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3" w:rsidRPr="00A508BA" w:rsidRDefault="004C1A93" w:rsidP="004C1A93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812435202" r:id="rId7"/>
        </w:object>
      </w:r>
    </w:p>
    <w:p w:rsidR="004C1A93" w:rsidRPr="00A508BA" w:rsidRDefault="004C1A93" w:rsidP="004C1A93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C1A93" w:rsidRPr="00A508BA" w:rsidRDefault="004C1A93" w:rsidP="004C1A93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C1A93" w:rsidRDefault="00E43ADE" w:rsidP="004C1A93">
      <w:pPr>
        <w:jc w:val="center"/>
      </w:pPr>
      <w:r>
        <w:rPr>
          <w:lang w:eastAsia="ar-SA"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4C1A93" w:rsidRDefault="004C1A93" w:rsidP="004C1A93">
                  <w:pPr>
                    <w:jc w:val="center"/>
                  </w:pPr>
                </w:p>
              </w:txbxContent>
            </v:textbox>
          </v:rect>
        </w:pict>
      </w:r>
    </w:p>
    <w:p w:rsidR="004C1A93" w:rsidRPr="00A508BA" w:rsidRDefault="004C1A93" w:rsidP="004C1A93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C1A93" w:rsidRDefault="004C1A93" w:rsidP="004C1A93">
      <w:pPr>
        <w:jc w:val="center"/>
        <w:rPr>
          <w:sz w:val="22"/>
        </w:rPr>
      </w:pPr>
    </w:p>
    <w:p w:rsidR="004C1A93" w:rsidRDefault="00E43ADE" w:rsidP="004C1A93">
      <w:pPr>
        <w:tabs>
          <w:tab w:val="left" w:pos="6225"/>
          <w:tab w:val="left" w:pos="6600"/>
        </w:tabs>
        <w:rPr>
          <w:sz w:val="28"/>
          <w:szCs w:val="28"/>
        </w:rPr>
      </w:pPr>
      <w:r w:rsidRPr="00E43ADE">
        <w:rPr>
          <w:lang w:eastAsia="ar-SA"/>
        </w:rPr>
        <w:pict>
          <v:rect id="_x0000_s1027" style="position:absolute;margin-left:158.2pt;margin-top:.2pt;width:72.05pt;height:14.45pt;z-index:251661312" o:allowincell="f" filled="f" stroked="f">
            <v:textbox style="mso-next-textbox:#_x0000_s1027" inset="1pt,1pt,1pt,1pt">
              <w:txbxContent>
                <w:p w:rsidR="004C1A93" w:rsidRDefault="004C1A93" w:rsidP="004C1A9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E43ADE">
        <w:rPr>
          <w:lang w:eastAsia="ar-SA"/>
        </w:rPr>
        <w:pict>
          <v:line id="_x0000_s1028" style="position:absolute;z-index:25166233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43ADE">
        <w:rPr>
          <w:lang w:eastAsia="ar-SA"/>
        </w:rPr>
        <w:pict>
          <v:line id="_x0000_s1029" style="position:absolute;z-index:25166336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C1A93">
        <w:rPr>
          <w:sz w:val="22"/>
        </w:rPr>
        <w:t xml:space="preserve">                                   </w:t>
      </w:r>
      <w:r w:rsidRPr="00E43ADE">
        <w:rPr>
          <w:lang w:eastAsia="ar-SA"/>
        </w:rPr>
        <w:pict>
          <v:line id="_x0000_s1030" style="position:absolute;z-index:25166438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E43ADE">
        <w:rPr>
          <w:lang w:eastAsia="ar-SA"/>
        </w:rPr>
        <w:pict>
          <v:line id="_x0000_s1031" style="position:absolute;z-index:25166540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0760BD">
        <w:rPr>
          <w:sz w:val="28"/>
          <w:szCs w:val="28"/>
        </w:rPr>
        <w:t xml:space="preserve">          от </w:t>
      </w:r>
      <w:r w:rsidR="00121C9A">
        <w:rPr>
          <w:sz w:val="28"/>
          <w:szCs w:val="28"/>
        </w:rPr>
        <w:t xml:space="preserve"> </w:t>
      </w:r>
      <w:r w:rsidR="00934D18">
        <w:rPr>
          <w:sz w:val="28"/>
          <w:szCs w:val="28"/>
        </w:rPr>
        <w:t>25.06.2025</w:t>
      </w:r>
      <w:r w:rsidR="00121C9A">
        <w:rPr>
          <w:sz w:val="28"/>
          <w:szCs w:val="28"/>
        </w:rPr>
        <w:t xml:space="preserve">    </w:t>
      </w:r>
      <w:r w:rsidR="004C1A93">
        <w:rPr>
          <w:sz w:val="28"/>
          <w:szCs w:val="28"/>
        </w:rPr>
        <w:t xml:space="preserve">       №    </w:t>
      </w:r>
      <w:r w:rsidR="00934D18">
        <w:rPr>
          <w:sz w:val="28"/>
          <w:szCs w:val="28"/>
        </w:rPr>
        <w:t>353-П</w:t>
      </w:r>
      <w:r w:rsidR="004C1A93">
        <w:rPr>
          <w:sz w:val="28"/>
          <w:szCs w:val="28"/>
        </w:rPr>
        <w:tab/>
      </w:r>
    </w:p>
    <w:p w:rsidR="004C1A93" w:rsidRDefault="004C1A93" w:rsidP="004C1A93">
      <w:pPr>
        <w:tabs>
          <w:tab w:val="left" w:pos="6600"/>
        </w:tabs>
        <w:jc w:val="center"/>
      </w:pPr>
    </w:p>
    <w:p w:rsidR="004C1A93" w:rsidRDefault="004C1A93" w:rsidP="004C1A93">
      <w:pPr>
        <w:tabs>
          <w:tab w:val="left" w:pos="6600"/>
        </w:tabs>
        <w:jc w:val="center"/>
      </w:pPr>
      <w:r>
        <w:t xml:space="preserve">г. Пудож </w:t>
      </w:r>
    </w:p>
    <w:p w:rsidR="004C1A93" w:rsidRDefault="004C1A93" w:rsidP="004C1A93">
      <w:pPr>
        <w:tabs>
          <w:tab w:val="left" w:pos="6600"/>
        </w:tabs>
        <w:jc w:val="center"/>
        <w:rPr>
          <w:sz w:val="28"/>
          <w:szCs w:val="28"/>
        </w:rPr>
      </w:pPr>
    </w:p>
    <w:p w:rsidR="004C1A93" w:rsidRDefault="004C1A93" w:rsidP="004C1A93">
      <w:pPr>
        <w:tabs>
          <w:tab w:val="left" w:pos="6600"/>
        </w:tabs>
        <w:jc w:val="center"/>
        <w:rPr>
          <w:sz w:val="28"/>
          <w:szCs w:val="28"/>
        </w:rPr>
      </w:pPr>
    </w:p>
    <w:p w:rsidR="004C1A93" w:rsidRDefault="006B0FB6" w:rsidP="004C1A93">
      <w:pPr>
        <w:jc w:val="center"/>
      </w:pPr>
      <w:r>
        <w:t xml:space="preserve">О внесении изменений в постановление администрации Пудожского муниципального района от </w:t>
      </w:r>
      <w:r w:rsidR="007773F4">
        <w:t>21.07.2023 года № 415</w:t>
      </w:r>
      <w:r>
        <w:t>-П «</w:t>
      </w:r>
      <w:r w:rsidR="004C1A93">
        <w:t>Об утверждении Перечня должностных лиц органов местного самоуправления Пудожского муниципального района, уполномоченных составлять протоколы об административных правонарушениях</w:t>
      </w:r>
      <w:r>
        <w:t>»</w:t>
      </w:r>
    </w:p>
    <w:p w:rsidR="004C1A93" w:rsidRDefault="004C1A93" w:rsidP="004C1A93">
      <w:pPr>
        <w:jc w:val="center"/>
        <w:rPr>
          <w:sz w:val="28"/>
          <w:szCs w:val="28"/>
        </w:rPr>
      </w:pPr>
    </w:p>
    <w:p w:rsidR="004C1A93" w:rsidRPr="00BB2903" w:rsidRDefault="004C1A93" w:rsidP="00BB2903">
      <w:pPr>
        <w:spacing w:after="1" w:line="220" w:lineRule="atLeast"/>
        <w:ind w:firstLine="567"/>
        <w:jc w:val="both"/>
      </w:pPr>
      <w:r w:rsidRPr="00BB2903">
        <w:t>В</w:t>
      </w:r>
      <w:r w:rsidR="00BB2903" w:rsidRPr="00BB2903">
        <w:t xml:space="preserve"> </w:t>
      </w:r>
      <w:r w:rsidR="008D026E">
        <w:t>связи с произошедшими кадровыми изменениями,</w:t>
      </w:r>
      <w:r w:rsidRPr="00BB2903">
        <w:t xml:space="preserve"> администрация Пудожского муниципального района  </w:t>
      </w:r>
    </w:p>
    <w:p w:rsidR="004C1A93" w:rsidRPr="00815AC1" w:rsidRDefault="004C1A93" w:rsidP="004C1A93">
      <w:pPr>
        <w:ind w:firstLine="720"/>
        <w:jc w:val="both"/>
      </w:pPr>
    </w:p>
    <w:p w:rsidR="004C1A93" w:rsidRPr="00815AC1" w:rsidRDefault="004C1A93" w:rsidP="004C1A93">
      <w:pPr>
        <w:ind w:firstLine="720"/>
        <w:jc w:val="center"/>
      </w:pPr>
      <w:r w:rsidRPr="00815AC1">
        <w:t>Постановляет:</w:t>
      </w:r>
    </w:p>
    <w:p w:rsidR="004C1A93" w:rsidRPr="00815AC1" w:rsidRDefault="004C1A93" w:rsidP="004C1A93">
      <w:pPr>
        <w:ind w:firstLine="720"/>
        <w:jc w:val="both"/>
      </w:pPr>
    </w:p>
    <w:p w:rsidR="00C809F9" w:rsidRDefault="009D653D" w:rsidP="00BB2903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6B0FB6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6B0F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Пудожского муниципального района от </w:t>
      </w:r>
      <w:r w:rsidR="007773F4">
        <w:rPr>
          <w:rFonts w:ascii="Times New Roman" w:hAnsi="Times New Roman" w:cs="Times New Roman"/>
          <w:sz w:val="24"/>
          <w:szCs w:val="24"/>
        </w:rPr>
        <w:t>21.07.2023 года № 415</w:t>
      </w:r>
      <w:r>
        <w:rPr>
          <w:rFonts w:ascii="Times New Roman" w:hAnsi="Times New Roman" w:cs="Times New Roman"/>
          <w:sz w:val="24"/>
          <w:szCs w:val="24"/>
        </w:rPr>
        <w:t xml:space="preserve">-П «Об утверждении Перечня </w:t>
      </w:r>
      <w:r w:rsidR="006B0FB6">
        <w:rPr>
          <w:rFonts w:ascii="Times New Roman" w:hAnsi="Times New Roman" w:cs="Times New Roman"/>
          <w:sz w:val="24"/>
          <w:szCs w:val="24"/>
        </w:rPr>
        <w:t>должностных лиц органов местного самоуправления Пудожского муниципального района,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0FB6">
        <w:rPr>
          <w:rFonts w:ascii="Times New Roman" w:hAnsi="Times New Roman" w:cs="Times New Roman"/>
          <w:sz w:val="24"/>
          <w:szCs w:val="24"/>
        </w:rPr>
        <w:t xml:space="preserve">, </w:t>
      </w:r>
      <w:r w:rsidR="007773F4">
        <w:rPr>
          <w:rFonts w:ascii="Times New Roman" w:hAnsi="Times New Roman" w:cs="Times New Roman"/>
          <w:sz w:val="24"/>
          <w:szCs w:val="24"/>
        </w:rPr>
        <w:t>изложив его в редакции согласно Приложению №1 к настоящему постановлению.</w:t>
      </w:r>
    </w:p>
    <w:p w:rsidR="00BB2903" w:rsidRPr="007773F4" w:rsidRDefault="007773F4" w:rsidP="007773F4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C1A93" w:rsidRPr="00D335DC" w:rsidRDefault="007773F4" w:rsidP="00BB290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1A93" w:rsidRPr="00D335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C809F9" w:rsidRPr="00D335DC" w:rsidRDefault="00C809F9" w:rsidP="00BB2903">
      <w:pPr>
        <w:pStyle w:val="2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C809F9" w:rsidRPr="00D335DC" w:rsidRDefault="00C809F9" w:rsidP="00BB2903">
      <w:pPr>
        <w:pStyle w:val="2"/>
        <w:tabs>
          <w:tab w:val="left" w:pos="851"/>
        </w:tabs>
        <w:ind w:firstLine="567"/>
        <w:rPr>
          <w:b/>
          <w:bCs/>
          <w:sz w:val="24"/>
          <w:szCs w:val="24"/>
        </w:rPr>
      </w:pPr>
    </w:p>
    <w:p w:rsidR="004F6A64" w:rsidRPr="00D335DC" w:rsidRDefault="004F6A64" w:rsidP="004F6A64">
      <w:pPr>
        <w:pStyle w:val="2"/>
        <w:rPr>
          <w:sz w:val="24"/>
          <w:szCs w:val="24"/>
        </w:rPr>
      </w:pPr>
    </w:p>
    <w:p w:rsidR="00D335DC" w:rsidRPr="00476E7A" w:rsidRDefault="008D026E" w:rsidP="00D335D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7773F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4C1A93" w:rsidRPr="00D335DC">
        <w:rPr>
          <w:sz w:val="24"/>
          <w:szCs w:val="24"/>
        </w:rPr>
        <w:t xml:space="preserve"> Пудожского</w:t>
      </w:r>
      <w:r w:rsidR="007773F4">
        <w:rPr>
          <w:sz w:val="24"/>
          <w:szCs w:val="24"/>
        </w:rPr>
        <w:t xml:space="preserve"> </w:t>
      </w:r>
      <w:r w:rsidR="004C1A93" w:rsidRPr="00D335DC">
        <w:rPr>
          <w:sz w:val="24"/>
          <w:szCs w:val="24"/>
        </w:rPr>
        <w:t>муниципального района</w:t>
      </w:r>
      <w:r w:rsidR="004F6A64" w:rsidRPr="00D335D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DF07E0">
        <w:rPr>
          <w:sz w:val="24"/>
          <w:szCs w:val="24"/>
        </w:rPr>
        <w:t xml:space="preserve">                              </w:t>
      </w:r>
      <w:r w:rsidR="00A82E6E">
        <w:rPr>
          <w:sz w:val="24"/>
          <w:szCs w:val="24"/>
        </w:rPr>
        <w:t xml:space="preserve">  </w:t>
      </w:r>
      <w:r>
        <w:rPr>
          <w:sz w:val="24"/>
          <w:szCs w:val="24"/>
        </w:rPr>
        <w:t>Е.Н</w:t>
      </w:r>
      <w:r w:rsidR="007773F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Вартиайнен</w:t>
      </w:r>
      <w:proofErr w:type="spellEnd"/>
    </w:p>
    <w:p w:rsidR="00D335DC" w:rsidRDefault="00D335DC" w:rsidP="00D335DC">
      <w:pPr>
        <w:pStyle w:val="a3"/>
        <w:jc w:val="left"/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0C765F" w:rsidRDefault="000C765F" w:rsidP="00D335DC">
      <w:pPr>
        <w:pStyle w:val="a3"/>
        <w:ind w:left="5529"/>
        <w:jc w:val="left"/>
        <w:rPr>
          <w:sz w:val="24"/>
          <w:szCs w:val="24"/>
        </w:rPr>
      </w:pPr>
    </w:p>
    <w:p w:rsidR="00D5770F" w:rsidRDefault="00D5770F" w:rsidP="00D335DC">
      <w:pPr>
        <w:pStyle w:val="a3"/>
        <w:ind w:left="5529"/>
        <w:jc w:val="left"/>
        <w:rPr>
          <w:sz w:val="24"/>
          <w:szCs w:val="24"/>
        </w:rPr>
      </w:pPr>
    </w:p>
    <w:p w:rsidR="00D5770F" w:rsidRDefault="00D5770F" w:rsidP="00D335DC">
      <w:pPr>
        <w:pStyle w:val="a3"/>
        <w:ind w:left="5529"/>
        <w:jc w:val="left"/>
        <w:rPr>
          <w:sz w:val="24"/>
          <w:szCs w:val="24"/>
        </w:rPr>
      </w:pPr>
    </w:p>
    <w:p w:rsidR="00235A7A" w:rsidRDefault="00235A7A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35A7A" w:rsidRDefault="00235A7A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A102F" w:rsidRDefault="008A102F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773F4" w:rsidRDefault="007773F4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760BD" w:rsidRDefault="000760BD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760BD" w:rsidRDefault="000760BD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A102F" w:rsidRDefault="00E6055B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Ошонкова Н.Н</w:t>
      </w:r>
      <w:r w:rsidR="008A102F">
        <w:rPr>
          <w:rFonts w:ascii="Times New Roman" w:hAnsi="Times New Roman" w:cs="Times New Roman"/>
        </w:rPr>
        <w:t>. – 1</w:t>
      </w:r>
    </w:p>
    <w:p w:rsidR="008A102F" w:rsidRDefault="00934D18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– 1</w:t>
      </w:r>
    </w:p>
    <w:p w:rsidR="00235A7A" w:rsidRDefault="00E6055B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по экономике и финансам</w:t>
      </w:r>
      <w:r w:rsidR="004A36E2">
        <w:rPr>
          <w:rFonts w:ascii="Times New Roman" w:hAnsi="Times New Roman" w:cs="Times New Roman"/>
        </w:rPr>
        <w:t xml:space="preserve"> - 1</w:t>
      </w:r>
    </w:p>
    <w:p w:rsidR="006B0FB6" w:rsidRDefault="00E6055B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Упр</w:t>
      </w:r>
      <w:proofErr w:type="spellEnd"/>
      <w:proofErr w:type="gramEnd"/>
      <w:r>
        <w:rPr>
          <w:rFonts w:ascii="Times New Roman" w:hAnsi="Times New Roman" w:cs="Times New Roman"/>
        </w:rPr>
        <w:t xml:space="preserve"> по образованию</w:t>
      </w:r>
      <w:r w:rsidR="006B0FB6">
        <w:rPr>
          <w:rFonts w:ascii="Times New Roman" w:hAnsi="Times New Roman" w:cs="Times New Roman"/>
        </w:rPr>
        <w:t xml:space="preserve"> </w:t>
      </w:r>
      <w:r w:rsidR="00E36899">
        <w:rPr>
          <w:rFonts w:ascii="Times New Roman" w:hAnsi="Times New Roman" w:cs="Times New Roman"/>
        </w:rPr>
        <w:t>–</w:t>
      </w:r>
      <w:r w:rsidR="006B0FB6">
        <w:rPr>
          <w:rFonts w:ascii="Times New Roman" w:hAnsi="Times New Roman" w:cs="Times New Roman"/>
        </w:rPr>
        <w:t xml:space="preserve"> 1</w:t>
      </w:r>
    </w:p>
    <w:p w:rsidR="00E6055B" w:rsidRDefault="00934D18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Упр</w:t>
      </w:r>
      <w:proofErr w:type="spellEnd"/>
      <w:r>
        <w:rPr>
          <w:rFonts w:ascii="Times New Roman" w:hAnsi="Times New Roman" w:cs="Times New Roman"/>
        </w:rPr>
        <w:t xml:space="preserve"> по ЖКХ и инфраструктуре</w:t>
      </w:r>
      <w:r w:rsidR="00E6055B">
        <w:rPr>
          <w:rFonts w:ascii="Times New Roman" w:hAnsi="Times New Roman" w:cs="Times New Roman"/>
        </w:rPr>
        <w:t xml:space="preserve"> – 1  </w:t>
      </w: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36899" w:rsidRDefault="00E36899" w:rsidP="003343E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D026E" w:rsidRDefault="008D026E" w:rsidP="00E368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6899" w:rsidRPr="00E36899" w:rsidRDefault="00E36899" w:rsidP="00E368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6899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</w:p>
    <w:p w:rsidR="00E36899" w:rsidRPr="00E36899" w:rsidRDefault="00E36899" w:rsidP="00E368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6899">
        <w:rPr>
          <w:rFonts w:ascii="Times New Roman" w:hAnsi="Times New Roman" w:cs="Times New Roman"/>
          <w:sz w:val="24"/>
          <w:szCs w:val="24"/>
        </w:rPr>
        <w:t xml:space="preserve"> администрации Пудожского </w:t>
      </w:r>
    </w:p>
    <w:p w:rsidR="00934D18" w:rsidRDefault="00E36899" w:rsidP="00E368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689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E368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899" w:rsidRDefault="00934D18" w:rsidP="00E368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25.06.2025 года</w:t>
      </w:r>
      <w:r w:rsidR="00E36899" w:rsidRPr="00E3689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353-П</w:t>
      </w:r>
    </w:p>
    <w:p w:rsidR="009B1488" w:rsidRDefault="009B1488" w:rsidP="00E368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1488" w:rsidRPr="00E6055B" w:rsidRDefault="009B1488" w:rsidP="009B14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5B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9B1488" w:rsidRPr="00E6055B" w:rsidRDefault="009B1488" w:rsidP="009B14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5B">
        <w:rPr>
          <w:rFonts w:ascii="Times New Roman" w:hAnsi="Times New Roman" w:cs="Times New Roman"/>
          <w:b/>
          <w:sz w:val="24"/>
          <w:szCs w:val="24"/>
        </w:rPr>
        <w:t>должностных лиц органов местного самоуправления</w:t>
      </w:r>
    </w:p>
    <w:p w:rsidR="009B1488" w:rsidRPr="00E6055B" w:rsidRDefault="009B1488" w:rsidP="009B14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55B">
        <w:rPr>
          <w:rFonts w:ascii="Times New Roman" w:hAnsi="Times New Roman" w:cs="Times New Roman"/>
          <w:b/>
          <w:sz w:val="24"/>
          <w:szCs w:val="24"/>
        </w:rPr>
        <w:t xml:space="preserve"> Пудожского муниципального района, уполномоченных составлять протоколы об административных правонарушениях в пределах предоставленных полномочий</w:t>
      </w:r>
    </w:p>
    <w:p w:rsidR="009B1488" w:rsidRDefault="009B1488" w:rsidP="009B14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02"/>
        <w:gridCol w:w="3685"/>
        <w:gridCol w:w="3083"/>
      </w:tblGrid>
      <w:tr w:rsidR="009B1488" w:rsidRPr="003A44F5" w:rsidTr="00494635">
        <w:tc>
          <w:tcPr>
            <w:tcW w:w="2802" w:type="dxa"/>
          </w:tcPr>
          <w:p w:rsidR="009B1488" w:rsidRPr="003A44F5" w:rsidRDefault="009B1488" w:rsidP="009B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Основание для наложения административного наказания</w:t>
            </w:r>
          </w:p>
        </w:tc>
        <w:tc>
          <w:tcPr>
            <w:tcW w:w="3685" w:type="dxa"/>
          </w:tcPr>
          <w:p w:rsidR="009B1488" w:rsidRPr="003A44F5" w:rsidRDefault="009B1488" w:rsidP="009B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Сфера действия</w:t>
            </w:r>
          </w:p>
        </w:tc>
        <w:tc>
          <w:tcPr>
            <w:tcW w:w="3083" w:type="dxa"/>
          </w:tcPr>
          <w:p w:rsidR="009B1488" w:rsidRPr="003A44F5" w:rsidRDefault="009B1488" w:rsidP="009B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Должность лица, уполномоченного составлять протокол</w:t>
            </w:r>
          </w:p>
        </w:tc>
      </w:tr>
      <w:tr w:rsidR="009B1488" w:rsidRPr="003A44F5" w:rsidTr="00494635">
        <w:tc>
          <w:tcPr>
            <w:tcW w:w="2802" w:type="dxa"/>
          </w:tcPr>
          <w:p w:rsidR="009B1488" w:rsidRPr="003A44F5" w:rsidRDefault="009B1488" w:rsidP="009B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2.6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9B1488" w:rsidRPr="003A44F5" w:rsidRDefault="009B1488" w:rsidP="009B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В части административных правонарушений, связанных с нарушением условий ра</w:t>
            </w:r>
            <w:r w:rsidR="00494635"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змещения объявлений, листовок </w:t>
            </w: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иных информационных материалов</w:t>
            </w:r>
          </w:p>
        </w:tc>
        <w:tc>
          <w:tcPr>
            <w:tcW w:w="3083" w:type="dxa"/>
          </w:tcPr>
          <w:p w:rsidR="009B1488" w:rsidRPr="003A44F5" w:rsidRDefault="009B1488" w:rsidP="009B1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</w:t>
            </w:r>
            <w:r w:rsidR="00CF495F" w:rsidRPr="003A44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5F"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коммунальному хозяйству и инфраструктуре В.Ю. </w:t>
            </w:r>
            <w:proofErr w:type="spellStart"/>
            <w:r w:rsidR="00CF495F"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</w:p>
        </w:tc>
      </w:tr>
      <w:tr w:rsidR="00494635" w:rsidRPr="003A44F5" w:rsidTr="00494635">
        <w:tc>
          <w:tcPr>
            <w:tcW w:w="2802" w:type="dxa"/>
          </w:tcPr>
          <w:p w:rsidR="00494635" w:rsidRPr="003A44F5" w:rsidRDefault="0049463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2.6.1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494635" w:rsidRPr="003A44F5" w:rsidRDefault="00494635" w:rsidP="0049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В части административных правонарушений, связанных с самовольным нанесением надписей, рисунков, граффити на здания, строения, сооружения, находящиеся в частной, государственной или муниципальной собственности</w:t>
            </w:r>
          </w:p>
        </w:tc>
        <w:tc>
          <w:tcPr>
            <w:tcW w:w="3083" w:type="dxa"/>
          </w:tcPr>
          <w:p w:rsidR="00494635" w:rsidRPr="003A44F5" w:rsidRDefault="000760BD" w:rsidP="0049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</w:p>
        </w:tc>
      </w:tr>
      <w:tr w:rsidR="00494635" w:rsidRPr="003A44F5" w:rsidTr="00494635">
        <w:tc>
          <w:tcPr>
            <w:tcW w:w="2802" w:type="dxa"/>
          </w:tcPr>
          <w:p w:rsidR="00494635" w:rsidRPr="003A44F5" w:rsidRDefault="0049463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2.14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494635" w:rsidRPr="003A44F5" w:rsidRDefault="00494635" w:rsidP="0049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В части административных правонарушений в сфере благоустройства территорий поселений</w:t>
            </w:r>
          </w:p>
        </w:tc>
        <w:tc>
          <w:tcPr>
            <w:tcW w:w="3083" w:type="dxa"/>
          </w:tcPr>
          <w:p w:rsidR="00494635" w:rsidRPr="003A44F5" w:rsidRDefault="000760BD" w:rsidP="0049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</w:p>
        </w:tc>
      </w:tr>
      <w:tr w:rsidR="00494635" w:rsidRPr="003A44F5" w:rsidTr="00494635">
        <w:tc>
          <w:tcPr>
            <w:tcW w:w="2802" w:type="dxa"/>
          </w:tcPr>
          <w:p w:rsidR="00494635" w:rsidRPr="003A44F5" w:rsidRDefault="0049463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Часть 2 Статьи 2.15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494635" w:rsidRPr="003A44F5" w:rsidRDefault="00494635" w:rsidP="0049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В части административных правонарушений, связанных с неприятием организатором развлекательных мероприятий мер по обеспечению общественных мест проведения развлекательных мероприятий (досуга) местами для отправления естественных надобностей</w:t>
            </w:r>
          </w:p>
        </w:tc>
        <w:tc>
          <w:tcPr>
            <w:tcW w:w="3083" w:type="dxa"/>
          </w:tcPr>
          <w:p w:rsidR="00494635" w:rsidRPr="003A44F5" w:rsidRDefault="000760BD" w:rsidP="00494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</w:p>
        </w:tc>
      </w:tr>
      <w:tr w:rsidR="00494635" w:rsidRPr="003A44F5" w:rsidTr="00494635">
        <w:tc>
          <w:tcPr>
            <w:tcW w:w="2802" w:type="dxa"/>
          </w:tcPr>
          <w:p w:rsidR="00494635" w:rsidRPr="003A44F5" w:rsidRDefault="0049463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2.18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274945" w:rsidRPr="003A44F5" w:rsidRDefault="00494635" w:rsidP="0027494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 w:rsidR="00274945" w:rsidRPr="003A44F5">
              <w:rPr>
                <w:bCs/>
                <w:sz w:val="24"/>
                <w:szCs w:val="24"/>
              </w:rPr>
              <w:t>несоблюдением мер по содействию физическому, интеллектуальному, психическому, духовному и нравственному развитию детей в Республике Карелия</w:t>
            </w:r>
          </w:p>
          <w:p w:rsidR="00494635" w:rsidRPr="003A44F5" w:rsidRDefault="0049463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94635" w:rsidRPr="003A44F5" w:rsidRDefault="009E1034" w:rsidP="009E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образованию и социально – культурной политике О.П. Соболева</w:t>
            </w:r>
          </w:p>
          <w:p w:rsidR="00E6055B" w:rsidRDefault="009E1034" w:rsidP="009E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образованию и социально – культурной политике С.С.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Копотина</w:t>
            </w:r>
            <w:proofErr w:type="spellEnd"/>
          </w:p>
          <w:p w:rsidR="003A44F5" w:rsidRPr="003A44F5" w:rsidRDefault="003A44F5" w:rsidP="009E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35" w:rsidRPr="003A44F5" w:rsidTr="00494635">
        <w:tc>
          <w:tcPr>
            <w:tcW w:w="2802" w:type="dxa"/>
          </w:tcPr>
          <w:p w:rsidR="00494635" w:rsidRPr="003A44F5" w:rsidRDefault="0049463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</w:t>
            </w:r>
            <w:r w:rsidR="00274945"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2.22.1 </w:t>
            </w: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494635" w:rsidRPr="003A44F5" w:rsidRDefault="00494635" w:rsidP="003A44F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 w:rsidR="00274945" w:rsidRPr="003A44F5">
              <w:rPr>
                <w:bCs/>
                <w:sz w:val="24"/>
                <w:szCs w:val="24"/>
              </w:rPr>
              <w:t>нарушением правил пользования водными объектами для плавания на маломерных судах в Республике Карелия</w:t>
            </w:r>
          </w:p>
        </w:tc>
        <w:tc>
          <w:tcPr>
            <w:tcW w:w="3083" w:type="dxa"/>
          </w:tcPr>
          <w:p w:rsidR="00494635" w:rsidRPr="003A44F5" w:rsidRDefault="00E6055B" w:rsidP="00E605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В.Ю. Наумов</w:t>
            </w:r>
          </w:p>
        </w:tc>
      </w:tr>
      <w:tr w:rsidR="00494635" w:rsidRPr="003A44F5" w:rsidTr="00494635">
        <w:tc>
          <w:tcPr>
            <w:tcW w:w="2802" w:type="dxa"/>
          </w:tcPr>
          <w:p w:rsidR="00494635" w:rsidRPr="003A44F5" w:rsidRDefault="0049463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274945" w:rsidRPr="003A44F5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494635" w:rsidRPr="003A44F5" w:rsidRDefault="00494635" w:rsidP="001036F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 w:rsidR="00274945" w:rsidRPr="003A44F5">
              <w:rPr>
                <w:bCs/>
                <w:sz w:val="24"/>
                <w:szCs w:val="24"/>
              </w:rPr>
              <w:t>нарушением порядка организации ярмарок и продажи товаров (выполнения работ, оказания услуг) на них, а также требований к организации продажи товаров (выполнения работ, оказания услуг) на ярмарках</w:t>
            </w:r>
          </w:p>
        </w:tc>
        <w:tc>
          <w:tcPr>
            <w:tcW w:w="3083" w:type="dxa"/>
          </w:tcPr>
          <w:p w:rsidR="00494635" w:rsidRPr="003A44F5" w:rsidRDefault="009E1034" w:rsidP="009E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Управления по экономике и финансам А.В.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Ракул</w:t>
            </w:r>
            <w:proofErr w:type="spellEnd"/>
          </w:p>
        </w:tc>
      </w:tr>
      <w:tr w:rsidR="00274945" w:rsidRPr="003A44F5" w:rsidTr="00494635">
        <w:tc>
          <w:tcPr>
            <w:tcW w:w="2802" w:type="dxa"/>
          </w:tcPr>
          <w:p w:rsidR="00274945" w:rsidRPr="003A44F5" w:rsidRDefault="0027494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2.26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274945" w:rsidRPr="003A44F5" w:rsidRDefault="00274945" w:rsidP="001036F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 w:rsidRPr="003A44F5">
              <w:rPr>
                <w:bCs/>
                <w:sz w:val="24"/>
                <w:szCs w:val="24"/>
              </w:rPr>
              <w:t>размещением нестационарных торговых объектов с нарушением схемы размещения нестационарных торговых объектов</w:t>
            </w:r>
            <w:r w:rsidR="009E1034" w:rsidRPr="003A44F5">
              <w:rPr>
                <w:bCs/>
                <w:sz w:val="24"/>
                <w:szCs w:val="24"/>
              </w:rPr>
              <w:t xml:space="preserve"> на земельных участках, в зданиях, строениях, сооружениях, находящихся в государственной или муниципальной собственности</w:t>
            </w:r>
          </w:p>
        </w:tc>
        <w:tc>
          <w:tcPr>
            <w:tcW w:w="3083" w:type="dxa"/>
          </w:tcPr>
          <w:p w:rsidR="00274945" w:rsidRPr="003A44F5" w:rsidRDefault="0052723D" w:rsidP="009E1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Управления по экономике и финансам А.В.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Ракул</w:t>
            </w:r>
            <w:proofErr w:type="spellEnd"/>
          </w:p>
        </w:tc>
      </w:tr>
      <w:tr w:rsidR="00274945" w:rsidRPr="003A44F5" w:rsidTr="00494635">
        <w:tc>
          <w:tcPr>
            <w:tcW w:w="2802" w:type="dxa"/>
          </w:tcPr>
          <w:p w:rsidR="00274945" w:rsidRPr="003A44F5" w:rsidRDefault="0027494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2.28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274945" w:rsidRPr="003A44F5" w:rsidRDefault="00274945" w:rsidP="0027494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 w:rsidRPr="003A44F5">
              <w:rPr>
                <w:bCs/>
                <w:sz w:val="24"/>
                <w:szCs w:val="24"/>
              </w:rPr>
              <w:t>нарушением дополнительных требований к содержанию домашних животных, в том числе к их выгулу, на территории Республики Карелия</w:t>
            </w:r>
          </w:p>
          <w:p w:rsidR="00274945" w:rsidRPr="003A44F5" w:rsidRDefault="00274945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760BD" w:rsidRDefault="000760B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55B" w:rsidRPr="003A44F5" w:rsidRDefault="009E1034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ЖКХ и инфраструктуре</w:t>
            </w:r>
            <w:r w:rsidR="00E6055B"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23D" w:rsidRPr="003A44F5">
              <w:rPr>
                <w:rFonts w:ascii="Times New Roman" w:hAnsi="Times New Roman" w:cs="Times New Roman"/>
                <w:sz w:val="24"/>
                <w:szCs w:val="24"/>
              </w:rPr>
              <w:t>Пеньковская М.С.</w:t>
            </w:r>
          </w:p>
        </w:tc>
      </w:tr>
      <w:tr w:rsidR="0052723D" w:rsidRPr="003A44F5" w:rsidTr="00494635">
        <w:tc>
          <w:tcPr>
            <w:tcW w:w="2802" w:type="dxa"/>
          </w:tcPr>
          <w:p w:rsidR="0052723D" w:rsidRPr="003A44F5" w:rsidRDefault="0052723D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3.1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52723D" w:rsidRPr="003A44F5" w:rsidRDefault="0021701D" w:rsidP="00527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>
              <w:rPr>
                <w:sz w:val="24"/>
                <w:szCs w:val="24"/>
              </w:rPr>
              <w:t>п</w:t>
            </w:r>
            <w:r w:rsidR="0052723D" w:rsidRPr="003A44F5">
              <w:rPr>
                <w:sz w:val="24"/>
                <w:szCs w:val="24"/>
              </w:rPr>
              <w:t>ревышение</w:t>
            </w:r>
            <w:r>
              <w:rPr>
                <w:sz w:val="24"/>
                <w:szCs w:val="24"/>
              </w:rPr>
              <w:t>м</w:t>
            </w:r>
            <w:r w:rsidR="0052723D" w:rsidRPr="003A44F5">
              <w:rPr>
                <w:sz w:val="24"/>
                <w:szCs w:val="24"/>
              </w:rPr>
              <w:t xml:space="preserve"> максимального количества транспортных средств, которое разрешается одновременно использовать для перевозок по маршруту регулярных перевозок</w:t>
            </w:r>
          </w:p>
          <w:p w:rsidR="0052723D" w:rsidRPr="003A44F5" w:rsidRDefault="0052723D" w:rsidP="0027494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0760BD" w:rsidRDefault="000760B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23D" w:rsidRPr="003A44F5" w:rsidRDefault="0052723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ЖКХ и инфраструктуре Пеньковская М.С.</w:t>
            </w:r>
          </w:p>
        </w:tc>
      </w:tr>
      <w:tr w:rsidR="0052723D" w:rsidRPr="003A44F5" w:rsidTr="00494635">
        <w:tc>
          <w:tcPr>
            <w:tcW w:w="2802" w:type="dxa"/>
          </w:tcPr>
          <w:p w:rsidR="0052723D" w:rsidRPr="003A44F5" w:rsidRDefault="0052723D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3.2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52723D" w:rsidRPr="003A44F5" w:rsidRDefault="0021701D" w:rsidP="00217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>
              <w:rPr>
                <w:sz w:val="24"/>
                <w:szCs w:val="24"/>
              </w:rPr>
              <w:t>п</w:t>
            </w:r>
            <w:r w:rsidR="0052723D" w:rsidRPr="003A44F5">
              <w:rPr>
                <w:sz w:val="24"/>
                <w:szCs w:val="24"/>
              </w:rPr>
              <w:t>ревышение</w:t>
            </w:r>
            <w:r>
              <w:rPr>
                <w:sz w:val="24"/>
                <w:szCs w:val="24"/>
              </w:rPr>
              <w:t>м</w:t>
            </w:r>
            <w:r w:rsidR="0052723D" w:rsidRPr="003A44F5">
              <w:rPr>
                <w:sz w:val="24"/>
                <w:szCs w:val="24"/>
              </w:rPr>
              <w:t xml:space="preserve"> максимально допустимого соотношения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</w:t>
            </w:r>
          </w:p>
        </w:tc>
        <w:tc>
          <w:tcPr>
            <w:tcW w:w="3083" w:type="dxa"/>
          </w:tcPr>
          <w:p w:rsidR="000760BD" w:rsidRDefault="000760B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23D" w:rsidRDefault="0052723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ЖКХ и инфраструктуре Пеньковская М.С.</w:t>
            </w:r>
          </w:p>
          <w:p w:rsidR="003A44F5" w:rsidRDefault="003A44F5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F5" w:rsidRPr="003A44F5" w:rsidRDefault="003A44F5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3D" w:rsidRPr="003A44F5" w:rsidTr="00494635">
        <w:tc>
          <w:tcPr>
            <w:tcW w:w="2802" w:type="dxa"/>
          </w:tcPr>
          <w:p w:rsidR="0052723D" w:rsidRPr="003A44F5" w:rsidRDefault="0052723D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3.3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52723D" w:rsidRPr="003A44F5" w:rsidRDefault="0021701D" w:rsidP="00217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>
              <w:rPr>
                <w:sz w:val="24"/>
                <w:szCs w:val="24"/>
              </w:rPr>
              <w:t>н</w:t>
            </w:r>
            <w:r w:rsidR="0052723D" w:rsidRPr="003A44F5">
              <w:rPr>
                <w:sz w:val="24"/>
                <w:szCs w:val="24"/>
              </w:rPr>
              <w:t>арушение</w:t>
            </w:r>
            <w:r>
              <w:rPr>
                <w:sz w:val="24"/>
                <w:szCs w:val="24"/>
              </w:rPr>
              <w:t>м</w:t>
            </w:r>
            <w:r w:rsidR="0052723D" w:rsidRPr="003A44F5">
              <w:rPr>
                <w:sz w:val="24"/>
                <w:szCs w:val="24"/>
              </w:rPr>
              <w:t xml:space="preserve"> требования о передаче в региональную информационную систему навигации или муниципальную информационную систему навигации информации о месте нахождения транспортных средств, используемых для перевозок</w:t>
            </w:r>
          </w:p>
        </w:tc>
        <w:tc>
          <w:tcPr>
            <w:tcW w:w="3083" w:type="dxa"/>
          </w:tcPr>
          <w:p w:rsidR="000760BD" w:rsidRDefault="000760B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23D" w:rsidRPr="003A44F5" w:rsidRDefault="0052723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ЖКХ и инфраструктуре Пеньковская М.С.</w:t>
            </w:r>
          </w:p>
        </w:tc>
      </w:tr>
      <w:tr w:rsidR="0052723D" w:rsidRPr="003A44F5" w:rsidTr="00494635">
        <w:tc>
          <w:tcPr>
            <w:tcW w:w="2802" w:type="dxa"/>
          </w:tcPr>
          <w:p w:rsidR="0052723D" w:rsidRPr="003A44F5" w:rsidRDefault="0052723D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3.4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52723D" w:rsidRPr="003A44F5" w:rsidRDefault="0021701D" w:rsidP="00217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>
              <w:rPr>
                <w:sz w:val="24"/>
                <w:szCs w:val="24"/>
              </w:rPr>
              <w:t>н</w:t>
            </w:r>
            <w:r w:rsidR="0052723D" w:rsidRPr="003A44F5">
              <w:rPr>
                <w:sz w:val="24"/>
                <w:szCs w:val="24"/>
              </w:rPr>
              <w:t>арушение</w:t>
            </w:r>
            <w:r>
              <w:rPr>
                <w:sz w:val="24"/>
                <w:szCs w:val="24"/>
              </w:rPr>
              <w:t>м</w:t>
            </w:r>
            <w:r w:rsidR="0052723D" w:rsidRPr="003A44F5">
              <w:rPr>
                <w:sz w:val="24"/>
                <w:szCs w:val="24"/>
              </w:rPr>
              <w:t xml:space="preserve"> </w:t>
            </w:r>
            <w:proofErr w:type="gramStart"/>
            <w:r w:rsidR="0052723D" w:rsidRPr="003A44F5">
              <w:rPr>
                <w:sz w:val="24"/>
                <w:szCs w:val="24"/>
              </w:rPr>
              <w:t>требований</w:t>
            </w:r>
            <w:proofErr w:type="gramEnd"/>
            <w:r w:rsidR="0052723D" w:rsidRPr="003A44F5">
              <w:rPr>
                <w:sz w:val="24"/>
                <w:szCs w:val="24"/>
              </w:rPr>
              <w:t xml:space="preserve"> об обеспечении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</w:t>
            </w:r>
          </w:p>
        </w:tc>
        <w:tc>
          <w:tcPr>
            <w:tcW w:w="3083" w:type="dxa"/>
          </w:tcPr>
          <w:p w:rsidR="000760BD" w:rsidRDefault="000760B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23D" w:rsidRPr="003A44F5" w:rsidRDefault="0052723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ЖКХ и инфраструктуре Пеньковская М.С.</w:t>
            </w:r>
          </w:p>
        </w:tc>
      </w:tr>
      <w:tr w:rsidR="0052723D" w:rsidRPr="003A44F5" w:rsidTr="00494635">
        <w:tc>
          <w:tcPr>
            <w:tcW w:w="2802" w:type="dxa"/>
          </w:tcPr>
          <w:p w:rsidR="0052723D" w:rsidRPr="003A44F5" w:rsidRDefault="0052723D" w:rsidP="008136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Статья 3.5 Закона Республики Карелия от 15.05.2008 №1191-ЗРК «Об административных правонарушениях»</w:t>
            </w:r>
          </w:p>
        </w:tc>
        <w:tc>
          <w:tcPr>
            <w:tcW w:w="3685" w:type="dxa"/>
          </w:tcPr>
          <w:p w:rsidR="0052723D" w:rsidRPr="003A44F5" w:rsidRDefault="0021701D" w:rsidP="005272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44F5">
              <w:rPr>
                <w:sz w:val="24"/>
                <w:szCs w:val="24"/>
              </w:rPr>
              <w:t xml:space="preserve">В части административных правонарушений, связанных с </w:t>
            </w:r>
            <w:r>
              <w:rPr>
                <w:sz w:val="24"/>
                <w:szCs w:val="24"/>
              </w:rPr>
              <w:t>н</w:t>
            </w:r>
            <w:r w:rsidR="0052723D" w:rsidRPr="003A44F5">
              <w:rPr>
                <w:sz w:val="24"/>
                <w:szCs w:val="24"/>
              </w:rPr>
              <w:t>арушение</w:t>
            </w:r>
            <w:r>
              <w:rPr>
                <w:sz w:val="24"/>
                <w:szCs w:val="24"/>
              </w:rPr>
              <w:t>м</w:t>
            </w:r>
            <w:r w:rsidR="0052723D" w:rsidRPr="003A44F5">
              <w:rPr>
                <w:sz w:val="24"/>
                <w:szCs w:val="24"/>
              </w:rPr>
              <w:t xml:space="preserve"> требования об </w:t>
            </w:r>
            <w:proofErr w:type="gramStart"/>
            <w:r w:rsidR="0052723D" w:rsidRPr="003A44F5">
              <w:rPr>
                <w:sz w:val="24"/>
                <w:szCs w:val="24"/>
              </w:rPr>
              <w:t>информировании</w:t>
            </w:r>
            <w:proofErr w:type="gramEnd"/>
            <w:r w:rsidR="0052723D" w:rsidRPr="003A44F5">
              <w:rPr>
                <w:sz w:val="24"/>
                <w:szCs w:val="24"/>
              </w:rPr>
              <w:t xml:space="preserve"> о начале применения измененных тарифов</w:t>
            </w:r>
          </w:p>
          <w:p w:rsidR="0052723D" w:rsidRPr="003A44F5" w:rsidRDefault="0052723D" w:rsidP="0027494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0760BD" w:rsidRDefault="000760B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Управления по жилищно – коммунальному хозяйству и инфраструктуре В.Ю. </w:t>
            </w:r>
            <w:proofErr w:type="spellStart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Амозова</w:t>
            </w:r>
            <w:proofErr w:type="spellEnd"/>
            <w:r w:rsidRPr="003A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23D" w:rsidRPr="003A44F5" w:rsidRDefault="0052723D" w:rsidP="005272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ЖКХ и инфраструктуре Пеньковская М.С.</w:t>
            </w:r>
          </w:p>
        </w:tc>
      </w:tr>
    </w:tbl>
    <w:p w:rsidR="009B1488" w:rsidRPr="003A44F5" w:rsidRDefault="009B1488" w:rsidP="009B14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ECA" w:rsidRPr="003A44F5" w:rsidRDefault="00131ECA" w:rsidP="003343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131ECA" w:rsidRPr="003A44F5" w:rsidSect="0001712B">
      <w:pgSz w:w="11906" w:h="16838" w:code="9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9B9"/>
    <w:multiLevelType w:val="multilevel"/>
    <w:tmpl w:val="39A2528E"/>
    <w:lvl w:ilvl="0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">
    <w:nsid w:val="32022E55"/>
    <w:multiLevelType w:val="hybridMultilevel"/>
    <w:tmpl w:val="E32248B2"/>
    <w:lvl w:ilvl="0" w:tplc="251E6F8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D67AC"/>
    <w:rsid w:val="0001712B"/>
    <w:rsid w:val="000211AB"/>
    <w:rsid w:val="00021E4F"/>
    <w:rsid w:val="00023661"/>
    <w:rsid w:val="00044B5C"/>
    <w:rsid w:val="000760BD"/>
    <w:rsid w:val="0007753A"/>
    <w:rsid w:val="00082113"/>
    <w:rsid w:val="00083F6C"/>
    <w:rsid w:val="0009201E"/>
    <w:rsid w:val="000B4A26"/>
    <w:rsid w:val="000C765F"/>
    <w:rsid w:val="000D42C1"/>
    <w:rsid w:val="000F1633"/>
    <w:rsid w:val="00101581"/>
    <w:rsid w:val="001036F0"/>
    <w:rsid w:val="00114184"/>
    <w:rsid w:val="00121C9A"/>
    <w:rsid w:val="00131ECA"/>
    <w:rsid w:val="0013629A"/>
    <w:rsid w:val="00145091"/>
    <w:rsid w:val="001D7F86"/>
    <w:rsid w:val="0020716A"/>
    <w:rsid w:val="00215D26"/>
    <w:rsid w:val="0021701D"/>
    <w:rsid w:val="00220D2D"/>
    <w:rsid w:val="0022540C"/>
    <w:rsid w:val="00235A7A"/>
    <w:rsid w:val="00250CB7"/>
    <w:rsid w:val="002622A3"/>
    <w:rsid w:val="00274945"/>
    <w:rsid w:val="00282BF4"/>
    <w:rsid w:val="00283200"/>
    <w:rsid w:val="00286850"/>
    <w:rsid w:val="0029074B"/>
    <w:rsid w:val="002943A1"/>
    <w:rsid w:val="002E7C82"/>
    <w:rsid w:val="003343EA"/>
    <w:rsid w:val="00351ED6"/>
    <w:rsid w:val="003606AB"/>
    <w:rsid w:val="00391523"/>
    <w:rsid w:val="00394F2F"/>
    <w:rsid w:val="003A44F5"/>
    <w:rsid w:val="003D5C5B"/>
    <w:rsid w:val="003D74BA"/>
    <w:rsid w:val="003E717C"/>
    <w:rsid w:val="003F4173"/>
    <w:rsid w:val="00412DE6"/>
    <w:rsid w:val="00414E71"/>
    <w:rsid w:val="0044759B"/>
    <w:rsid w:val="00476E7A"/>
    <w:rsid w:val="00494635"/>
    <w:rsid w:val="004A36E2"/>
    <w:rsid w:val="004A46E7"/>
    <w:rsid w:val="004B0689"/>
    <w:rsid w:val="004C1A93"/>
    <w:rsid w:val="004D3C99"/>
    <w:rsid w:val="004D477E"/>
    <w:rsid w:val="004F27A7"/>
    <w:rsid w:val="004F33F6"/>
    <w:rsid w:val="004F6A64"/>
    <w:rsid w:val="005058C7"/>
    <w:rsid w:val="0052723D"/>
    <w:rsid w:val="00536146"/>
    <w:rsid w:val="00561D30"/>
    <w:rsid w:val="00587AFA"/>
    <w:rsid w:val="005A0D6C"/>
    <w:rsid w:val="005A64BA"/>
    <w:rsid w:val="005B5BE6"/>
    <w:rsid w:val="005B5D84"/>
    <w:rsid w:val="005B6FBC"/>
    <w:rsid w:val="005D6293"/>
    <w:rsid w:val="005E5F09"/>
    <w:rsid w:val="006035F6"/>
    <w:rsid w:val="00620903"/>
    <w:rsid w:val="0062599A"/>
    <w:rsid w:val="00633B93"/>
    <w:rsid w:val="00647F44"/>
    <w:rsid w:val="00653411"/>
    <w:rsid w:val="00663CD7"/>
    <w:rsid w:val="00675726"/>
    <w:rsid w:val="006819E9"/>
    <w:rsid w:val="0068220E"/>
    <w:rsid w:val="006B0FB6"/>
    <w:rsid w:val="006C5AC4"/>
    <w:rsid w:val="006D67AC"/>
    <w:rsid w:val="006F4B00"/>
    <w:rsid w:val="006F6D88"/>
    <w:rsid w:val="00707CA4"/>
    <w:rsid w:val="00712297"/>
    <w:rsid w:val="00715216"/>
    <w:rsid w:val="0071672D"/>
    <w:rsid w:val="00736608"/>
    <w:rsid w:val="00761B30"/>
    <w:rsid w:val="0077735D"/>
    <w:rsid w:val="007773F4"/>
    <w:rsid w:val="007C63FF"/>
    <w:rsid w:val="007E0D8F"/>
    <w:rsid w:val="007E2D1F"/>
    <w:rsid w:val="00810B3D"/>
    <w:rsid w:val="008465A2"/>
    <w:rsid w:val="008503FC"/>
    <w:rsid w:val="0086413A"/>
    <w:rsid w:val="0086700D"/>
    <w:rsid w:val="00871C96"/>
    <w:rsid w:val="0088505A"/>
    <w:rsid w:val="00885261"/>
    <w:rsid w:val="008A102F"/>
    <w:rsid w:val="008D026E"/>
    <w:rsid w:val="008F105E"/>
    <w:rsid w:val="00934D18"/>
    <w:rsid w:val="00952A27"/>
    <w:rsid w:val="00983E4D"/>
    <w:rsid w:val="00985DA5"/>
    <w:rsid w:val="0099431D"/>
    <w:rsid w:val="009B134D"/>
    <w:rsid w:val="009B1488"/>
    <w:rsid w:val="009B4CF3"/>
    <w:rsid w:val="009D653D"/>
    <w:rsid w:val="009E1034"/>
    <w:rsid w:val="009E2482"/>
    <w:rsid w:val="009E37C0"/>
    <w:rsid w:val="00A054DE"/>
    <w:rsid w:val="00A5218B"/>
    <w:rsid w:val="00A57469"/>
    <w:rsid w:val="00A75521"/>
    <w:rsid w:val="00A82E6E"/>
    <w:rsid w:val="00B44644"/>
    <w:rsid w:val="00B56062"/>
    <w:rsid w:val="00B56706"/>
    <w:rsid w:val="00B77865"/>
    <w:rsid w:val="00BB2903"/>
    <w:rsid w:val="00BC295E"/>
    <w:rsid w:val="00C10290"/>
    <w:rsid w:val="00C4713F"/>
    <w:rsid w:val="00C732AF"/>
    <w:rsid w:val="00C809F9"/>
    <w:rsid w:val="00C96FF7"/>
    <w:rsid w:val="00CA2F67"/>
    <w:rsid w:val="00CB28E7"/>
    <w:rsid w:val="00CB53D2"/>
    <w:rsid w:val="00CD70C2"/>
    <w:rsid w:val="00CE216E"/>
    <w:rsid w:val="00CE6AE5"/>
    <w:rsid w:val="00CF495F"/>
    <w:rsid w:val="00D1272C"/>
    <w:rsid w:val="00D1707D"/>
    <w:rsid w:val="00D17BB9"/>
    <w:rsid w:val="00D335DC"/>
    <w:rsid w:val="00D5770F"/>
    <w:rsid w:val="00D65B01"/>
    <w:rsid w:val="00DB6FC6"/>
    <w:rsid w:val="00DB7C44"/>
    <w:rsid w:val="00DC0AF4"/>
    <w:rsid w:val="00DC2C18"/>
    <w:rsid w:val="00DD34FB"/>
    <w:rsid w:val="00DF07E0"/>
    <w:rsid w:val="00E10595"/>
    <w:rsid w:val="00E1467D"/>
    <w:rsid w:val="00E21D8E"/>
    <w:rsid w:val="00E26818"/>
    <w:rsid w:val="00E36899"/>
    <w:rsid w:val="00E43ADE"/>
    <w:rsid w:val="00E6055B"/>
    <w:rsid w:val="00E80C32"/>
    <w:rsid w:val="00E85893"/>
    <w:rsid w:val="00EB2059"/>
    <w:rsid w:val="00EC1F5A"/>
    <w:rsid w:val="00ED75DE"/>
    <w:rsid w:val="00F2081D"/>
    <w:rsid w:val="00F76C2A"/>
    <w:rsid w:val="00F82BA0"/>
    <w:rsid w:val="00F86C48"/>
    <w:rsid w:val="00FA71AC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6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6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023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23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4F6A6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3661"/>
    <w:rPr>
      <w:sz w:val="24"/>
      <w:szCs w:val="24"/>
    </w:rPr>
  </w:style>
  <w:style w:type="paragraph" w:styleId="2">
    <w:name w:val="Body Text 2"/>
    <w:basedOn w:val="a"/>
    <w:link w:val="20"/>
    <w:uiPriority w:val="99"/>
    <w:rsid w:val="004F6A6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23661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F6A64"/>
    <w:pPr>
      <w:ind w:left="-720"/>
      <w:jc w:val="center"/>
    </w:pPr>
    <w:rPr>
      <w:b/>
      <w:bCs/>
      <w:sz w:val="30"/>
      <w:szCs w:val="30"/>
    </w:rPr>
  </w:style>
  <w:style w:type="character" w:customStyle="1" w:styleId="a6">
    <w:name w:val="Название Знак"/>
    <w:basedOn w:val="a0"/>
    <w:link w:val="a5"/>
    <w:uiPriority w:val="10"/>
    <w:rsid w:val="000236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uiPriority w:val="99"/>
    <w:rsid w:val="004F6A64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1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A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1A93"/>
    <w:pPr>
      <w:ind w:left="720"/>
      <w:contextualSpacing/>
    </w:pPr>
  </w:style>
  <w:style w:type="table" w:styleId="aa">
    <w:name w:val="Table Grid"/>
    <w:basedOn w:val="a1"/>
    <w:uiPriority w:val="59"/>
    <w:rsid w:val="009B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57B4-52B2-4782-A89C-5382D91A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</cp:revision>
  <cp:lastPrinted>2025-06-26T06:25:00Z</cp:lastPrinted>
  <dcterms:created xsi:type="dcterms:W3CDTF">2025-06-25T06:01:00Z</dcterms:created>
  <dcterms:modified xsi:type="dcterms:W3CDTF">2025-06-26T06:27:00Z</dcterms:modified>
</cp:coreProperties>
</file>