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3C2" w:rsidRPr="00E87B1E" w:rsidRDefault="0054009B" w:rsidP="00D466CF">
      <w:pPr>
        <w:spacing w:after="0"/>
        <w:jc w:val="right"/>
        <w:rPr>
          <w:rFonts w:ascii="Times New Roman" w:hAnsi="Times New Roman" w:cs="Times New Roman"/>
          <w:sz w:val="20"/>
          <w:szCs w:val="20"/>
        </w:rPr>
      </w:pPr>
      <w:r>
        <w:tab/>
      </w:r>
      <w:r>
        <w:tab/>
      </w:r>
      <w:r>
        <w:tab/>
      </w:r>
      <w:r>
        <w:tab/>
      </w:r>
      <w:r>
        <w:tab/>
      </w:r>
      <w:r>
        <w:tab/>
      </w:r>
      <w:r>
        <w:tab/>
      </w:r>
      <w:r>
        <w:tab/>
      </w:r>
      <w:r>
        <w:tab/>
      </w:r>
      <w:r>
        <w:tab/>
      </w:r>
    </w:p>
    <w:p w:rsidR="00C463C2" w:rsidRDefault="00C463C2" w:rsidP="00A01CCF">
      <w:pPr>
        <w:spacing w:after="0"/>
        <w:jc w:val="right"/>
        <w:rPr>
          <w:rFonts w:ascii="Times New Roman" w:hAnsi="Times New Roman" w:cs="Times New Roman"/>
          <w:sz w:val="24"/>
          <w:szCs w:val="24"/>
        </w:rPr>
      </w:pPr>
    </w:p>
    <w:tbl>
      <w:tblPr>
        <w:tblW w:w="0" w:type="auto"/>
        <w:tblLayout w:type="fixed"/>
        <w:tblCellMar>
          <w:left w:w="70" w:type="dxa"/>
          <w:right w:w="70" w:type="dxa"/>
        </w:tblCellMar>
        <w:tblLook w:val="0000"/>
      </w:tblPr>
      <w:tblGrid>
        <w:gridCol w:w="9993"/>
      </w:tblGrid>
      <w:tr w:rsidR="00DD677E" w:rsidRPr="00DD677E" w:rsidTr="00A01CCF">
        <w:trPr>
          <w:trHeight w:val="3684"/>
        </w:trPr>
        <w:tc>
          <w:tcPr>
            <w:tcW w:w="9993" w:type="dxa"/>
          </w:tcPr>
          <w:p w:rsidR="00DD677E" w:rsidRDefault="009D6110" w:rsidP="00A01CCF">
            <w:pPr>
              <w:spacing w:after="0" w:line="240" w:lineRule="auto"/>
              <w:jc w:val="center"/>
              <w:rPr>
                <w:rFonts w:ascii="Times New Roman" w:eastAsia="Times New Roman" w:hAnsi="Times New Roman" w:cs="Times New Roman"/>
                <w:b/>
                <w:sz w:val="24"/>
                <w:szCs w:val="20"/>
                <w:lang w:eastAsia="ru-RU"/>
              </w:rPr>
            </w:pPr>
            <w:r>
              <w:rPr>
                <w:rFonts w:ascii="Times New Roman" w:eastAsia="Times New Roman" w:hAnsi="Times New Roman" w:cs="Times New Roman"/>
                <w:b/>
                <w:noProof/>
                <w:sz w:val="24"/>
                <w:szCs w:val="20"/>
                <w:lang w:eastAsia="ru-RU"/>
              </w:rPr>
              <w:drawing>
                <wp:inline distT="0" distB="0" distL="0" distR="0">
                  <wp:extent cx="485775" cy="801279"/>
                  <wp:effectExtent l="19050" t="0" r="9525" b="0"/>
                  <wp:docPr id="2" name="Рисунок 1" descr="pudozh-r-c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dozh-r-coa.jpg"/>
                          <pic:cNvPicPr/>
                        </pic:nvPicPr>
                        <pic:blipFill>
                          <a:blip r:embed="rId5"/>
                          <a:stretch>
                            <a:fillRect/>
                          </a:stretch>
                        </pic:blipFill>
                        <pic:spPr>
                          <a:xfrm>
                            <a:off x="0" y="0"/>
                            <a:ext cx="487680" cy="804421"/>
                          </a:xfrm>
                          <a:prstGeom prst="rect">
                            <a:avLst/>
                          </a:prstGeom>
                        </pic:spPr>
                      </pic:pic>
                    </a:graphicData>
                  </a:graphic>
                </wp:inline>
              </w:drawing>
            </w:r>
          </w:p>
          <w:p w:rsidR="004C51C5" w:rsidRPr="00DD677E" w:rsidRDefault="004C51C5" w:rsidP="00A01CCF">
            <w:pPr>
              <w:spacing w:after="0" w:line="240" w:lineRule="auto"/>
              <w:jc w:val="center"/>
              <w:rPr>
                <w:rFonts w:ascii="Times New Roman" w:eastAsia="Times New Roman" w:hAnsi="Times New Roman" w:cs="Times New Roman"/>
                <w:b/>
                <w:sz w:val="24"/>
                <w:szCs w:val="20"/>
                <w:lang w:eastAsia="ru-RU"/>
              </w:rPr>
            </w:pPr>
          </w:p>
          <w:p w:rsidR="00DD677E" w:rsidRPr="00DD677E" w:rsidRDefault="00C463C2" w:rsidP="00A01CCF">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4"/>
                <w:szCs w:val="24"/>
                <w:lang w:eastAsia="ru-RU"/>
              </w:rPr>
              <w:t xml:space="preserve">РЕСПУБЛИКА </w:t>
            </w:r>
            <w:r w:rsidR="00DD677E" w:rsidRPr="00DD677E">
              <w:rPr>
                <w:rFonts w:ascii="Times New Roman" w:eastAsia="Times New Roman" w:hAnsi="Times New Roman" w:cs="Times New Roman"/>
                <w:b/>
                <w:sz w:val="24"/>
                <w:szCs w:val="24"/>
                <w:lang w:eastAsia="ru-RU"/>
              </w:rPr>
              <w:t>КАРЕЛИЯ</w:t>
            </w:r>
          </w:p>
          <w:p w:rsidR="00DD677E" w:rsidRPr="00DD677E" w:rsidRDefault="00DD677E" w:rsidP="00A01CCF">
            <w:pPr>
              <w:spacing w:after="0" w:line="240" w:lineRule="auto"/>
              <w:jc w:val="center"/>
              <w:rPr>
                <w:rFonts w:ascii="Times New Roman" w:eastAsia="Times New Roman" w:hAnsi="Times New Roman" w:cs="Times New Roman"/>
                <w:b/>
                <w:sz w:val="20"/>
                <w:szCs w:val="20"/>
                <w:lang w:eastAsia="ru-RU"/>
              </w:rPr>
            </w:pPr>
          </w:p>
          <w:p w:rsidR="00DD677E" w:rsidRPr="00BA764A" w:rsidRDefault="00DD677E" w:rsidP="00A01CCF">
            <w:pPr>
              <w:keepNext/>
              <w:spacing w:after="0" w:line="240" w:lineRule="auto"/>
              <w:jc w:val="center"/>
              <w:outlineLvl w:val="4"/>
              <w:rPr>
                <w:rFonts w:ascii="Times New Roman" w:eastAsia="Times New Roman" w:hAnsi="Times New Roman" w:cs="Times New Roman"/>
                <w:b/>
                <w:sz w:val="28"/>
                <w:szCs w:val="20"/>
                <w:lang w:eastAsia="ru-RU"/>
              </w:rPr>
            </w:pPr>
            <w:r w:rsidRPr="00BA764A">
              <w:rPr>
                <w:rFonts w:ascii="Times New Roman" w:eastAsia="Times New Roman" w:hAnsi="Times New Roman" w:cs="Times New Roman"/>
                <w:b/>
                <w:sz w:val="28"/>
                <w:szCs w:val="20"/>
                <w:lang w:eastAsia="ru-RU"/>
              </w:rPr>
              <w:t xml:space="preserve">Администрация </w:t>
            </w:r>
            <w:proofErr w:type="spellStart"/>
            <w:r w:rsidR="00D558A5">
              <w:rPr>
                <w:rFonts w:ascii="Times New Roman" w:eastAsia="Times New Roman" w:hAnsi="Times New Roman" w:cs="Times New Roman"/>
                <w:b/>
                <w:sz w:val="28"/>
                <w:szCs w:val="20"/>
                <w:lang w:eastAsia="ru-RU"/>
              </w:rPr>
              <w:t>Пудожского</w:t>
            </w:r>
            <w:proofErr w:type="spellEnd"/>
          </w:p>
          <w:p w:rsidR="00DD677E" w:rsidRPr="00DD677E" w:rsidRDefault="002B5D6E" w:rsidP="00A01CCF">
            <w:pPr>
              <w:spacing w:after="0" w:line="240" w:lineRule="auto"/>
              <w:jc w:val="center"/>
              <w:rPr>
                <w:rFonts w:ascii="Arial" w:eastAsia="Times New Roman" w:hAnsi="Arial" w:cs="Times New Roman"/>
                <w:b/>
                <w:sz w:val="28"/>
                <w:szCs w:val="20"/>
                <w:lang w:eastAsia="ru-RU"/>
              </w:rPr>
            </w:pPr>
            <w:r>
              <w:rPr>
                <w:rFonts w:ascii="Times New Roman" w:eastAsia="Times New Roman" w:hAnsi="Times New Roman" w:cs="Times New Roman"/>
                <w:b/>
                <w:sz w:val="28"/>
                <w:szCs w:val="24"/>
                <w:lang w:eastAsia="ru-RU"/>
              </w:rPr>
              <w:t>муниципальн</w:t>
            </w:r>
            <w:r w:rsidR="00DD677E" w:rsidRPr="00BA764A">
              <w:rPr>
                <w:rFonts w:ascii="Times New Roman" w:eastAsia="Times New Roman" w:hAnsi="Times New Roman" w:cs="Times New Roman"/>
                <w:b/>
                <w:sz w:val="28"/>
                <w:szCs w:val="24"/>
                <w:lang w:eastAsia="ru-RU"/>
              </w:rPr>
              <w:t xml:space="preserve">ого </w:t>
            </w:r>
            <w:r w:rsidR="00D558A5">
              <w:rPr>
                <w:rFonts w:ascii="Times New Roman" w:eastAsia="Times New Roman" w:hAnsi="Times New Roman" w:cs="Times New Roman"/>
                <w:b/>
                <w:sz w:val="28"/>
                <w:szCs w:val="24"/>
                <w:lang w:eastAsia="ru-RU"/>
              </w:rPr>
              <w:t>района</w:t>
            </w:r>
          </w:p>
          <w:p w:rsidR="00DD677E" w:rsidRPr="00DD677E" w:rsidRDefault="00DD677E" w:rsidP="00A01CCF">
            <w:pPr>
              <w:spacing w:after="0" w:line="240" w:lineRule="auto"/>
              <w:jc w:val="center"/>
              <w:rPr>
                <w:rFonts w:ascii="Times New Roman" w:eastAsia="Times New Roman" w:hAnsi="Times New Roman" w:cs="Times New Roman"/>
                <w:sz w:val="24"/>
                <w:szCs w:val="20"/>
                <w:lang w:eastAsia="ru-RU"/>
              </w:rPr>
            </w:pPr>
          </w:p>
          <w:p w:rsidR="00DD677E" w:rsidRPr="00DD677E" w:rsidRDefault="00DD677E" w:rsidP="00A01CCF">
            <w:pPr>
              <w:keepNext/>
              <w:spacing w:after="0" w:line="240" w:lineRule="auto"/>
              <w:jc w:val="center"/>
              <w:outlineLvl w:val="5"/>
              <w:rPr>
                <w:rFonts w:ascii="Times New Roman" w:eastAsia="Times New Roman" w:hAnsi="Times New Roman" w:cs="Times New Roman"/>
                <w:b/>
                <w:sz w:val="32"/>
                <w:szCs w:val="20"/>
                <w:lang w:eastAsia="ru-RU"/>
              </w:rPr>
            </w:pPr>
            <w:proofErr w:type="gramStart"/>
            <w:r w:rsidRPr="00DD677E">
              <w:rPr>
                <w:rFonts w:ascii="Times New Roman" w:eastAsia="Times New Roman" w:hAnsi="Times New Roman" w:cs="Times New Roman"/>
                <w:b/>
                <w:sz w:val="32"/>
                <w:szCs w:val="20"/>
                <w:lang w:eastAsia="ru-RU"/>
              </w:rPr>
              <w:t>П</w:t>
            </w:r>
            <w:proofErr w:type="gramEnd"/>
            <w:r w:rsidRPr="00DD677E">
              <w:rPr>
                <w:rFonts w:ascii="Times New Roman" w:eastAsia="Times New Roman" w:hAnsi="Times New Roman" w:cs="Times New Roman"/>
                <w:b/>
                <w:sz w:val="32"/>
                <w:szCs w:val="20"/>
                <w:lang w:eastAsia="ru-RU"/>
              </w:rPr>
              <w:t xml:space="preserve"> О С Т А Н О В Л Е Н И Е</w:t>
            </w:r>
          </w:p>
          <w:p w:rsidR="00DD677E" w:rsidRPr="00DD677E" w:rsidRDefault="00DD677E" w:rsidP="00A01CCF">
            <w:pPr>
              <w:spacing w:after="0" w:line="240" w:lineRule="auto"/>
              <w:rPr>
                <w:rFonts w:ascii="Times New Roman" w:eastAsia="Times New Roman" w:hAnsi="Times New Roman" w:cs="Times New Roman"/>
                <w:sz w:val="20"/>
                <w:szCs w:val="20"/>
                <w:lang w:eastAsia="ru-RU"/>
              </w:rPr>
            </w:pPr>
          </w:p>
          <w:p w:rsidR="00DD677E" w:rsidRPr="00DD677E" w:rsidRDefault="00DD677E" w:rsidP="00A01CCF">
            <w:pPr>
              <w:spacing w:after="0" w:line="240" w:lineRule="auto"/>
              <w:jc w:val="center"/>
              <w:rPr>
                <w:rFonts w:ascii="Arial" w:eastAsia="Times New Roman" w:hAnsi="Arial" w:cs="Times New Roman"/>
                <w:b/>
                <w:sz w:val="20"/>
                <w:szCs w:val="20"/>
                <w:lang w:eastAsia="ru-RU"/>
              </w:rPr>
            </w:pPr>
          </w:p>
          <w:p w:rsidR="00DD677E" w:rsidRPr="00773964" w:rsidRDefault="00361810" w:rsidP="003961C7">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4"/>
                <w:szCs w:val="24"/>
                <w:lang w:eastAsia="ru-RU"/>
              </w:rPr>
              <w:t xml:space="preserve">от </w:t>
            </w:r>
            <w:r w:rsidR="003961C7">
              <w:rPr>
                <w:rFonts w:ascii="Times New Roman" w:eastAsia="Times New Roman" w:hAnsi="Times New Roman" w:cs="Times New Roman"/>
                <w:b/>
                <w:sz w:val="24"/>
                <w:szCs w:val="24"/>
                <w:lang w:eastAsia="ru-RU"/>
              </w:rPr>
              <w:t>08</w:t>
            </w:r>
            <w:r w:rsidR="00D466CF">
              <w:rPr>
                <w:rFonts w:ascii="Times New Roman" w:eastAsia="Times New Roman" w:hAnsi="Times New Roman" w:cs="Times New Roman"/>
                <w:b/>
                <w:sz w:val="24"/>
                <w:szCs w:val="24"/>
                <w:lang w:eastAsia="ru-RU"/>
              </w:rPr>
              <w:t xml:space="preserve"> </w:t>
            </w:r>
            <w:r w:rsidR="001C09AE">
              <w:rPr>
                <w:rFonts w:ascii="Times New Roman" w:eastAsia="Times New Roman" w:hAnsi="Times New Roman" w:cs="Times New Roman"/>
                <w:b/>
                <w:sz w:val="24"/>
                <w:szCs w:val="24"/>
                <w:lang w:eastAsia="ru-RU"/>
              </w:rPr>
              <w:t>октября</w:t>
            </w:r>
            <w:r w:rsidR="00D466C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20</w:t>
            </w:r>
            <w:r w:rsidR="00D466CF">
              <w:rPr>
                <w:rFonts w:ascii="Times New Roman" w:eastAsia="Times New Roman" w:hAnsi="Times New Roman" w:cs="Times New Roman"/>
                <w:b/>
                <w:sz w:val="24"/>
                <w:szCs w:val="24"/>
                <w:lang w:eastAsia="ru-RU"/>
              </w:rPr>
              <w:t>26</w:t>
            </w:r>
            <w:r>
              <w:rPr>
                <w:rFonts w:ascii="Times New Roman" w:eastAsia="Times New Roman" w:hAnsi="Times New Roman" w:cs="Times New Roman"/>
                <w:b/>
                <w:sz w:val="24"/>
                <w:szCs w:val="24"/>
                <w:lang w:eastAsia="ru-RU"/>
              </w:rPr>
              <w:t xml:space="preserve"> г. </w:t>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t>№</w:t>
            </w:r>
            <w:r w:rsidR="00886F16">
              <w:rPr>
                <w:rFonts w:ascii="Times New Roman" w:eastAsia="Times New Roman" w:hAnsi="Times New Roman" w:cs="Times New Roman"/>
                <w:b/>
                <w:sz w:val="24"/>
                <w:szCs w:val="24"/>
                <w:lang w:eastAsia="ru-RU"/>
              </w:rPr>
              <w:t>613</w:t>
            </w:r>
            <w:r w:rsidR="00FC5884">
              <w:rPr>
                <w:rFonts w:ascii="Times New Roman" w:eastAsia="Times New Roman" w:hAnsi="Times New Roman" w:cs="Times New Roman"/>
                <w:b/>
                <w:sz w:val="24"/>
                <w:szCs w:val="24"/>
                <w:lang w:eastAsia="ru-RU"/>
              </w:rPr>
              <w:t>-П</w:t>
            </w:r>
          </w:p>
        </w:tc>
      </w:tr>
    </w:tbl>
    <w:p w:rsidR="00AF3DAB" w:rsidRDefault="00AF3DAB" w:rsidP="00A01CC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proofErr w:type="gramStart"/>
      <w:r>
        <w:rPr>
          <w:rFonts w:ascii="Times New Roman" w:eastAsia="Times New Roman" w:hAnsi="Times New Roman" w:cs="Times New Roman"/>
          <w:sz w:val="24"/>
          <w:szCs w:val="24"/>
          <w:lang w:eastAsia="ru-RU"/>
        </w:rPr>
        <w:t>.</w:t>
      </w:r>
      <w:bookmarkStart w:id="0" w:name="_GoBack"/>
      <w:bookmarkEnd w:id="0"/>
      <w:r w:rsidR="00D558A5">
        <w:rPr>
          <w:rFonts w:ascii="Times New Roman" w:eastAsia="Times New Roman" w:hAnsi="Times New Roman" w:cs="Times New Roman"/>
          <w:sz w:val="24"/>
          <w:szCs w:val="24"/>
          <w:lang w:eastAsia="ru-RU"/>
        </w:rPr>
        <w:t>П</w:t>
      </w:r>
      <w:proofErr w:type="gramEnd"/>
      <w:r w:rsidR="00D558A5">
        <w:rPr>
          <w:rFonts w:ascii="Times New Roman" w:eastAsia="Times New Roman" w:hAnsi="Times New Roman" w:cs="Times New Roman"/>
          <w:sz w:val="24"/>
          <w:szCs w:val="24"/>
          <w:lang w:eastAsia="ru-RU"/>
        </w:rPr>
        <w:t>удож</w:t>
      </w:r>
    </w:p>
    <w:p w:rsidR="00AF3DAB" w:rsidRPr="00DD677E" w:rsidRDefault="00AF3DAB" w:rsidP="00A01CCF">
      <w:pPr>
        <w:spacing w:after="0" w:line="240" w:lineRule="auto"/>
        <w:rPr>
          <w:rFonts w:ascii="Times New Roman" w:eastAsia="Times New Roman" w:hAnsi="Times New Roman" w:cs="Times New Roman"/>
          <w:sz w:val="24"/>
          <w:szCs w:val="24"/>
          <w:lang w:eastAsia="ru-RU"/>
        </w:rPr>
      </w:pPr>
    </w:p>
    <w:p w:rsidR="003961C7" w:rsidRPr="003961C7" w:rsidRDefault="003961C7" w:rsidP="003961C7">
      <w:pPr>
        <w:spacing w:after="0" w:line="240" w:lineRule="auto"/>
        <w:jc w:val="center"/>
        <w:rPr>
          <w:rFonts w:ascii="Times New Roman" w:hAnsi="Times New Roman" w:cs="Times New Roman"/>
          <w:sz w:val="24"/>
          <w:szCs w:val="24"/>
        </w:rPr>
      </w:pPr>
      <w:r w:rsidRPr="003961C7">
        <w:rPr>
          <w:rFonts w:ascii="Times New Roman" w:hAnsi="Times New Roman" w:cs="Times New Roman"/>
          <w:sz w:val="24"/>
          <w:szCs w:val="24"/>
        </w:rPr>
        <w:t xml:space="preserve">Об    утверждении   отчета  об исполнении бюджета </w:t>
      </w:r>
    </w:p>
    <w:p w:rsidR="003961C7" w:rsidRPr="003961C7" w:rsidRDefault="003961C7" w:rsidP="003961C7">
      <w:pPr>
        <w:spacing w:after="0" w:line="240" w:lineRule="auto"/>
        <w:jc w:val="center"/>
        <w:rPr>
          <w:rFonts w:ascii="Times New Roman" w:hAnsi="Times New Roman" w:cs="Times New Roman"/>
          <w:sz w:val="24"/>
          <w:szCs w:val="24"/>
        </w:rPr>
      </w:pPr>
      <w:r w:rsidRPr="003961C7">
        <w:rPr>
          <w:rFonts w:ascii="Times New Roman" w:hAnsi="Times New Roman" w:cs="Times New Roman"/>
          <w:sz w:val="24"/>
          <w:szCs w:val="24"/>
        </w:rPr>
        <w:t xml:space="preserve"> </w:t>
      </w:r>
      <w:proofErr w:type="spellStart"/>
      <w:r w:rsidRPr="003961C7">
        <w:rPr>
          <w:rFonts w:ascii="Times New Roman" w:hAnsi="Times New Roman" w:cs="Times New Roman"/>
          <w:sz w:val="24"/>
          <w:szCs w:val="24"/>
        </w:rPr>
        <w:t>Пудожского</w:t>
      </w:r>
      <w:proofErr w:type="spellEnd"/>
      <w:r w:rsidRPr="003961C7">
        <w:rPr>
          <w:rFonts w:ascii="Times New Roman" w:hAnsi="Times New Roman" w:cs="Times New Roman"/>
          <w:sz w:val="24"/>
          <w:szCs w:val="24"/>
        </w:rPr>
        <w:t xml:space="preserve">   муниципального района  за 9 месяцев 2026 года</w:t>
      </w:r>
    </w:p>
    <w:p w:rsidR="004444F9" w:rsidRPr="003961C7" w:rsidRDefault="004444F9" w:rsidP="00A01CCF">
      <w:pPr>
        <w:tabs>
          <w:tab w:val="left" w:pos="6840"/>
        </w:tabs>
        <w:spacing w:after="0" w:line="240" w:lineRule="auto"/>
        <w:ind w:right="-118"/>
        <w:jc w:val="both"/>
        <w:rPr>
          <w:rFonts w:ascii="Times New Roman" w:eastAsia="MS Mincho" w:hAnsi="Times New Roman" w:cs="Times New Roman"/>
          <w:sz w:val="24"/>
          <w:szCs w:val="24"/>
          <w:lang w:eastAsia="ru-RU"/>
        </w:rPr>
      </w:pPr>
    </w:p>
    <w:p w:rsidR="00DD677E" w:rsidRPr="003961C7" w:rsidRDefault="00D04B34" w:rsidP="003961C7">
      <w:pPr>
        <w:jc w:val="both"/>
        <w:rPr>
          <w:rFonts w:ascii="Times New Roman" w:eastAsia="MS Mincho" w:hAnsi="Times New Roman" w:cs="Times New Roman"/>
          <w:sz w:val="24"/>
          <w:szCs w:val="24"/>
          <w:lang w:eastAsia="ru-RU"/>
        </w:rPr>
      </w:pPr>
      <w:r w:rsidRPr="003961C7">
        <w:rPr>
          <w:rFonts w:ascii="Times New Roman" w:hAnsi="Times New Roman" w:cs="Times New Roman"/>
          <w:sz w:val="24"/>
          <w:szCs w:val="24"/>
        </w:rPr>
        <w:t xml:space="preserve">         </w:t>
      </w:r>
      <w:r w:rsidR="003961C7" w:rsidRPr="003961C7">
        <w:rPr>
          <w:rFonts w:ascii="Times New Roman" w:hAnsi="Times New Roman" w:cs="Times New Roman"/>
          <w:sz w:val="24"/>
          <w:szCs w:val="24"/>
        </w:rPr>
        <w:t xml:space="preserve">В  соответствии со ст.264.2 Бюджетного кодекса РФ, со ст.48 Устава </w:t>
      </w:r>
      <w:proofErr w:type="spellStart"/>
      <w:r w:rsidR="003961C7" w:rsidRPr="003961C7">
        <w:rPr>
          <w:rFonts w:ascii="Times New Roman" w:hAnsi="Times New Roman" w:cs="Times New Roman"/>
          <w:sz w:val="24"/>
          <w:szCs w:val="24"/>
        </w:rPr>
        <w:t>Пудожского</w:t>
      </w:r>
      <w:proofErr w:type="spellEnd"/>
      <w:r w:rsidR="003961C7" w:rsidRPr="003961C7">
        <w:rPr>
          <w:rFonts w:ascii="Times New Roman" w:hAnsi="Times New Roman" w:cs="Times New Roman"/>
          <w:sz w:val="24"/>
          <w:szCs w:val="24"/>
        </w:rPr>
        <w:t xml:space="preserve"> муниципального района, администрация </w:t>
      </w:r>
      <w:proofErr w:type="spellStart"/>
      <w:r w:rsidR="003961C7" w:rsidRPr="003961C7">
        <w:rPr>
          <w:rFonts w:ascii="Times New Roman" w:hAnsi="Times New Roman" w:cs="Times New Roman"/>
          <w:sz w:val="24"/>
          <w:szCs w:val="24"/>
        </w:rPr>
        <w:t>Пудожского</w:t>
      </w:r>
      <w:proofErr w:type="spellEnd"/>
      <w:r w:rsidR="003961C7" w:rsidRPr="003961C7">
        <w:rPr>
          <w:rFonts w:ascii="Times New Roman" w:hAnsi="Times New Roman" w:cs="Times New Roman"/>
          <w:sz w:val="24"/>
          <w:szCs w:val="24"/>
        </w:rPr>
        <w:t xml:space="preserve"> муниципального района </w:t>
      </w:r>
      <w:r w:rsidR="0089272A" w:rsidRPr="003961C7">
        <w:rPr>
          <w:rFonts w:ascii="Times New Roman" w:eastAsia="MS Mincho" w:hAnsi="Times New Roman" w:cs="Times New Roman"/>
          <w:b/>
          <w:sz w:val="24"/>
          <w:szCs w:val="24"/>
          <w:lang w:eastAsia="ru-RU"/>
        </w:rPr>
        <w:t>постановляет</w:t>
      </w:r>
      <w:r w:rsidR="00DD677E" w:rsidRPr="003961C7">
        <w:rPr>
          <w:rFonts w:ascii="Times New Roman" w:eastAsia="MS Mincho" w:hAnsi="Times New Roman" w:cs="Times New Roman"/>
          <w:sz w:val="24"/>
          <w:szCs w:val="24"/>
          <w:lang w:eastAsia="ru-RU"/>
        </w:rPr>
        <w:t>:</w:t>
      </w:r>
    </w:p>
    <w:p w:rsidR="0089272A" w:rsidRPr="003961C7" w:rsidRDefault="0089272A" w:rsidP="002B4F94">
      <w:pPr>
        <w:tabs>
          <w:tab w:val="left" w:pos="6840"/>
        </w:tabs>
        <w:spacing w:after="0" w:line="240" w:lineRule="auto"/>
        <w:ind w:right="-118"/>
        <w:rPr>
          <w:rFonts w:ascii="Times New Roman" w:eastAsia="MS Mincho" w:hAnsi="Times New Roman" w:cs="Times New Roman"/>
          <w:sz w:val="24"/>
          <w:szCs w:val="24"/>
          <w:lang w:eastAsia="ru-RU"/>
        </w:rPr>
      </w:pPr>
    </w:p>
    <w:p w:rsidR="00D04B34" w:rsidRPr="003961C7" w:rsidRDefault="003961C7" w:rsidP="002B4F94">
      <w:pPr>
        <w:numPr>
          <w:ilvl w:val="0"/>
          <w:numId w:val="5"/>
        </w:numPr>
        <w:spacing w:after="0" w:line="240" w:lineRule="auto"/>
        <w:jc w:val="both"/>
        <w:rPr>
          <w:rFonts w:ascii="Times New Roman" w:hAnsi="Times New Roman" w:cs="Times New Roman"/>
          <w:sz w:val="24"/>
          <w:szCs w:val="24"/>
        </w:rPr>
      </w:pPr>
      <w:r w:rsidRPr="003961C7">
        <w:rPr>
          <w:rFonts w:ascii="Times New Roman" w:hAnsi="Times New Roman" w:cs="Times New Roman"/>
          <w:sz w:val="24"/>
          <w:szCs w:val="24"/>
        </w:rPr>
        <w:t xml:space="preserve">Утвердить прилагаемый  отчет об исполнении бюджета </w:t>
      </w:r>
      <w:proofErr w:type="spellStart"/>
      <w:r w:rsidRPr="003961C7">
        <w:rPr>
          <w:rFonts w:ascii="Times New Roman" w:hAnsi="Times New Roman" w:cs="Times New Roman"/>
          <w:sz w:val="24"/>
          <w:szCs w:val="24"/>
        </w:rPr>
        <w:t>Пудожского</w:t>
      </w:r>
      <w:proofErr w:type="spellEnd"/>
      <w:r w:rsidRPr="003961C7">
        <w:rPr>
          <w:rFonts w:ascii="Times New Roman" w:hAnsi="Times New Roman" w:cs="Times New Roman"/>
          <w:sz w:val="24"/>
          <w:szCs w:val="24"/>
        </w:rPr>
        <w:t xml:space="preserve"> муниципального района за 9 месяцев 2026 года</w:t>
      </w:r>
      <w:r w:rsidR="00D04B34" w:rsidRPr="003961C7">
        <w:rPr>
          <w:rFonts w:ascii="Times New Roman" w:hAnsi="Times New Roman" w:cs="Times New Roman"/>
          <w:sz w:val="24"/>
          <w:szCs w:val="24"/>
        </w:rPr>
        <w:t>.</w:t>
      </w:r>
    </w:p>
    <w:p w:rsidR="00D04B34" w:rsidRPr="003961C7" w:rsidRDefault="003961C7" w:rsidP="002B4F94">
      <w:pPr>
        <w:numPr>
          <w:ilvl w:val="0"/>
          <w:numId w:val="5"/>
        </w:numPr>
        <w:spacing w:after="0" w:line="240" w:lineRule="auto"/>
        <w:jc w:val="both"/>
        <w:rPr>
          <w:rFonts w:ascii="Times New Roman" w:hAnsi="Times New Roman" w:cs="Times New Roman"/>
          <w:sz w:val="24"/>
          <w:szCs w:val="24"/>
        </w:rPr>
      </w:pPr>
      <w:r w:rsidRPr="003961C7">
        <w:rPr>
          <w:rFonts w:ascii="Times New Roman" w:hAnsi="Times New Roman" w:cs="Times New Roman"/>
          <w:sz w:val="24"/>
          <w:szCs w:val="24"/>
        </w:rPr>
        <w:t>Настоящее Постановление вступает в силу с момента подписания и подлежит официальному  опубликованию (обнародованию)</w:t>
      </w:r>
      <w:r w:rsidR="00D04B34" w:rsidRPr="003961C7">
        <w:rPr>
          <w:rFonts w:ascii="Times New Roman" w:hAnsi="Times New Roman" w:cs="Times New Roman"/>
          <w:sz w:val="24"/>
          <w:szCs w:val="24"/>
        </w:rPr>
        <w:t>.</w:t>
      </w:r>
    </w:p>
    <w:p w:rsidR="00D04B34" w:rsidRPr="003961C7" w:rsidRDefault="00D04B34" w:rsidP="00D04B34">
      <w:pPr>
        <w:pStyle w:val="ConsPlusNormal0"/>
        <w:spacing w:line="360" w:lineRule="auto"/>
        <w:ind w:firstLine="540"/>
        <w:jc w:val="both"/>
        <w:rPr>
          <w:rFonts w:ascii="Times New Roman" w:hAnsi="Times New Roman" w:cs="Times New Roman"/>
          <w:sz w:val="24"/>
          <w:szCs w:val="24"/>
        </w:rPr>
      </w:pPr>
    </w:p>
    <w:p w:rsidR="00DD677E" w:rsidRPr="003961C7" w:rsidRDefault="00F84A0D" w:rsidP="007F0392">
      <w:pPr>
        <w:tabs>
          <w:tab w:val="left" w:pos="993"/>
        </w:tabs>
        <w:spacing w:after="0" w:line="240" w:lineRule="auto"/>
        <w:ind w:left="993" w:right="1"/>
        <w:jc w:val="both"/>
        <w:rPr>
          <w:rFonts w:ascii="Times New Roman" w:eastAsia="Times New Roman" w:hAnsi="Times New Roman" w:cs="Times New Roman"/>
          <w:sz w:val="24"/>
          <w:szCs w:val="24"/>
          <w:lang w:eastAsia="ru-RU"/>
        </w:rPr>
      </w:pPr>
      <w:r w:rsidRPr="003961C7">
        <w:rPr>
          <w:rFonts w:ascii="Times New Roman" w:eastAsia="Calibri" w:hAnsi="Times New Roman" w:cs="Times New Roman"/>
          <w:sz w:val="24"/>
          <w:szCs w:val="24"/>
        </w:rPr>
        <w:t xml:space="preserve"> </w:t>
      </w:r>
    </w:p>
    <w:p w:rsidR="00D466CF" w:rsidRPr="003961C7" w:rsidRDefault="00D466CF" w:rsidP="00D466CF">
      <w:pPr>
        <w:spacing w:after="0" w:line="240" w:lineRule="auto"/>
        <w:jc w:val="both"/>
        <w:rPr>
          <w:rFonts w:ascii="Times New Roman" w:hAnsi="Times New Roman" w:cs="Times New Roman"/>
          <w:sz w:val="24"/>
          <w:szCs w:val="24"/>
        </w:rPr>
      </w:pPr>
      <w:r w:rsidRPr="003961C7">
        <w:rPr>
          <w:rFonts w:ascii="Times New Roman" w:hAnsi="Times New Roman" w:cs="Times New Roman"/>
          <w:sz w:val="24"/>
          <w:szCs w:val="24"/>
        </w:rPr>
        <w:t xml:space="preserve">Глава </w:t>
      </w:r>
      <w:proofErr w:type="spellStart"/>
      <w:r w:rsidRPr="003961C7">
        <w:rPr>
          <w:rFonts w:ascii="Times New Roman" w:hAnsi="Times New Roman" w:cs="Times New Roman"/>
          <w:sz w:val="24"/>
          <w:szCs w:val="24"/>
        </w:rPr>
        <w:t>Пудожского</w:t>
      </w:r>
      <w:proofErr w:type="spellEnd"/>
    </w:p>
    <w:p w:rsidR="00D466CF" w:rsidRPr="003961C7" w:rsidRDefault="00D466CF" w:rsidP="00D466CF">
      <w:pPr>
        <w:spacing w:after="0" w:line="240" w:lineRule="auto"/>
        <w:jc w:val="both"/>
        <w:rPr>
          <w:rFonts w:ascii="Times New Roman" w:hAnsi="Times New Roman" w:cs="Times New Roman"/>
          <w:sz w:val="24"/>
          <w:szCs w:val="24"/>
        </w:rPr>
      </w:pPr>
      <w:r w:rsidRPr="003961C7">
        <w:rPr>
          <w:rFonts w:ascii="Times New Roman" w:hAnsi="Times New Roman" w:cs="Times New Roman"/>
          <w:sz w:val="24"/>
          <w:szCs w:val="24"/>
        </w:rPr>
        <w:t>муниципального района</w:t>
      </w:r>
      <w:r w:rsidRPr="003961C7">
        <w:rPr>
          <w:rFonts w:ascii="Times New Roman" w:hAnsi="Times New Roman" w:cs="Times New Roman"/>
          <w:sz w:val="24"/>
          <w:szCs w:val="24"/>
        </w:rPr>
        <w:tab/>
      </w:r>
      <w:r w:rsidRPr="003961C7">
        <w:rPr>
          <w:rFonts w:ascii="Times New Roman" w:hAnsi="Times New Roman" w:cs="Times New Roman"/>
          <w:sz w:val="24"/>
          <w:szCs w:val="24"/>
        </w:rPr>
        <w:tab/>
      </w:r>
      <w:r w:rsidRPr="003961C7">
        <w:rPr>
          <w:rFonts w:ascii="Times New Roman" w:hAnsi="Times New Roman" w:cs="Times New Roman"/>
          <w:sz w:val="24"/>
          <w:szCs w:val="24"/>
        </w:rPr>
        <w:tab/>
      </w:r>
      <w:r w:rsidRPr="003961C7">
        <w:rPr>
          <w:rFonts w:ascii="Times New Roman" w:hAnsi="Times New Roman" w:cs="Times New Roman"/>
          <w:sz w:val="24"/>
          <w:szCs w:val="24"/>
        </w:rPr>
        <w:tab/>
      </w:r>
      <w:r w:rsidRPr="003961C7">
        <w:rPr>
          <w:rFonts w:ascii="Times New Roman" w:hAnsi="Times New Roman" w:cs="Times New Roman"/>
          <w:sz w:val="24"/>
          <w:szCs w:val="24"/>
        </w:rPr>
        <w:tab/>
      </w:r>
      <w:r w:rsidRPr="003961C7">
        <w:rPr>
          <w:rFonts w:ascii="Times New Roman" w:hAnsi="Times New Roman" w:cs="Times New Roman"/>
          <w:sz w:val="24"/>
          <w:szCs w:val="24"/>
        </w:rPr>
        <w:tab/>
      </w:r>
      <w:r w:rsidRPr="003961C7">
        <w:rPr>
          <w:rFonts w:ascii="Times New Roman" w:hAnsi="Times New Roman" w:cs="Times New Roman"/>
          <w:sz w:val="24"/>
          <w:szCs w:val="24"/>
        </w:rPr>
        <w:tab/>
        <w:t>М.Б. Мухтаров</w:t>
      </w:r>
    </w:p>
    <w:p w:rsidR="00DD677E" w:rsidRPr="003961C7" w:rsidRDefault="00DD677E"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D677E" w:rsidRPr="003961C7" w:rsidRDefault="00DD677E"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04B34" w:rsidRPr="003961C7" w:rsidRDefault="00D04B3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04B34" w:rsidRPr="003961C7" w:rsidRDefault="00D04B3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04B34" w:rsidRPr="003961C7" w:rsidRDefault="00D04B3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04B34" w:rsidRPr="003961C7" w:rsidRDefault="00D04B3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2B4F94" w:rsidRPr="003961C7" w:rsidRDefault="002B4F9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04B34" w:rsidRPr="003961C7" w:rsidRDefault="00D04B3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04B34" w:rsidRPr="003961C7" w:rsidRDefault="00D04B3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04B34" w:rsidRPr="003961C7" w:rsidRDefault="00D04B3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04B34" w:rsidRPr="003961C7" w:rsidRDefault="00D04B3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04B34" w:rsidRPr="003961C7" w:rsidRDefault="00D04B3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3961C7" w:rsidRPr="003961C7" w:rsidRDefault="003961C7"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3961C7" w:rsidRPr="003961C7" w:rsidRDefault="003961C7"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04B34" w:rsidRPr="003961C7" w:rsidRDefault="00D04B34" w:rsidP="00A01CCF">
      <w:pPr>
        <w:tabs>
          <w:tab w:val="left" w:pos="900"/>
        </w:tabs>
        <w:spacing w:after="0" w:line="240" w:lineRule="auto"/>
        <w:ind w:right="1" w:firstLine="720"/>
        <w:rPr>
          <w:rFonts w:ascii="Times New Roman" w:eastAsia="Times New Roman" w:hAnsi="Times New Roman" w:cs="Times New Roman"/>
          <w:sz w:val="24"/>
          <w:szCs w:val="20"/>
          <w:lang w:eastAsia="ru-RU"/>
        </w:rPr>
      </w:pPr>
    </w:p>
    <w:p w:rsidR="00DD677E" w:rsidRPr="003961C7" w:rsidRDefault="00DD677E" w:rsidP="00A01CCF">
      <w:pPr>
        <w:tabs>
          <w:tab w:val="left" w:pos="900"/>
        </w:tabs>
        <w:spacing w:after="0" w:line="240" w:lineRule="auto"/>
        <w:ind w:right="-72"/>
        <w:rPr>
          <w:rFonts w:ascii="Times New Roman" w:eastAsia="Times New Roman" w:hAnsi="Times New Roman" w:cs="Times New Roman"/>
          <w:sz w:val="24"/>
          <w:szCs w:val="20"/>
          <w:lang w:eastAsia="ru-RU"/>
        </w:rPr>
      </w:pPr>
      <w:r w:rsidRPr="003961C7">
        <w:rPr>
          <w:rFonts w:ascii="Times New Roman" w:eastAsia="Times New Roman" w:hAnsi="Times New Roman" w:cs="Times New Roman"/>
          <w:sz w:val="24"/>
          <w:szCs w:val="20"/>
          <w:lang w:eastAsia="ru-RU"/>
        </w:rPr>
        <w:t>______________________________________________________________________</w:t>
      </w:r>
    </w:p>
    <w:p w:rsidR="003961C7" w:rsidRPr="003961C7" w:rsidRDefault="00DD677E" w:rsidP="003961C7">
      <w:pPr>
        <w:spacing w:after="0"/>
        <w:jc w:val="both"/>
        <w:rPr>
          <w:rFonts w:ascii="Times New Roman" w:hAnsi="Times New Roman" w:cs="Times New Roman"/>
          <w:sz w:val="18"/>
          <w:szCs w:val="18"/>
        </w:rPr>
      </w:pPr>
      <w:r w:rsidRPr="003961C7">
        <w:rPr>
          <w:rFonts w:ascii="Times New Roman" w:eastAsia="Times New Roman" w:hAnsi="Times New Roman" w:cs="Times New Roman"/>
          <w:sz w:val="20"/>
          <w:szCs w:val="20"/>
          <w:lang w:eastAsia="ru-RU"/>
        </w:rPr>
        <w:t>Разослать</w:t>
      </w:r>
      <w:r w:rsidR="00D466CF" w:rsidRPr="003961C7">
        <w:rPr>
          <w:rFonts w:ascii="Times New Roman" w:eastAsia="Times New Roman" w:hAnsi="Times New Roman" w:cs="Times New Roman"/>
          <w:sz w:val="20"/>
          <w:szCs w:val="20"/>
          <w:lang w:eastAsia="ru-RU"/>
        </w:rPr>
        <w:t>:</w:t>
      </w:r>
      <w:r w:rsidR="007F0392" w:rsidRPr="003961C7">
        <w:rPr>
          <w:rFonts w:ascii="Times New Roman" w:hAnsi="Times New Roman" w:cs="Times New Roman"/>
          <w:sz w:val="20"/>
          <w:szCs w:val="20"/>
        </w:rPr>
        <w:t xml:space="preserve"> Дело -1,Отдел </w:t>
      </w:r>
      <w:proofErr w:type="spellStart"/>
      <w:r w:rsidR="007F0392" w:rsidRPr="003961C7">
        <w:rPr>
          <w:rFonts w:ascii="Times New Roman" w:hAnsi="Times New Roman" w:cs="Times New Roman"/>
          <w:sz w:val="20"/>
          <w:szCs w:val="20"/>
        </w:rPr>
        <w:t>ФиБУ</w:t>
      </w:r>
      <w:proofErr w:type="spellEnd"/>
      <w:r w:rsidR="007F0392" w:rsidRPr="003961C7">
        <w:rPr>
          <w:rFonts w:ascii="Times New Roman" w:hAnsi="Times New Roman" w:cs="Times New Roman"/>
          <w:sz w:val="20"/>
          <w:szCs w:val="20"/>
        </w:rPr>
        <w:t xml:space="preserve"> -1 </w:t>
      </w:r>
      <w:r w:rsidR="003961C7" w:rsidRPr="003961C7">
        <w:rPr>
          <w:rFonts w:ascii="Times New Roman" w:hAnsi="Times New Roman" w:cs="Times New Roman"/>
          <w:sz w:val="18"/>
          <w:szCs w:val="18"/>
        </w:rPr>
        <w:t>Совет-1, КСО -1</w:t>
      </w:r>
    </w:p>
    <w:p w:rsidR="0054009B" w:rsidRPr="003961C7" w:rsidRDefault="00DD677E" w:rsidP="003961C7">
      <w:pPr>
        <w:tabs>
          <w:tab w:val="left" w:pos="900"/>
        </w:tabs>
        <w:spacing w:after="0" w:line="240" w:lineRule="auto"/>
        <w:jc w:val="both"/>
        <w:rPr>
          <w:rFonts w:ascii="Times New Roman" w:eastAsia="Times New Roman" w:hAnsi="Times New Roman" w:cs="Times New Roman"/>
          <w:sz w:val="20"/>
          <w:szCs w:val="20"/>
          <w:lang w:eastAsia="ru-RU"/>
        </w:rPr>
      </w:pPr>
      <w:r w:rsidRPr="003961C7">
        <w:rPr>
          <w:rFonts w:ascii="Times New Roman" w:eastAsia="Times New Roman" w:hAnsi="Times New Roman" w:cs="Times New Roman"/>
          <w:sz w:val="20"/>
          <w:szCs w:val="20"/>
          <w:lang w:eastAsia="ru-RU"/>
        </w:rPr>
        <w:t>Исполнитель</w:t>
      </w:r>
      <w:r w:rsidR="00D466CF" w:rsidRPr="003961C7">
        <w:rPr>
          <w:rFonts w:ascii="Times New Roman" w:eastAsia="Times New Roman" w:hAnsi="Times New Roman" w:cs="Times New Roman"/>
          <w:sz w:val="20"/>
          <w:szCs w:val="20"/>
          <w:lang w:eastAsia="ru-RU"/>
        </w:rPr>
        <w:t>: Минина Н.В.</w:t>
      </w:r>
      <w:r w:rsidRPr="003961C7">
        <w:rPr>
          <w:rFonts w:ascii="Times New Roman" w:eastAsia="Times New Roman" w:hAnsi="Times New Roman" w:cs="Times New Roman"/>
          <w:sz w:val="20"/>
          <w:szCs w:val="20"/>
          <w:lang w:eastAsia="ru-RU"/>
        </w:rPr>
        <w:t xml:space="preserve"> тел</w:t>
      </w:r>
      <w:r w:rsidR="00D466CF" w:rsidRPr="003961C7">
        <w:rPr>
          <w:rFonts w:ascii="Times New Roman" w:eastAsia="Times New Roman" w:hAnsi="Times New Roman" w:cs="Times New Roman"/>
          <w:sz w:val="20"/>
          <w:szCs w:val="20"/>
          <w:lang w:eastAsia="ru-RU"/>
        </w:rPr>
        <w:t>. 51481</w:t>
      </w:r>
    </w:p>
    <w:p w:rsidR="003961C7" w:rsidRDefault="003961C7" w:rsidP="003961C7">
      <w:pPr>
        <w:tabs>
          <w:tab w:val="left" w:pos="900"/>
        </w:tabs>
        <w:spacing w:after="0" w:line="240" w:lineRule="auto"/>
        <w:jc w:val="both"/>
        <w:rPr>
          <w:rFonts w:ascii="Times New Roman" w:eastAsia="Times New Roman" w:hAnsi="Times New Roman" w:cs="Times New Roman"/>
          <w:sz w:val="20"/>
          <w:szCs w:val="20"/>
          <w:lang w:eastAsia="ru-RU"/>
        </w:rPr>
      </w:pPr>
    </w:p>
    <w:p w:rsidR="00D04B34" w:rsidRDefault="00D04B34" w:rsidP="00A01CCF">
      <w:pPr>
        <w:tabs>
          <w:tab w:val="left" w:pos="900"/>
        </w:tabs>
        <w:spacing w:after="0" w:line="240" w:lineRule="auto"/>
        <w:ind w:right="-72"/>
        <w:jc w:val="both"/>
        <w:rPr>
          <w:rFonts w:ascii="Times New Roman" w:eastAsia="Times New Roman" w:hAnsi="Times New Roman" w:cs="Times New Roman"/>
          <w:sz w:val="20"/>
          <w:szCs w:val="20"/>
          <w:lang w:eastAsia="ru-RU"/>
        </w:rPr>
      </w:pPr>
    </w:p>
    <w:p w:rsidR="003961C7" w:rsidRPr="003961C7" w:rsidRDefault="003961C7" w:rsidP="003961C7">
      <w:pPr>
        <w:spacing w:after="0" w:line="240" w:lineRule="auto"/>
        <w:jc w:val="right"/>
        <w:rPr>
          <w:rFonts w:ascii="Times New Roman" w:hAnsi="Times New Roman" w:cs="Times New Roman"/>
          <w:sz w:val="24"/>
          <w:szCs w:val="24"/>
        </w:rPr>
      </w:pPr>
      <w:r w:rsidRPr="003961C7">
        <w:rPr>
          <w:rFonts w:ascii="Times New Roman" w:hAnsi="Times New Roman" w:cs="Times New Roman"/>
          <w:sz w:val="24"/>
          <w:szCs w:val="24"/>
        </w:rPr>
        <w:t xml:space="preserve">Приложение </w:t>
      </w:r>
      <w:proofErr w:type="gramStart"/>
      <w:r w:rsidRPr="003961C7">
        <w:rPr>
          <w:rFonts w:ascii="Times New Roman" w:hAnsi="Times New Roman" w:cs="Times New Roman"/>
          <w:sz w:val="24"/>
          <w:szCs w:val="24"/>
        </w:rPr>
        <w:t>к</w:t>
      </w:r>
      <w:proofErr w:type="gramEnd"/>
      <w:r w:rsidRPr="003961C7">
        <w:rPr>
          <w:rFonts w:ascii="Times New Roman" w:hAnsi="Times New Roman" w:cs="Times New Roman"/>
          <w:sz w:val="24"/>
          <w:szCs w:val="24"/>
        </w:rPr>
        <w:t xml:space="preserve"> </w:t>
      </w:r>
    </w:p>
    <w:p w:rsidR="003961C7" w:rsidRPr="003961C7" w:rsidRDefault="003961C7" w:rsidP="003961C7">
      <w:pPr>
        <w:spacing w:after="0" w:line="240" w:lineRule="auto"/>
        <w:jc w:val="right"/>
        <w:rPr>
          <w:rFonts w:ascii="Times New Roman" w:hAnsi="Times New Roman" w:cs="Times New Roman"/>
          <w:sz w:val="24"/>
          <w:szCs w:val="24"/>
        </w:rPr>
      </w:pPr>
      <w:r w:rsidRPr="003961C7">
        <w:rPr>
          <w:rFonts w:ascii="Times New Roman" w:hAnsi="Times New Roman" w:cs="Times New Roman"/>
          <w:sz w:val="24"/>
          <w:szCs w:val="24"/>
        </w:rPr>
        <w:t>постановлению администрации</w:t>
      </w:r>
    </w:p>
    <w:p w:rsidR="003961C7" w:rsidRPr="003961C7" w:rsidRDefault="003961C7" w:rsidP="003961C7">
      <w:pPr>
        <w:spacing w:after="0" w:line="240" w:lineRule="auto"/>
        <w:jc w:val="right"/>
        <w:rPr>
          <w:rFonts w:ascii="Times New Roman" w:hAnsi="Times New Roman" w:cs="Times New Roman"/>
          <w:sz w:val="24"/>
          <w:szCs w:val="24"/>
        </w:rPr>
      </w:pPr>
      <w:proofErr w:type="spellStart"/>
      <w:r w:rsidRPr="003961C7">
        <w:rPr>
          <w:rFonts w:ascii="Times New Roman" w:hAnsi="Times New Roman" w:cs="Times New Roman"/>
          <w:sz w:val="24"/>
          <w:szCs w:val="24"/>
        </w:rPr>
        <w:t>Пудожского</w:t>
      </w:r>
      <w:proofErr w:type="spellEnd"/>
      <w:r w:rsidRPr="003961C7">
        <w:rPr>
          <w:rFonts w:ascii="Times New Roman" w:hAnsi="Times New Roman" w:cs="Times New Roman"/>
          <w:sz w:val="24"/>
          <w:szCs w:val="24"/>
        </w:rPr>
        <w:t xml:space="preserve"> муниципального района</w:t>
      </w:r>
    </w:p>
    <w:p w:rsidR="003961C7" w:rsidRPr="003961C7" w:rsidRDefault="003961C7" w:rsidP="003961C7">
      <w:pPr>
        <w:spacing w:after="0" w:line="240" w:lineRule="auto"/>
        <w:jc w:val="right"/>
        <w:rPr>
          <w:rFonts w:ascii="Times New Roman" w:hAnsi="Times New Roman" w:cs="Times New Roman"/>
          <w:sz w:val="24"/>
          <w:szCs w:val="24"/>
        </w:rPr>
      </w:pPr>
      <w:r w:rsidRPr="003961C7">
        <w:rPr>
          <w:rFonts w:ascii="Times New Roman" w:hAnsi="Times New Roman" w:cs="Times New Roman"/>
          <w:sz w:val="24"/>
          <w:szCs w:val="24"/>
        </w:rPr>
        <w:t xml:space="preserve">№ </w:t>
      </w:r>
      <w:r w:rsidR="00886F16">
        <w:rPr>
          <w:rFonts w:ascii="Times New Roman" w:hAnsi="Times New Roman" w:cs="Times New Roman"/>
          <w:sz w:val="24"/>
          <w:szCs w:val="24"/>
        </w:rPr>
        <w:t>613</w:t>
      </w:r>
      <w:r w:rsidRPr="003961C7">
        <w:rPr>
          <w:rFonts w:ascii="Times New Roman" w:hAnsi="Times New Roman" w:cs="Times New Roman"/>
          <w:sz w:val="24"/>
          <w:szCs w:val="24"/>
        </w:rPr>
        <w:t>-П  от 08.10.2026г.</w:t>
      </w:r>
    </w:p>
    <w:p w:rsidR="003961C7" w:rsidRPr="003961C7" w:rsidRDefault="003961C7" w:rsidP="003961C7">
      <w:pPr>
        <w:jc w:val="right"/>
        <w:rPr>
          <w:rFonts w:ascii="Times New Roman" w:hAnsi="Times New Roman" w:cs="Times New Roman"/>
          <w:sz w:val="24"/>
          <w:szCs w:val="24"/>
        </w:rPr>
      </w:pPr>
    </w:p>
    <w:p w:rsidR="003961C7" w:rsidRPr="003961C7" w:rsidRDefault="003961C7" w:rsidP="003961C7">
      <w:pPr>
        <w:spacing w:after="0" w:line="240" w:lineRule="auto"/>
        <w:jc w:val="center"/>
        <w:rPr>
          <w:rFonts w:ascii="Times New Roman" w:hAnsi="Times New Roman" w:cs="Times New Roman"/>
          <w:sz w:val="24"/>
          <w:szCs w:val="24"/>
        </w:rPr>
      </w:pPr>
      <w:r w:rsidRPr="003961C7">
        <w:rPr>
          <w:rFonts w:ascii="Times New Roman" w:hAnsi="Times New Roman" w:cs="Times New Roman"/>
          <w:sz w:val="24"/>
          <w:szCs w:val="24"/>
        </w:rPr>
        <w:t xml:space="preserve">Отчет об исполнении бюджета </w:t>
      </w:r>
      <w:proofErr w:type="spellStart"/>
      <w:r w:rsidRPr="003961C7">
        <w:rPr>
          <w:rFonts w:ascii="Times New Roman" w:hAnsi="Times New Roman" w:cs="Times New Roman"/>
          <w:sz w:val="24"/>
          <w:szCs w:val="24"/>
        </w:rPr>
        <w:t>Пудожского</w:t>
      </w:r>
      <w:proofErr w:type="spellEnd"/>
      <w:r w:rsidRPr="003961C7">
        <w:rPr>
          <w:rFonts w:ascii="Times New Roman" w:hAnsi="Times New Roman" w:cs="Times New Roman"/>
          <w:sz w:val="24"/>
          <w:szCs w:val="24"/>
        </w:rPr>
        <w:t xml:space="preserve"> муниципального района</w:t>
      </w:r>
    </w:p>
    <w:p w:rsidR="003961C7" w:rsidRPr="003961C7" w:rsidRDefault="003961C7" w:rsidP="003961C7">
      <w:pPr>
        <w:spacing w:after="0" w:line="240" w:lineRule="auto"/>
        <w:jc w:val="center"/>
        <w:rPr>
          <w:rFonts w:ascii="Times New Roman" w:hAnsi="Times New Roman" w:cs="Times New Roman"/>
          <w:sz w:val="24"/>
          <w:szCs w:val="24"/>
        </w:rPr>
      </w:pPr>
      <w:r w:rsidRPr="003961C7">
        <w:rPr>
          <w:rFonts w:ascii="Times New Roman" w:hAnsi="Times New Roman" w:cs="Times New Roman"/>
          <w:sz w:val="24"/>
          <w:szCs w:val="24"/>
        </w:rPr>
        <w:t xml:space="preserve"> за 9 месяцев 2026 года</w:t>
      </w:r>
    </w:p>
    <w:p w:rsidR="003961C7" w:rsidRDefault="003961C7" w:rsidP="003961C7">
      <w:pPr>
        <w:pStyle w:val="a5"/>
        <w:ind w:left="4248"/>
        <w:jc w:val="center"/>
        <w:rPr>
          <w:b/>
          <w:bCs/>
          <w:color w:val="000000"/>
        </w:rPr>
      </w:pPr>
    </w:p>
    <w:p w:rsidR="003961C7" w:rsidRDefault="003961C7" w:rsidP="003961C7">
      <w:pPr>
        <w:pStyle w:val="a5"/>
        <w:ind w:left="4248"/>
        <w:jc w:val="center"/>
        <w:rPr>
          <w:b/>
          <w:bCs/>
          <w:color w:val="000000"/>
        </w:rPr>
      </w:pPr>
    </w:p>
    <w:p w:rsidR="003961C7" w:rsidRDefault="003961C7" w:rsidP="003961C7">
      <w:pPr>
        <w:pStyle w:val="a5"/>
        <w:numPr>
          <w:ilvl w:val="0"/>
          <w:numId w:val="7"/>
        </w:numPr>
        <w:jc w:val="center"/>
        <w:rPr>
          <w:b/>
          <w:bCs/>
          <w:color w:val="000000"/>
        </w:rPr>
      </w:pPr>
      <w:r w:rsidRPr="004775A6">
        <w:rPr>
          <w:b/>
          <w:bCs/>
          <w:color w:val="000000"/>
        </w:rPr>
        <w:t>Доходы бюджета</w:t>
      </w:r>
    </w:p>
    <w:p w:rsidR="003961C7" w:rsidRDefault="003961C7" w:rsidP="003961C7">
      <w:pPr>
        <w:pStyle w:val="a5"/>
        <w:jc w:val="center"/>
        <w:rPr>
          <w:b/>
          <w:bCs/>
          <w:color w:val="000000"/>
        </w:rPr>
      </w:pPr>
    </w:p>
    <w:p w:rsidR="003961C7" w:rsidRDefault="0038623A" w:rsidP="0038623A">
      <w:pPr>
        <w:pStyle w:val="a5"/>
        <w:jc w:val="right"/>
        <w:rPr>
          <w:b/>
          <w:bCs/>
          <w:color w:val="000000"/>
        </w:rPr>
      </w:pPr>
      <w:r w:rsidRPr="006F5D99">
        <w:rPr>
          <w:color w:val="000000"/>
        </w:rPr>
        <w:t>Тыс. рублей</w:t>
      </w:r>
    </w:p>
    <w:p w:rsidR="003961C7" w:rsidRDefault="003961C7" w:rsidP="003961C7">
      <w:pPr>
        <w:pStyle w:val="a5"/>
        <w:jc w:val="center"/>
        <w:rPr>
          <w:b/>
          <w:bCs/>
          <w:color w:val="000000"/>
        </w:rPr>
      </w:pPr>
    </w:p>
    <w:tbl>
      <w:tblPr>
        <w:tblW w:w="10320" w:type="dxa"/>
        <w:tblInd w:w="93" w:type="dxa"/>
        <w:tblLayout w:type="fixed"/>
        <w:tblLook w:val="04A0"/>
      </w:tblPr>
      <w:tblGrid>
        <w:gridCol w:w="3559"/>
        <w:gridCol w:w="567"/>
        <w:gridCol w:w="1613"/>
        <w:gridCol w:w="1495"/>
        <w:gridCol w:w="1501"/>
        <w:gridCol w:w="1585"/>
      </w:tblGrid>
      <w:tr w:rsidR="00565C5F" w:rsidRPr="00565C5F" w:rsidTr="00565C5F">
        <w:trPr>
          <w:trHeight w:val="780"/>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Наименование показателя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Код строки</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Код дохода по бюджетной классификации</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Утвержденные бюджетные назначения</w:t>
            </w:r>
          </w:p>
        </w:tc>
        <w:tc>
          <w:tcPr>
            <w:tcW w:w="1501" w:type="dxa"/>
            <w:tcBorders>
              <w:top w:val="single" w:sz="4" w:space="0" w:color="auto"/>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Исполнено</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Неисполненные назначения</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w:t>
            </w:r>
          </w:p>
        </w:tc>
        <w:tc>
          <w:tcPr>
            <w:tcW w:w="1613" w:type="dxa"/>
            <w:tcBorders>
              <w:top w:val="nil"/>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w:t>
            </w:r>
          </w:p>
        </w:tc>
        <w:tc>
          <w:tcPr>
            <w:tcW w:w="1495" w:type="dxa"/>
            <w:tcBorders>
              <w:top w:val="nil"/>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w:t>
            </w:r>
          </w:p>
        </w:tc>
        <w:tc>
          <w:tcPr>
            <w:tcW w:w="1501" w:type="dxa"/>
            <w:tcBorders>
              <w:top w:val="nil"/>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w:t>
            </w:r>
          </w:p>
        </w:tc>
        <w:tc>
          <w:tcPr>
            <w:tcW w:w="1585" w:type="dxa"/>
            <w:tcBorders>
              <w:top w:val="nil"/>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бюджета - всего</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Х</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953 435 239,81</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713 960 795,77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239 474 444,04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 том числе:</w:t>
            </w:r>
            <w:r w:rsidRPr="00565C5F">
              <w:rPr>
                <w:rFonts w:ascii="Times New Roman" w:eastAsia="Times New Roman" w:hAnsi="Times New Roman" w:cs="Times New Roman"/>
                <w:color w:val="000000"/>
                <w:sz w:val="20"/>
                <w:szCs w:val="20"/>
                <w:lang w:eastAsia="ru-RU"/>
              </w:rPr>
              <w:br/>
              <w:t>НАЛОГОВЫЕ И НЕНАЛОГОВЫЕ ДОХОДЫ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193 939 233,26</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134 253 515,57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59 685 717,69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НАЛОГИ НА ПРИБЫЛЬ, ДОХОДЫ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127 254 000,00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93 334 942,12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33 919 057,88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на доходы физических лиц</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000 10102000010000110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127 254 000,00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93 334 942,12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33 919 057,88</w:t>
            </w:r>
          </w:p>
        </w:tc>
      </w:tr>
      <w:tr w:rsidR="00565C5F" w:rsidRPr="00565C5F" w:rsidTr="00565C5F">
        <w:trPr>
          <w:trHeight w:val="307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w:t>
            </w:r>
            <w:proofErr w:type="gramEnd"/>
            <w:r w:rsidRPr="00565C5F">
              <w:rPr>
                <w:rFonts w:ascii="Times New Roman" w:eastAsia="Times New Roman" w:hAnsi="Times New Roman" w:cs="Times New Roman"/>
                <w:color w:val="000000"/>
                <w:sz w:val="20"/>
                <w:szCs w:val="20"/>
                <w:lang w:eastAsia="ru-RU"/>
              </w:rPr>
              <w:t xml:space="preserve"> физическим лицом, не являющимся налоговым резидентом Российской Федерации, в виде дивидендов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000 10102010010000110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74 575 000,00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53 986 982,08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20 588 017,92</w:t>
            </w:r>
          </w:p>
        </w:tc>
      </w:tr>
      <w:tr w:rsidR="00565C5F" w:rsidRPr="00565C5F" w:rsidTr="00565C5F">
        <w:trPr>
          <w:trHeight w:val="333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182 10102010011000110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53 977 932,44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33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w:t>
            </w:r>
            <w:proofErr w:type="gramEnd"/>
            <w:r w:rsidRPr="00565C5F">
              <w:rPr>
                <w:rFonts w:ascii="Times New Roman" w:eastAsia="Times New Roman" w:hAnsi="Times New Roman" w:cs="Times New Roman"/>
                <w:color w:val="000000"/>
                <w:sz w:val="20"/>
                <w:szCs w:val="20"/>
                <w:lang w:eastAsia="ru-RU"/>
              </w:rPr>
              <w:t xml:space="preserve">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w:t>
            </w:r>
            <w:r w:rsidRPr="00565C5F">
              <w:rPr>
                <w:rFonts w:ascii="Times New Roman" w:eastAsia="Times New Roman" w:hAnsi="Times New Roman" w:cs="Times New Roman"/>
                <w:color w:val="000000"/>
                <w:sz w:val="20"/>
                <w:szCs w:val="20"/>
                <w:lang w:eastAsia="ru-RU"/>
              </w:rPr>
              <w:lastRenderedPageBreak/>
              <w:t>законодательству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182 10102010013000110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9 049,64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205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565C5F">
              <w:rPr>
                <w:rFonts w:ascii="Times New Roman" w:eastAsia="Times New Roman" w:hAnsi="Times New Roman" w:cs="Times New Roman"/>
                <w:color w:val="000000"/>
                <w:sz w:val="20"/>
                <w:szCs w:val="20"/>
                <w:lang w:eastAsia="ru-RU"/>
              </w:rPr>
              <w:t xml:space="preserve"> в части суммы налога, не превышающей 312 тысяч рублей за налоговые периоды после 1 января 2025 года)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000 10102020010000110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762 000,00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175 863,99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586 136,01</w:t>
            </w:r>
          </w:p>
        </w:tc>
      </w:tr>
      <w:tr w:rsidR="00565C5F" w:rsidRPr="00565C5F" w:rsidTr="00565C5F">
        <w:trPr>
          <w:trHeight w:val="231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182 10102020011000110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175 148,55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231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565C5F">
              <w:rPr>
                <w:rFonts w:ascii="Times New Roman" w:eastAsia="Times New Roman" w:hAnsi="Times New Roman" w:cs="Times New Roman"/>
                <w:color w:val="000000"/>
                <w:sz w:val="20"/>
                <w:szCs w:val="20"/>
                <w:lang w:eastAsia="ru-RU"/>
              </w:rPr>
              <w:t xml:space="preserve">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182 10102020013000110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715,44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8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565C5F">
              <w:rPr>
                <w:rFonts w:ascii="Times New Roman" w:eastAsia="Times New Roman" w:hAnsi="Times New Roman" w:cs="Times New Roman"/>
                <w:color w:val="000000"/>
                <w:sz w:val="20"/>
                <w:szCs w:val="20"/>
                <w:lang w:eastAsia="ru-RU"/>
              </w:rPr>
              <w:t xml:space="preserve"> не более 5 миллионов рублей)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000 10102021010000110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299 000,00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1 194,88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297 805,12</w:t>
            </w:r>
          </w:p>
        </w:tc>
      </w:tr>
      <w:tr w:rsidR="00565C5F" w:rsidRPr="00565C5F" w:rsidTr="00565C5F">
        <w:trPr>
          <w:trHeight w:val="231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не более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182 10102021011000110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1 194,88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8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w:t>
            </w:r>
            <w:proofErr w:type="gramEnd"/>
            <w:r w:rsidRPr="00565C5F">
              <w:rPr>
                <w:rFonts w:ascii="Times New Roman" w:eastAsia="Times New Roman" w:hAnsi="Times New Roman" w:cs="Times New Roman"/>
                <w:color w:val="000000"/>
                <w:sz w:val="20"/>
                <w:szCs w:val="20"/>
                <w:lang w:eastAsia="ru-RU"/>
              </w:rPr>
              <w:t xml:space="preserve"> не более 20 миллионов рублей)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000 10102022010000110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117 508,91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231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не более 20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182 10102022011000110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117 508,91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8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565C5F">
              <w:rPr>
                <w:rFonts w:ascii="Times New Roman" w:eastAsia="Times New Roman" w:hAnsi="Times New Roman" w:cs="Times New Roman"/>
                <w:color w:val="000000"/>
                <w:sz w:val="20"/>
                <w:szCs w:val="20"/>
                <w:lang w:eastAsia="ru-RU"/>
              </w:rPr>
              <w:t xml:space="preserve">, не </w:t>
            </w:r>
            <w:proofErr w:type="gramStart"/>
            <w:r w:rsidRPr="00565C5F">
              <w:rPr>
                <w:rFonts w:ascii="Times New Roman" w:eastAsia="Times New Roman" w:hAnsi="Times New Roman" w:cs="Times New Roman"/>
                <w:color w:val="000000"/>
                <w:sz w:val="20"/>
                <w:szCs w:val="20"/>
                <w:lang w:eastAsia="ru-RU"/>
              </w:rPr>
              <w:t>превышающей</w:t>
            </w:r>
            <w:proofErr w:type="gramEnd"/>
            <w:r w:rsidRPr="00565C5F">
              <w:rPr>
                <w:rFonts w:ascii="Times New Roman" w:eastAsia="Times New Roman" w:hAnsi="Times New Roman" w:cs="Times New Roman"/>
                <w:color w:val="000000"/>
                <w:sz w:val="20"/>
                <w:szCs w:val="20"/>
                <w:lang w:eastAsia="ru-RU"/>
              </w:rPr>
              <w:t xml:space="preserve"> 312 тысяч рублей за налоговые периоды после 1 января 2025 года)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000 10102030010000110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1 198 000,00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1 086 504,01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111 495,99</w:t>
            </w:r>
          </w:p>
        </w:tc>
      </w:tr>
      <w:tr w:rsidR="00565C5F" w:rsidRPr="00565C5F" w:rsidTr="00565C5F">
        <w:trPr>
          <w:trHeight w:val="205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565C5F">
              <w:rPr>
                <w:rFonts w:ascii="Times New Roman" w:eastAsia="Times New Roman" w:hAnsi="Times New Roman" w:cs="Times New Roman"/>
                <w:color w:val="000000"/>
                <w:sz w:val="20"/>
                <w:szCs w:val="20"/>
                <w:lang w:eastAsia="ru-RU"/>
              </w:rPr>
              <w:t xml:space="preserve">, не </w:t>
            </w:r>
            <w:proofErr w:type="gramStart"/>
            <w:r w:rsidRPr="00565C5F">
              <w:rPr>
                <w:rFonts w:ascii="Times New Roman" w:eastAsia="Times New Roman" w:hAnsi="Times New Roman" w:cs="Times New Roman"/>
                <w:color w:val="000000"/>
                <w:sz w:val="20"/>
                <w:szCs w:val="20"/>
                <w:lang w:eastAsia="ru-RU"/>
              </w:rPr>
              <w:t>превышающей</w:t>
            </w:r>
            <w:proofErr w:type="gramEnd"/>
            <w:r w:rsidRPr="00565C5F">
              <w:rPr>
                <w:rFonts w:ascii="Times New Roman" w:eastAsia="Times New Roman" w:hAnsi="Times New Roman" w:cs="Times New Roman"/>
                <w:color w:val="000000"/>
                <w:sz w:val="20"/>
                <w:szCs w:val="20"/>
                <w:lang w:eastAsia="ru-RU"/>
              </w:rPr>
              <w:t xml:space="preserve">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182 10102030011000110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1 068 011,41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205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565C5F">
              <w:rPr>
                <w:rFonts w:ascii="Times New Roman" w:eastAsia="Times New Roman" w:hAnsi="Times New Roman" w:cs="Times New Roman"/>
                <w:color w:val="000000"/>
                <w:sz w:val="20"/>
                <w:szCs w:val="20"/>
                <w:lang w:eastAsia="ru-RU"/>
              </w:rPr>
              <w:t>,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182 10102030013000110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18 492,60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000 10102040010000110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32 466,00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54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182 10102040011000110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32 466,00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435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w:t>
            </w:r>
            <w:proofErr w:type="gramEnd"/>
            <w:r w:rsidRPr="00565C5F">
              <w:rPr>
                <w:rFonts w:ascii="Times New Roman" w:eastAsia="Times New Roman" w:hAnsi="Times New Roman" w:cs="Times New Roman"/>
                <w:color w:val="000000"/>
                <w:sz w:val="20"/>
                <w:szCs w:val="20"/>
                <w:lang w:eastAsia="ru-RU"/>
              </w:rPr>
              <w:t xml:space="preserve">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000 10102080010000110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85 342,23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54 657,77</w:t>
            </w:r>
          </w:p>
        </w:tc>
      </w:tr>
      <w:tr w:rsidR="00565C5F" w:rsidRPr="00565C5F" w:rsidTr="00565C5F">
        <w:trPr>
          <w:trHeight w:val="460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 xml:space="preserve">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w:t>
            </w:r>
            <w:r w:rsidRPr="00565C5F">
              <w:rPr>
                <w:rFonts w:ascii="Times New Roman" w:eastAsia="Times New Roman" w:hAnsi="Times New Roman" w:cs="Times New Roman"/>
                <w:color w:val="000000"/>
                <w:sz w:val="20"/>
                <w:szCs w:val="20"/>
                <w:lang w:eastAsia="ru-RU"/>
              </w:rPr>
              <w:lastRenderedPageBreak/>
              <w:t>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(сумма платежа (перерасчеты, недоимка и задолженность по соответствующему платежу, в том</w:t>
            </w:r>
            <w:proofErr w:type="gramEnd"/>
            <w:r w:rsidRPr="00565C5F">
              <w:rPr>
                <w:rFonts w:ascii="Times New Roman" w:eastAsia="Times New Roman" w:hAnsi="Times New Roman" w:cs="Times New Roman"/>
                <w:color w:val="000000"/>
                <w:sz w:val="20"/>
                <w:szCs w:val="20"/>
                <w:lang w:eastAsia="ru-RU"/>
              </w:rPr>
              <w:t xml:space="preserve"> числе по </w:t>
            </w:r>
            <w:proofErr w:type="gramStart"/>
            <w:r w:rsidRPr="00565C5F">
              <w:rPr>
                <w:rFonts w:ascii="Times New Roman" w:eastAsia="Times New Roman" w:hAnsi="Times New Roman" w:cs="Times New Roman"/>
                <w:color w:val="000000"/>
                <w:sz w:val="20"/>
                <w:szCs w:val="20"/>
                <w:lang w:eastAsia="ru-RU"/>
              </w:rPr>
              <w:t>отмененному</w:t>
            </w:r>
            <w:proofErr w:type="gramEnd"/>
            <w:r w:rsidRPr="00565C5F">
              <w:rPr>
                <w:rFonts w:ascii="Times New Roman" w:eastAsia="Times New Roman" w:hAnsi="Times New Roman" w:cs="Times New Roman"/>
                <w:color w:val="000000"/>
                <w:sz w:val="20"/>
                <w:szCs w:val="20"/>
                <w:lang w:eastAsia="ru-RU"/>
              </w:rPr>
              <w:t>)</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182 10102080011000110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85 342,23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000 10102130010000110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-31 105,55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71 105,55</w:t>
            </w:r>
          </w:p>
        </w:tc>
      </w:tr>
      <w:tr w:rsidR="00565C5F" w:rsidRPr="00565C5F" w:rsidTr="00565C5F">
        <w:trPr>
          <w:trHeight w:val="18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182 10102130011000110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-31 105,55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58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565C5F">
              <w:rPr>
                <w:rFonts w:ascii="Times New Roman" w:eastAsia="Times New Roman" w:hAnsi="Times New Roman" w:cs="Times New Roman"/>
                <w:color w:val="000000"/>
                <w:sz w:val="20"/>
                <w:szCs w:val="20"/>
                <w:lang w:eastAsia="ru-RU"/>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000 10102150010000110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408,85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409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 xml:space="preserve">налоговыми резидентами Российской Федерации, указанных в абзаце девятом пункта 3 статьи 224 </w:t>
            </w:r>
            <w:r w:rsidRPr="00565C5F">
              <w:rPr>
                <w:rFonts w:ascii="Times New Roman" w:eastAsia="Times New Roman" w:hAnsi="Times New Roman" w:cs="Times New Roman"/>
                <w:color w:val="000000"/>
                <w:sz w:val="20"/>
                <w:szCs w:val="20"/>
                <w:lang w:eastAsia="ru-RU"/>
              </w:rPr>
              <w:lastRenderedPageBreak/>
              <w:t>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182 10102150011000110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408,85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231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w:t>
            </w:r>
            <w:proofErr w:type="gramEnd"/>
            <w:r w:rsidRPr="00565C5F">
              <w:rPr>
                <w:rFonts w:ascii="Times New Roman" w:eastAsia="Times New Roman" w:hAnsi="Times New Roman" w:cs="Times New Roman"/>
                <w:color w:val="000000"/>
                <w:sz w:val="20"/>
                <w:szCs w:val="20"/>
                <w:lang w:eastAsia="ru-RU"/>
              </w:rPr>
              <w:t xml:space="preserve">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000 10102180010000110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67 000,00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142 544,32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256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w:t>
            </w:r>
            <w:proofErr w:type="gramEnd"/>
            <w:r w:rsidRPr="00565C5F">
              <w:rPr>
                <w:rFonts w:ascii="Times New Roman" w:eastAsia="Times New Roman" w:hAnsi="Times New Roman" w:cs="Times New Roman"/>
                <w:color w:val="000000"/>
                <w:sz w:val="20"/>
                <w:szCs w:val="20"/>
                <w:lang w:eastAsia="ru-RU"/>
              </w:rPr>
              <w:t xml:space="preserve"> </w:t>
            </w:r>
            <w:proofErr w:type="gramStart"/>
            <w:r w:rsidRPr="00565C5F">
              <w:rPr>
                <w:rFonts w:ascii="Times New Roman" w:eastAsia="Times New Roman" w:hAnsi="Times New Roman" w:cs="Times New Roman"/>
                <w:color w:val="000000"/>
                <w:sz w:val="20"/>
                <w:szCs w:val="20"/>
                <w:lang w:eastAsia="ru-RU"/>
              </w:rPr>
              <w:t>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182 10102180011000110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142 544,32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000 10102200010000110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-68 483,83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182 10102200011000110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-68 483,83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000 10102210010000110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50 169 000,00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37 805 716,23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12 363 283,77</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182 10102210011000110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37 797 317,30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(суммы денежных взысканий (штрафов) по соответствующему платежу согласно законодательству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182 10102210013000110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8 398,93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НАЛОГИ НА СОВОКУПНЫЙ ДОХОД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4 065 000,00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2 018 417,91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2 046 582,09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взимаемый в связи с применением упрощенной системы налогообложения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000 10501000000000110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2 340 000,00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1 309 371,21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1 030 628,79</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взимаемый с налогоплательщиков, выбравших в качестве объекта налогообложения доходы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000 10501010010000110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1 240 000,00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824 909,07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415 090,93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взимаемый с налогоплательщиков, выбравших в качестве объекта налогообложения доходы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000 10501011010000110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1 240 000,00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824 909,07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415 090,93</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 xml:space="preserve">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w:t>
            </w:r>
            <w:r w:rsidRPr="00565C5F">
              <w:rPr>
                <w:rFonts w:ascii="Times New Roman" w:eastAsia="Times New Roman" w:hAnsi="Times New Roman" w:cs="Times New Roman"/>
                <w:color w:val="000000"/>
                <w:sz w:val="20"/>
                <w:szCs w:val="20"/>
                <w:lang w:eastAsia="ru-RU"/>
              </w:rPr>
              <w:lastRenderedPageBreak/>
              <w:t>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182 10501011011000110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824 696,94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182 10501011013000110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212,13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000 10501020010000110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1 100 000,00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484 462,14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615 537,86</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000 10501021010000110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1 100 000,00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484 462,14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615 537,86</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182 10501021011000110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1 100 000,00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481 139,28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618 860,72</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182 10501021013000110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3 322,86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Единый налог на вмененный доход для отдельных видов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000 10502000020000110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14 942,04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Единый налог на вмененный доход для отдельных видов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000 10502010020000110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14 942,04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182 10502010021000110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14 184,14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182 10502010023000110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757,90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Единый сельскохозяйственный налог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000 10503000010000110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29 190,00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45 810,00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Единый сельскохозяйственный налог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000 10503010010000110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29 190,00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45 810,00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182 10503010011000110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28 738,50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46 261,50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182 10503010013000110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451,50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взимаемый в связи с применением патентной системы налогообложения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000 10504000020000110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1 650 000,00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664 914,66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985 085,34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Налог, взимаемый в связи с применением патентной системы налогообложения, зачисляемый в бюджеты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000 10504020020000110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1 650 000,00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664 914,66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985 085,34</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182 10504020021000110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664 914,66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ГОСУДАРСТВЕННАЯ ПОШЛИНА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000 10800000000000000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10 200 000,00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7 817 309,93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2 382 690,07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Государственная пошлина по делам, рассматриваемым в судах общей юрисдикции, мировыми судьями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000 10803000010000110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10 200 000,00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7 817 309,93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2 382 690,07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000 10803010010000110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10 200 000,00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7 817 309,93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2 382 690,07</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при обращении в суды)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182 10803010011050110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7 607 681,39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на основании судебных актов по результатам рассмотрения дел по существу)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182 10803010011060110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209 628,54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ЗАДОЛЖЕННОСТЬ И ПЕРЕРАСЧЕТЫ ПО ОТМЕНЕННЫМ НАЛОГАМ, СБОРАМ И ИНЫМ ОБЯЗАТЕЛЬНЫМ ПЛАТЕЖАМ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000 10900000000000000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6 573,12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Прочие налоги и сборы (по отмененным местным налогам и сборам)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000 10907000000000110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6 573,12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Курортный сбор</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000 10907020000000110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6 573,12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Курортный сбор, мобилизуемый на территориях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000 10907022050000110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6 573,12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Курортный сбор, мобилизуемый на территориях муниципальных районов (сумма платежа (перерасчеты, недоимка и задолженность по соответствующему платежу, в том числе по отмененному)</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182 10907022051000110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6 573,12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000 11100000000000000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13 066 440,00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7 615 248,51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5 451 191,49</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000 11105000000000120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6 132 900,00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5 247 805,29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885 094,71</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000 11105010000000120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5 636 100,00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4 869 814,49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766 285,51</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017 11105013050000120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3 994 900,00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3 776 420,49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218 479,51</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018 11105013130000120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1 641 200,00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1 093 394,00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547 806,00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w:t>
            </w:r>
            <w:r w:rsidRPr="00565C5F">
              <w:rPr>
                <w:rFonts w:ascii="Times New Roman" w:eastAsia="Times New Roman" w:hAnsi="Times New Roman" w:cs="Times New Roman"/>
                <w:color w:val="000000"/>
                <w:sz w:val="20"/>
                <w:szCs w:val="20"/>
                <w:lang w:eastAsia="ru-RU"/>
              </w:rPr>
              <w:lastRenderedPageBreak/>
              <w:t>участков (за исключением земельных участков бюджетных и автономных учреждений)</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000 11105020000000120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28 543,83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017 11105025050000120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28 543,83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000 11105030000000120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496 800,00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349 446,97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147 353,03</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017 11105035050000120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496 800,00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349 446,97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147 353,03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000 11105300000000120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19 868,63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000 11105310000000120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19 868,63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8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017 11105313050000120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16 569,86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w:t>
            </w:r>
            <w:r w:rsidRPr="00565C5F">
              <w:rPr>
                <w:rFonts w:ascii="Times New Roman" w:eastAsia="Times New Roman" w:hAnsi="Times New Roman" w:cs="Times New Roman"/>
                <w:color w:val="000000"/>
                <w:sz w:val="20"/>
                <w:szCs w:val="20"/>
                <w:lang w:eastAsia="ru-RU"/>
              </w:rPr>
              <w:lastRenderedPageBreak/>
              <w:t>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018 11105313130000120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3 298,77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000 11109000000000120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6 926 340,00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2 347 574,59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4 578 765,41</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000 11109040000000120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6 926 340,00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2 347 574,59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4 578 765,41</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017 11109045050000120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6 926 340,00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2 347 574,59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4 578 765,41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ОКАЗАНИЯ ПЛАТНЫХ УСЛУГ И КОМПЕНСАЦИИ ЗАТРАТ ГОСУДАРСТВА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000 11300000000000000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32 519 837,47</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16 426 717,69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16 093 119,78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оказания платных услуг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000 11301000000000130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30 859 537,47</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13 703 759,52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17 155 777,95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000 11301990000000130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30 859 537,47</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13 703 759,52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17 155 777,95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000 11301995050000130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30 859 537,47</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13 703 759,52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17 155 777,95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ДДУ)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017 11301995050501130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7 423 520,05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(Питание сотрудников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017 11301995050504130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438 659,61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ДДУ)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017 11301995051001130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361 883,54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Прочие доходы от оказания платных услуг (работ) получателями средств бюджетов муниципальных районов (Родительская плата за питание детей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017 11301995051002130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116 823,22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ДДУ)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017 11301995051201130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228 548,70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ДДУ)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017 11301995051301130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100 374,90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на питание детей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017 11301995051302130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118 250,00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питание детей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017 11301995052502130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687 900,00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группах продленного дня)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017 11301995052510130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135 500,00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питание детей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017 11301995053502130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664 241,54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(Питание сотрудников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017 11301995053504130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143 500,00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группах продленного дня)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017 11301995053510130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536 900,00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ДДУ)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017 11301995054501130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170 641,59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питание детей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017 11301995054502130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75 200,00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ДДУ)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017 11301995055501130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384 607,72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Прочие доходы от оказания платных услуг (работ) получателями средств бюджетов муниципальных районов (Родительская плата за питание детей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017 11301995055502130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446 000,00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ДДУ)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017 11301995056501130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384 970,70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питание детей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017 11301995056502130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515 600,00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ДДУ)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017 11301995057501130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209 460,40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питание детей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017 11301995057502130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111 819,95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ДДУ)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017 11301995058501130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246 683,60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питание детей в образовательных учреждениях)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017 11301995058502130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оказания платных услуг (работ) получателями средств бюджетов муниципальных районов (Родительская плата за содержание детей в ДДУ)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017 11301995059501130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122 674,00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компенсации затрат государства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000 11302000000000130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1 660 300,00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2 722 958,17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поступающие в порядке возмещения расходов, понесенных в связи с эксплуатацией имущества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000 11302060000000130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20 532,09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поступающие в порядке возмещения расходов, понесенных в связи с эксплуатацией имущества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017 11302065050000130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20 532,09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компенсации затрат государства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000 11302990000000130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1 660 300,00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2 702 426,08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доходы от компенсации затрат бюджетов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017 11302995050000130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1 660 300,00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2 702 426,08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ПРОДАЖИ МАТЕРИАЛЬНЫХ И НЕМАТЕРИАЛЬНЫХ АКТИВОВ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000 11400000000000000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2 389 375,79</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3 206 998,81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000 11402000000000000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2 304 375,79</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3 062 000,00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000 11402050050000410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2 304 375,79</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3 062 000,00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017 11402053050000410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2 304 375,79</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3 062 000,00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продажи земельных участков, находящихся в государственной и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000 11406000000000430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137 431,22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продажи земельных участков,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000 11406010000000430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137 431,22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017 11406013050000430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98 237,50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018 11406013130000430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39 193,72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000 11406300000000430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7 567,59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000 11406310000000430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7 567,59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017 11406313050000430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2 449,85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018 11406313130000430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5 117,74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ШТРАФЫ, САНКЦИИ, ВОЗМЕЩЕНИЕ УЩЕРБА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4 444 580,00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3 827 307,48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617 272,52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Кодексом Российской Федерации об административных правонарушениях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000 11601000010000140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757 870,00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778 883,70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000 11601050010000140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53 930,00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46 617,31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7 312,69</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000 11601053010000140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53 930,00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46 617,31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7 312,69</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822 11601053010000140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9 430,00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17 763,77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017 11601053010008140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44 500,00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28 853,54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15 646,46</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000 11601060010000140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74 260,00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61 363,53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12 896,47</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000 11601063010000140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74 260,00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61 363,53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12 896,47</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822 11601063010000140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63 760,00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47 363,53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16 396,47</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017 11601063010008140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10 500,00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Административные штрафы, установленные главой 7 Кодекса Российской Федерации об административных правонарушениях, за административные правонарушения </w:t>
            </w:r>
            <w:r w:rsidRPr="00565C5F">
              <w:rPr>
                <w:rFonts w:ascii="Times New Roman" w:eastAsia="Times New Roman" w:hAnsi="Times New Roman" w:cs="Times New Roman"/>
                <w:color w:val="000000"/>
                <w:sz w:val="20"/>
                <w:szCs w:val="20"/>
                <w:lang w:eastAsia="ru-RU"/>
              </w:rPr>
              <w:lastRenderedPageBreak/>
              <w:t>в области охраны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000 11601070010000140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12 890,00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15 950,00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822 11601073010000140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12 890,00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15 950,00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000 11601080010000140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68 480,00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49 800,00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18 680,00</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822 11601083010000140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68 480,00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49 800,00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18 680,00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000 11601090010000140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9 170,00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9 170,00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822 11601093010000140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9 170,00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9 170,00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000 11601100010000140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w:t>
            </w:r>
            <w:r w:rsidRPr="00565C5F">
              <w:rPr>
                <w:rFonts w:ascii="Times New Roman" w:eastAsia="Times New Roman" w:hAnsi="Times New Roman" w:cs="Times New Roman"/>
                <w:color w:val="000000"/>
                <w:sz w:val="20"/>
                <w:szCs w:val="20"/>
                <w:lang w:eastAsia="ru-RU"/>
              </w:rPr>
              <w:lastRenderedPageBreak/>
              <w:t>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822 11601103010000140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000 11601110010000140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2 670,00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2 670,00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822 11601113010000140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2 670,00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2 670,00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000 11601120010000140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39 375,00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000 11601123010000140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39 375,00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54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188 11601123010002140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39 375,00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000 11601130010000140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w:t>
            </w:r>
            <w:r w:rsidRPr="00565C5F">
              <w:rPr>
                <w:rFonts w:ascii="Times New Roman" w:eastAsia="Times New Roman" w:hAnsi="Times New Roman" w:cs="Times New Roman"/>
                <w:color w:val="000000"/>
                <w:sz w:val="20"/>
                <w:szCs w:val="20"/>
                <w:lang w:eastAsia="ru-RU"/>
              </w:rPr>
              <w:lastRenderedPageBreak/>
              <w:t>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822 11601133010000140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565C5F">
              <w:rPr>
                <w:rFonts w:ascii="Times New Roman" w:eastAsia="Times New Roman" w:hAnsi="Times New Roman" w:cs="Times New Roman"/>
                <w:color w:val="000000"/>
                <w:sz w:val="20"/>
                <w:szCs w:val="20"/>
                <w:lang w:eastAsia="ru-RU"/>
              </w:rPr>
              <w:t>саморегулируемых</w:t>
            </w:r>
            <w:proofErr w:type="spellEnd"/>
            <w:r w:rsidRPr="00565C5F">
              <w:rPr>
                <w:rFonts w:ascii="Times New Roman" w:eastAsia="Times New Roman" w:hAnsi="Times New Roman" w:cs="Times New Roman"/>
                <w:color w:val="000000"/>
                <w:sz w:val="20"/>
                <w:szCs w:val="20"/>
                <w:lang w:eastAsia="ru-RU"/>
              </w:rPr>
              <w:t xml:space="preserve">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000 11601140010000140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4 170,00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9 612,88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565C5F">
              <w:rPr>
                <w:rFonts w:ascii="Times New Roman" w:eastAsia="Times New Roman" w:hAnsi="Times New Roman" w:cs="Times New Roman"/>
                <w:color w:val="000000"/>
                <w:sz w:val="20"/>
                <w:szCs w:val="20"/>
                <w:lang w:eastAsia="ru-RU"/>
              </w:rPr>
              <w:t>саморегулируемых</w:t>
            </w:r>
            <w:proofErr w:type="spellEnd"/>
            <w:r w:rsidRPr="00565C5F">
              <w:rPr>
                <w:rFonts w:ascii="Times New Roman" w:eastAsia="Times New Roman" w:hAnsi="Times New Roman" w:cs="Times New Roman"/>
                <w:color w:val="000000"/>
                <w:sz w:val="20"/>
                <w:szCs w:val="20"/>
                <w:lang w:eastAsia="ru-RU"/>
              </w:rPr>
              <w:t xml:space="preserve"> организаций,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822 11601143010000140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4 170,00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9 612,88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000 11601150010000140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3 440,00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3 956,00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8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822 11601153010000140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3 440,00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3 956,00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000 11601170010000140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8 440,00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8 170,62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269,38</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w:t>
            </w:r>
            <w:r w:rsidRPr="00565C5F">
              <w:rPr>
                <w:rFonts w:ascii="Times New Roman" w:eastAsia="Times New Roman" w:hAnsi="Times New Roman" w:cs="Times New Roman"/>
                <w:color w:val="000000"/>
                <w:sz w:val="20"/>
                <w:szCs w:val="20"/>
                <w:lang w:eastAsia="ru-RU"/>
              </w:rPr>
              <w:lastRenderedPageBreak/>
              <w:t>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822 11601173010000140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8 440,00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8 170,62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269,38</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000 11601180010000140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5 830,00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5 830,00</w:t>
            </w:r>
          </w:p>
        </w:tc>
      </w:tr>
      <w:tr w:rsidR="00565C5F" w:rsidRPr="00565C5F" w:rsidTr="00565C5F">
        <w:trPr>
          <w:trHeight w:val="154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822 11601183010000140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5 830,00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5 830,00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000 11601190010000140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103 820,00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239 592,72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822 11601193010000140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103 820,00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239 592,72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000 11601200010000140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410 100,00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304 445,64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105 654,36</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w:t>
            </w:r>
            <w:r w:rsidRPr="00565C5F">
              <w:rPr>
                <w:rFonts w:ascii="Times New Roman" w:eastAsia="Times New Roman" w:hAnsi="Times New Roman" w:cs="Times New Roman"/>
                <w:color w:val="000000"/>
                <w:sz w:val="20"/>
                <w:szCs w:val="20"/>
                <w:lang w:eastAsia="ru-RU"/>
              </w:rPr>
              <w:lastRenderedPageBreak/>
              <w:t>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000 11601203010000140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410 100,00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304 445,64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105 654,36</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822 11601203010000140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400 600,00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290 098,01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110 501,99</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Административные </w:t>
            </w:r>
            <w:proofErr w:type="spellStart"/>
            <w:r w:rsidRPr="00565C5F">
              <w:rPr>
                <w:rFonts w:ascii="Times New Roman" w:eastAsia="Times New Roman" w:hAnsi="Times New Roman" w:cs="Times New Roman"/>
                <w:color w:val="000000"/>
                <w:sz w:val="20"/>
                <w:szCs w:val="20"/>
                <w:lang w:eastAsia="ru-RU"/>
              </w:rPr>
              <w:t>штрафы</w:t>
            </w:r>
            <w:proofErr w:type="gramStart"/>
            <w:r w:rsidRPr="00565C5F">
              <w:rPr>
                <w:rFonts w:ascii="Times New Roman" w:eastAsia="Times New Roman" w:hAnsi="Times New Roman" w:cs="Times New Roman"/>
                <w:color w:val="000000"/>
                <w:sz w:val="20"/>
                <w:szCs w:val="20"/>
                <w:lang w:eastAsia="ru-RU"/>
              </w:rPr>
              <w:t>,у</w:t>
            </w:r>
            <w:proofErr w:type="gramEnd"/>
            <w:r w:rsidRPr="00565C5F">
              <w:rPr>
                <w:rFonts w:ascii="Times New Roman" w:eastAsia="Times New Roman" w:hAnsi="Times New Roman" w:cs="Times New Roman"/>
                <w:color w:val="000000"/>
                <w:sz w:val="20"/>
                <w:szCs w:val="20"/>
                <w:lang w:eastAsia="ru-RU"/>
              </w:rPr>
              <w:t>становленные</w:t>
            </w:r>
            <w:proofErr w:type="spellEnd"/>
            <w:r w:rsidRPr="00565C5F">
              <w:rPr>
                <w:rFonts w:ascii="Times New Roman" w:eastAsia="Times New Roman" w:hAnsi="Times New Roman" w:cs="Times New Roman"/>
                <w:color w:val="000000"/>
                <w:sz w:val="20"/>
                <w:szCs w:val="20"/>
                <w:lang w:eastAsia="ru-RU"/>
              </w:rPr>
              <w:t xml:space="preserve">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017 11601203010008140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9 500,00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14 347,63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законами субъектов Российской Федерации об административных правонарушениях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000 11602000020000140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48 400,00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48 814,00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000 11602010020000140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30 300,00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36 314,00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801 11602010020007140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810 11602010020007140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29 800,00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35 314,00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017 11602020020000140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18 100,00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12 500,00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5 600,00</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w:t>
            </w:r>
            <w:r w:rsidRPr="00565C5F">
              <w:rPr>
                <w:rFonts w:ascii="Times New Roman" w:eastAsia="Times New Roman" w:hAnsi="Times New Roman" w:cs="Times New Roman"/>
                <w:color w:val="000000"/>
                <w:sz w:val="20"/>
                <w:szCs w:val="20"/>
                <w:lang w:eastAsia="ru-RU"/>
              </w:rPr>
              <w:lastRenderedPageBreak/>
              <w:t>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000 11607000000000140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500 510,00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297 469,50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203 040,50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000 11607090000000140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500 510,00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297 469,50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203 040,50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017 11607090050000140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500 510,00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297 469,50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203 040,50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Платежи в целях возмещения причиненного ущерба (убытков)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000 11610000000000140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19 600,00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2 691,13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16 908,87</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000 11610030050000140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9 500,00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9 500,00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017 11610032050000140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9 500,00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9 500,00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000 11610120000000140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10 100,00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2 691,13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7 408,87</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000 11610123010000140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7 500,00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93,43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7 406,57</w:t>
            </w:r>
          </w:p>
        </w:tc>
      </w:tr>
      <w:tr w:rsidR="00565C5F" w:rsidRPr="00565C5F" w:rsidTr="00565C5F">
        <w:trPr>
          <w:trHeight w:val="18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lastRenderedPageBreak/>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017 11610123010051140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7 500,00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93,43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7 406,57</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000 11610129010000140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2 597,70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182 11610129019000140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2 597,70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Платежи, уплачиваемые в целях возмещения вреда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000 11611000010000140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1 166,00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498 834,00</w:t>
            </w:r>
          </w:p>
        </w:tc>
      </w:tr>
      <w:tr w:rsidR="00565C5F" w:rsidRPr="00565C5F" w:rsidTr="00565C5F">
        <w:trPr>
          <w:trHeight w:val="205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565C5F">
              <w:rPr>
                <w:rFonts w:ascii="Times New Roman" w:eastAsia="Times New Roman" w:hAnsi="Times New Roman" w:cs="Times New Roman"/>
                <w:color w:val="000000"/>
                <w:sz w:val="20"/>
                <w:szCs w:val="20"/>
                <w:lang w:eastAsia="ru-RU"/>
              </w:rPr>
              <w:t xml:space="preserve"> объектам охоты и рыболовства и среде их обитания), подлежащие зачислению в бюджет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825 11611050010000140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1 166,00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498 834,00</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w:t>
            </w:r>
            <w:r w:rsidRPr="00565C5F">
              <w:rPr>
                <w:rFonts w:ascii="Times New Roman" w:eastAsia="Times New Roman" w:hAnsi="Times New Roman" w:cs="Times New Roman"/>
                <w:color w:val="000000"/>
                <w:sz w:val="20"/>
                <w:szCs w:val="20"/>
                <w:lang w:eastAsia="ru-RU"/>
              </w:rPr>
              <w:lastRenderedPageBreak/>
              <w:t>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182 11618000020000140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2 618 200,00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2 698 283,15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БЕЗВОЗМЕЗДНЫЕ ПОСТУПЛЕНИЯ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000 20000000000000000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759 496 006,55</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579 707 280,20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179 788 726,35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759 950 891,74</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580 558 646,80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179 392 244,94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Дотации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000 20210000000000150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182 188 000,00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174 572 100,00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7 615 900,00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Дотации на выравнивание бюджетной обеспеченности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000 20215001000000150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180 879 000,00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165 867 500,00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15 011 500,00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017 20215001050000150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180 879 000,00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165 867 500,00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15 011 500,00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Дотации бюджетам на поддержку мер по обеспечению сбалансированности бюджетов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000 20215002000000150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1 309 000,00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8 704 600,00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Дотации бюджетам муниципальных районов на поддержку мер по обеспечению сбалансированности бюджетов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017 20215002050000150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1 309 000,00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8 704 600,00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бюджетной системы Российской Федерации (межбюджетные субсидии)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000 20220000000000150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88 927 306,52</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59 597 257,00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29 330 049,52</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000 20220302000000150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7 956 000,00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6 750 834,00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1 205 166,00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017 20220302050000150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7 956 000,00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6 750 834,00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1 205 166,00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000 20225179000000150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1 662 600,00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861 207,26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801 392,74</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017 20225179050000150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1 662 600,00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861 207,26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801 392,74</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000 20225304000000150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11 960 300,00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4 657 794,28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7 302 505,72</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017 20225304050000150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11 960 300,00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4 657 794,28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7 302 505,72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000 20225467000000150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548 140,00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548 140,00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017 20225467050000150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548 140,00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548 140,00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на реализацию мероприятий по обеспечению жильем молодых семей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000 20225497000000150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муниципальных районов на реализацию мероприятий по обеспечению жильем молодых семей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017 20225497050000150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на обеспечение комплексного развития сельских территорий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000 20225576000000150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825 930,00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825 930,00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муниципальных районов на обеспечение комплексного развития сельских территорий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017 20225576050000150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825 930,00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825 930,00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на техническое оснащение региональных и муниципальных музеев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000 20225590000000150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7 857 653,06</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4 734 780,42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3 122 872,64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бюджетам муниципальных районов на техническое оснащение региональных и муниципальных музеев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017 20225590050000150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7 857 653,06</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4 734 780,42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3 122 872,64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субсидии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000 20229999000000150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51 319 739,46</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35 247 557,04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16 072 182,42</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субсидии бюджетам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017 20229999050000150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51 319 739,46</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35 247 557,04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16 072 182,42</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Субвенции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000 20230000000000150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429 540 100,00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298 927 945,17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130 612 154,83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Субвенции местным бюджетам на выполнение передаваемых </w:t>
            </w:r>
            <w:r w:rsidRPr="00565C5F">
              <w:rPr>
                <w:rFonts w:ascii="Times New Roman" w:eastAsia="Times New Roman" w:hAnsi="Times New Roman" w:cs="Times New Roman"/>
                <w:color w:val="000000"/>
                <w:sz w:val="20"/>
                <w:szCs w:val="20"/>
                <w:lang w:eastAsia="ru-RU"/>
              </w:rPr>
              <w:lastRenderedPageBreak/>
              <w:t>полномочий субъектов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000 2023002400000</w:t>
            </w:r>
            <w:r w:rsidRPr="00565C5F">
              <w:rPr>
                <w:rFonts w:ascii="Times New Roman" w:eastAsia="Times New Roman" w:hAnsi="Times New Roman" w:cs="Times New Roman"/>
                <w:color w:val="000000"/>
                <w:sz w:val="20"/>
                <w:szCs w:val="20"/>
                <w:lang w:eastAsia="ru-RU"/>
              </w:rPr>
              <w:lastRenderedPageBreak/>
              <w:t>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30 292 600,00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19 988 794,05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10 303 805,95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Субвенции бюджетам муниципальных районов на выполнение передаваемых полномочий субъектов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017 20230024050000150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30 292 600,00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19 988 794,05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10 303 805,95</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000 20235082000000150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2 089 400,00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2 080 000,00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9 400,00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017 20235082050000150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2 089 400,00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2 080 000,00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9 400,00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000 20235118000000150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1 989 750,00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663 250,00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017 20235118050000150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1 989 750,00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663 250,00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000 20235120000000150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017 20235120050000150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Единая субвенция местным бюджетам из бюджета субъекта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000 20236900000000150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2 069 800,00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1 490 725,71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579 074,29</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Единая субвенция бюджетам муниципальных районов из бюджета субъекта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017 20236900050000150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2 069 800,00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1 490 725,71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579 074,29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субвенции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000 20239999000000150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392 421 000,00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273 364 375,41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119 056 624,59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субвенции бюджетам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017 20239999050000150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392 421 000,00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273 364 375,41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119 056 624,59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000 20240000000000150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59 295 485,22</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47 461 344,63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11 834 140,59</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w:t>
            </w:r>
            <w:r w:rsidRPr="00565C5F">
              <w:rPr>
                <w:rFonts w:ascii="Times New Roman" w:eastAsia="Times New Roman" w:hAnsi="Times New Roman" w:cs="Times New Roman"/>
                <w:color w:val="000000"/>
                <w:sz w:val="20"/>
                <w:szCs w:val="20"/>
                <w:lang w:eastAsia="ru-RU"/>
              </w:rPr>
              <w:lastRenderedPageBreak/>
              <w:t>в соответствии с заключенными соглашениями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000 20240014000000150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16 636 245,22</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11 929 937,77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4 706 307,45</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000 20240014050000150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16 636 245,22</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11 929 937,77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4 706 307,45</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017 20240014050731150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16 636 245,22</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11 929 937,77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4 706 307,45</w:t>
            </w:r>
          </w:p>
        </w:tc>
      </w:tr>
      <w:tr w:rsidR="00565C5F" w:rsidRPr="00565C5F" w:rsidTr="00565C5F">
        <w:trPr>
          <w:trHeight w:val="18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000 20245050000000150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1 126 280,00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444 241,62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682 038,38</w:t>
            </w:r>
          </w:p>
        </w:tc>
      </w:tr>
      <w:tr w:rsidR="00565C5F" w:rsidRPr="00565C5F" w:rsidTr="00565C5F">
        <w:trPr>
          <w:trHeight w:val="18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017 20245050050000150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1 126 280,00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444 241,62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682 038,38</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565C5F">
              <w:rPr>
                <w:rFonts w:ascii="Times New Roman" w:eastAsia="Times New Roman" w:hAnsi="Times New Roman" w:cs="Times New Roman"/>
                <w:color w:val="000000"/>
                <w:sz w:val="20"/>
                <w:szCs w:val="20"/>
                <w:lang w:eastAsia="ru-RU"/>
              </w:rPr>
              <w:lastRenderedPageBreak/>
              <w:t>образовательные программы среднего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000 20245303000000150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28 181 750,00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18 641 863,99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9 539 886,01</w:t>
            </w:r>
          </w:p>
        </w:tc>
      </w:tr>
      <w:tr w:rsidR="00565C5F" w:rsidRPr="00565C5F" w:rsidTr="00565C5F">
        <w:trPr>
          <w:trHeight w:val="154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017 20245303050000150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28 181 750,00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18 641 863,99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9 539 886,01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межбюджетные трансферты, передаваемые бюджетам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000 20249999000000150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13 351 210,00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16 445 301,25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межбюджетные трансферты, передаваемые бюджетам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017 20249999050000150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13 351 210,00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16 445 301,25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БЕЗВОЗМЕЗДНЫЕ ПОСТУПЛЕНИЯ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000 20700000000000000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137 000,00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222 100,00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безвозмездные поступления в бюджеты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000 20705000050000150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137 000,00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222 100,00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безвозмездные поступления в бюджеты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017 20705030050000150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137 000,00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222 100,00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ВОЗВРАТ ОСТАТКОВ СУБСИДИЙ, СУБВЕНЦИЙ И ИНЫХ МЕЖБЮДЖЕТНЫХ ТРАНСФЕРТОВ, ИМЕЮЩИХ ЦЕЛЕВОЕ НАЗНАЧЕНИЕ, ПРОШЛЫХ ЛЕТ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000 21900000000000000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-813 985,19</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-988 366,60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000 21900000050000150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-813 985,19</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-988 366,60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010</w:t>
            </w:r>
          </w:p>
        </w:tc>
        <w:tc>
          <w:tcPr>
            <w:tcW w:w="1613"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017 21960010050000150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-813 985,19</w:t>
            </w:r>
          </w:p>
        </w:tc>
        <w:tc>
          <w:tcPr>
            <w:tcW w:w="1501"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-988 366,60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bl>
    <w:p w:rsidR="003961C7" w:rsidRDefault="003961C7" w:rsidP="003961C7">
      <w:pPr>
        <w:pStyle w:val="a5"/>
        <w:jc w:val="center"/>
        <w:rPr>
          <w:b/>
          <w:bCs/>
          <w:color w:val="000000"/>
        </w:rPr>
      </w:pPr>
    </w:p>
    <w:p w:rsidR="003961C7" w:rsidRDefault="003961C7" w:rsidP="003961C7">
      <w:pPr>
        <w:pStyle w:val="a5"/>
        <w:jc w:val="center"/>
        <w:rPr>
          <w:b/>
          <w:bCs/>
          <w:color w:val="000000"/>
        </w:rPr>
      </w:pPr>
    </w:p>
    <w:p w:rsidR="003961C7" w:rsidRDefault="003961C7" w:rsidP="003961C7">
      <w:pPr>
        <w:pStyle w:val="a5"/>
        <w:numPr>
          <w:ilvl w:val="0"/>
          <w:numId w:val="7"/>
        </w:numPr>
        <w:jc w:val="center"/>
        <w:rPr>
          <w:b/>
          <w:bCs/>
          <w:color w:val="000000"/>
        </w:rPr>
      </w:pPr>
      <w:r w:rsidRPr="00FF342B">
        <w:rPr>
          <w:b/>
          <w:bCs/>
          <w:color w:val="000000"/>
        </w:rPr>
        <w:t>Расходы бюджета</w:t>
      </w:r>
    </w:p>
    <w:p w:rsidR="0038623A" w:rsidRDefault="0038623A" w:rsidP="0038623A">
      <w:pPr>
        <w:pStyle w:val="a5"/>
        <w:ind w:left="720"/>
        <w:jc w:val="center"/>
        <w:rPr>
          <w:b/>
          <w:bCs/>
          <w:color w:val="000000"/>
        </w:rPr>
      </w:pPr>
    </w:p>
    <w:p w:rsidR="003961C7" w:rsidRDefault="0038623A" w:rsidP="0038623A">
      <w:pPr>
        <w:pStyle w:val="a5"/>
        <w:jc w:val="right"/>
        <w:rPr>
          <w:b/>
          <w:bCs/>
          <w:color w:val="000000"/>
        </w:rPr>
      </w:pPr>
      <w:r w:rsidRPr="006F5D99">
        <w:rPr>
          <w:color w:val="000000"/>
        </w:rPr>
        <w:t>Тыс. рублей</w:t>
      </w:r>
    </w:p>
    <w:p w:rsidR="003961C7" w:rsidRDefault="003961C7" w:rsidP="003961C7">
      <w:pPr>
        <w:pStyle w:val="a5"/>
        <w:jc w:val="center"/>
        <w:rPr>
          <w:b/>
          <w:bCs/>
          <w:color w:val="000000"/>
        </w:rPr>
      </w:pPr>
    </w:p>
    <w:p w:rsidR="003961C7" w:rsidRDefault="003961C7" w:rsidP="003961C7">
      <w:pPr>
        <w:pStyle w:val="a5"/>
        <w:jc w:val="center"/>
        <w:rPr>
          <w:b/>
          <w:bCs/>
          <w:color w:val="000000"/>
        </w:rPr>
      </w:pPr>
    </w:p>
    <w:p w:rsidR="003961C7" w:rsidRDefault="003961C7" w:rsidP="003961C7">
      <w:pPr>
        <w:pStyle w:val="a5"/>
        <w:jc w:val="center"/>
        <w:rPr>
          <w:b/>
          <w:bCs/>
          <w:color w:val="000000"/>
        </w:rPr>
      </w:pPr>
    </w:p>
    <w:tbl>
      <w:tblPr>
        <w:tblW w:w="10167" w:type="dxa"/>
        <w:tblInd w:w="93" w:type="dxa"/>
        <w:tblLayout w:type="fixed"/>
        <w:tblLook w:val="04A0"/>
      </w:tblPr>
      <w:tblGrid>
        <w:gridCol w:w="3559"/>
        <w:gridCol w:w="567"/>
        <w:gridCol w:w="1559"/>
        <w:gridCol w:w="1495"/>
        <w:gridCol w:w="1402"/>
        <w:gridCol w:w="1585"/>
      </w:tblGrid>
      <w:tr w:rsidR="00565C5F" w:rsidRPr="00565C5F" w:rsidTr="00565C5F">
        <w:trPr>
          <w:trHeight w:val="780"/>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Наименование показателя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Код строки</w:t>
            </w:r>
          </w:p>
        </w:tc>
        <w:tc>
          <w:tcPr>
            <w:tcW w:w="1559" w:type="dxa"/>
            <w:tcBorders>
              <w:top w:val="single" w:sz="4" w:space="0" w:color="auto"/>
              <w:left w:val="nil"/>
              <w:bottom w:val="nil"/>
              <w:right w:val="nil"/>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Код расхода по бюджетной классификации</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Утвержденные бюджетные назначения</w:t>
            </w:r>
          </w:p>
        </w:tc>
        <w:tc>
          <w:tcPr>
            <w:tcW w:w="1402" w:type="dxa"/>
            <w:tcBorders>
              <w:top w:val="single" w:sz="4" w:space="0" w:color="auto"/>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Исполнено</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Неисполненные назначения</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w:t>
            </w:r>
          </w:p>
        </w:tc>
        <w:tc>
          <w:tcPr>
            <w:tcW w:w="1495" w:type="dxa"/>
            <w:tcBorders>
              <w:top w:val="nil"/>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w:t>
            </w:r>
          </w:p>
        </w:tc>
        <w:tc>
          <w:tcPr>
            <w:tcW w:w="1402" w:type="dxa"/>
            <w:tcBorders>
              <w:top w:val="nil"/>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w:t>
            </w:r>
          </w:p>
        </w:tc>
        <w:tc>
          <w:tcPr>
            <w:tcW w:w="1585" w:type="dxa"/>
            <w:tcBorders>
              <w:top w:val="nil"/>
              <w:left w:val="nil"/>
              <w:bottom w:val="single" w:sz="4" w:space="0" w:color="auto"/>
              <w:right w:val="single" w:sz="4" w:space="0" w:color="auto"/>
            </w:tcBorders>
            <w:shd w:val="clear" w:color="auto" w:fill="auto"/>
            <w:vAlign w:val="center"/>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бюджета - всего</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Х</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1 031 450 774,91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676 720 213,99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354 730 560,92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 том числе:</w:t>
            </w:r>
            <w:r w:rsidRPr="00565C5F">
              <w:rPr>
                <w:rFonts w:ascii="Times New Roman" w:eastAsia="Times New Roman" w:hAnsi="Times New Roman" w:cs="Times New Roman"/>
                <w:color w:val="000000"/>
                <w:sz w:val="20"/>
                <w:szCs w:val="20"/>
                <w:lang w:eastAsia="ru-RU"/>
              </w:rPr>
              <w:b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68 323 898,41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51 961 447,47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16 362 450,94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000 0102 0000000000 000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3 499 870,00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1 635 365,23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1 864 504,77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000 0102 1700000000 000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3 499 870,00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1 635 365,23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1 864 504,77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"Развитие муниципальной службы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0102 17С0000000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3 499 870,00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1 635 365,23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1 864 504,77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"Обеспечение деятельности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0102 17С0200000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3 499 870,00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1 635 365,23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1 864 504,77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Глава Администрации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0102 17С0212080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3 499 870,00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1 635 365,23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1 864 504,77</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0102 17С0212080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3 499 870,00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1 635 365,23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1 864 504,77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0102 17С0212080 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3 499 870,00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1 635 365,23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1 864 504,77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0102 17С0212080 121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2 687 300,00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1 332 950,66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1 354 349,34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0102 17С0212080 129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812 570,00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302 414,57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510 155,43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000 0103 0000000000 000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000 0103 1700000000 000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"Развитие муниципальной службы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0103 17С0000000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"Обеспечение деятельности представительного органа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0103 17С0100000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Обеспечение деятельности представительного органа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0103 17С0112030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000 0103 </w:t>
            </w:r>
            <w:r w:rsidRPr="00565C5F">
              <w:rPr>
                <w:rFonts w:ascii="Times New Roman" w:eastAsia="Times New Roman" w:hAnsi="Times New Roman" w:cs="Times New Roman"/>
                <w:color w:val="000000"/>
                <w:sz w:val="20"/>
                <w:szCs w:val="20"/>
                <w:lang w:eastAsia="ru-RU"/>
              </w:rPr>
              <w:lastRenderedPageBreak/>
              <w:t>17С0112030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27 240,00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0103 17С0112030 850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0103 17С0112030 853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27 240,00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43 464 965,88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35 155 442,98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8 309 522,90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42 714 965,88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34 405 442,98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8 309 522,90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"Гармонизация межнациональных и межконфессиональных отношений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000 0104 1730000000 000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1 016 200,00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740 929,82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275 270,18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"Обеспечение деятельности административных комиссий"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000 0104 1730100000 000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491 000,00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357 181,51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133 818,49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Обеспечение деятельности административных комиссий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000 0104 1730173750 000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491 000,00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357 181,51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133 818,49</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000 0104 1730173750 100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357 181,51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117 818,49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000 0104 1730173750 120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357 181,51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117 818,49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017 0104 1730173750 121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364 820,00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282 532,03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82 287,97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017 0104 1730173750 129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110 180,00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74 649,48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35 530,52</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000 0104 1730173750 500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Субвенции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017 0104 1730173750 530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"Обеспечение деятельности комиссии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000 0104 1730200000 000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525 200,00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383 748,31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141 451,69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Содержание комиссии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000 0104 1730273701 000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525 200,00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383 748,31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141 451,69</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Расходы на выплаты персоналу в целях обеспечения выполнения функций государственными (муниципальными) органами, </w:t>
            </w:r>
            <w:r w:rsidRPr="00565C5F">
              <w:rPr>
                <w:rFonts w:ascii="Times New Roman" w:eastAsia="Times New Roman" w:hAnsi="Times New Roman" w:cs="Times New Roman"/>
                <w:color w:val="000000"/>
                <w:sz w:val="20"/>
                <w:szCs w:val="20"/>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000 0104 1730273701 100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525 200,00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383 748,31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141 451,69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000 0104 1730273701 120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525 200,00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383 748,31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141 451,69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017 0104 1730273701 121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403 380,00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302 534,55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100 845,45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017 0104 1730273701 129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121 820,00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81 213,76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40 606,24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"Развитие муниципальной службы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41 698 765,88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33 664 513,16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8 034 252,72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"Обеспечение деятельности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17С0200000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41 533 665,88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33 543 879,45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7 989 786,43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Содержание органов местного самоуправления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17С0212040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41 533 665,88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33 543 879,45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7 989 786,43</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17С0212040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40 262 495,01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32 524 368,07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7 738 126,94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17С0212040 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40 262 495,01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32 524 368,07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7 738 126,94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17С0212040 121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30 502 000,00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23 958 617,44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6 543 382,56</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17С0212040 122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548 895,01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548 895,01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17С0212040 129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9 211 600,00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8 016 855,62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1 194 744,38</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17С0212040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1 271 170,87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1 019 511,38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251 659,49</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17С0212040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1 271 170,87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1 019 511,38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251 659,49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17С0212040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305 170,87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283 617,03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21 553,84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17С0212040 247</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966 000,00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735 894,35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230 105,65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"Регулирование цен (тарифов) на отдельные виды продукции, товаров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17С0300000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120 633,71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44 466,29</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Обеспечение деятельности по регулированию це</w:t>
            </w:r>
            <w:proofErr w:type="gramStart"/>
            <w:r w:rsidRPr="00565C5F">
              <w:rPr>
                <w:rFonts w:ascii="Times New Roman" w:eastAsia="Times New Roman" w:hAnsi="Times New Roman" w:cs="Times New Roman"/>
                <w:color w:val="000000"/>
                <w:sz w:val="20"/>
                <w:szCs w:val="20"/>
                <w:lang w:eastAsia="ru-RU"/>
              </w:rPr>
              <w:t>н(</w:t>
            </w:r>
            <w:proofErr w:type="gramEnd"/>
            <w:r w:rsidRPr="00565C5F">
              <w:rPr>
                <w:rFonts w:ascii="Times New Roman" w:eastAsia="Times New Roman" w:hAnsi="Times New Roman" w:cs="Times New Roman"/>
                <w:color w:val="000000"/>
                <w:sz w:val="20"/>
                <w:szCs w:val="20"/>
                <w:lang w:eastAsia="ru-RU"/>
              </w:rPr>
              <w:t>тарифов) на отдельные виды продукции, товаров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17С0373702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120 633,71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44 466,29</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17С0373702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120 633,71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44 466,29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17С0373702 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120 633,71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44 466,29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17С0373702 121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126 800,00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95 103,63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31 696,37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17С0373702 129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25 530,08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12 769,92</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Непрограммные</w:t>
            </w:r>
            <w:proofErr w:type="spellEnd"/>
            <w:r w:rsidRPr="00565C5F">
              <w:rPr>
                <w:rFonts w:ascii="Times New Roman" w:eastAsia="Times New Roman" w:hAnsi="Times New Roman" w:cs="Times New Roman"/>
                <w:color w:val="000000"/>
                <w:sz w:val="20"/>
                <w:szCs w:val="20"/>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000 0104 7000000000 000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Поощрение муниципальных образований за содействие в доукомплектовании личного состава Вооруженных Сил Российской Федерации на контрактной основе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70001Ф5040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70001Ф5040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0104 70001Ф5040 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70001Ф5040 121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576 036,86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576 036,86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0104 70001Ф5040 129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173 963,14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173 963,14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000 0105 0000000000 000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000 0105 1700000000 000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"Гармонизация межнациональных и межконфессиональных отношений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000 0105 1730000000 000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Основное мероприятие "Составление (изменение) списков кандидатов в присяжные заседатели федеральных </w:t>
            </w:r>
            <w:r w:rsidRPr="00565C5F">
              <w:rPr>
                <w:rFonts w:ascii="Times New Roman" w:eastAsia="Times New Roman" w:hAnsi="Times New Roman" w:cs="Times New Roman"/>
                <w:color w:val="000000"/>
                <w:sz w:val="20"/>
                <w:szCs w:val="20"/>
                <w:lang w:eastAsia="ru-RU"/>
              </w:rPr>
              <w:lastRenderedPageBreak/>
              <w:t>судов общей юрисдикции в РФ"</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000 0105 1730300000 000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000 0105 1730351200 000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000 0105 1730351200 200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000 0105 1730351200 240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017 0105 1730351200 244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1 234 468,00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657 233,62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577 234,38</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1 195 240,00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657 233,62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538 006,38</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"Развитие муниципальной службы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17С0000000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1 195 240,00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657 233,62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538 006,38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"Обеспечение деятельности Контрольно-счетного органа"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17С0400000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1 195 240,00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657 233,62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538 006,38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Обеспечение деятельности Контрольно-счетного органа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17С0410800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1 195 240,00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657 233,62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538 006,38</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17С0410800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1 195 240,00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657 233,62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538 006,38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17С0410800 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1 195 240,00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657 233,62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538 006,38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0106 17С0410800 121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915 940,00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523 175,00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392 765,00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0106 17С0410800 129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279 300,00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134 058,62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145 241,38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Непрограммные</w:t>
            </w:r>
            <w:proofErr w:type="spellEnd"/>
            <w:r w:rsidRPr="00565C5F">
              <w:rPr>
                <w:rFonts w:ascii="Times New Roman" w:eastAsia="Times New Roman" w:hAnsi="Times New Roman" w:cs="Times New Roman"/>
                <w:color w:val="000000"/>
                <w:sz w:val="20"/>
                <w:szCs w:val="20"/>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000 0106 7000000000 000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39 228,00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39 228,00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Осуществление переданных полномочий по осуществлению внешнего муниципального контроля поселений за счет межбюджетных трансфертов предоставляемых из бюджетов поселений в </w:t>
            </w:r>
            <w:proofErr w:type="spellStart"/>
            <w:r w:rsidRPr="00565C5F">
              <w:rPr>
                <w:rFonts w:ascii="Times New Roman" w:eastAsia="Times New Roman" w:hAnsi="Times New Roman" w:cs="Times New Roman"/>
                <w:color w:val="000000"/>
                <w:sz w:val="20"/>
                <w:szCs w:val="20"/>
                <w:lang w:eastAsia="ru-RU"/>
              </w:rPr>
              <w:t>бюджнт</w:t>
            </w:r>
            <w:proofErr w:type="spellEnd"/>
            <w:r w:rsidRPr="00565C5F">
              <w:rPr>
                <w:rFonts w:ascii="Times New Roman" w:eastAsia="Times New Roman" w:hAnsi="Times New Roman" w:cs="Times New Roman"/>
                <w:color w:val="000000"/>
                <w:sz w:val="20"/>
                <w:szCs w:val="20"/>
                <w:lang w:eastAsia="ru-RU"/>
              </w:rPr>
              <w:t xml:space="preserve">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000 0106 7000046100 000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39 228,00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39 228,00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000 0106 7000046100 100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39 228,00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39 228,00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000 0106 7000046100 120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39 228,00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39 228,00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017 0106 7000046100 121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31 258,00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31 258,00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017 0106 7000046100 129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7 970,00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7 970,00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000 0111 0000000000 000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445 000,00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Непрограммные</w:t>
            </w:r>
            <w:proofErr w:type="spellEnd"/>
            <w:r w:rsidRPr="00565C5F">
              <w:rPr>
                <w:rFonts w:ascii="Times New Roman" w:eastAsia="Times New Roman" w:hAnsi="Times New Roman" w:cs="Times New Roman"/>
                <w:color w:val="000000"/>
                <w:sz w:val="20"/>
                <w:szCs w:val="20"/>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000 0111 7000000000 000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445 000,00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Резервные фонды местных администраций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000 0111 7000070050 000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445 000,00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000 0111 7000070050 800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445 000,00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Резервные средства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017 0111 7000070050 870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445 000,00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19 637 254,53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14 471 865,64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5 165 388,89</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17 585 131,41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13 871 865,64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3 713 265,77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"Развитие муниципальной службы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17 585 131,41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13 871 865,64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3 713 265,77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«Реализация прочих общегосударственных вопросов»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17 585 131,41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13 871 865,64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3 713 265,77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Содержание деятельности учреждений по обеспечению расчетного центра и единой </w:t>
            </w:r>
            <w:proofErr w:type="spellStart"/>
            <w:r w:rsidRPr="00565C5F">
              <w:rPr>
                <w:rFonts w:ascii="Times New Roman" w:eastAsia="Times New Roman" w:hAnsi="Times New Roman" w:cs="Times New Roman"/>
                <w:color w:val="000000"/>
                <w:sz w:val="20"/>
                <w:szCs w:val="20"/>
                <w:lang w:eastAsia="ru-RU"/>
              </w:rPr>
              <w:t>дежурно-диспечерской</w:t>
            </w:r>
            <w:proofErr w:type="spellEnd"/>
            <w:r w:rsidRPr="00565C5F">
              <w:rPr>
                <w:rFonts w:ascii="Times New Roman" w:eastAsia="Times New Roman" w:hAnsi="Times New Roman" w:cs="Times New Roman"/>
                <w:color w:val="000000"/>
                <w:sz w:val="20"/>
                <w:szCs w:val="20"/>
                <w:lang w:eastAsia="ru-RU"/>
              </w:rPr>
              <w:t xml:space="preserve"> службы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17С0520930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13 861 981,19</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11 145 871,33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2 716 109,86</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17С0520930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9 021 800,00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7 881 412,97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1 140 387,03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17С0520930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9 021 800,00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7 881 412,97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1 140 387,03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17С0520930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5 920 928,22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979 071,78</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17С0520930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2 121 800,00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1 960 484,75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161 315,25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17С0520930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4 837 197,15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3 264 458,36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1 572 738,79</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17С0520930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4 837 197,15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3 264 458,36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1 572 738,79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17С0520930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1 929 437,35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818 534,70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1 110 902,65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17С0520930 247</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2 907 759,80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2 445 923,66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461 836,14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17С0520930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2 984,04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2 984,04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17С0520930 850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2 984,04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2 984,04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17С0520930 852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2 984,04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2 984,04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Реализация государственных функций, связанных с общегосударственным управлением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17С0570920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3 723 150,22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2 725 994,31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997 155,91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17С0570920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3 243 777,22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2 322 349,31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921 427,91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17С0570920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3 243 777,22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2 322 349,31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921 427,91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17С0570920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3 205 747,52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2 296 862,26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908 885,26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17С0570920 247</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38 029,70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25 487,05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12 542,65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17С0570920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479 373,00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403 645,00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75 728,00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Исполнение судебных актов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17С0570920 830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181 200,00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152 800,00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28 400,00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Исполнение судебных актов Российской Федерации и мировых соглашений по возмещению причиненного вреда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17С0570920 831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181 200,00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152 800,00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28 400,00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17С0570920 850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298 173,00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250 845,00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47 328,00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17С0570920 851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278 124,00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230 796,00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47 328,00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17С0570920 852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13 549,00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13 549,00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17С0570920 853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6 500,00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lastRenderedPageBreak/>
              <w:t>Непрограммные</w:t>
            </w:r>
            <w:proofErr w:type="spellEnd"/>
            <w:r w:rsidRPr="00565C5F">
              <w:rPr>
                <w:rFonts w:ascii="Times New Roman" w:eastAsia="Times New Roman" w:hAnsi="Times New Roman" w:cs="Times New Roman"/>
                <w:color w:val="000000"/>
                <w:sz w:val="20"/>
                <w:szCs w:val="20"/>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000 0113 7000000000 000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2 052 123,12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1 452 123,12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Реализация государственных функций, связанных с общегосударственным управлением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000 0113 7000070920 000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1 152 123,12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1 152 123,12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000 0113 7000070920 200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1 152 123,12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1 152 123,12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000 0113 7000070920 240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1 152 123,12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1 152 123,12</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017 0113 7000070920 244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1 152 123,12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1 152 123,12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Поощрение лиц, оказавших содействие в привлечении граждан РФ, </w:t>
            </w:r>
            <w:proofErr w:type="spellStart"/>
            <w:r w:rsidRPr="00565C5F">
              <w:rPr>
                <w:rFonts w:ascii="Times New Roman" w:eastAsia="Times New Roman" w:hAnsi="Times New Roman" w:cs="Times New Roman"/>
                <w:color w:val="000000"/>
                <w:sz w:val="20"/>
                <w:szCs w:val="20"/>
                <w:lang w:eastAsia="ru-RU"/>
              </w:rPr>
              <w:t>ин</w:t>
            </w:r>
            <w:proofErr w:type="gramStart"/>
            <w:r w:rsidRPr="00565C5F">
              <w:rPr>
                <w:rFonts w:ascii="Times New Roman" w:eastAsia="Times New Roman" w:hAnsi="Times New Roman" w:cs="Times New Roman"/>
                <w:color w:val="000000"/>
                <w:sz w:val="20"/>
                <w:szCs w:val="20"/>
                <w:lang w:eastAsia="ru-RU"/>
              </w:rPr>
              <w:t>.г</w:t>
            </w:r>
            <w:proofErr w:type="gramEnd"/>
            <w:r w:rsidRPr="00565C5F">
              <w:rPr>
                <w:rFonts w:ascii="Times New Roman" w:eastAsia="Times New Roman" w:hAnsi="Times New Roman" w:cs="Times New Roman"/>
                <w:color w:val="000000"/>
                <w:sz w:val="20"/>
                <w:szCs w:val="20"/>
                <w:lang w:eastAsia="ru-RU"/>
              </w:rPr>
              <w:t>раждан</w:t>
            </w:r>
            <w:proofErr w:type="spellEnd"/>
            <w:r w:rsidRPr="00565C5F">
              <w:rPr>
                <w:rFonts w:ascii="Times New Roman" w:eastAsia="Times New Roman" w:hAnsi="Times New Roman" w:cs="Times New Roman"/>
                <w:color w:val="000000"/>
                <w:sz w:val="20"/>
                <w:szCs w:val="20"/>
                <w:lang w:eastAsia="ru-RU"/>
              </w:rPr>
              <w:t>, лиц без гражданства к прохождению военной службы в ВС РФ</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70000Ф5040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0113 70000Ф5040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0113 70000Ф5040 360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000 0200 0000000000 000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1 989 750,00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663 250,00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000 0203 0000000000 000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1 989 750,00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663 250,00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000 0203 1700000000 000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1 989 750,00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663 250,00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"Гармонизация межнациональных и межконфессиональных отношений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000 0203 1730000000 000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1 989 750,00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663 250,00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000 0203 1730500000 000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1 989 750,00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663 250,00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Субвенции на осуществление первичного воинского учета на территориях, где отсутствуют военные комиссариаты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000 0203 1730551180 000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1 989 750,00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663 250,00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000 0203 1730551180 500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1 989 750,00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663 250,00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Субвенции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017 0203 1730551180 530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1 989 750,00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663 250,00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14 665 085,00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13 030 766,26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1 634 318,74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000 0405 0000000000 000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"Транспорт и городская среда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w:t>
            </w:r>
            <w:r w:rsidRPr="00565C5F">
              <w:rPr>
                <w:rFonts w:ascii="Times New Roman" w:eastAsia="Times New Roman" w:hAnsi="Times New Roman" w:cs="Times New Roman"/>
                <w:color w:val="000000"/>
                <w:sz w:val="20"/>
                <w:szCs w:val="20"/>
                <w:lang w:eastAsia="ru-RU"/>
              </w:rPr>
              <w:lastRenderedPageBreak/>
              <w:t>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000 0405 0200000000 000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Подпрограмма "Отлов, организация временного содержания и захоронения безнадзорных животных на территории муниципального образования "</w:t>
            </w:r>
            <w:proofErr w:type="spellStart"/>
            <w:r w:rsidRPr="00565C5F">
              <w:rPr>
                <w:rFonts w:ascii="Times New Roman" w:eastAsia="Times New Roman" w:hAnsi="Times New Roman" w:cs="Times New Roman"/>
                <w:color w:val="000000"/>
                <w:sz w:val="20"/>
                <w:szCs w:val="20"/>
                <w:lang w:eastAsia="ru-RU"/>
              </w:rPr>
              <w:t>Пудожский</w:t>
            </w:r>
            <w:proofErr w:type="spellEnd"/>
            <w:r w:rsidRPr="00565C5F">
              <w:rPr>
                <w:rFonts w:ascii="Times New Roman" w:eastAsia="Times New Roman" w:hAnsi="Times New Roman" w:cs="Times New Roman"/>
                <w:color w:val="000000"/>
                <w:sz w:val="20"/>
                <w:szCs w:val="20"/>
                <w:lang w:eastAsia="ru-RU"/>
              </w:rPr>
              <w:t xml:space="preserve"> муниципальный район"</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000 0405 0220000000 000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"Отлов, организация временного содержания и захоронения безнадзорных животных на территории муниципального образования "</w:t>
            </w:r>
            <w:proofErr w:type="spellStart"/>
            <w:r w:rsidRPr="00565C5F">
              <w:rPr>
                <w:rFonts w:ascii="Times New Roman" w:eastAsia="Times New Roman" w:hAnsi="Times New Roman" w:cs="Times New Roman"/>
                <w:color w:val="000000"/>
                <w:sz w:val="20"/>
                <w:szCs w:val="20"/>
                <w:lang w:eastAsia="ru-RU"/>
              </w:rPr>
              <w:t>Пудожский</w:t>
            </w:r>
            <w:proofErr w:type="spellEnd"/>
            <w:r w:rsidRPr="00565C5F">
              <w:rPr>
                <w:rFonts w:ascii="Times New Roman" w:eastAsia="Times New Roman" w:hAnsi="Times New Roman" w:cs="Times New Roman"/>
                <w:color w:val="000000"/>
                <w:sz w:val="20"/>
                <w:szCs w:val="20"/>
                <w:lang w:eastAsia="ru-RU"/>
              </w:rPr>
              <w:t xml:space="preserve"> муниципальный район"</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000 0405 0220100000 000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Отлов, организация временного содержания и захоронения безнадзорных животных на территории муниципального образования "</w:t>
            </w:r>
            <w:proofErr w:type="spellStart"/>
            <w:r w:rsidRPr="00565C5F">
              <w:rPr>
                <w:rFonts w:ascii="Times New Roman" w:eastAsia="Times New Roman" w:hAnsi="Times New Roman" w:cs="Times New Roman"/>
                <w:color w:val="000000"/>
                <w:sz w:val="20"/>
                <w:szCs w:val="20"/>
                <w:lang w:eastAsia="ru-RU"/>
              </w:rPr>
              <w:t>Пудожский</w:t>
            </w:r>
            <w:proofErr w:type="spellEnd"/>
            <w:r w:rsidRPr="00565C5F">
              <w:rPr>
                <w:rFonts w:ascii="Times New Roman" w:eastAsia="Times New Roman" w:hAnsi="Times New Roman" w:cs="Times New Roman"/>
                <w:color w:val="000000"/>
                <w:sz w:val="20"/>
                <w:szCs w:val="20"/>
                <w:lang w:eastAsia="ru-RU"/>
              </w:rPr>
              <w:t xml:space="preserve"> муниципальный район"</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000 0405 0220173480 000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000 0405 0220173480 200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000 0405 0220173480 240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017 0405 0220173480 244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838 600,00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Транспорт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000 0408 0000000000 000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3 776 485,00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3 030 766,26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745 718,74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"Транспорт и городская среда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000 0408 0200000000 000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3 776 485,00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3 030 766,26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745 718,74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Основное мероприятие "Организация пассажирских перевозок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000 0408 0210100000 000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3 776 485,00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3 030 766,26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745 718,74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Организация транспортного сообщения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000 0408 0210145200 000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3 776 485,00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3 030 766,26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745 718,74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000 0408 0210145200 200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3 776 485,00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3 030 766,26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745 718,74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000 0408 0210145200 240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3 776 485,00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3 030 766,26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745 718,74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017 0408 0210145200 244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3 776 485,00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3 030 766,26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745 718,74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10 050 000,00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10 000 000,00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"Развитие и поддержка малого и среднего предпринимательства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000 0412 0100000000 000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Основное мероприятие "Предоставление грантов субъектам малого и среднего </w:t>
            </w:r>
            <w:r w:rsidRPr="00565C5F">
              <w:rPr>
                <w:rFonts w:ascii="Times New Roman" w:eastAsia="Times New Roman" w:hAnsi="Times New Roman" w:cs="Times New Roman"/>
                <w:color w:val="000000"/>
                <w:sz w:val="20"/>
                <w:szCs w:val="20"/>
                <w:lang w:eastAsia="ru-RU"/>
              </w:rPr>
              <w:lastRenderedPageBreak/>
              <w:t>предпринимательства"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000 0412 0100100000 000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Предоставление грантов субъектам 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01001S3240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01001S3240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01001S3240 810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0412 01001S3240 813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Непрограммные</w:t>
            </w:r>
            <w:proofErr w:type="spellEnd"/>
            <w:r w:rsidRPr="00565C5F">
              <w:rPr>
                <w:rFonts w:ascii="Times New Roman" w:eastAsia="Times New Roman" w:hAnsi="Times New Roman" w:cs="Times New Roman"/>
                <w:color w:val="000000"/>
                <w:sz w:val="20"/>
                <w:szCs w:val="20"/>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000 0412 7000000000 000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10 000 000,00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Реализация отдельных мероприятий по социально - экономическому развитию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000 0412 7000075850 000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10 000 000,00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000 0412 7000075850 200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8 159 000,00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8 159 000,00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000 0412 7000075850 240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8 159 000,00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8 159 000,00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017 0412 7000075850 244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8 159 000,00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8 159 000,00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000 0412 7000075850 500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1 308 000,00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1 308 000,00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017 0412 7000075850 540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1 308 000,00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1 308 000,00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000 0412 7000075850 600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533 000,00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000 0412 7000075850 610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533 000,00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017 0412 7000075850 612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533 000,00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533 000,00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87 515 941,60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27 382 812,57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60 133 129,03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62 454 641,60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9 272 512,57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53 182 129,03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Эффективное управление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000 0501 1710000000 </w:t>
            </w:r>
            <w:r w:rsidRPr="00565C5F">
              <w:rPr>
                <w:rFonts w:ascii="Times New Roman" w:eastAsia="Times New Roman" w:hAnsi="Times New Roman" w:cs="Times New Roman"/>
                <w:color w:val="000000"/>
                <w:sz w:val="20"/>
                <w:szCs w:val="20"/>
                <w:lang w:eastAsia="ru-RU"/>
              </w:rPr>
              <w:lastRenderedPageBreak/>
              <w:t>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1 499 700,00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Формирование и рациональное управление маневренным жилищным фондом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000 0501 1710200000 000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Создание условий для временного переселения граждан из аварийного жилья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000 0501 1710273490 000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000 0501 1710273490 600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000 0501 1710273490 610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017 0501 1710273490 612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1 499 700,00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"Обеспечение доступным и комфортным жильем, жилищно-коммунальными услугами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60 954 941,60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9 272 512,57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51 682 429,03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Подпрограмма "Переселение граждан из аварийного жилищного фонда"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000 0501 2110000000 000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"Обеспечение жильем жителей аварийных домов"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000 0501 2110100000 000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Реализация мероприятий по обеспечению жильем жителей аварийных домов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000 0501 2110170000 000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000 0501 2110170000 400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000 0501 2110170000 410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017 0501 2110170000 412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83 668,00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"Проведение капитального ремонта жилого фонда, расположенного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000 0501 2170000000 000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4 120 439,60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2 438 010,57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1 682 429,03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Повышение уровня безопасности и комфортности граждан путем проведения капитального ремонта жилых помещений"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000 0501 2170100000 000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4 120 439,60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2 438 010,57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1 682 429,03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в области жилищного хозяйства (уплата взносов на капитальный ремонт)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000 0501 2170173540 000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4 120 439,60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2 438 010,57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1 682 429,03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000 0501 2170173540 200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3 829 158,88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2 146 729,85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1 682 429,03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000 0501 2170173540 240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3 829 158,88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2 146 729,85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1 682 429,03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017 0501 2170173540 </w:t>
            </w:r>
            <w:r w:rsidRPr="00565C5F">
              <w:rPr>
                <w:rFonts w:ascii="Times New Roman" w:eastAsia="Times New Roman" w:hAnsi="Times New Roman" w:cs="Times New Roman"/>
                <w:color w:val="000000"/>
                <w:sz w:val="20"/>
                <w:szCs w:val="20"/>
                <w:lang w:eastAsia="ru-RU"/>
              </w:rPr>
              <w:lastRenderedPageBreak/>
              <w:t>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2 455 163,56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1 124 047,92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1 331 115,64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017 0501 2170173540 247</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1 373 995,32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1 022 681,93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351 313,39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000 0501 2170173540 800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291 280,72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291 280,72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Исполнение судебных актов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000 0501 2170173540 830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291 280,72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291 280,72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Исполнение судебных актов Российской Федерации и мировых соглашений по возмещению причиненного вреда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017 0501 2170173540 831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291 280,72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291 280,72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по переселению граждан из аварийного жилого фонда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21НИ267483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47 700 000,00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47 700 000,00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21НИ267483 400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47 700 000,00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47 700 000,00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21НИ267483 410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47 700 000,00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47 700 000,00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0501 21НИ267483 412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47 700 000,00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47 700 000,00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по переселению граждан из аварийного жилищного фонда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21НИ267484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9 050 834,00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6 750 834,00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21НИ267484 400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6 318 684,00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4 018 684,00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21НИ267484 410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6 318 684,00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4 018 684,00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0501 21НИ267484 412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6 318 684,00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4 018 684,00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21НИ267484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2 732 150,00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2 732 150,00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0501 21НИ267484 850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2 732 150,00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2 732 150,00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0501 21НИ267484 853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2 732 150,00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2 732 150,00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000 0502 0000000000 000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Непрограммные</w:t>
            </w:r>
            <w:proofErr w:type="spellEnd"/>
            <w:r w:rsidRPr="00565C5F">
              <w:rPr>
                <w:rFonts w:ascii="Times New Roman" w:eastAsia="Times New Roman" w:hAnsi="Times New Roman" w:cs="Times New Roman"/>
                <w:color w:val="000000"/>
                <w:sz w:val="20"/>
                <w:szCs w:val="20"/>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000 0502 7000000000 000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по организации водоснабжения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000 0502 7000070001 000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000 0502 7000070001 800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Исполнение судебных актов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000 0502 7000070001 830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Исполнение судебных актов Российской Федерации и мировых соглашений по возмещению причиненного вреда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017 0502 7000070001 831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000 0505 0000000000 000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25 031 300,00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18 080 300,00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6 951 000,00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"Обеспечение доступным и комфортным жильем, жилищно-коммунальными услугами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000 0505 2100000000 000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25 031 300,00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18 080 300,00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6 951 000,00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"Реформирование и модернизация жилищно-коммунального хозяйства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000 0505 2140000000 000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25 031 300,00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18 080 300,00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6 951 000,00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"Содержание (эксплуатация) имущества, находящегося в государственной (муниципальной) собственности (объекты ВОС и КОС в сельских поселениях)"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000 0505 2140300000 000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25 031 300,00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18 080 300,00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6 951 000,00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Содержание (эксплуатация) имущества, находящегося в государственной (муниципальной) собственности (объекты ВОС и </w:t>
            </w:r>
            <w:proofErr w:type="spellStart"/>
            <w:r w:rsidRPr="00565C5F">
              <w:rPr>
                <w:rFonts w:ascii="Times New Roman" w:eastAsia="Times New Roman" w:hAnsi="Times New Roman" w:cs="Times New Roman"/>
                <w:color w:val="000000"/>
                <w:sz w:val="20"/>
                <w:szCs w:val="20"/>
                <w:lang w:eastAsia="ru-RU"/>
              </w:rPr>
              <w:t>КОСв</w:t>
            </w:r>
            <w:proofErr w:type="spellEnd"/>
            <w:r w:rsidRPr="00565C5F">
              <w:rPr>
                <w:rFonts w:ascii="Times New Roman" w:eastAsia="Times New Roman" w:hAnsi="Times New Roman" w:cs="Times New Roman"/>
                <w:color w:val="000000"/>
                <w:sz w:val="20"/>
                <w:szCs w:val="20"/>
                <w:lang w:eastAsia="ru-RU"/>
              </w:rPr>
              <w:t xml:space="preserve"> сельских поселениях)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000 0505 2140373570 000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25 031 300,00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18 080 300,00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6 951 000,00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000 0505 2140373570 600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25 031 300,00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18 080 300,00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6 951 000,00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000 0505 2140373570 610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25 031 300,00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18 080 300,00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6 951 000,00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017 0505 2140373570 611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25 031 300,00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18 080 300,00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6 951 000,00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ОХРАНА ОКРУЖАЮЩЕЙ СРЕДЫ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000 0600 0000000000 000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292 633,01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207 366,99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Сбор, удаление отходов и очистка сточных вод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000 0602 0000000000 000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292 633,01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207 366,99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Непрограммные</w:t>
            </w:r>
            <w:proofErr w:type="spellEnd"/>
            <w:r w:rsidRPr="00565C5F">
              <w:rPr>
                <w:rFonts w:ascii="Times New Roman" w:eastAsia="Times New Roman" w:hAnsi="Times New Roman" w:cs="Times New Roman"/>
                <w:color w:val="000000"/>
                <w:sz w:val="20"/>
                <w:szCs w:val="20"/>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000 0602 7000000000 000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292 633,01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207 366,99</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по ликвидации мест несанкционированного размещения отходов производства и потребления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000 0602 7000043400 000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292 633,01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207 366,99</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000 0602 7000043400 200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292 633,01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207 366,99</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000 0602 7000043400 240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292 633,01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207 366,99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017 0602 7000043400 244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292 633,01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207 366,99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738 084 070,52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502 487 341,75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235 596 728,77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184 520 867,64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122 183 279,22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62 337 588,42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"Развитие образования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184 520 867,64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122 183 279,22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62 337 588,42</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Подпрограмма "Развитие дошкольного и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184 520 867,64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122 183 279,22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62 337 588,42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"Реализация образовательной программы дошкольного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184 520 867,64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122 183 279,22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62 337 588,42</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Мероприятия</w:t>
            </w:r>
            <w:proofErr w:type="gramEnd"/>
            <w:r w:rsidRPr="00565C5F">
              <w:rPr>
                <w:rFonts w:ascii="Times New Roman" w:eastAsia="Times New Roman" w:hAnsi="Times New Roman" w:cs="Times New Roman"/>
                <w:color w:val="000000"/>
                <w:sz w:val="20"/>
                <w:szCs w:val="20"/>
                <w:lang w:eastAsia="ru-RU"/>
              </w:rPr>
              <w:t xml:space="preserve"> направленные на реализацию дошкольными образовательными организациями образовательных программ дошкольного образования в соответствии с федеральным государственным образовательным стандартом дошкольного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000 0701 0310124200 000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43 870 757,12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30 579 769,81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13 290 987,31</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000 0701 0310124200 100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30 430 066,88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20 765 646,30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9 664 420,58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000 0701 0310124200 110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30 430 066,88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20 765 646,30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9 664 420,58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017 0701 0310124200 111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23 452 990,00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15 692 167,11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7 760 822,89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выплаты персоналу учреждений,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017 0701 0310124200 112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85 156,80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14 843,20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017 0701 0310124200 119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6 877 076,88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4 988 322,39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1 888 754,49</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000 0701 0310124200 200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12 688 409,58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9 071 742,63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3 616 666,95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000 0701 0310124200 240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12 688 409,58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9 071 742,63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3 616 666,95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017 0701 0310124200 244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1 500 209,58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919 334,40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580 875,18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017 0701 0310124200 247</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11 188 200,00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8 152 408,23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3 035 791,77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000 0701 0310124200 300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37 868,12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37 868,12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Социальные выплаты гражданам, </w:t>
            </w:r>
            <w:r w:rsidRPr="00565C5F">
              <w:rPr>
                <w:rFonts w:ascii="Times New Roman" w:eastAsia="Times New Roman" w:hAnsi="Times New Roman" w:cs="Times New Roman"/>
                <w:color w:val="000000"/>
                <w:sz w:val="20"/>
                <w:szCs w:val="20"/>
                <w:lang w:eastAsia="ru-RU"/>
              </w:rPr>
              <w:lastRenderedPageBreak/>
              <w:t>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000 0701 </w:t>
            </w:r>
            <w:r w:rsidRPr="00565C5F">
              <w:rPr>
                <w:rFonts w:ascii="Times New Roman" w:eastAsia="Times New Roman" w:hAnsi="Times New Roman" w:cs="Times New Roman"/>
                <w:color w:val="000000"/>
                <w:sz w:val="20"/>
                <w:szCs w:val="20"/>
                <w:lang w:eastAsia="ru-RU"/>
              </w:rPr>
              <w:lastRenderedPageBreak/>
              <w:t>0310124200 320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37 868,12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37 868,12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017 0701 0310124200 321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37 868,12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37 868,12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000 0701 0310124200 800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714 412,54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704 512,76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9 899,78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Исполнение судебных актов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000 0701 0310124200 830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646 312,54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646 312,54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Исполнение судебных актов Российской Федерации и мировых соглашений по возмещению причиненного вреда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017 0701 0310124200 831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646 312,54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646 312,54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000 0701 0310124200 850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58 200,22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9 899,78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017 0701 0310124200 851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67 639,78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57 740,00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9 899,78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017 0701 0310124200 853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460,22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460,22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54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372 387,14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372 387,14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000 0701 0310172740 100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357 603,00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357 603,00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000 0701 0310172740 110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357 603,00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357 603,00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017 0701 0310172740 111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357 603,00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357 603,00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000 0701 0310172740 300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14 784,14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14 784,14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000 0701 0310172740 320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14 784,14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14 784,14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Приобретение товаров, работ и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017 0701 0310172740 323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14 784,14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14 784,14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54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000 0701 0310172750 000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117 089 945,00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78 252 500,60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38 837 444,40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000 0701 0310172750 100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116 730 588,20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77 975 665,57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38 754 922,63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000 0701 0310172750 110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116 730 588,20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77 975 665,57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38 754 922,63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017 0701 0310172750 111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89 930 745,00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58 979 626,20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30 951 118,80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017 0701 0310172750 119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26 799 843,20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18 996 039,37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7 803 803,83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000 0701 0310172750 200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235 517,04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152 995,27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82 521,77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000 0701 0310172750 240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235 517,04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152 995,27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82 521,77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017 0701 0310172750 244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235 517,04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152 995,27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82 521,77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000 0701 0310172750 300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123 839,76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123 839,76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000 0701 0310172750 320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123 839,76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123 839,76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017 0701 0310172750 321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123 839,76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123 839,76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54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на компенсацию затрат в части платы, взимаемой с родителе</w:t>
            </w:r>
            <w:proofErr w:type="gramStart"/>
            <w:r w:rsidRPr="00565C5F">
              <w:rPr>
                <w:rFonts w:ascii="Times New Roman" w:eastAsia="Times New Roman" w:hAnsi="Times New Roman" w:cs="Times New Roman"/>
                <w:color w:val="000000"/>
                <w:sz w:val="20"/>
                <w:szCs w:val="20"/>
                <w:lang w:eastAsia="ru-RU"/>
              </w:rPr>
              <w:t>й(</w:t>
            </w:r>
            <w:proofErr w:type="gramEnd"/>
            <w:r w:rsidRPr="00565C5F">
              <w:rPr>
                <w:rFonts w:ascii="Times New Roman" w:eastAsia="Times New Roman" w:hAnsi="Times New Roman" w:cs="Times New Roman"/>
                <w:color w:val="000000"/>
                <w:sz w:val="20"/>
                <w:szCs w:val="20"/>
                <w:lang w:eastAsia="ru-RU"/>
              </w:rPr>
              <w:t xml:space="preserve">законных представителей)за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в период направления родителя (законного представителя) на </w:t>
            </w:r>
            <w:r w:rsidRPr="00565C5F">
              <w:rPr>
                <w:rFonts w:ascii="Times New Roman" w:eastAsia="Times New Roman" w:hAnsi="Times New Roman" w:cs="Times New Roman"/>
                <w:color w:val="000000"/>
                <w:sz w:val="20"/>
                <w:szCs w:val="20"/>
                <w:lang w:eastAsia="ru-RU"/>
              </w:rPr>
              <w:lastRenderedPageBreak/>
              <w:t>выполнение задач в ходе СВО на территориях Украины, ДЕР, ЛНР, Херсонской и Запорожской областей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000 0701 0310173940 000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2 301 210,00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794 576,46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1 506 633,54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000 0701 0310173940 300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2 301 210,00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794 576,46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1 506 633,54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000 0701 0310173940 320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2 301 210,00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794 576,46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1 506 633,54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Приобретение товаров, работ и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017 0701 0310173940 323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2 301 210,00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794 576,46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1 506 633,54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Мероприятия</w:t>
            </w:r>
            <w:proofErr w:type="gramEnd"/>
            <w:r w:rsidRPr="00565C5F">
              <w:rPr>
                <w:rFonts w:ascii="Times New Roman" w:eastAsia="Times New Roman" w:hAnsi="Times New Roman" w:cs="Times New Roman"/>
                <w:color w:val="000000"/>
                <w:sz w:val="20"/>
                <w:szCs w:val="20"/>
                <w:lang w:eastAsia="ru-RU"/>
              </w:rPr>
              <w:t xml:space="preserve"> направленные на создание условий для осуществления присмотра и ухода за детьми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000 0701 0310177777 000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20 886 568,38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12 184 045,21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8 702 523,17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000 0701 0310177777 200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20 879 341,13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12 176 817,96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8 702 523,17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000 0701 0310177777 240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20 879 341,13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12 176 817,96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8 702 523,17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017 0701 0310177777 244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20 879 341,13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12 176 817,96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8 702 523,17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000 0701 0310177777 800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7 227,25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7 227,25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000 0701 0310177777 850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7 227,25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7 227,25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017 0701 0310177777 853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7 227,25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7 227,25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509 761 086,57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350 693 430,27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159 067 656,30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"Развитие образования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505 820 706,57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349 143 040,11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156 677 666,46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Подпрограмма "Развитие дошкольного и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484 713 888,11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342 088 013,03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142 625 875,08</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"Реализация образовательной программы дошкольного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7 357 412,86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4 081 291,61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3 276 121,25</w:t>
            </w:r>
          </w:p>
        </w:tc>
      </w:tr>
      <w:tr w:rsidR="00565C5F" w:rsidRPr="00565C5F" w:rsidTr="00565C5F">
        <w:trPr>
          <w:trHeight w:val="154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w:t>
            </w:r>
            <w:r w:rsidRPr="00565C5F">
              <w:rPr>
                <w:rFonts w:ascii="Times New Roman" w:eastAsia="Times New Roman" w:hAnsi="Times New Roman" w:cs="Times New Roman"/>
                <w:color w:val="000000"/>
                <w:sz w:val="20"/>
                <w:szCs w:val="20"/>
                <w:lang w:eastAsia="ru-RU"/>
              </w:rPr>
              <w:lastRenderedPageBreak/>
              <w:t>государственных образовательных организациях Республики Карелия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000 0702 0310172740 000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7 357 412,86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4 081 291,61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3 276 121,25</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000 0702 0310172740 100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13 692,00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13 692,00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000 0702 0310172740 110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13 692,00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13 692,00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017 0702 0310172740 111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13 692,00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13 692,00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000 0702 0310172740 300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7 343 720,86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4 067 599,61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3 276 121,25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000 0702 0310172740 320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7 343 720,86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4 067 599,61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3 276 121,25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017 0702 0310172740 321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632 412,28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234 836,86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397 575,42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Приобретение товаров, работ и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017 0702 0310172740 323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6 711 308,58</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3 832 762,75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2 878 545,83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"Реализация образовательных программ начального общего, основного общего, среднего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426 679 255,25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297 295 457,43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129 383 797,82</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Мероприятия</w:t>
            </w:r>
            <w:proofErr w:type="gramEnd"/>
            <w:r w:rsidRPr="00565C5F">
              <w:rPr>
                <w:rFonts w:ascii="Times New Roman" w:eastAsia="Times New Roman" w:hAnsi="Times New Roman" w:cs="Times New Roman"/>
                <w:color w:val="000000"/>
                <w:sz w:val="20"/>
                <w:szCs w:val="20"/>
                <w:lang w:eastAsia="ru-RU"/>
              </w:rPr>
              <w:t xml:space="preserve"> направленные на внедрение федеральных государственных образовательных стандартов начального общего, основного общего и среднего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000 0702 0310224210 000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137 524 861,95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93 960 963,72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43 563 898,23</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000 0702 0310224210 100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65 479 504,27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47 176 717,49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18 302 786,78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000 0702 0310224210 110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65 479 504,27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47 176 717,49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18 302 786,78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49 813 670,85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35 498 499,84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14 315 171,01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выплаты персоналу учреждений,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017 0702 0310224210 112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733 024,86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732 984,86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выплаты учреждений привлекаемым лицам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017 0702 0310224210 </w:t>
            </w:r>
            <w:r w:rsidRPr="00565C5F">
              <w:rPr>
                <w:rFonts w:ascii="Times New Roman" w:eastAsia="Times New Roman" w:hAnsi="Times New Roman" w:cs="Times New Roman"/>
                <w:color w:val="000000"/>
                <w:sz w:val="20"/>
                <w:szCs w:val="20"/>
                <w:lang w:eastAsia="ru-RU"/>
              </w:rPr>
              <w:lastRenderedPageBreak/>
              <w:t>113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55 000,00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55 000,00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14 877 808,56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10 890 232,79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3 987 575,77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000 0702 0310224210 200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70 923 429,83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45 726 094,62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25 197 335,21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000 0702 0310224210 240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70 923 429,83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45 726 094,62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25 197 335,21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017 0702 0310224210 243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250 000,00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12 351 592,82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7 522 827,61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4 828 765,21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017 0702 0310224210 247</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58 321 837,01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37 953 267,01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20 368 570,00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000 0702 0310224210 300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95 711,44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95 711,44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000 0702 0310224210 320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95 711,44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95 711,44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017 0702 0310224210 321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95 711,44</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95 711,44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000 0702 0310224210 800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1 026 216,41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962 440,17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63 776,24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Исполнение судебных актов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000 0702 0310224210 830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11 487,20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11 487,20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Исполнение судебных актов Российской Федерации и мировых соглашений по возмещению причиненного вреда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017 0702 0310224210 831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11 487,20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11 487,20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000 0702 0310224210 850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1 014 729,21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950 952,97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63 776,24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017 0702 0310224210 851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519 649,00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468 630,00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51 019,00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017 0702 0310224210 852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188 393,61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176 578,00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11 815,61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017 0702 0310224210 853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306 686,60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305 744,97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941,63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Создание условий для </w:t>
            </w:r>
            <w:proofErr w:type="spellStart"/>
            <w:r w:rsidRPr="00565C5F">
              <w:rPr>
                <w:rFonts w:ascii="Times New Roman" w:eastAsia="Times New Roman" w:hAnsi="Times New Roman" w:cs="Times New Roman"/>
                <w:color w:val="000000"/>
                <w:sz w:val="20"/>
                <w:szCs w:val="20"/>
                <w:lang w:eastAsia="ru-RU"/>
              </w:rPr>
              <w:t>психолого-медико-педагогического</w:t>
            </w:r>
            <w:proofErr w:type="spellEnd"/>
            <w:r w:rsidRPr="00565C5F">
              <w:rPr>
                <w:rFonts w:ascii="Times New Roman" w:eastAsia="Times New Roman" w:hAnsi="Times New Roman" w:cs="Times New Roman"/>
                <w:color w:val="000000"/>
                <w:sz w:val="20"/>
                <w:szCs w:val="20"/>
                <w:lang w:eastAsia="ru-RU"/>
              </w:rPr>
              <w:t xml:space="preserve"> сопровождения образования детей с ограниченными возможностями здоровья в общем образовании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3 554 338,30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2 549 401,04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1 004 937,26</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Расходы на выплаты персоналу в целях обеспечения выполнения функций государственными (муниципальными) органами, </w:t>
            </w:r>
            <w:r w:rsidRPr="00565C5F">
              <w:rPr>
                <w:rFonts w:ascii="Times New Roman" w:eastAsia="Times New Roman" w:hAnsi="Times New Roman" w:cs="Times New Roman"/>
                <w:color w:val="000000"/>
                <w:sz w:val="20"/>
                <w:szCs w:val="20"/>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000 0702 0310224240 100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1 431 530,00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994 908,71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436 621,29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000 0702 0310224240 110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1 431 530,00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994 908,71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436 621,29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017 0702 0310224240 111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1 053 400,00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739 710,16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313 689,84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выплаты персоналу учреждений,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017 0702 0310224240 112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23 791,60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36 208,40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017 0702 0310224240 119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318 130,00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231 406,95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86 723,05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000 0702 0310224240 200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2 021 392,93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1 453 076,96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568 315,97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000 0702 0310224240 240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2 021 392,93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1 453 076,96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568 315,97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017 0702 0310224240 244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172 138,72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104 060,72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68 078,00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017 0702 0310224240 247</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1 849 254,21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1 349 016,24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500 237,97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000 0702 0310224240 800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101 415,37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101 415,37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000 0702 0310224240 850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101 415,37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101 415,37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017 0702 0310224240 853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101 415,37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101 415,37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54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000 0702 0310272750 000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275 331 055,00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195 111 874,81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80 219 180,19</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000 0702 0310272750 100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273 407 701,40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193 955 945,47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79 451 755,93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000 0702 0310272750 110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273 407 701,40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193 955 945,47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79 451 755,93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017 0702 0310272750 111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209 557 085,00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147 291 593,75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62 265 491,25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выплаты персоналу учреждений,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017 0702 0310272750 112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84 320,00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84 320,00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017 0702 0310272750 119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63 766 296,40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46 580 031,72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17 186 264,68</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000 0702 0310272750 200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1 711 143,95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948 357,81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762 786,14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000 0702 0310272750 240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1 711 143,95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948 357,81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762 786,14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017 0702 0310272750 244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1 711 143,95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948 357,81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762 786,14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000 0702 0310272750 300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212 209,65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207 571,53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4 638,12</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000 0702 0310272750 320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212 209,65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207 571,53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4 638,12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017 0702 0310272750 321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212 209,65</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207 571,53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4 638,12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Реализация мероприятий государственной программы Республики Карелия "Развитие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000 0702 0310272760 000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9 071 000,00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5 672 307,18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3 398 692,82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000 0702 0310272760 200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9 071 000,00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5 672 307,18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3 398 692,82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000 0702 0310272760 240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9 071 000,00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5 672 307,18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3 398 692,82</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017 0702 0310272760 244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9 071 000,00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5 672 307,18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3 398 692,82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Реализация мероприятий по обеспечению комплексного развития сельских территорий (благоустройство сельских территорий)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03102L5763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837 900,00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837 900,00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03102L5763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837 900,00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837 900,00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03102L5763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837 900,00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837 900,00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03102L5763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837 900,00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837 900,00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Софинансирование</w:t>
            </w:r>
            <w:proofErr w:type="spellEnd"/>
            <w:r w:rsidRPr="00565C5F">
              <w:rPr>
                <w:rFonts w:ascii="Times New Roman" w:eastAsia="Times New Roman" w:hAnsi="Times New Roman" w:cs="Times New Roman"/>
                <w:color w:val="000000"/>
                <w:sz w:val="20"/>
                <w:szCs w:val="20"/>
                <w:lang w:eastAsia="ru-RU"/>
              </w:rPr>
              <w:t xml:space="preserve"> мероприятий государственной программы Республики Карелия "Развитие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03102S2760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910,68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89,32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03102S2760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910,68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89,32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03102S2760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910,68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89,32</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03102S2760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910,68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89,32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Софинансирование</w:t>
            </w:r>
            <w:proofErr w:type="spellEnd"/>
            <w:r w:rsidRPr="00565C5F">
              <w:rPr>
                <w:rFonts w:ascii="Times New Roman" w:eastAsia="Times New Roman" w:hAnsi="Times New Roman" w:cs="Times New Roman"/>
                <w:color w:val="000000"/>
                <w:sz w:val="20"/>
                <w:szCs w:val="20"/>
                <w:lang w:eastAsia="ru-RU"/>
              </w:rPr>
              <w:t xml:space="preserve"> мероприятий государственной программы Республики Карелия "Развитие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03102S5763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03102S5763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03102S5763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03102S5763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359 100,00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Мероприятия на поддержку развития молодежного инициативного </w:t>
            </w:r>
            <w:proofErr w:type="spellStart"/>
            <w:r w:rsidRPr="00565C5F">
              <w:rPr>
                <w:rFonts w:ascii="Times New Roman" w:eastAsia="Times New Roman" w:hAnsi="Times New Roman" w:cs="Times New Roman"/>
                <w:color w:val="000000"/>
                <w:sz w:val="20"/>
                <w:szCs w:val="20"/>
                <w:lang w:eastAsia="ru-RU"/>
              </w:rPr>
              <w:t>бюджетирования</w:t>
            </w:r>
            <w:proofErr w:type="spell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031Ю172420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426 060,00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426 060,00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031Ю172420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426 060,00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426 060,00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031Ю172420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426 060,00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426 060,00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031Ю172420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426 060,00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426 060,00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по модернизации школьных систем образования (средства сверх объемов, установленных соглашением о предоставлении субсидии из федерального бюджета)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031Ю457501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22 069 410,00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22 069 400,00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031Ю457501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22 069 410,00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22 069 400,00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031Ю457501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22 069 410,00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22 069 400,00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031Ю457501 243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22 069 410,00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22 069 400,00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10,00</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031Ю653030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28 181 750,00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18 641 863,99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9 539 886,01</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Расходы на выплаты персоналу в целях обеспечения выполнения функций государственными </w:t>
            </w:r>
            <w:r w:rsidRPr="00565C5F">
              <w:rPr>
                <w:rFonts w:ascii="Times New Roman" w:eastAsia="Times New Roman" w:hAnsi="Times New Roman" w:cs="Times New Roman"/>
                <w:color w:val="000000"/>
                <w:sz w:val="20"/>
                <w:szCs w:val="2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031Ю653030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28 181 750,00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18 641 863,99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9 539 886,01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031Ю653030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28 181 750,00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18 641 863,99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9 539 886,01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031Ю653030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21 600 000,00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14 317 047,12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7 282 952,88</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031Ю653030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6 581 750,00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4 324 816,87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2 256 933,13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"Обеспечение питанием обучающихся образовательных организаций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21 106 818,46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7 055 027,08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14 051 791,38</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Основное мероприятие "Обеспечение полноценным, качественным, сбалансированным, горячим, бесплатным питанием обучающихся, получающих начальное общее образование в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000 0702 0380200000 000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12 081 100,00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4 658 281,06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7 422 818,94</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Мероприятия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03802L3040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12 081 100,00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4 658 281,06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7 422 818,94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03802L3040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12 081 100,00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4 658 281,06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7 422 818,94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03802L3040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12 081 100,00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4 658 281,06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7 422 818,94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03802L3040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12 081 100,00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4 658 281,06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7 422 818,94</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Основное мероприятие "Обеспечение полноценным, качественным, сбалансированным, горячим питанием обучающихся в образовательных организациях, финансируемым за счет средств родителей"</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000 0702 0380300000 000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9 025 718,46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2 396 746,02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6 628 972,44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Мероприятия по организации горячего питания обучающихся в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000 0702 0380377771 000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9 025 718,46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2 396 746,02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6 628 972,44</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000 0702 0380377771 100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2 414 020,00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778 603,61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1 635 416,39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000 0702 0380377771 110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2 414 020,00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778 603,61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1 635 416,39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017 0702 0380377771 111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1 854 090,00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602 732,79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1 251 357,21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017 0702 0380377771 119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559 930,00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175 870,82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384 059,18</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000 0702 0380377771 200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6 611 698,46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1 618 142,41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4 993 556,05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000 0702 0380377771 240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6 611 698,46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1 618 142,41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4 993 556,05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017 0702 0380377771 244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6 611 698,46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1 618 142,41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4 993 556,05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218 265,00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881 735,00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Эффективное управление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000 0702 1710000000 000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218 265,00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881 735,00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Капитализация 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000 0702 1710100000 000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218 265,00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881 735,00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Вовлечение в хозяйственный оборот более 200 кв</w:t>
            </w:r>
            <w:proofErr w:type="gramStart"/>
            <w:r w:rsidRPr="00565C5F">
              <w:rPr>
                <w:rFonts w:ascii="Times New Roman" w:eastAsia="Times New Roman" w:hAnsi="Times New Roman" w:cs="Times New Roman"/>
                <w:color w:val="000000"/>
                <w:sz w:val="20"/>
                <w:szCs w:val="20"/>
                <w:lang w:eastAsia="ru-RU"/>
              </w:rPr>
              <w:t>.м</w:t>
            </w:r>
            <w:proofErr w:type="gramEnd"/>
            <w:r w:rsidRPr="00565C5F">
              <w:rPr>
                <w:rFonts w:ascii="Times New Roman" w:eastAsia="Times New Roman" w:hAnsi="Times New Roman" w:cs="Times New Roman"/>
                <w:color w:val="000000"/>
                <w:sz w:val="20"/>
                <w:szCs w:val="20"/>
                <w:lang w:eastAsia="ru-RU"/>
              </w:rPr>
              <w:t xml:space="preserve"> пустующих помещений общеобразовательного учреждения, рационализация использования имеющегося имущественного комплекса общеобразовательных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000 0702 1710173490 000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218 265,00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881 735,00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000 0702 1710173490 200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218 265,00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881 735,00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000 0702 1710173490 240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218 265,00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881 735,00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017 0702 1710173490 244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218 265,00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881 735,00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Непрограммные</w:t>
            </w:r>
            <w:proofErr w:type="spellEnd"/>
            <w:r w:rsidRPr="00565C5F">
              <w:rPr>
                <w:rFonts w:ascii="Times New Roman" w:eastAsia="Times New Roman" w:hAnsi="Times New Roman" w:cs="Times New Roman"/>
                <w:color w:val="000000"/>
                <w:sz w:val="20"/>
                <w:szCs w:val="20"/>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000 0702 7000000000 000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2 840 380,00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1 332 125,16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1 508 254,84</w:t>
            </w:r>
          </w:p>
        </w:tc>
      </w:tr>
      <w:tr w:rsidR="00565C5F" w:rsidRPr="00565C5F" w:rsidTr="00565C5F">
        <w:trPr>
          <w:trHeight w:val="154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700Ю650500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1 126 280,00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444 241,62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682 038,38</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700Ю650500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1 126 280,00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444 241,62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682 038,38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Расходы на выплаты персоналу </w:t>
            </w:r>
            <w:r w:rsidRPr="00565C5F">
              <w:rPr>
                <w:rFonts w:ascii="Times New Roman" w:eastAsia="Times New Roman" w:hAnsi="Times New Roman" w:cs="Times New Roman"/>
                <w:color w:val="000000"/>
                <w:sz w:val="20"/>
                <w:szCs w:val="20"/>
                <w:lang w:eastAsia="ru-RU"/>
              </w:rPr>
              <w:lastRenderedPageBreak/>
              <w:t>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000 0702 </w:t>
            </w:r>
            <w:r w:rsidRPr="00565C5F">
              <w:rPr>
                <w:rFonts w:ascii="Times New Roman" w:eastAsia="Times New Roman" w:hAnsi="Times New Roman" w:cs="Times New Roman"/>
                <w:color w:val="000000"/>
                <w:sz w:val="20"/>
                <w:szCs w:val="20"/>
                <w:lang w:eastAsia="ru-RU"/>
              </w:rPr>
              <w:lastRenderedPageBreak/>
              <w:t>700Ю650500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1 126 280,00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444 241,62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682 038,38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700Ю650500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540 000,00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341 148,93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198 851,07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700Ю650500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586 280,00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103 092,69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483 187,31</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РФ</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700Ю651790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1 714 100,00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887 883,54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826 216,46</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700Ю651790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1 714 100,00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887 883,54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826 216,46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0702 700Ю651790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1 714 100,00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887 883,54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826 216,46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700Ю651790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1 316 450,00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683 186,77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633 263,23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0702 700Ю651790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397 650,00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204 696,77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192 953,23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42 175 532,11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28 664 046,26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13 511 485,85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"Развитие образования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41 175 532,11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28 364 346,26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12 811 185,85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Подпрограмма "Развитие дополнительного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41 175 532,11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28 364 346,26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12 811 185,85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"Развитие дополнительного образования детей, выявление и поддержка одаренных и талантливых детей и молодежи"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41 175 532,11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28 364 346,26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12 811 185,85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Формирование и финансовое обеспечение муниципальных заданий на реализацию дополнительных программ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000 0703 0320123590 000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39 311 190,00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27 625 163,26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11 686 026,74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000 0703 0320123590 600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39 311 190,00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27 625 163,26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11 686 026,74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000 0703 0320123590 610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39 311 190,00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27 625 163,26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11 686 026,74</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Субсидии бюджетным учреждениям на финансовое обеспечение государственного (муниципального) задания на оказание государственных </w:t>
            </w:r>
            <w:r w:rsidRPr="00565C5F">
              <w:rPr>
                <w:rFonts w:ascii="Times New Roman" w:eastAsia="Times New Roman" w:hAnsi="Times New Roman" w:cs="Times New Roman"/>
                <w:color w:val="000000"/>
                <w:sz w:val="20"/>
                <w:szCs w:val="20"/>
                <w:lang w:eastAsia="ru-RU"/>
              </w:rPr>
              <w:lastRenderedPageBreak/>
              <w:t>(муниципальных)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017 0703 0320123590 611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39 311 190,00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27 625 163,26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11 686 026,74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Мероприятия на частичную компенсацию расходов на оплату труда педагогическим работникам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000 0703 0320173460 000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1 478 000,00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591 346,40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886 653,60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000 0703 0320173460 600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1 478 000,00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591 346,40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886 653,60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000 0703 0320173460 610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1 478 000,00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591 346,40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886 653,60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017 0703 0320173460 611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1 478 000,00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591 346,40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886 653,60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Реализация мероприятий по государственной поддержке организаций, входящих в систему спортивной подготовки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03201L0810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16 842,11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16 842,11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03201L0810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16 842,11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16 842,11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03201L0810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16 842,11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16 842,11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0703 03201L0810 612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16 842,11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16 842,11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Софинансирование</w:t>
            </w:r>
            <w:proofErr w:type="spellEnd"/>
            <w:r w:rsidRPr="00565C5F">
              <w:rPr>
                <w:rFonts w:ascii="Times New Roman" w:eastAsia="Times New Roman" w:hAnsi="Times New Roman" w:cs="Times New Roman"/>
                <w:color w:val="000000"/>
                <w:sz w:val="20"/>
                <w:szCs w:val="20"/>
                <w:lang w:eastAsia="ru-RU"/>
              </w:rPr>
              <w:t xml:space="preserve"> мероприятий на частичную компенсацию расходов на оплату труда </w:t>
            </w:r>
            <w:proofErr w:type="spellStart"/>
            <w:r w:rsidRPr="00565C5F">
              <w:rPr>
                <w:rFonts w:ascii="Times New Roman" w:eastAsia="Times New Roman" w:hAnsi="Times New Roman" w:cs="Times New Roman"/>
                <w:color w:val="000000"/>
                <w:sz w:val="20"/>
                <w:szCs w:val="20"/>
                <w:lang w:eastAsia="ru-RU"/>
              </w:rPr>
              <w:t>пед</w:t>
            </w:r>
            <w:proofErr w:type="gramStart"/>
            <w:r w:rsidRPr="00565C5F">
              <w:rPr>
                <w:rFonts w:ascii="Times New Roman" w:eastAsia="Times New Roman" w:hAnsi="Times New Roman" w:cs="Times New Roman"/>
                <w:color w:val="000000"/>
                <w:sz w:val="20"/>
                <w:szCs w:val="20"/>
                <w:lang w:eastAsia="ru-RU"/>
              </w:rPr>
              <w:t>.р</w:t>
            </w:r>
            <w:proofErr w:type="gramEnd"/>
            <w:r w:rsidRPr="00565C5F">
              <w:rPr>
                <w:rFonts w:ascii="Times New Roman" w:eastAsia="Times New Roman" w:hAnsi="Times New Roman" w:cs="Times New Roman"/>
                <w:color w:val="000000"/>
                <w:sz w:val="20"/>
                <w:szCs w:val="20"/>
                <w:lang w:eastAsia="ru-RU"/>
              </w:rPr>
              <w:t>аботникам</w:t>
            </w:r>
            <w:proofErr w:type="spell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03201S3460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369 500,00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147 836,60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221 663,40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03201S3460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369 500,00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147 836,60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221 663,40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03201S3460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369 500,00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147 836,60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221 663,40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0703 03201S3460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369 500,00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147 836,60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221 663,40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299 700,00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700 300,00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Эффективное управление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000 0703 1710000000 000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299 700,00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700 300,00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Капитализация 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000 0703 1710100000 000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299 700,00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700 300,00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Вовлечение в хозяйственный оборот более 200 кв</w:t>
            </w:r>
            <w:proofErr w:type="gramStart"/>
            <w:r w:rsidRPr="00565C5F">
              <w:rPr>
                <w:rFonts w:ascii="Times New Roman" w:eastAsia="Times New Roman" w:hAnsi="Times New Roman" w:cs="Times New Roman"/>
                <w:color w:val="000000"/>
                <w:sz w:val="20"/>
                <w:szCs w:val="20"/>
                <w:lang w:eastAsia="ru-RU"/>
              </w:rPr>
              <w:t>.м</w:t>
            </w:r>
            <w:proofErr w:type="gramEnd"/>
            <w:r w:rsidRPr="00565C5F">
              <w:rPr>
                <w:rFonts w:ascii="Times New Roman" w:eastAsia="Times New Roman" w:hAnsi="Times New Roman" w:cs="Times New Roman"/>
                <w:color w:val="000000"/>
                <w:sz w:val="20"/>
                <w:szCs w:val="20"/>
                <w:lang w:eastAsia="ru-RU"/>
              </w:rPr>
              <w:t xml:space="preserve"> пустующих помещений общеобразовательного учреждения, рационализация использования </w:t>
            </w:r>
            <w:r w:rsidRPr="00565C5F">
              <w:rPr>
                <w:rFonts w:ascii="Times New Roman" w:eastAsia="Times New Roman" w:hAnsi="Times New Roman" w:cs="Times New Roman"/>
                <w:color w:val="000000"/>
                <w:sz w:val="20"/>
                <w:szCs w:val="20"/>
                <w:lang w:eastAsia="ru-RU"/>
              </w:rPr>
              <w:lastRenderedPageBreak/>
              <w:t>имеющегося имущественного комплекса общеобразовательных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000 0703 1710173490 000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299 700,00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700 300,00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000 0703 1710173490 600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299 700,00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700 300,00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000 0703 1710173490 610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299 700,00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700 300,00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017 0703 1710173490 612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299 700,00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700 300,00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1 626 584,20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946 586,00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679 998,20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"Развитие образования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000 0709 0300000000 000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1 556 584,20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946 586,00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609 998,20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"Организация отдыха, оздоровления и занятости детей и подростков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000 0709 0370000000 000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1 556 584,20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946 586,00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609 998,20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по организации временного трудоустройства несовершеннолетних граждан в возрасте от 14 до 18 лет в свободное от учебы время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000 0709 0370100000 000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306 584,20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86 584,20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Организация временного трудоустройства несовершеннолетних граждан в возрасте от 14 до 18 лет в свободное от учебы время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000 0709 0370177980 000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306 584,20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86 584,20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000 0709 0370177980 100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306 584,20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86 584,20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000 0709 0370177980 110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306 584,20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86 584,20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017 0709 0370177980 111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236 131,47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169 630,55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66 500,92</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017 0709 0370177980 119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70 452,73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50 369,45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20 083,28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по организации отдыха и оздоровления детей и подростков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000 0709 0370200000 000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726 586,00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523 414,00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государственной программы Республики Карелия «Совершенствование социальной защиты граждан» (в целях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03702S3150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726 586,00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523 414,00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03702S3150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726 586,00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523 414,00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03702S3150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726 586,00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523 414,00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0709 03702S3150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726 586,00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523 414,00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"Комплексная социально-профилактическая программа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"Профилактика правонарушений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000 0709 0710000000 000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Профилактика правонарушений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000 0709 0710177950 000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000 0709 0710177950 200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000 0709 0710177950 240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017 0709 0710177950 244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Подпрограмма "Комплексные меры противодействия незаконному обороту наркотиков"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000 0709 0720000000 000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"Проведение мероприятий, направленных на профилактику вовлечения населения в незаконный оборот наркотических средств и психотропных веществ"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000 0709 0720200000 000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направленные на профилактику вовлечения населения в незаконный оборот наркотических средств и психотропных веществ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000 0709 0720277970 000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000 0709 0720277970 200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000 0709 0720277970 240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017 0709 0720277970 244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«Молодежь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000 0709 0730000000 000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"Вовлечение молодежи в деятельность молодежных общественных объединений"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000 0709 0730100000 000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Вовлечение молодежи в деятельность молодежных общественных объединений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000 0709 0730177960 000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000 0709 0730177960 200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000 0709 0730177960 240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017 0709 </w:t>
            </w:r>
            <w:r w:rsidRPr="00565C5F">
              <w:rPr>
                <w:rFonts w:ascii="Times New Roman" w:eastAsia="Times New Roman" w:hAnsi="Times New Roman" w:cs="Times New Roman"/>
                <w:color w:val="000000"/>
                <w:sz w:val="20"/>
                <w:szCs w:val="20"/>
                <w:lang w:eastAsia="ru-RU"/>
              </w:rPr>
              <w:lastRenderedPageBreak/>
              <w:t>0730177960 244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35 000,00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35 000,00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КУЛЬТУРА, КИНЕМАТОГРАФИЯ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33 657 551,50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24 764 398,56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8 893 152,94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Культура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33 657 551,50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24 764 398,56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8 893 152,94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"Развитие культуры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33 657 551,50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24 764 398,56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8 893 152,94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Основное мероприятие "Поддержка и развитие художественно-творческой деятельности, искусств и реализация творческого потенциала жителей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13 434 316,77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9 841 152,84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3 593 163,93</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Осуществление переданных полномочий по развитию </w:t>
            </w:r>
            <w:proofErr w:type="spellStart"/>
            <w:r w:rsidRPr="00565C5F">
              <w:rPr>
                <w:rFonts w:ascii="Times New Roman" w:eastAsia="Times New Roman" w:hAnsi="Times New Roman" w:cs="Times New Roman"/>
                <w:color w:val="000000"/>
                <w:sz w:val="20"/>
                <w:szCs w:val="20"/>
                <w:lang w:eastAsia="ru-RU"/>
              </w:rPr>
              <w:t>культурно-досугового</w:t>
            </w:r>
            <w:proofErr w:type="spellEnd"/>
            <w:r w:rsidRPr="00565C5F">
              <w:rPr>
                <w:rFonts w:ascii="Times New Roman" w:eastAsia="Times New Roman" w:hAnsi="Times New Roman" w:cs="Times New Roman"/>
                <w:color w:val="000000"/>
                <w:sz w:val="20"/>
                <w:szCs w:val="20"/>
                <w:lang w:eastAsia="ru-RU"/>
              </w:rPr>
              <w:t xml:space="preserve"> обслуживания</w:t>
            </w:r>
            <w:proofErr w:type="gramStart"/>
            <w:r w:rsidRPr="00565C5F">
              <w:rPr>
                <w:rFonts w:ascii="Times New Roman" w:eastAsia="Times New Roman" w:hAnsi="Times New Roman" w:cs="Times New Roman"/>
                <w:color w:val="000000"/>
                <w:sz w:val="20"/>
                <w:szCs w:val="20"/>
                <w:lang w:eastAsia="ru-RU"/>
              </w:rPr>
              <w:t xml:space="preserve"> ,</w:t>
            </w:r>
            <w:proofErr w:type="gramEnd"/>
            <w:r w:rsidRPr="00565C5F">
              <w:rPr>
                <w:rFonts w:ascii="Times New Roman" w:eastAsia="Times New Roman" w:hAnsi="Times New Roman" w:cs="Times New Roman"/>
                <w:color w:val="000000"/>
                <w:sz w:val="20"/>
                <w:szCs w:val="20"/>
                <w:lang w:eastAsia="ru-RU"/>
              </w:rPr>
              <w:t xml:space="preserve"> за счет межбюджетных трансфертов, предоставляемых из бюджетов поселений в бюджет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000 0801 1200146170 000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12 880 640,00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9 287 476,07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3 593 163,93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000 0801 1200146170 600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12 880 640,00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9 287 476,07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3 593 163,93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000 0801 1200146170 610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12 880 640,00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9 287 476,07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3 593 163,93</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017 0801 1200146170 611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12 880 640,00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9 287 476,07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3 593 163,93</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Реализация мероприятий по обеспечению развития и укрепления материально-технической базы муниципальных домов культуры в населенных пунктах с числом жителей до 50 тысяч человек</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12001L4670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553 676,77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553 676,77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12001L4670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553 676,77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553 676,77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12001L4670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553 676,77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553 676,77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0801 12001L4670 612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553 676,77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553 676,77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Основное мероприятие "Создание благоприятных условий для устойчивого развития сферы культуры, укрепление и развитие ее </w:t>
            </w:r>
            <w:proofErr w:type="gramStart"/>
            <w:r w:rsidRPr="00565C5F">
              <w:rPr>
                <w:rFonts w:ascii="Times New Roman" w:eastAsia="Times New Roman" w:hAnsi="Times New Roman" w:cs="Times New Roman"/>
                <w:color w:val="000000"/>
                <w:sz w:val="20"/>
                <w:szCs w:val="20"/>
                <w:lang w:eastAsia="ru-RU"/>
              </w:rPr>
              <w:t>потенциала</w:t>
            </w:r>
            <w:proofErr w:type="gramEnd"/>
            <w:r w:rsidRPr="00565C5F">
              <w:rPr>
                <w:rFonts w:ascii="Times New Roman" w:eastAsia="Times New Roman" w:hAnsi="Times New Roman" w:cs="Times New Roman"/>
                <w:color w:val="000000"/>
                <w:sz w:val="20"/>
                <w:szCs w:val="20"/>
                <w:lang w:eastAsia="ru-RU"/>
              </w:rPr>
              <w:t xml:space="preserve"> и сохранение кадрового потенциала отрасли, повышение престижности м привлекательности профессии в сфере культуры"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1 202 193,11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753 588,75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448 604,36</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Мероприятия на частичную компенсацию расходов на оплату </w:t>
            </w:r>
            <w:r w:rsidRPr="00565C5F">
              <w:rPr>
                <w:rFonts w:ascii="Times New Roman" w:eastAsia="Times New Roman" w:hAnsi="Times New Roman" w:cs="Times New Roman"/>
                <w:color w:val="000000"/>
                <w:sz w:val="20"/>
                <w:szCs w:val="20"/>
                <w:lang w:eastAsia="ru-RU"/>
              </w:rPr>
              <w:lastRenderedPageBreak/>
              <w:t>труда работников муниципальных учреждений культуры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000 0801 1200273990 </w:t>
            </w:r>
            <w:r w:rsidRPr="00565C5F">
              <w:rPr>
                <w:rFonts w:ascii="Times New Roman" w:eastAsia="Times New Roman" w:hAnsi="Times New Roman" w:cs="Times New Roman"/>
                <w:color w:val="000000"/>
                <w:sz w:val="20"/>
                <w:szCs w:val="20"/>
                <w:lang w:eastAsia="ru-RU"/>
              </w:rPr>
              <w:lastRenderedPageBreak/>
              <w:t>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996 000,00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634 491,00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361 509,00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000 0801 1200273990 500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237 142,00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158 100,00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79 042,00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000 0801 1200273990 520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237 142,00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158 100,00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79 042,00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Субсидии, за исключением субсидий на </w:t>
            </w:r>
            <w:proofErr w:type="spellStart"/>
            <w:r w:rsidRPr="00565C5F">
              <w:rPr>
                <w:rFonts w:ascii="Times New Roman" w:eastAsia="Times New Roman" w:hAnsi="Times New Roman" w:cs="Times New Roman"/>
                <w:color w:val="000000"/>
                <w:sz w:val="20"/>
                <w:szCs w:val="20"/>
                <w:lang w:eastAsia="ru-RU"/>
              </w:rPr>
              <w:t>софинансирование</w:t>
            </w:r>
            <w:proofErr w:type="spellEnd"/>
            <w:r w:rsidRPr="00565C5F">
              <w:rPr>
                <w:rFonts w:ascii="Times New Roman" w:eastAsia="Times New Roman" w:hAnsi="Times New Roman" w:cs="Times New Roman"/>
                <w:color w:val="000000"/>
                <w:sz w:val="20"/>
                <w:szCs w:val="20"/>
                <w:lang w:eastAsia="ru-RU"/>
              </w:rPr>
              <w:t xml:space="preserve"> капитальных вложений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017 0801 1200273990 521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237 142,00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158 100,00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79 042,00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000 0801 1200273990 600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758 858,00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476 391,00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282 467,00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000 0801 1200273990 610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758 858,00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476 391,00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282 467,00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017 0801 1200273990 611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758 858,00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476 391,00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282 467,00</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Софинансирование</w:t>
            </w:r>
            <w:proofErr w:type="spellEnd"/>
            <w:r w:rsidRPr="00565C5F">
              <w:rPr>
                <w:rFonts w:ascii="Times New Roman" w:eastAsia="Times New Roman" w:hAnsi="Times New Roman" w:cs="Times New Roman"/>
                <w:color w:val="000000"/>
                <w:sz w:val="20"/>
                <w:szCs w:val="20"/>
                <w:lang w:eastAsia="ru-RU"/>
              </w:rPr>
              <w:t xml:space="preserve">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roofErr w:type="gramStart"/>
            <w:r w:rsidRPr="00565C5F">
              <w:rPr>
                <w:rFonts w:ascii="Times New Roman" w:eastAsia="Times New Roman" w:hAnsi="Times New Roman" w:cs="Times New Roman"/>
                <w:color w:val="000000"/>
                <w:sz w:val="20"/>
                <w:szCs w:val="20"/>
                <w:lang w:eastAsia="ru-RU"/>
              </w:rPr>
              <w:t>)(</w:t>
            </w:r>
            <w:proofErr w:type="gramEnd"/>
            <w:r w:rsidRPr="00565C5F">
              <w:rPr>
                <w:rFonts w:ascii="Times New Roman" w:eastAsia="Times New Roman" w:hAnsi="Times New Roman" w:cs="Times New Roman"/>
                <w:color w:val="000000"/>
                <w:sz w:val="20"/>
                <w:szCs w:val="20"/>
                <w:lang w:eastAsia="ru-RU"/>
              </w:rPr>
              <w:t xml:space="preserve">субсидии бюджетным учреждениям на финансовое обеспечение государственного (муниципального )задания на оказание </w:t>
            </w:r>
            <w:proofErr w:type="spellStart"/>
            <w:r w:rsidRPr="00565C5F">
              <w:rPr>
                <w:rFonts w:ascii="Times New Roman" w:eastAsia="Times New Roman" w:hAnsi="Times New Roman" w:cs="Times New Roman"/>
                <w:color w:val="000000"/>
                <w:sz w:val="20"/>
                <w:szCs w:val="20"/>
                <w:lang w:eastAsia="ru-RU"/>
              </w:rPr>
              <w:t>гос</w:t>
            </w:r>
            <w:proofErr w:type="spellEnd"/>
            <w:r w:rsidRPr="00565C5F">
              <w:rPr>
                <w:rFonts w:ascii="Times New Roman" w:eastAsia="Times New Roman" w:hAnsi="Times New Roman" w:cs="Times New Roman"/>
                <w:color w:val="000000"/>
                <w:sz w:val="20"/>
                <w:szCs w:val="20"/>
                <w:lang w:eastAsia="ru-RU"/>
              </w:rPr>
              <w:t>(</w:t>
            </w:r>
            <w:proofErr w:type="spellStart"/>
            <w:r w:rsidRPr="00565C5F">
              <w:rPr>
                <w:rFonts w:ascii="Times New Roman" w:eastAsia="Times New Roman" w:hAnsi="Times New Roman" w:cs="Times New Roman"/>
                <w:color w:val="000000"/>
                <w:sz w:val="20"/>
                <w:szCs w:val="20"/>
                <w:lang w:eastAsia="ru-RU"/>
              </w:rPr>
              <w:t>муниц</w:t>
            </w:r>
            <w:proofErr w:type="spellEnd"/>
            <w:r w:rsidRPr="00565C5F">
              <w:rPr>
                <w:rFonts w:ascii="Times New Roman" w:eastAsia="Times New Roman" w:hAnsi="Times New Roman" w:cs="Times New Roman"/>
                <w:color w:val="000000"/>
                <w:sz w:val="20"/>
                <w:szCs w:val="20"/>
                <w:lang w:eastAsia="ru-RU"/>
              </w:rPr>
              <w:t>)услуг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12002S3770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16 478,61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16 478,61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12002S3770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16 478,61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16 478,61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12002S3770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16 478,61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16 478,61</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0801 12002S3770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16 478,61</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16 478,61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Софинансирование</w:t>
            </w:r>
            <w:proofErr w:type="spellEnd"/>
            <w:r w:rsidRPr="00565C5F">
              <w:rPr>
                <w:rFonts w:ascii="Times New Roman" w:eastAsia="Times New Roman" w:hAnsi="Times New Roman" w:cs="Times New Roman"/>
                <w:color w:val="000000"/>
                <w:sz w:val="20"/>
                <w:szCs w:val="20"/>
                <w:lang w:eastAsia="ru-RU"/>
              </w:rPr>
              <w:t xml:space="preserve"> мероприятий на частичную компенсацию расходов на оплату труда работников муниципальных учреждений культуры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12002S3990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189 714,50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119 097,75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70 616,75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12002S3990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189 714,50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119 097,75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70 616,75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12002S3990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189 714,50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119 097,75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70 616,75</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0801 12002S3990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189 714,50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119 097,75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70 616,75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"Мероприятия по развитию библиотечного и музейного дела"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000 0801 1200300000 000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12 731 880,00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9 387 050,48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3 344 829,52</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Совершенствование библиотечного обслуживания населения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000 0801 1200323180 000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4 554 510,00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3 977 377,04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577 132,96</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000 0801 1200323180 600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4 554 510,00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3 977 377,04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577 132,96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000 0801 1200323180 610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4 554 510,00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3 977 377,04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577 132,96</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017 0801 1200323180 611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4 554 510,00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3 977 377,04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577 132,96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Повышение качества музейного продукта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000 0801 1200323190 000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8 177 370,00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5 409 673,44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2 767 696,56</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000 0801 1200323190 600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8 177 370,00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5 409 673,44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2 767 696,56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000 0801 1200323190 610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8 177 370,00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5 409 673,44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2 767 696,56</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017 0801 1200323190 611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8 177 370,00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5 409 673,44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2 767 696,56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Техническое оснащение региональных и муниципальных музеев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120Я500000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6 289 161,62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4 782 606,49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1 506 555,13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Реализация мероприятий на техническое оснащение региональных и муниципальных музеев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120Я555900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6 289 161,62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4 782 606,49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1 506 555,13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120Я555900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6 289 161,62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4 782 606,49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1 506 555,13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0801 120Я555900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6 289 161,62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4 782 606,49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1 506 555,13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0801 120Я555900 612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6 289 161,62</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4 782 606,49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1 506 555,13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45 815 843,59</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29 617 287,91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16 198 555,68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000 1001 0000000000 </w:t>
            </w:r>
            <w:r w:rsidRPr="00565C5F">
              <w:rPr>
                <w:rFonts w:ascii="Times New Roman" w:eastAsia="Times New Roman" w:hAnsi="Times New Roman" w:cs="Times New Roman"/>
                <w:color w:val="000000"/>
                <w:sz w:val="20"/>
                <w:szCs w:val="20"/>
                <w:lang w:eastAsia="ru-RU"/>
              </w:rPr>
              <w:lastRenderedPageBreak/>
              <w:t>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5 726 231,16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4 305 119,37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1 421 111,79</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 xml:space="preserve">Муниципальная программа "Доплата к страховой пенсии по старости (инвалидности) муниципальным служащим, вышедшим на страховую пенсию по старости (инвалидности) в </w:t>
            </w:r>
            <w:proofErr w:type="gramStart"/>
            <w:r w:rsidRPr="00565C5F">
              <w:rPr>
                <w:rFonts w:ascii="Times New Roman" w:eastAsia="Times New Roman" w:hAnsi="Times New Roman" w:cs="Times New Roman"/>
                <w:color w:val="000000"/>
                <w:sz w:val="20"/>
                <w:szCs w:val="20"/>
                <w:lang w:eastAsia="ru-RU"/>
              </w:rPr>
              <w:t>установленном</w:t>
            </w:r>
            <w:proofErr w:type="gramEnd"/>
            <w:r w:rsidRPr="00565C5F">
              <w:rPr>
                <w:rFonts w:ascii="Times New Roman" w:eastAsia="Times New Roman" w:hAnsi="Times New Roman" w:cs="Times New Roman"/>
                <w:color w:val="000000"/>
                <w:sz w:val="20"/>
                <w:szCs w:val="20"/>
                <w:lang w:eastAsia="ru-RU"/>
              </w:rPr>
              <w:t xml:space="preserve"> уставом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000 1001 1400000000 000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5 726 231,16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4 305 119,37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1 421 111,79</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"Дополнительные гарантии лицам, проходившим муниципальную службу и находящиеся на страховой пенсии по старости (инвалидности)"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000 1001 1400100000 000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5 726 231,16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4 305 119,37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1 421 111,79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Доплаты к пенсиям, дополнительное пенсионное обеспечение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000 1001 1400189210 000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5 726 231,16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4 305 119,37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1 421 111,79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000 1001 1400189210 300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5 726 231,16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4 305 119,37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1 421 111,79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000 1001 1400189210 310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5 726 231,16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4 305 119,37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1 421 111,79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пенсии, социальные доплаты к пенсиям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017 1001 1400189210 312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5 726 231,16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4 305 119,37</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1 421 111,79</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21 596 312,43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12 714 491,06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8 881 821,37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"Развитие образования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000 1003 0300000000 000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14 799 368,43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5 917 547,06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8 881 821,37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"Обеспечение питанием обучающихся образовательных организаций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000 1003 0380000000 000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14 799 368,43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5 917 547,06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8 881 821,37</w:t>
            </w:r>
          </w:p>
        </w:tc>
      </w:tr>
      <w:tr w:rsidR="00565C5F" w:rsidRPr="00565C5F" w:rsidTr="00565C5F">
        <w:trPr>
          <w:trHeight w:val="103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gramStart"/>
            <w:r w:rsidRPr="00565C5F">
              <w:rPr>
                <w:rFonts w:ascii="Times New Roman" w:eastAsia="Times New Roman" w:hAnsi="Times New Roman" w:cs="Times New Roman"/>
                <w:color w:val="000000"/>
                <w:sz w:val="20"/>
                <w:szCs w:val="20"/>
                <w:lang w:eastAsia="ru-RU"/>
              </w:rPr>
              <w:t>Основное мероприятие "Обеспечение полноценным, качественным, сбалансированным, горячим, бесплатным питанием обучающихся в образовательных организациях, в рамках реализации программы оказания гражданам государственной социальной помощи "Адресная социальная помощь"</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000 1003 0380100000 000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14 799 368,43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5 917 547,06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8 881 821,37</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000 1003 0380173160 000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14 059 400,00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5 626 285,06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8 433 114,94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000 1003 0380173160 300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14 059 400,00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5 626 285,06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8 433 114,94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000 1003 0380173160 320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14 059 400,00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5 626 285,06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8 433 114,94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Приобретение товаров, работ и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017 1003 0380173160 323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14 059 400,00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5 626 285,06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8 433 114,94</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proofErr w:type="gramStart"/>
            <w:r w:rsidRPr="00565C5F">
              <w:rPr>
                <w:rFonts w:ascii="Times New Roman" w:eastAsia="Times New Roman" w:hAnsi="Times New Roman" w:cs="Times New Roman"/>
                <w:color w:val="000000"/>
                <w:sz w:val="20"/>
                <w:szCs w:val="20"/>
                <w:lang w:eastAsia="ru-RU"/>
              </w:rPr>
              <w:lastRenderedPageBreak/>
              <w:t>Софинансирование</w:t>
            </w:r>
            <w:proofErr w:type="spellEnd"/>
            <w:r w:rsidRPr="00565C5F">
              <w:rPr>
                <w:rFonts w:ascii="Times New Roman" w:eastAsia="Times New Roman" w:hAnsi="Times New Roman" w:cs="Times New Roman"/>
                <w:color w:val="000000"/>
                <w:sz w:val="20"/>
                <w:szCs w:val="20"/>
                <w:lang w:eastAsia="ru-RU"/>
              </w:rPr>
              <w:t xml:space="preserve"> мероприятий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03801S3160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739 968,43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291 262,00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448 706,43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03801S3160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739 968,43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291 262,00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448 706,43</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03801S3160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739 968,43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291 262,00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448 706,43</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Приобретение товаров, работ и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1003 03801S3160 323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739 968,43</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291 262,00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448 706,43</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"Обеспечение доступным и комфортным жильем, жилищно-коммунальными услугами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000 1003 2100000000 000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Подпрограмма "Обеспечение жильем молодых семей"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000 1003 2130000000 000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Обеспечение жильем молодых семей на территории муниципального образования "</w:t>
            </w:r>
            <w:proofErr w:type="spellStart"/>
            <w:r w:rsidRPr="00565C5F">
              <w:rPr>
                <w:rFonts w:ascii="Times New Roman" w:eastAsia="Times New Roman" w:hAnsi="Times New Roman" w:cs="Times New Roman"/>
                <w:color w:val="000000"/>
                <w:sz w:val="20"/>
                <w:szCs w:val="20"/>
                <w:lang w:eastAsia="ru-RU"/>
              </w:rPr>
              <w:t>Пудожский</w:t>
            </w:r>
            <w:proofErr w:type="spellEnd"/>
            <w:r w:rsidRPr="00565C5F">
              <w:rPr>
                <w:rFonts w:ascii="Times New Roman" w:eastAsia="Times New Roman" w:hAnsi="Times New Roman" w:cs="Times New Roman"/>
                <w:color w:val="000000"/>
                <w:sz w:val="20"/>
                <w:szCs w:val="20"/>
                <w:lang w:eastAsia="ru-RU"/>
              </w:rPr>
              <w:t xml:space="preserve"> муниципальный район"</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000 1003 2130100000 000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по обеспечению жильем молодых семей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21301L4970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21301L4970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1003 21301L4970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гражданам на приобретение жилья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1003 21301L4970 322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6 796 944,00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17 113 800,00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11 611 333,79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5 502 466,21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"Развитие образования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000 1004 0300000000 000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7 321 900,00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4 731 333,79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2 590 566,21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Подпрограмма "Развитие дошкольного и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000 1004 0310000000 000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7 321 900,00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4 731 333,79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2 590 566,21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"Реализация образовательной программы дошкольного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000 1004 0310100000 000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7 321 900,00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4 731 333,79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2 590 566,21</w:t>
            </w:r>
          </w:p>
        </w:tc>
      </w:tr>
      <w:tr w:rsidR="00565C5F" w:rsidRPr="00565C5F" w:rsidTr="00565C5F">
        <w:trPr>
          <w:trHeight w:val="129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w:t>
            </w:r>
            <w:r w:rsidRPr="00565C5F">
              <w:rPr>
                <w:rFonts w:ascii="Times New Roman" w:eastAsia="Times New Roman" w:hAnsi="Times New Roman" w:cs="Times New Roman"/>
                <w:color w:val="000000"/>
                <w:sz w:val="20"/>
                <w:szCs w:val="20"/>
                <w:lang w:eastAsia="ru-RU"/>
              </w:rPr>
              <w:lastRenderedPageBreak/>
              <w:t>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000 1004 0310172730 000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7 321 900,00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4 731 333,79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2 590 566,21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000 1004 0310172730 200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38 492,06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11 507,94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000 1004 0310172730 240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38 492,06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11 507,94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017 1004 0310172730 244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38 492,06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11 507,94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000 1004 0310172730 300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7 271 900,00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4 692 841,73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2 579 058,27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000 1004 0310172730 320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7 271 900,00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4 692 841,73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2 579 058,27</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017 1004 0310172730 321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7 271 900,00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4 692 841,73</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2 579 058,27</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Муниципальная программа "Обеспечение доступным и комфортным жильем, жилищно-коммунальными услугами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9 791 900,00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6 880 000,00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2 911 900,00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Подпрограмма "Обеспечение жильем детей-сирот и детей, оставшихся без попечения родителей, а также лицами из их числа"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000 1004 2150000000 000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9 791 900,00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6 880 000,00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2 911 900,00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000 1004 2150100000 000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9 791 900,00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6 880 000,00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2 911 900,00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21501R0820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2 080 000,00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320 000,00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21501R0820 400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2 080 000,00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320 000,00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21501R0820 410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2 080 000,00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320 000,00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1004 21501R0820 412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2 080 000,00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320 000,00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Обеспечение детей-сирот и детей, оставшихся без попечения родителей, лиц из числа детей-сирот и детей, оставшихся без попечения родителей, </w:t>
            </w:r>
            <w:r w:rsidRPr="00565C5F">
              <w:rPr>
                <w:rFonts w:ascii="Times New Roman" w:eastAsia="Times New Roman" w:hAnsi="Times New Roman" w:cs="Times New Roman"/>
                <w:color w:val="000000"/>
                <w:sz w:val="20"/>
                <w:szCs w:val="20"/>
                <w:lang w:eastAsia="ru-RU"/>
              </w:rPr>
              <w:lastRenderedPageBreak/>
              <w:t>жилыми помещениями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21501А0820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7 391 900,00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4 800 000,00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2 591 900,00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21501А0820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191 900,00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21501А0820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191 900,00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1004 21501А0820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191 900,00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191 900,00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21501А0820 400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4 800 000,00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1004 21501А0820 410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4 800 000,00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2 400 000,00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1004 21501А0820 412</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7 200 000,00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4 800 000,00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2 400 000,00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000 1006 0000000000 000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1 379 500,00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986 343,69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393 156,31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000 1006 1700000000 000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1 379 500,00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986 343,69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393 156,31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"Гармонизация межнациональных и межконфессиональных отношений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000 1006 1730000000 000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1 379 500,00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986 343,69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393 156,31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«По организации и осуществлению деятельности органов опеки и попечительства»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000 1006 1730400000 000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1 379 500,00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986 343,69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393 156,31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Обеспечение по организации и осуществлению деятельности органов опеки и попечительства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000 1006 1730473703 000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1 379 500,00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986 343,69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393 156,31</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000 1006 1730473703 100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1 379 500,00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986 343,69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393 156,31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000 1006 1730473703 120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1 379 500,00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986 343,69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393 156,31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017 1006 1730473703 121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1 059 520,00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784 261,85</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275 258,15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017 1006 1730473703 129</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319 980,00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202 081,84</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117 898,16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878 000,00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229 780,66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648 219,34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Массовый спорт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000 1102 0000000000 </w:t>
            </w:r>
            <w:r w:rsidRPr="00565C5F">
              <w:rPr>
                <w:rFonts w:ascii="Times New Roman" w:eastAsia="Times New Roman" w:hAnsi="Times New Roman" w:cs="Times New Roman"/>
                <w:color w:val="000000"/>
                <w:sz w:val="20"/>
                <w:szCs w:val="20"/>
                <w:lang w:eastAsia="ru-RU"/>
              </w:rPr>
              <w:lastRenderedPageBreak/>
              <w:t>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878 000,00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229 780,66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648 219,34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 xml:space="preserve">Муниципальная программа "Комплексная социально-профилактическая программа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000 1102 0700000000 000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878 000,00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229 780,66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648 219,34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«Развитие физической культуры и спорта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000 1102 0740000000 000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878 000,00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229 780,66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648 219,34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«Организация и проведение мероприятий, направленных на укрепление здоровья и совершенствование физического развития населения»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000 1102 0740100000 000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878 000,00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229 780,66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648 219,34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Организация и проведение физкультурных и спортивных мероприятий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000 1102 0740177940 000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878 000,00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229 780,66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648 219,34</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000 1102 0740177940 100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228 449,00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228 449,00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000 1102 0740177940 120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228 449,00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228 449,00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выплаты государственных (муниципальных) органов привлекаемым лицам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017 1102 0740177940 123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228 449,00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228 449,00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000 1102 0740177940 200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649 551,00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1 331,66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648 219,34</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000 1102 0740177940 240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649 551,00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1 331,66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648 219,34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017 1102 0740177940 244</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649 551,00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1 331,66</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648 219,34</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000 1200 0000000000 000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117 450,00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582 950,00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000 1202 0000000000 000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117 450,00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582 950,00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"Совершенствование качества муниципального 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000 1202 1700000000 000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117 450,00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582 950,00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Подпрограмма "Гармонизация межнациональных и межконфессиональных отношений на территории </w:t>
            </w:r>
            <w:proofErr w:type="spellStart"/>
            <w:r w:rsidRPr="00565C5F">
              <w:rPr>
                <w:rFonts w:ascii="Times New Roman" w:eastAsia="Times New Roman" w:hAnsi="Times New Roman" w:cs="Times New Roman"/>
                <w:color w:val="000000"/>
                <w:sz w:val="20"/>
                <w:szCs w:val="20"/>
                <w:lang w:eastAsia="ru-RU"/>
              </w:rPr>
              <w:t>Пудожского</w:t>
            </w:r>
            <w:proofErr w:type="spellEnd"/>
            <w:r w:rsidRPr="00565C5F">
              <w:rPr>
                <w:rFonts w:ascii="Times New Roman" w:eastAsia="Times New Roman" w:hAnsi="Times New Roman" w:cs="Times New Roman"/>
                <w:color w:val="000000"/>
                <w:sz w:val="20"/>
                <w:szCs w:val="20"/>
                <w:lang w:eastAsia="ru-RU"/>
              </w:rPr>
              <w:t xml:space="preserve"> муниципального района"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000 1202 1730000000 000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117 450,00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582 950,00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"Освещение деятельности в средствах массовой информации"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000 1202 1730600000 000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117 450,00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582 950,00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Обеспечение деятельности муниципального печатного издания, информирование через СМИ, о происходящих общественно-политических, социально-культурных событиях, о деятельности органов </w:t>
            </w:r>
            <w:r w:rsidRPr="00565C5F">
              <w:rPr>
                <w:rFonts w:ascii="Times New Roman" w:eastAsia="Times New Roman" w:hAnsi="Times New Roman" w:cs="Times New Roman"/>
                <w:color w:val="000000"/>
                <w:sz w:val="20"/>
                <w:szCs w:val="20"/>
                <w:lang w:eastAsia="ru-RU"/>
              </w:rPr>
              <w:lastRenderedPageBreak/>
              <w:t xml:space="preserve">местного самоуправления в </w:t>
            </w:r>
            <w:proofErr w:type="spellStart"/>
            <w:r w:rsidRPr="00565C5F">
              <w:rPr>
                <w:rFonts w:ascii="Times New Roman" w:eastAsia="Times New Roman" w:hAnsi="Times New Roman" w:cs="Times New Roman"/>
                <w:color w:val="000000"/>
                <w:sz w:val="20"/>
                <w:szCs w:val="20"/>
                <w:lang w:eastAsia="ru-RU"/>
              </w:rPr>
              <w:t>Пудожском</w:t>
            </w:r>
            <w:proofErr w:type="spellEnd"/>
            <w:r w:rsidRPr="00565C5F">
              <w:rPr>
                <w:rFonts w:ascii="Times New Roman" w:eastAsia="Times New Roman" w:hAnsi="Times New Roman" w:cs="Times New Roman"/>
                <w:color w:val="000000"/>
                <w:sz w:val="20"/>
                <w:szCs w:val="20"/>
                <w:lang w:eastAsia="ru-RU"/>
              </w:rPr>
              <w:t xml:space="preserve"> муниципальном районе</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000 1202 1730623300 000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117 450,00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582 950,00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000 1202 1730623300 600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117 450,00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582 950,00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000 1202 1730623300 610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117 450,00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582 950,00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017 1202 1730623300 611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700 400,00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117 450,00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582 950,00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000 1300 0000000000 000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4 936 969,49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2 913 030,51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000 1301 0000000000 000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4 936 969,49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2 913 030,51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"Управление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000 1301 3000000000 000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4 936 969,49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2 913 030,51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"Обеспечение сбалансированности и устойчивости бюджета муниципального образования (обслуживание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000 1301 3000100000 000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4 936 969,49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2 913 030,51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Обеспечение сбалансированности и устойчивости бюджета муниципального образования (обслуживание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000 1301 3000175030 000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4 936 969,49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2 913 030,51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000 1301 3000175030 700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4 936 969,49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2 913 030,51</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Обслуживание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017 1301 3000175030 730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7 850 000,00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4 936 969,49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2 913 030,51</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000 1400 0000000000 000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30 806 984,29</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19 909 576,31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10 897 407,98</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000 1401 0000000000 000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21 529 000,00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16 394 516,80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5 134 483,20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Муниципальная программа "Управление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000 1401 3000000000 000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21 529 000,00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16 394 516,80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5 134 483,20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Основное мероприятие "Выравнивание бюджетной обеспеченности бюджетов поселений"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000 1401 3000200000 000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21 529 000,00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16 394 516,80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5 134 483,20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Дотации на выравнивание бюджетной обеспеченности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000 1401 3000241010 000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10 747 916,80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3 252 083,20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000 1401 3000241010 500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10 747 916,80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3 252 083,20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Дотации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000 1401 3000241010 510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10 747 916,80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3 252 083,20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Дотации на выравнивание бюджетной обеспеченности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017 1401 3000241010 511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14 000 000,00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10 747 916,80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3 252 083,20</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Осуществление государственных полномочий Республики Карелия по расчету и предоставлению дотаций на выравнивание бюджетной </w:t>
            </w:r>
            <w:proofErr w:type="spellStart"/>
            <w:r w:rsidRPr="00565C5F">
              <w:rPr>
                <w:rFonts w:ascii="Times New Roman" w:eastAsia="Times New Roman" w:hAnsi="Times New Roman" w:cs="Times New Roman"/>
                <w:color w:val="000000"/>
                <w:sz w:val="20"/>
                <w:szCs w:val="20"/>
                <w:lang w:eastAsia="ru-RU"/>
              </w:rPr>
              <w:t>обеспеяенности</w:t>
            </w:r>
            <w:proofErr w:type="spellEnd"/>
            <w:r w:rsidRPr="00565C5F">
              <w:rPr>
                <w:rFonts w:ascii="Times New Roman" w:eastAsia="Times New Roman" w:hAnsi="Times New Roman" w:cs="Times New Roman"/>
                <w:color w:val="000000"/>
                <w:sz w:val="20"/>
                <w:szCs w:val="20"/>
                <w:lang w:eastAsia="ru-RU"/>
              </w:rPr>
              <w:t xml:space="preserve"> бюджетам поселений (субвенции)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000 1401 3000273690 000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7 529 000,00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5 646 600,00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1 882 400,00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000 1401 3000273690 500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7 529 000,00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5 646 600,00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1 882 400,00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Дотации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000 1401 3000273690 510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7 529 000,00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5 646 600,00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1 882 400,00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Дотации на выравнивание бюджетной обеспеченности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017 1401 3000273690 511</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7 529 000,00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5 646 600,00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1 882 400,00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Прочие межбюджетные трансферты общего характера</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000 1403 0000000000 000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9 277 984,29</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3 515 059,51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5 762 924,78</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proofErr w:type="spellStart"/>
            <w:r w:rsidRPr="00565C5F">
              <w:rPr>
                <w:rFonts w:ascii="Times New Roman" w:eastAsia="Times New Roman" w:hAnsi="Times New Roman" w:cs="Times New Roman"/>
                <w:color w:val="000000"/>
                <w:sz w:val="20"/>
                <w:szCs w:val="20"/>
                <w:lang w:eastAsia="ru-RU"/>
              </w:rPr>
              <w:t>Непрограммные</w:t>
            </w:r>
            <w:proofErr w:type="spellEnd"/>
            <w:r w:rsidRPr="00565C5F">
              <w:rPr>
                <w:rFonts w:ascii="Times New Roman" w:eastAsia="Times New Roman" w:hAnsi="Times New Roman" w:cs="Times New Roman"/>
                <w:color w:val="000000"/>
                <w:sz w:val="20"/>
                <w:szCs w:val="20"/>
                <w:lang w:eastAsia="ru-RU"/>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000 1403 7000000000 000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9 277 984,29</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3 515 059,51</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5 762 924,78</w:t>
            </w:r>
          </w:p>
        </w:tc>
      </w:tr>
      <w:tr w:rsidR="00565C5F" w:rsidRPr="00565C5F" w:rsidTr="00565C5F">
        <w:trPr>
          <w:trHeight w:val="78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000 1403 7000045310 000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2 653 730,67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1 465 034,72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1 188 695,95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000 1403 7000045310 500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2 653 730,67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1 465 034,72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1 188 695,95</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017 1403 7000045310 540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2 653 730,67</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1 465 034,72</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1 188 695,95</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межбюджетные трансферты на поддержку мер по обеспечению сбалансированности бюджетов муниципальных образований</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000 1403 7000045410 000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1 249 000,00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1 249 000,00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000 1403 7000045410 500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1 249 000,00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1 249 000,00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017 1403 7000045410 540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1 249 000,00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1 249 000,00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r>
      <w:tr w:rsidR="00565C5F" w:rsidRPr="00565C5F" w:rsidTr="00565C5F">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Мероприятия по поддержке местных инициатив граждан, проживающих в муниципальных образованиях</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000 1403 7000073730 000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2 069 529,46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2 069 529,46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000 1403 7000073730 500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2 069 529,46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2 069 529,46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Субсидии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000 1403 7000073730 520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2 069 529,46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2 069 529,46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Консолидированные субсидии</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 xml:space="preserve">017 1403 7000073730 </w:t>
            </w:r>
            <w:r w:rsidRPr="00565C5F">
              <w:rPr>
                <w:rFonts w:ascii="Times New Roman" w:eastAsia="Times New Roman" w:hAnsi="Times New Roman" w:cs="Times New Roman"/>
                <w:color w:val="000000"/>
                <w:sz w:val="20"/>
                <w:szCs w:val="20"/>
                <w:lang w:eastAsia="ru-RU"/>
              </w:rPr>
              <w:lastRenderedPageBreak/>
              <w:t>523</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2 069 529,46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2 069 529,46</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lastRenderedPageBreak/>
              <w:t>Поддержка развития территориального общественного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000 1403 7000073740 000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3 305 724,16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801 024,79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2 504 699,37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000 1403 7000073740 500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3 305 724,16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801 024,79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2 504 699,37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Иные 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017 1403 7000073740 540</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3 305 724,16</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801 024,79</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2 504 699,37</w:t>
            </w:r>
          </w:p>
        </w:tc>
      </w:tr>
      <w:tr w:rsidR="00565C5F" w:rsidRPr="00565C5F" w:rsidTr="00565C5F">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Результат исполнения бюджета (дефицит/</w:t>
            </w:r>
            <w:proofErr w:type="spellStart"/>
            <w:r w:rsidRPr="00565C5F">
              <w:rPr>
                <w:rFonts w:ascii="Times New Roman" w:eastAsia="Times New Roman" w:hAnsi="Times New Roman" w:cs="Times New Roman"/>
                <w:color w:val="000000"/>
                <w:sz w:val="20"/>
                <w:szCs w:val="20"/>
                <w:lang w:eastAsia="ru-RU"/>
              </w:rPr>
              <w:t>профицит</w:t>
            </w:r>
            <w:proofErr w:type="spellEnd"/>
            <w:r w:rsidRPr="00565C5F">
              <w:rPr>
                <w:rFonts w:ascii="Times New Roman" w:eastAsia="Times New Roman" w:hAnsi="Times New Roman" w:cs="Times New Roman"/>
                <w:color w:val="000000"/>
                <w:sz w:val="20"/>
                <w:szCs w:val="20"/>
                <w:lang w:eastAsia="ru-RU"/>
              </w:rPr>
              <w:t>)</w:t>
            </w:r>
          </w:p>
        </w:tc>
        <w:tc>
          <w:tcPr>
            <w:tcW w:w="567"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450</w:t>
            </w:r>
          </w:p>
        </w:tc>
        <w:tc>
          <w:tcPr>
            <w:tcW w:w="1559"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Х</w:t>
            </w:r>
          </w:p>
        </w:tc>
        <w:tc>
          <w:tcPr>
            <w:tcW w:w="149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-14 739 600,00</w:t>
            </w:r>
          </w:p>
        </w:tc>
        <w:tc>
          <w:tcPr>
            <w:tcW w:w="1402"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right"/>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37 240 581,78</w:t>
            </w:r>
          </w:p>
        </w:tc>
        <w:tc>
          <w:tcPr>
            <w:tcW w:w="1585" w:type="dxa"/>
            <w:tcBorders>
              <w:top w:val="nil"/>
              <w:left w:val="nil"/>
              <w:bottom w:val="single" w:sz="4" w:space="0" w:color="auto"/>
              <w:right w:val="single" w:sz="4" w:space="0" w:color="auto"/>
            </w:tcBorders>
            <w:shd w:val="clear" w:color="auto" w:fill="auto"/>
            <w:vAlign w:val="bottom"/>
            <w:hideMark/>
          </w:tcPr>
          <w:p w:rsidR="00565C5F" w:rsidRPr="00565C5F" w:rsidRDefault="00565C5F" w:rsidP="00565C5F">
            <w:pPr>
              <w:spacing w:after="0" w:line="240" w:lineRule="auto"/>
              <w:jc w:val="center"/>
              <w:rPr>
                <w:rFonts w:ascii="Times New Roman" w:eastAsia="Times New Roman" w:hAnsi="Times New Roman" w:cs="Times New Roman"/>
                <w:color w:val="000000"/>
                <w:sz w:val="20"/>
                <w:szCs w:val="20"/>
                <w:lang w:eastAsia="ru-RU"/>
              </w:rPr>
            </w:pPr>
            <w:r w:rsidRPr="00565C5F">
              <w:rPr>
                <w:rFonts w:ascii="Times New Roman" w:eastAsia="Times New Roman" w:hAnsi="Times New Roman" w:cs="Times New Roman"/>
                <w:color w:val="000000"/>
                <w:sz w:val="20"/>
                <w:szCs w:val="20"/>
                <w:lang w:eastAsia="ru-RU"/>
              </w:rPr>
              <w:t>Х</w:t>
            </w:r>
          </w:p>
        </w:tc>
      </w:tr>
    </w:tbl>
    <w:p w:rsidR="003961C7" w:rsidRDefault="003961C7" w:rsidP="003961C7">
      <w:pPr>
        <w:pStyle w:val="a5"/>
        <w:jc w:val="center"/>
        <w:rPr>
          <w:b/>
          <w:bCs/>
          <w:color w:val="000000"/>
        </w:rPr>
      </w:pPr>
    </w:p>
    <w:p w:rsidR="003961C7" w:rsidRDefault="003961C7" w:rsidP="0038623A">
      <w:pPr>
        <w:pStyle w:val="a5"/>
        <w:numPr>
          <w:ilvl w:val="0"/>
          <w:numId w:val="7"/>
        </w:numPr>
        <w:jc w:val="center"/>
        <w:rPr>
          <w:b/>
          <w:bCs/>
          <w:color w:val="000000"/>
        </w:rPr>
      </w:pPr>
      <w:r w:rsidRPr="00FF342B">
        <w:rPr>
          <w:b/>
          <w:bCs/>
          <w:color w:val="000000"/>
        </w:rPr>
        <w:t>Источники финансирования дефицита бюджета</w:t>
      </w:r>
    </w:p>
    <w:p w:rsidR="0038623A" w:rsidRDefault="0038623A" w:rsidP="0038623A">
      <w:pPr>
        <w:pStyle w:val="a5"/>
        <w:jc w:val="center"/>
        <w:rPr>
          <w:b/>
          <w:bCs/>
          <w:color w:val="000000"/>
        </w:rPr>
      </w:pPr>
    </w:p>
    <w:p w:rsidR="0038623A" w:rsidRDefault="0038623A" w:rsidP="0038623A">
      <w:pPr>
        <w:pStyle w:val="a5"/>
        <w:jc w:val="right"/>
        <w:rPr>
          <w:color w:val="000000"/>
        </w:rPr>
      </w:pPr>
      <w:r w:rsidRPr="006F5D99">
        <w:rPr>
          <w:color w:val="000000"/>
        </w:rPr>
        <w:t>Тыс. рублей</w:t>
      </w:r>
    </w:p>
    <w:p w:rsidR="00CE01C2" w:rsidRDefault="00CE01C2" w:rsidP="0038623A">
      <w:pPr>
        <w:pStyle w:val="a5"/>
        <w:jc w:val="right"/>
        <w:rPr>
          <w:color w:val="000000"/>
        </w:rPr>
      </w:pPr>
    </w:p>
    <w:tbl>
      <w:tblPr>
        <w:tblW w:w="10168" w:type="dxa"/>
        <w:tblInd w:w="93" w:type="dxa"/>
        <w:tblLayout w:type="fixed"/>
        <w:tblLook w:val="04A0"/>
      </w:tblPr>
      <w:tblGrid>
        <w:gridCol w:w="3559"/>
        <w:gridCol w:w="567"/>
        <w:gridCol w:w="1559"/>
        <w:gridCol w:w="1495"/>
        <w:gridCol w:w="1403"/>
        <w:gridCol w:w="1585"/>
      </w:tblGrid>
      <w:tr w:rsidR="00CE01C2" w:rsidRPr="00CE01C2" w:rsidTr="00CE01C2">
        <w:trPr>
          <w:trHeight w:val="1320"/>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Наименование показателя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Код строки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Код источника финансирования дефицита бюджета по бюджетной классификации</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Утвержденные бюджетные назначения</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Исполнено</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Неисполненные назначения</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2</w:t>
            </w:r>
          </w:p>
        </w:tc>
        <w:tc>
          <w:tcPr>
            <w:tcW w:w="1559" w:type="dxa"/>
            <w:tcBorders>
              <w:top w:val="nil"/>
              <w:left w:val="nil"/>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3</w:t>
            </w:r>
          </w:p>
        </w:tc>
        <w:tc>
          <w:tcPr>
            <w:tcW w:w="1495" w:type="dxa"/>
            <w:tcBorders>
              <w:top w:val="nil"/>
              <w:left w:val="nil"/>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4</w:t>
            </w:r>
          </w:p>
        </w:tc>
        <w:tc>
          <w:tcPr>
            <w:tcW w:w="1403" w:type="dxa"/>
            <w:tcBorders>
              <w:top w:val="nil"/>
              <w:left w:val="nil"/>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w:t>
            </w:r>
          </w:p>
        </w:tc>
        <w:tc>
          <w:tcPr>
            <w:tcW w:w="1585" w:type="dxa"/>
            <w:tcBorders>
              <w:top w:val="nil"/>
              <w:left w:val="nil"/>
              <w:bottom w:val="single" w:sz="4" w:space="0" w:color="auto"/>
              <w:right w:val="single" w:sz="4" w:space="0" w:color="auto"/>
            </w:tcBorders>
            <w:shd w:val="clear" w:color="auto" w:fill="auto"/>
            <w:vAlign w:val="center"/>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6</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Источники финансирования дефицита бюджета - всего</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500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14 739 600,00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-37 240 581,78</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51 980 181,78</w:t>
            </w:r>
          </w:p>
        </w:tc>
      </w:tr>
      <w:tr w:rsidR="00CE01C2" w:rsidRPr="00CE01C2" w:rsidTr="00CE01C2">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в том числе:</w:t>
            </w:r>
            <w:r w:rsidRPr="00CE01C2">
              <w:rPr>
                <w:rFonts w:ascii="Times New Roman" w:eastAsia="Times New Roman" w:hAnsi="Times New Roman" w:cs="Times New Roman"/>
                <w:color w:val="000000"/>
                <w:sz w:val="20"/>
                <w:szCs w:val="20"/>
                <w:lang w:eastAsia="ru-RU"/>
              </w:rPr>
              <w:br/>
              <w:t>источники внутреннего финансирования бюджета</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10 381 202,28</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-23 848 200,00</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34 229 402,28</w:t>
            </w:r>
          </w:p>
        </w:tc>
      </w:tr>
      <w:tr w:rsidR="00CE01C2" w:rsidRPr="00CE01C2" w:rsidTr="00CE01C2">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из них:</w:t>
            </w:r>
            <w:r w:rsidRPr="00CE01C2">
              <w:rPr>
                <w:rFonts w:ascii="Times New Roman" w:eastAsia="Times New Roman" w:hAnsi="Times New Roman" w:cs="Times New Roman"/>
                <w:color w:val="000000"/>
                <w:sz w:val="20"/>
                <w:szCs w:val="20"/>
                <w:lang w:eastAsia="ru-RU"/>
              </w:rPr>
              <w:br/>
              <w:t>Кредиты кредитных организаций в валюте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000 01020000000000000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40 086 602,28</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40 086 602,28</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Привлечение кредитов от кредитных организаций в валюте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000 01020000000000700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40 086 602,28</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40 086 602,28</w:t>
            </w:r>
          </w:p>
        </w:tc>
      </w:tr>
      <w:tr w:rsidR="00CE01C2" w:rsidRPr="00CE01C2" w:rsidTr="00CE01C2">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Привлечение муниципальными районами кредитов от кредитных организаций в валюте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017 01020000050000710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40 086 602,28</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40 086 602,28</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Бюджетные кредиты из других бюджетов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000 01030000000000000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-29 705 400,00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-23 848 200,00</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-5 857 200,00</w:t>
            </w:r>
          </w:p>
        </w:tc>
      </w:tr>
      <w:tr w:rsidR="00CE01C2" w:rsidRPr="00CE01C2" w:rsidTr="00CE01C2">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Бюджетные кредиты из других бюджетов бюджетной системы Российской Федерации в валюте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000 01030100000000000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-29 705 400,00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-23 848 200,00</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-5 857 200,00</w:t>
            </w:r>
          </w:p>
        </w:tc>
      </w:tr>
      <w:tr w:rsidR="00CE01C2" w:rsidRPr="00CE01C2" w:rsidTr="00CE01C2">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000 01030100000000800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-29 705 400,00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-23 848 200,00</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-5 857 200,00</w:t>
            </w:r>
          </w:p>
        </w:tc>
      </w:tr>
      <w:tr w:rsidR="00CE01C2" w:rsidRPr="00CE01C2" w:rsidTr="00CE01C2">
        <w:trPr>
          <w:trHeight w:val="52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017 01030100050000810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-29 705 400,00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-23 848 200,00</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-5 857 200,00</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источники внешнего финансирования бюджета</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620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из них:</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620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 </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Изменение остатков средств</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700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 xml:space="preserve">000 </w:t>
            </w:r>
            <w:r w:rsidRPr="00CE01C2">
              <w:rPr>
                <w:rFonts w:ascii="Times New Roman" w:eastAsia="Times New Roman" w:hAnsi="Times New Roman" w:cs="Times New Roman"/>
                <w:color w:val="000000"/>
                <w:sz w:val="20"/>
                <w:szCs w:val="20"/>
                <w:lang w:eastAsia="ru-RU"/>
              </w:rPr>
              <w:lastRenderedPageBreak/>
              <w:t>01000000000000000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lastRenderedPageBreak/>
              <w:t>4 358 397,72</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 xml:space="preserve">-13 392 </w:t>
            </w:r>
            <w:r w:rsidRPr="00CE01C2">
              <w:rPr>
                <w:rFonts w:ascii="Times New Roman" w:eastAsia="Times New Roman" w:hAnsi="Times New Roman" w:cs="Times New Roman"/>
                <w:color w:val="000000"/>
                <w:sz w:val="20"/>
                <w:szCs w:val="20"/>
                <w:lang w:eastAsia="ru-RU"/>
              </w:rPr>
              <w:lastRenderedPageBreak/>
              <w:t>381,78</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lastRenderedPageBreak/>
              <w:t>17 750 779,50</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lastRenderedPageBreak/>
              <w:t>Изменение остатков средств на счетах по учету средств бюджетов</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700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000 01050000000000000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4 358 397,72</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-13 392 381,78</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17 750 779,50</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увеличение остатков средств, всего</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710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000 01050000000000500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-715 440 566,96</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Увеличение прочих остатков средств бюджетов</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710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000 01050200000000500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-715 440 566,96</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Увеличение прочих остатков денежных средств бюджетов</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710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000 01050201000000510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-715 440 566,96</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Увеличение прочих остатков денежных средств бюджетов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710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017 01050201050000510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-715 440 566,96</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уменьшение остатков средств, всего</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000 01050000000000600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702 048 185,18</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Уменьшение прочих остатков средств бюджетов</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000 01050200000000600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702 048 185,18</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Уменьшение прочих остатков денежных средств бюджетов</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000 01050201000000610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702 048 185,18</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r>
      <w:tr w:rsidR="00CE01C2" w:rsidRPr="00CE01C2" w:rsidTr="00CE01C2">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Уменьшение прочих остатков денежных средств бюджетов муниципальных районов</w:t>
            </w:r>
          </w:p>
        </w:tc>
        <w:tc>
          <w:tcPr>
            <w:tcW w:w="567"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720</w:t>
            </w:r>
          </w:p>
        </w:tc>
        <w:tc>
          <w:tcPr>
            <w:tcW w:w="1559"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017 01050201050000610</w:t>
            </w:r>
          </w:p>
        </w:tc>
        <w:tc>
          <w:tcPr>
            <w:tcW w:w="149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0,00</w:t>
            </w:r>
          </w:p>
        </w:tc>
        <w:tc>
          <w:tcPr>
            <w:tcW w:w="1403"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right"/>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702 048 185,18</w:t>
            </w:r>
          </w:p>
        </w:tc>
        <w:tc>
          <w:tcPr>
            <w:tcW w:w="1585" w:type="dxa"/>
            <w:tcBorders>
              <w:top w:val="nil"/>
              <w:left w:val="nil"/>
              <w:bottom w:val="single" w:sz="4" w:space="0" w:color="auto"/>
              <w:right w:val="single" w:sz="4" w:space="0" w:color="auto"/>
            </w:tcBorders>
            <w:shd w:val="clear" w:color="auto" w:fill="auto"/>
            <w:vAlign w:val="bottom"/>
            <w:hideMark/>
          </w:tcPr>
          <w:p w:rsidR="00CE01C2" w:rsidRPr="00CE01C2" w:rsidRDefault="00CE01C2" w:rsidP="00CE01C2">
            <w:pPr>
              <w:spacing w:after="0" w:line="240" w:lineRule="auto"/>
              <w:jc w:val="center"/>
              <w:rPr>
                <w:rFonts w:ascii="Times New Roman" w:eastAsia="Times New Roman" w:hAnsi="Times New Roman" w:cs="Times New Roman"/>
                <w:color w:val="000000"/>
                <w:sz w:val="20"/>
                <w:szCs w:val="20"/>
                <w:lang w:eastAsia="ru-RU"/>
              </w:rPr>
            </w:pPr>
            <w:r w:rsidRPr="00CE01C2">
              <w:rPr>
                <w:rFonts w:ascii="Times New Roman" w:eastAsia="Times New Roman" w:hAnsi="Times New Roman" w:cs="Times New Roman"/>
                <w:color w:val="000000"/>
                <w:sz w:val="20"/>
                <w:szCs w:val="20"/>
                <w:lang w:eastAsia="ru-RU"/>
              </w:rPr>
              <w:t>Х</w:t>
            </w:r>
          </w:p>
        </w:tc>
      </w:tr>
    </w:tbl>
    <w:p w:rsidR="00CE01C2" w:rsidRDefault="00CE01C2" w:rsidP="00CE01C2">
      <w:pPr>
        <w:pStyle w:val="a5"/>
        <w:jc w:val="both"/>
      </w:pPr>
    </w:p>
    <w:sectPr w:rsidR="00CE01C2" w:rsidSect="00A01CCF">
      <w:pgSz w:w="11906" w:h="16838"/>
      <w:pgMar w:top="1134" w:right="566"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96AE7"/>
    <w:multiLevelType w:val="multilevel"/>
    <w:tmpl w:val="A79CBEA8"/>
    <w:lvl w:ilvl="0">
      <w:start w:val="1"/>
      <w:numFmt w:val="decimal"/>
      <w:lvlText w:val="%1."/>
      <w:lvlJc w:val="left"/>
      <w:pPr>
        <w:ind w:left="1260" w:hanging="360"/>
      </w:pPr>
      <w:rPr>
        <w:rFonts w:eastAsia="Times New Roman" w:hint="default"/>
      </w:rPr>
    </w:lvl>
    <w:lvl w:ilvl="1">
      <w:start w:val="1"/>
      <w:numFmt w:val="decimal"/>
      <w:isLgl/>
      <w:lvlText w:val="%1.%2."/>
      <w:lvlJc w:val="left"/>
      <w:pPr>
        <w:ind w:left="1620"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4860" w:hanging="1440"/>
      </w:pPr>
      <w:rPr>
        <w:rFonts w:hint="default"/>
      </w:rPr>
    </w:lvl>
    <w:lvl w:ilvl="8">
      <w:start w:val="1"/>
      <w:numFmt w:val="decimal"/>
      <w:isLgl/>
      <w:lvlText w:val="%1.%2.%3.%4.%5.%6.%7.%8.%9."/>
      <w:lvlJc w:val="left"/>
      <w:pPr>
        <w:ind w:left="5580" w:hanging="1800"/>
      </w:pPr>
      <w:rPr>
        <w:rFonts w:hint="default"/>
      </w:rPr>
    </w:lvl>
  </w:abstractNum>
  <w:abstractNum w:abstractNumId="1">
    <w:nsid w:val="2AB05634"/>
    <w:multiLevelType w:val="multilevel"/>
    <w:tmpl w:val="8564D636"/>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8EB447A"/>
    <w:multiLevelType w:val="multilevel"/>
    <w:tmpl w:val="B2F0162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nsid w:val="57BB643C"/>
    <w:multiLevelType w:val="multilevel"/>
    <w:tmpl w:val="B2F0162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nsid w:val="5E45475E"/>
    <w:multiLevelType w:val="hybridMultilevel"/>
    <w:tmpl w:val="654226B6"/>
    <w:lvl w:ilvl="0" w:tplc="0419000F">
      <w:start w:val="1"/>
      <w:numFmt w:val="decimal"/>
      <w:lvlText w:val="%1."/>
      <w:lvlJc w:val="left"/>
      <w:pPr>
        <w:ind w:left="1200" w:hanging="360"/>
      </w:p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5">
    <w:nsid w:val="60E869C9"/>
    <w:multiLevelType w:val="hybridMultilevel"/>
    <w:tmpl w:val="36584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E95C47"/>
    <w:multiLevelType w:val="hybridMultilevel"/>
    <w:tmpl w:val="D2FC8E3C"/>
    <w:lvl w:ilvl="0" w:tplc="97B474AE">
      <w:start w:val="1"/>
      <w:numFmt w:val="decimal"/>
      <w:lvlText w:val="%1."/>
      <w:lvlJc w:val="left"/>
      <w:pPr>
        <w:tabs>
          <w:tab w:val="num" w:pos="1406"/>
        </w:tabs>
        <w:ind w:left="1406" w:hanging="360"/>
      </w:pPr>
      <w:rPr>
        <w:rFonts w:hint="default"/>
      </w:rPr>
    </w:lvl>
    <w:lvl w:ilvl="1" w:tplc="04190019" w:tentative="1">
      <w:start w:val="1"/>
      <w:numFmt w:val="lowerLetter"/>
      <w:lvlText w:val="%2."/>
      <w:lvlJc w:val="left"/>
      <w:pPr>
        <w:tabs>
          <w:tab w:val="num" w:pos="2126"/>
        </w:tabs>
        <w:ind w:left="2126" w:hanging="360"/>
      </w:pPr>
    </w:lvl>
    <w:lvl w:ilvl="2" w:tplc="0419001B" w:tentative="1">
      <w:start w:val="1"/>
      <w:numFmt w:val="lowerRoman"/>
      <w:lvlText w:val="%3."/>
      <w:lvlJc w:val="right"/>
      <w:pPr>
        <w:tabs>
          <w:tab w:val="num" w:pos="2846"/>
        </w:tabs>
        <w:ind w:left="2846" w:hanging="180"/>
      </w:pPr>
    </w:lvl>
    <w:lvl w:ilvl="3" w:tplc="0419000F" w:tentative="1">
      <w:start w:val="1"/>
      <w:numFmt w:val="decimal"/>
      <w:lvlText w:val="%4."/>
      <w:lvlJc w:val="left"/>
      <w:pPr>
        <w:tabs>
          <w:tab w:val="num" w:pos="3566"/>
        </w:tabs>
        <w:ind w:left="3566" w:hanging="360"/>
      </w:pPr>
    </w:lvl>
    <w:lvl w:ilvl="4" w:tplc="04190019" w:tentative="1">
      <w:start w:val="1"/>
      <w:numFmt w:val="lowerLetter"/>
      <w:lvlText w:val="%5."/>
      <w:lvlJc w:val="left"/>
      <w:pPr>
        <w:tabs>
          <w:tab w:val="num" w:pos="4286"/>
        </w:tabs>
        <w:ind w:left="4286" w:hanging="360"/>
      </w:pPr>
    </w:lvl>
    <w:lvl w:ilvl="5" w:tplc="0419001B" w:tentative="1">
      <w:start w:val="1"/>
      <w:numFmt w:val="lowerRoman"/>
      <w:lvlText w:val="%6."/>
      <w:lvlJc w:val="right"/>
      <w:pPr>
        <w:tabs>
          <w:tab w:val="num" w:pos="5006"/>
        </w:tabs>
        <w:ind w:left="5006" w:hanging="180"/>
      </w:pPr>
    </w:lvl>
    <w:lvl w:ilvl="6" w:tplc="0419000F" w:tentative="1">
      <w:start w:val="1"/>
      <w:numFmt w:val="decimal"/>
      <w:lvlText w:val="%7."/>
      <w:lvlJc w:val="left"/>
      <w:pPr>
        <w:tabs>
          <w:tab w:val="num" w:pos="5726"/>
        </w:tabs>
        <w:ind w:left="5726" w:hanging="360"/>
      </w:pPr>
    </w:lvl>
    <w:lvl w:ilvl="7" w:tplc="04190019" w:tentative="1">
      <w:start w:val="1"/>
      <w:numFmt w:val="lowerLetter"/>
      <w:lvlText w:val="%8."/>
      <w:lvlJc w:val="left"/>
      <w:pPr>
        <w:tabs>
          <w:tab w:val="num" w:pos="6446"/>
        </w:tabs>
        <w:ind w:left="6446" w:hanging="360"/>
      </w:pPr>
    </w:lvl>
    <w:lvl w:ilvl="8" w:tplc="0419001B" w:tentative="1">
      <w:start w:val="1"/>
      <w:numFmt w:val="lowerRoman"/>
      <w:lvlText w:val="%9."/>
      <w:lvlJc w:val="right"/>
      <w:pPr>
        <w:tabs>
          <w:tab w:val="num" w:pos="7166"/>
        </w:tabs>
        <w:ind w:left="7166" w:hanging="180"/>
      </w:pPr>
    </w:lvl>
  </w:abstractNum>
  <w:num w:numId="1">
    <w:abstractNumId w:val="3"/>
  </w:num>
  <w:num w:numId="2">
    <w:abstractNumId w:val="0"/>
  </w:num>
  <w:num w:numId="3">
    <w:abstractNumId w:val="6"/>
  </w:num>
  <w:num w:numId="4">
    <w:abstractNumId w:val="2"/>
  </w:num>
  <w:num w:numId="5">
    <w:abstractNumId w:val="4"/>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A71A8"/>
    <w:rsid w:val="00034C55"/>
    <w:rsid w:val="00036414"/>
    <w:rsid w:val="00040589"/>
    <w:rsid w:val="00051E47"/>
    <w:rsid w:val="000551DB"/>
    <w:rsid w:val="00083F9A"/>
    <w:rsid w:val="00084E42"/>
    <w:rsid w:val="00090108"/>
    <w:rsid w:val="000B3774"/>
    <w:rsid w:val="000C1BAC"/>
    <w:rsid w:val="000C2FA5"/>
    <w:rsid w:val="000D4AC7"/>
    <w:rsid w:val="000E07A3"/>
    <w:rsid w:val="000E2387"/>
    <w:rsid w:val="000F32F8"/>
    <w:rsid w:val="001004E6"/>
    <w:rsid w:val="00102D41"/>
    <w:rsid w:val="0011447F"/>
    <w:rsid w:val="0011463F"/>
    <w:rsid w:val="00122F76"/>
    <w:rsid w:val="00174A2F"/>
    <w:rsid w:val="001C09AE"/>
    <w:rsid w:val="001C0B8C"/>
    <w:rsid w:val="001C7099"/>
    <w:rsid w:val="001E5292"/>
    <w:rsid w:val="0020788C"/>
    <w:rsid w:val="00222D35"/>
    <w:rsid w:val="00242FAD"/>
    <w:rsid w:val="002568CA"/>
    <w:rsid w:val="00286718"/>
    <w:rsid w:val="002A4D63"/>
    <w:rsid w:val="002A5BDD"/>
    <w:rsid w:val="002B0142"/>
    <w:rsid w:val="002B4F94"/>
    <w:rsid w:val="002B5D6E"/>
    <w:rsid w:val="002C2945"/>
    <w:rsid w:val="002C6830"/>
    <w:rsid w:val="002F1713"/>
    <w:rsid w:val="0030495A"/>
    <w:rsid w:val="00304E9C"/>
    <w:rsid w:val="00337A42"/>
    <w:rsid w:val="00337CE2"/>
    <w:rsid w:val="00341985"/>
    <w:rsid w:val="00343354"/>
    <w:rsid w:val="0034397A"/>
    <w:rsid w:val="003545C6"/>
    <w:rsid w:val="00354721"/>
    <w:rsid w:val="00361810"/>
    <w:rsid w:val="00370ADB"/>
    <w:rsid w:val="00375D4F"/>
    <w:rsid w:val="0038623A"/>
    <w:rsid w:val="003900D6"/>
    <w:rsid w:val="0039228D"/>
    <w:rsid w:val="003961C7"/>
    <w:rsid w:val="003B1C0E"/>
    <w:rsid w:val="003B68B9"/>
    <w:rsid w:val="003C54D1"/>
    <w:rsid w:val="003C698D"/>
    <w:rsid w:val="003D7060"/>
    <w:rsid w:val="003F2A33"/>
    <w:rsid w:val="004217E9"/>
    <w:rsid w:val="00430C65"/>
    <w:rsid w:val="004444F9"/>
    <w:rsid w:val="00457540"/>
    <w:rsid w:val="0047406B"/>
    <w:rsid w:val="00495537"/>
    <w:rsid w:val="004967AF"/>
    <w:rsid w:val="004A4F02"/>
    <w:rsid w:val="004A794E"/>
    <w:rsid w:val="004B49E8"/>
    <w:rsid w:val="004C51C5"/>
    <w:rsid w:val="004E37D8"/>
    <w:rsid w:val="00501AE1"/>
    <w:rsid w:val="0054009B"/>
    <w:rsid w:val="0054156A"/>
    <w:rsid w:val="005563E4"/>
    <w:rsid w:val="00565C5F"/>
    <w:rsid w:val="005855BF"/>
    <w:rsid w:val="00587C92"/>
    <w:rsid w:val="005B1390"/>
    <w:rsid w:val="005C39E1"/>
    <w:rsid w:val="005C6916"/>
    <w:rsid w:val="005F4BF6"/>
    <w:rsid w:val="005F7F4F"/>
    <w:rsid w:val="00611066"/>
    <w:rsid w:val="0061190D"/>
    <w:rsid w:val="00612604"/>
    <w:rsid w:val="00616E51"/>
    <w:rsid w:val="0062245C"/>
    <w:rsid w:val="00640770"/>
    <w:rsid w:val="0065765F"/>
    <w:rsid w:val="006A3122"/>
    <w:rsid w:val="006A6711"/>
    <w:rsid w:val="006A7EDF"/>
    <w:rsid w:val="006B5270"/>
    <w:rsid w:val="006C11AF"/>
    <w:rsid w:val="006D1257"/>
    <w:rsid w:val="006E1BD7"/>
    <w:rsid w:val="006E4670"/>
    <w:rsid w:val="006F2A70"/>
    <w:rsid w:val="006F72B7"/>
    <w:rsid w:val="00701011"/>
    <w:rsid w:val="00756E88"/>
    <w:rsid w:val="00773964"/>
    <w:rsid w:val="00786719"/>
    <w:rsid w:val="0079736D"/>
    <w:rsid w:val="00797AAF"/>
    <w:rsid w:val="007B5212"/>
    <w:rsid w:val="007C11FD"/>
    <w:rsid w:val="007C1580"/>
    <w:rsid w:val="007E41E4"/>
    <w:rsid w:val="007E5B3E"/>
    <w:rsid w:val="007F0392"/>
    <w:rsid w:val="0081615F"/>
    <w:rsid w:val="00817258"/>
    <w:rsid w:val="0082704D"/>
    <w:rsid w:val="00837031"/>
    <w:rsid w:val="008451E3"/>
    <w:rsid w:val="008463F0"/>
    <w:rsid w:val="00850EC2"/>
    <w:rsid w:val="00886F16"/>
    <w:rsid w:val="0089272A"/>
    <w:rsid w:val="008C2748"/>
    <w:rsid w:val="008D2621"/>
    <w:rsid w:val="008E0B68"/>
    <w:rsid w:val="008E6564"/>
    <w:rsid w:val="008F10C9"/>
    <w:rsid w:val="0090046E"/>
    <w:rsid w:val="00900E0F"/>
    <w:rsid w:val="00916777"/>
    <w:rsid w:val="009216C4"/>
    <w:rsid w:val="0092363C"/>
    <w:rsid w:val="009378D6"/>
    <w:rsid w:val="00962613"/>
    <w:rsid w:val="009A0E92"/>
    <w:rsid w:val="009B3419"/>
    <w:rsid w:val="009D6110"/>
    <w:rsid w:val="009E12EC"/>
    <w:rsid w:val="009E18E1"/>
    <w:rsid w:val="00A01CCF"/>
    <w:rsid w:val="00A7324D"/>
    <w:rsid w:val="00A94C55"/>
    <w:rsid w:val="00AB0762"/>
    <w:rsid w:val="00AB58C6"/>
    <w:rsid w:val="00AD0F9A"/>
    <w:rsid w:val="00AD2D48"/>
    <w:rsid w:val="00AE2902"/>
    <w:rsid w:val="00AE4C7E"/>
    <w:rsid w:val="00AF3DAB"/>
    <w:rsid w:val="00B213ED"/>
    <w:rsid w:val="00B22F08"/>
    <w:rsid w:val="00B246AC"/>
    <w:rsid w:val="00B320F6"/>
    <w:rsid w:val="00B32531"/>
    <w:rsid w:val="00B41AA5"/>
    <w:rsid w:val="00B638B8"/>
    <w:rsid w:val="00B90926"/>
    <w:rsid w:val="00B932D1"/>
    <w:rsid w:val="00BA764A"/>
    <w:rsid w:val="00BB0C92"/>
    <w:rsid w:val="00BD0B56"/>
    <w:rsid w:val="00BD3473"/>
    <w:rsid w:val="00BD5819"/>
    <w:rsid w:val="00C35E00"/>
    <w:rsid w:val="00C36C13"/>
    <w:rsid w:val="00C463C2"/>
    <w:rsid w:val="00C60C0F"/>
    <w:rsid w:val="00C62E41"/>
    <w:rsid w:val="00C913E1"/>
    <w:rsid w:val="00C96483"/>
    <w:rsid w:val="00CA1B21"/>
    <w:rsid w:val="00CB13F2"/>
    <w:rsid w:val="00CD1609"/>
    <w:rsid w:val="00CE01C2"/>
    <w:rsid w:val="00CF5385"/>
    <w:rsid w:val="00D04B34"/>
    <w:rsid w:val="00D103D6"/>
    <w:rsid w:val="00D26082"/>
    <w:rsid w:val="00D4443D"/>
    <w:rsid w:val="00D4624A"/>
    <w:rsid w:val="00D466CF"/>
    <w:rsid w:val="00D558A5"/>
    <w:rsid w:val="00DA4A9A"/>
    <w:rsid w:val="00DA71A8"/>
    <w:rsid w:val="00DA72EF"/>
    <w:rsid w:val="00DB1DA5"/>
    <w:rsid w:val="00DD677E"/>
    <w:rsid w:val="00DE7DA4"/>
    <w:rsid w:val="00DF0817"/>
    <w:rsid w:val="00E10BA2"/>
    <w:rsid w:val="00E83BA6"/>
    <w:rsid w:val="00E87B1E"/>
    <w:rsid w:val="00E933CE"/>
    <w:rsid w:val="00E97414"/>
    <w:rsid w:val="00EA2A89"/>
    <w:rsid w:val="00EE1F97"/>
    <w:rsid w:val="00EE498B"/>
    <w:rsid w:val="00F04078"/>
    <w:rsid w:val="00F07321"/>
    <w:rsid w:val="00F47F4C"/>
    <w:rsid w:val="00F56C80"/>
    <w:rsid w:val="00F62254"/>
    <w:rsid w:val="00F8171C"/>
    <w:rsid w:val="00F84A0D"/>
    <w:rsid w:val="00F84D32"/>
    <w:rsid w:val="00F92E89"/>
    <w:rsid w:val="00FB5742"/>
    <w:rsid w:val="00FC1D0C"/>
    <w:rsid w:val="00FC5884"/>
    <w:rsid w:val="00FD4FB7"/>
    <w:rsid w:val="00FF62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C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51C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51C5"/>
    <w:rPr>
      <w:rFonts w:ascii="Tahoma" w:hAnsi="Tahoma" w:cs="Tahoma"/>
      <w:sz w:val="16"/>
      <w:szCs w:val="16"/>
    </w:rPr>
  </w:style>
  <w:style w:type="character" w:customStyle="1" w:styleId="ConsPlusNormal">
    <w:name w:val="ConsPlusNormal Знак"/>
    <w:link w:val="ConsPlusNormal0"/>
    <w:locked/>
    <w:rsid w:val="00DB1DA5"/>
    <w:rPr>
      <w:rFonts w:ascii="Arial" w:hAnsi="Arial" w:cs="Arial"/>
      <w:lang w:eastAsia="ru-RU"/>
    </w:rPr>
  </w:style>
  <w:style w:type="paragraph" w:customStyle="1" w:styleId="ConsPlusNormal0">
    <w:name w:val="ConsPlusNormal"/>
    <w:link w:val="ConsPlusNormal"/>
    <w:qFormat/>
    <w:rsid w:val="00DB1DA5"/>
    <w:pPr>
      <w:autoSpaceDE w:val="0"/>
      <w:autoSpaceDN w:val="0"/>
      <w:adjustRightInd w:val="0"/>
      <w:spacing w:after="0" w:line="240" w:lineRule="auto"/>
      <w:ind w:firstLine="720"/>
    </w:pPr>
    <w:rPr>
      <w:rFonts w:ascii="Arial" w:hAnsi="Arial" w:cs="Arial"/>
      <w:lang w:eastAsia="ru-RU"/>
    </w:rPr>
  </w:style>
  <w:style w:type="character" w:customStyle="1" w:styleId="Bodytext2">
    <w:name w:val="Body text (2)_"/>
    <w:basedOn w:val="a0"/>
    <w:link w:val="Bodytext20"/>
    <w:rsid w:val="00D04B34"/>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D04B34"/>
    <w:pPr>
      <w:widowControl w:val="0"/>
      <w:shd w:val="clear" w:color="auto" w:fill="FFFFFF"/>
      <w:spacing w:after="60" w:line="490" w:lineRule="exact"/>
    </w:pPr>
    <w:rPr>
      <w:rFonts w:ascii="Times New Roman" w:eastAsia="Times New Roman" w:hAnsi="Times New Roman" w:cs="Times New Roman"/>
      <w:sz w:val="28"/>
      <w:szCs w:val="28"/>
    </w:rPr>
  </w:style>
  <w:style w:type="character" w:customStyle="1" w:styleId="Bodytext26ptItalic">
    <w:name w:val="Body text (2) + 6 pt;Italic"/>
    <w:basedOn w:val="Bodytext2"/>
    <w:rsid w:val="00D04B34"/>
    <w:rPr>
      <w:i/>
      <w:iCs/>
      <w:color w:val="000000"/>
      <w:spacing w:val="0"/>
      <w:w w:val="100"/>
      <w:position w:val="0"/>
      <w:sz w:val="12"/>
      <w:szCs w:val="12"/>
      <w:lang w:val="ru-RU" w:eastAsia="ru-RU" w:bidi="ru-RU"/>
    </w:rPr>
  </w:style>
  <w:style w:type="character" w:customStyle="1" w:styleId="Bodytext4">
    <w:name w:val="Body text (4)_"/>
    <w:basedOn w:val="a0"/>
    <w:link w:val="Bodytext40"/>
    <w:rsid w:val="00D04B34"/>
    <w:rPr>
      <w:rFonts w:ascii="Times New Roman" w:eastAsia="Times New Roman" w:hAnsi="Times New Roman" w:cs="Times New Roman"/>
      <w:b/>
      <w:bCs/>
      <w:sz w:val="28"/>
      <w:szCs w:val="28"/>
      <w:shd w:val="clear" w:color="auto" w:fill="FFFFFF"/>
    </w:rPr>
  </w:style>
  <w:style w:type="paragraph" w:customStyle="1" w:styleId="Bodytext40">
    <w:name w:val="Body text (4)"/>
    <w:basedOn w:val="a"/>
    <w:link w:val="Bodytext4"/>
    <w:rsid w:val="00D04B34"/>
    <w:pPr>
      <w:widowControl w:val="0"/>
      <w:shd w:val="clear" w:color="auto" w:fill="FFFFFF"/>
      <w:spacing w:before="300" w:after="300" w:line="322" w:lineRule="exact"/>
      <w:jc w:val="center"/>
    </w:pPr>
    <w:rPr>
      <w:rFonts w:ascii="Times New Roman" w:eastAsia="Times New Roman" w:hAnsi="Times New Roman" w:cs="Times New Roman"/>
      <w:b/>
      <w:bCs/>
      <w:sz w:val="28"/>
      <w:szCs w:val="28"/>
    </w:rPr>
  </w:style>
  <w:style w:type="character" w:customStyle="1" w:styleId="Bodytext5">
    <w:name w:val="Body text (5)_"/>
    <w:basedOn w:val="a0"/>
    <w:link w:val="Bodytext50"/>
    <w:rsid w:val="00D04B34"/>
    <w:rPr>
      <w:rFonts w:ascii="Times New Roman" w:eastAsia="Times New Roman" w:hAnsi="Times New Roman" w:cs="Times New Roman"/>
      <w:sz w:val="28"/>
      <w:szCs w:val="28"/>
      <w:shd w:val="clear" w:color="auto" w:fill="FFFFFF"/>
    </w:rPr>
  </w:style>
  <w:style w:type="paragraph" w:customStyle="1" w:styleId="Bodytext50">
    <w:name w:val="Body text (5)"/>
    <w:basedOn w:val="a"/>
    <w:link w:val="Bodytext5"/>
    <w:rsid w:val="00D04B34"/>
    <w:pPr>
      <w:widowControl w:val="0"/>
      <w:shd w:val="clear" w:color="auto" w:fill="FFFFFF"/>
      <w:spacing w:after="120" w:line="0" w:lineRule="atLeast"/>
    </w:pPr>
    <w:rPr>
      <w:rFonts w:ascii="Times New Roman" w:eastAsia="Times New Roman" w:hAnsi="Times New Roman" w:cs="Times New Roman"/>
      <w:sz w:val="28"/>
      <w:szCs w:val="28"/>
    </w:rPr>
  </w:style>
  <w:style w:type="paragraph" w:styleId="a5">
    <w:name w:val="No Spacing"/>
    <w:uiPriority w:val="1"/>
    <w:qFormat/>
    <w:rsid w:val="00D04B34"/>
    <w:pPr>
      <w:spacing w:after="0" w:line="240" w:lineRule="auto"/>
    </w:pPr>
    <w:rPr>
      <w:rFonts w:ascii="Times New Roman" w:eastAsia="Times New Roman" w:hAnsi="Times New Roman" w:cs="Times New Roman"/>
      <w:sz w:val="24"/>
      <w:szCs w:val="24"/>
      <w:lang w:eastAsia="ru-RU"/>
    </w:rPr>
  </w:style>
  <w:style w:type="character" w:customStyle="1" w:styleId="a6">
    <w:name w:val="Основной текст_"/>
    <w:basedOn w:val="a0"/>
    <w:link w:val="1"/>
    <w:rsid w:val="00D04B34"/>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6"/>
    <w:rsid w:val="00D04B34"/>
    <w:pPr>
      <w:widowControl w:val="0"/>
      <w:shd w:val="clear" w:color="auto" w:fill="FFFFFF"/>
      <w:spacing w:after="0"/>
      <w:ind w:firstLine="400"/>
    </w:pPr>
    <w:rPr>
      <w:rFonts w:ascii="Times New Roman" w:eastAsia="Times New Roman" w:hAnsi="Times New Roman" w:cs="Times New Roman"/>
      <w:sz w:val="26"/>
      <w:szCs w:val="26"/>
    </w:rPr>
  </w:style>
  <w:style w:type="character" w:customStyle="1" w:styleId="10">
    <w:name w:val="Заголовок №1_"/>
    <w:basedOn w:val="a0"/>
    <w:link w:val="11"/>
    <w:rsid w:val="00D04B34"/>
    <w:rPr>
      <w:rFonts w:ascii="Times New Roman" w:eastAsia="Times New Roman" w:hAnsi="Times New Roman" w:cs="Times New Roman"/>
      <w:b/>
      <w:bCs/>
      <w:sz w:val="26"/>
      <w:szCs w:val="26"/>
      <w:shd w:val="clear" w:color="auto" w:fill="FFFFFF"/>
    </w:rPr>
  </w:style>
  <w:style w:type="paragraph" w:customStyle="1" w:styleId="11">
    <w:name w:val="Заголовок №1"/>
    <w:basedOn w:val="a"/>
    <w:link w:val="10"/>
    <w:rsid w:val="00D04B34"/>
    <w:pPr>
      <w:widowControl w:val="0"/>
      <w:shd w:val="clear" w:color="auto" w:fill="FFFFFF"/>
      <w:spacing w:after="340"/>
      <w:ind w:left="2860" w:hanging="1560"/>
      <w:outlineLvl w:val="0"/>
    </w:pPr>
    <w:rPr>
      <w:rFonts w:ascii="Times New Roman" w:eastAsia="Times New Roman" w:hAnsi="Times New Roman" w:cs="Times New Roman"/>
      <w:b/>
      <w:bCs/>
      <w:sz w:val="26"/>
      <w:szCs w:val="26"/>
    </w:rPr>
  </w:style>
  <w:style w:type="paragraph" w:styleId="a7">
    <w:name w:val="Normal (Web)"/>
    <w:basedOn w:val="a"/>
    <w:uiPriority w:val="99"/>
    <w:unhideWhenUsed/>
    <w:rsid w:val="00D04B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aliases w:val="Bullet List,FooterText,numbered,ТЗ список,List Paragraph,Paragraphe de liste1,lp1,Абзац списка литеральный,Нумерованый список,List Paragraph1,SL_Абзац списка,Маркер,Абзац списка нумерованный,Use Case List Paragraph"/>
    <w:basedOn w:val="a"/>
    <w:link w:val="a9"/>
    <w:uiPriority w:val="34"/>
    <w:qFormat/>
    <w:rsid w:val="00D04B34"/>
    <w:pPr>
      <w:ind w:left="720"/>
      <w:contextualSpacing/>
    </w:pPr>
    <w:rPr>
      <w:rFonts w:ascii="Calibri" w:eastAsia="Times New Roman" w:hAnsi="Calibri" w:cs="Times New Roman"/>
    </w:rPr>
  </w:style>
  <w:style w:type="character" w:customStyle="1" w:styleId="a9">
    <w:name w:val="Абзац списка Знак"/>
    <w:aliases w:val="Bullet List Знак,FooterText Знак,numbered Знак,ТЗ список Знак,List Paragraph Знак,Paragraphe de liste1 Знак,lp1 Знак,Абзац списка литеральный Знак,Нумерованый список Знак,List Paragraph1 Знак,SL_Абзац списка Знак,Маркер Знак"/>
    <w:link w:val="a8"/>
    <w:uiPriority w:val="34"/>
    <w:locked/>
    <w:rsid w:val="00D04B34"/>
    <w:rPr>
      <w:rFonts w:ascii="Calibri" w:eastAsia="Times New Roman" w:hAnsi="Calibri" w:cs="Times New Roman"/>
    </w:rPr>
  </w:style>
  <w:style w:type="character" w:customStyle="1" w:styleId="hgkelc">
    <w:name w:val="hgkelc"/>
    <w:basedOn w:val="a0"/>
    <w:rsid w:val="00D04B34"/>
  </w:style>
  <w:style w:type="paragraph" w:styleId="aa">
    <w:name w:val="Plain Text"/>
    <w:basedOn w:val="a"/>
    <w:link w:val="ab"/>
    <w:rsid w:val="002B4F94"/>
    <w:pPr>
      <w:spacing w:after="0" w:line="240" w:lineRule="auto"/>
    </w:pPr>
    <w:rPr>
      <w:rFonts w:ascii="Courier New" w:eastAsia="Times New Roman" w:hAnsi="Courier New" w:cs="Times New Roman"/>
      <w:sz w:val="20"/>
      <w:szCs w:val="20"/>
      <w:lang w:eastAsia="ru-RU"/>
    </w:rPr>
  </w:style>
  <w:style w:type="character" w:customStyle="1" w:styleId="ab">
    <w:name w:val="Текст Знак"/>
    <w:basedOn w:val="a0"/>
    <w:link w:val="aa"/>
    <w:rsid w:val="002B4F94"/>
    <w:rPr>
      <w:rFonts w:ascii="Courier New" w:eastAsia="Times New Roman" w:hAnsi="Courier New" w:cs="Times New Roman"/>
      <w:sz w:val="20"/>
      <w:szCs w:val="20"/>
      <w:lang w:eastAsia="ru-RU"/>
    </w:rPr>
  </w:style>
  <w:style w:type="paragraph" w:styleId="ac">
    <w:name w:val="Body Text Indent"/>
    <w:basedOn w:val="a"/>
    <w:link w:val="ad"/>
    <w:rsid w:val="00B90926"/>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d">
    <w:name w:val="Основной текст с отступом Знак"/>
    <w:basedOn w:val="a0"/>
    <w:link w:val="ac"/>
    <w:rsid w:val="00B90926"/>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51C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51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1894836">
      <w:bodyDiv w:val="1"/>
      <w:marLeft w:val="0"/>
      <w:marRight w:val="0"/>
      <w:marTop w:val="0"/>
      <w:marBottom w:val="0"/>
      <w:divBdr>
        <w:top w:val="none" w:sz="0" w:space="0" w:color="auto"/>
        <w:left w:val="none" w:sz="0" w:space="0" w:color="auto"/>
        <w:bottom w:val="none" w:sz="0" w:space="0" w:color="auto"/>
        <w:right w:val="none" w:sz="0" w:space="0" w:color="auto"/>
      </w:divBdr>
    </w:div>
    <w:div w:id="573470639">
      <w:bodyDiv w:val="1"/>
      <w:marLeft w:val="0"/>
      <w:marRight w:val="0"/>
      <w:marTop w:val="0"/>
      <w:marBottom w:val="0"/>
      <w:divBdr>
        <w:top w:val="none" w:sz="0" w:space="0" w:color="auto"/>
        <w:left w:val="none" w:sz="0" w:space="0" w:color="auto"/>
        <w:bottom w:val="none" w:sz="0" w:space="0" w:color="auto"/>
        <w:right w:val="none" w:sz="0" w:space="0" w:color="auto"/>
      </w:divBdr>
    </w:div>
    <w:div w:id="921377803">
      <w:bodyDiv w:val="1"/>
      <w:marLeft w:val="0"/>
      <w:marRight w:val="0"/>
      <w:marTop w:val="0"/>
      <w:marBottom w:val="0"/>
      <w:divBdr>
        <w:top w:val="none" w:sz="0" w:space="0" w:color="auto"/>
        <w:left w:val="none" w:sz="0" w:space="0" w:color="auto"/>
        <w:bottom w:val="none" w:sz="0" w:space="0" w:color="auto"/>
        <w:right w:val="none" w:sz="0" w:space="0" w:color="auto"/>
      </w:divBdr>
    </w:div>
    <w:div w:id="973024094">
      <w:bodyDiv w:val="1"/>
      <w:marLeft w:val="0"/>
      <w:marRight w:val="0"/>
      <w:marTop w:val="0"/>
      <w:marBottom w:val="0"/>
      <w:divBdr>
        <w:top w:val="none" w:sz="0" w:space="0" w:color="auto"/>
        <w:left w:val="none" w:sz="0" w:space="0" w:color="auto"/>
        <w:bottom w:val="none" w:sz="0" w:space="0" w:color="auto"/>
        <w:right w:val="none" w:sz="0" w:space="0" w:color="auto"/>
      </w:divBdr>
    </w:div>
    <w:div w:id="173122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288</TotalTime>
  <Pages>74</Pages>
  <Words>24469</Words>
  <Characters>139474</Characters>
  <Application>Microsoft Office Word</Application>
  <DocSecurity>0</DocSecurity>
  <Lines>1162</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Баринова</dc:creator>
  <cp:lastModifiedBy>Пользователь</cp:lastModifiedBy>
  <cp:revision>15</cp:revision>
  <cp:lastPrinted>2026-10-05T06:34:00Z</cp:lastPrinted>
  <dcterms:created xsi:type="dcterms:W3CDTF">2026-10-01T08:50:00Z</dcterms:created>
  <dcterms:modified xsi:type="dcterms:W3CDTF">2026-10-08T13:16:00Z</dcterms:modified>
</cp:coreProperties>
</file>