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69" w:rsidRDefault="006260FB">
      <w:pPr>
        <w:spacing w:line="240" w:lineRule="exact"/>
        <w:rPr>
          <w:sz w:val="19"/>
          <w:szCs w:val="19"/>
        </w:rPr>
      </w:pPr>
      <w:r w:rsidRPr="005F10C0">
        <w:rPr>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216.05pt;margin-top:-22.15pt;width:50.75pt;height:67.8pt;z-index:377489172;visibility:visible;mso-wrap-edited:f">
            <v:imagedata r:id="rId8" o:title="" croptop="5375f" cropbottom="6235f" cropleft="5447f" cropright="6307f" gain="273067f" blacklevel="3932f"/>
            <w10:wrap type="topAndBottom"/>
          </v:shape>
          <o:OLEObject Type="Embed" ProgID="Word.Picture.8" ShapeID="_x0000_s2061" DrawAspect="Content" ObjectID="_1704523237" r:id="rId9"/>
        </w:pict>
      </w:r>
    </w:p>
    <w:p w:rsidR="00600E30" w:rsidRPr="00B70252" w:rsidRDefault="00600E30" w:rsidP="00600E30">
      <w:pPr>
        <w:pStyle w:val="2"/>
        <w:jc w:val="left"/>
        <w:rPr>
          <w:highlight w:val="yellow"/>
        </w:rPr>
      </w:pPr>
    </w:p>
    <w:p w:rsidR="00C7694D" w:rsidRDefault="00C7694D" w:rsidP="00C7694D">
      <w:pPr>
        <w:pStyle w:val="2"/>
        <w:rPr>
          <w:i w:val="0"/>
          <w:szCs w:val="28"/>
        </w:rPr>
      </w:pPr>
      <w:r>
        <w:rPr>
          <w:i w:val="0"/>
          <w:szCs w:val="28"/>
        </w:rPr>
        <w:t xml:space="preserve">Республика Карелия </w:t>
      </w:r>
    </w:p>
    <w:p w:rsidR="00C7694D" w:rsidRDefault="00C7694D" w:rsidP="00C7694D">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C7694D" w:rsidRDefault="00C7694D" w:rsidP="00C7694D">
      <w:pPr>
        <w:pStyle w:val="2"/>
        <w:rPr>
          <w:i w:val="0"/>
          <w:szCs w:val="28"/>
        </w:rPr>
      </w:pPr>
      <w:r>
        <w:rPr>
          <w:i w:val="0"/>
          <w:szCs w:val="28"/>
        </w:rPr>
        <w:t xml:space="preserve"> Пудожского муниципального района </w:t>
      </w:r>
    </w:p>
    <w:p w:rsidR="00C7694D" w:rsidRDefault="00C7694D" w:rsidP="00C7694D">
      <w:pPr>
        <w:jc w:val="center"/>
        <w:rPr>
          <w:rFonts w:ascii="Times New Roman" w:hAnsi="Times New Roman" w:cs="Times New Roman"/>
        </w:rPr>
      </w:pPr>
    </w:p>
    <w:p w:rsidR="00C7694D" w:rsidRDefault="00C7694D" w:rsidP="00C7694D">
      <w:pPr>
        <w:jc w:val="center"/>
        <w:rPr>
          <w:rFonts w:ascii="Times New Roman" w:hAnsi="Times New Roman" w:cs="Times New Roman"/>
          <w:b/>
          <w:sz w:val="36"/>
          <w:szCs w:val="36"/>
        </w:rPr>
      </w:pPr>
      <w:r>
        <w:rPr>
          <w:rFonts w:ascii="Times New Roman" w:hAnsi="Times New Roman" w:cs="Times New Roman"/>
          <w:b/>
          <w:sz w:val="36"/>
          <w:szCs w:val="36"/>
        </w:rPr>
        <w:t xml:space="preserve">       ПОСТАНОВЛЕНИЕ</w:t>
      </w:r>
    </w:p>
    <w:p w:rsidR="00C7694D" w:rsidRDefault="00C7694D" w:rsidP="00C7694D">
      <w:pPr>
        <w:autoSpaceDE w:val="0"/>
        <w:autoSpaceDN w:val="0"/>
        <w:adjustRightInd w:val="0"/>
        <w:ind w:firstLine="540"/>
        <w:jc w:val="center"/>
      </w:pPr>
    </w:p>
    <w:p w:rsidR="00C7694D" w:rsidRDefault="00C7694D" w:rsidP="00C7694D">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о</w:t>
      </w:r>
      <w:r w:rsidR="00B47B18">
        <w:rPr>
          <w:rFonts w:ascii="Times New Roman" w:hAnsi="Times New Roman" w:cs="Times New Roman"/>
          <w:sz w:val="28"/>
          <w:szCs w:val="28"/>
        </w:rPr>
        <w:t>т  29.12.2021             № 1057</w:t>
      </w:r>
    </w:p>
    <w:p w:rsidR="00C7694D" w:rsidRDefault="00C7694D" w:rsidP="00C7694D">
      <w:pPr>
        <w:autoSpaceDE w:val="0"/>
        <w:autoSpaceDN w:val="0"/>
        <w:adjustRightInd w:val="0"/>
        <w:ind w:firstLine="540"/>
        <w:jc w:val="center"/>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.П</w:t>
      </w:r>
      <w:proofErr w:type="gramEnd"/>
      <w:r>
        <w:rPr>
          <w:rFonts w:ascii="Times New Roman" w:hAnsi="Times New Roman" w:cs="Times New Roman"/>
        </w:rPr>
        <w:t>удож</w:t>
      </w:r>
    </w:p>
    <w:p w:rsidR="00C7694D" w:rsidRDefault="00C7694D" w:rsidP="00C7694D">
      <w:pPr>
        <w:autoSpaceDE w:val="0"/>
        <w:autoSpaceDN w:val="0"/>
        <w:adjustRightInd w:val="0"/>
        <w:ind w:firstLine="540"/>
        <w:jc w:val="center"/>
        <w:rPr>
          <w:rFonts w:ascii="Times New Roman" w:hAnsi="Times New Roman" w:cs="Times New Roman"/>
          <w:sz w:val="27"/>
          <w:szCs w:val="27"/>
        </w:rPr>
      </w:pPr>
    </w:p>
    <w:p w:rsidR="00C7694D" w:rsidRDefault="00C7694D" w:rsidP="00C7694D">
      <w:pPr>
        <w:pStyle w:val="1"/>
        <w:shd w:val="clear" w:color="auto" w:fill="auto"/>
        <w:spacing w:after="580" w:line="276" w:lineRule="auto"/>
        <w:ind w:firstLine="0"/>
        <w:jc w:val="center"/>
      </w:pPr>
      <w:r>
        <w:rPr>
          <w:b/>
          <w:bCs/>
        </w:rPr>
        <w:t>Об утверждении Порядка  осуществления полномочий органами внутреннего муниципального финансового контроля по внутреннему  финансовому контролю муниципального образования «</w:t>
      </w:r>
      <w:proofErr w:type="spellStart"/>
      <w:r>
        <w:rPr>
          <w:b/>
          <w:bCs/>
        </w:rPr>
        <w:t>Пудожский</w:t>
      </w:r>
      <w:proofErr w:type="spellEnd"/>
      <w:r>
        <w:rPr>
          <w:b/>
          <w:bCs/>
        </w:rPr>
        <w:t xml:space="preserve"> муниципальный район»</w:t>
      </w:r>
    </w:p>
    <w:p w:rsidR="00C7694D" w:rsidRDefault="00C7694D" w:rsidP="00C7694D">
      <w:pPr>
        <w:pStyle w:val="1"/>
        <w:shd w:val="clear" w:color="auto" w:fill="auto"/>
        <w:tabs>
          <w:tab w:val="left" w:pos="1474"/>
          <w:tab w:val="left" w:pos="2107"/>
        </w:tabs>
        <w:ind w:firstLine="620"/>
        <w:jc w:val="both"/>
      </w:pPr>
      <w:r>
        <w:t>В соответствии с пунктом 3 статьи 269.2 Бюджетного кодекса Российской Федерации, Устава «Пудожского муниципального района.</w:t>
      </w:r>
    </w:p>
    <w:p w:rsidR="00C7694D" w:rsidRDefault="00C7694D" w:rsidP="00C7694D">
      <w:pPr>
        <w:pStyle w:val="1"/>
        <w:shd w:val="clear" w:color="auto" w:fill="auto"/>
        <w:tabs>
          <w:tab w:val="left" w:pos="1474"/>
          <w:tab w:val="left" w:pos="2107"/>
        </w:tabs>
        <w:ind w:firstLine="620"/>
        <w:jc w:val="both"/>
      </w:pPr>
    </w:p>
    <w:p w:rsidR="00C7694D" w:rsidRDefault="00C7694D" w:rsidP="00C7694D">
      <w:pPr>
        <w:pStyle w:val="1"/>
        <w:shd w:val="clear" w:color="auto" w:fill="auto"/>
        <w:spacing w:after="260"/>
        <w:ind w:firstLine="620"/>
      </w:pPr>
      <w:r>
        <w:t xml:space="preserve">                                            </w:t>
      </w:r>
      <w:r>
        <w:rPr>
          <w:b/>
          <w:bCs/>
          <w:sz w:val="28"/>
          <w:szCs w:val="28"/>
        </w:rPr>
        <w:t>ПОСТАНОВЛЯЕТ</w:t>
      </w:r>
      <w:r>
        <w:rPr>
          <w:b/>
          <w:bCs/>
        </w:rPr>
        <w:t>:</w:t>
      </w:r>
    </w:p>
    <w:p w:rsidR="00C7694D" w:rsidRDefault="00C7694D" w:rsidP="00C7694D">
      <w:pPr>
        <w:pStyle w:val="1"/>
        <w:numPr>
          <w:ilvl w:val="0"/>
          <w:numId w:val="8"/>
        </w:numPr>
        <w:shd w:val="clear" w:color="auto" w:fill="auto"/>
        <w:tabs>
          <w:tab w:val="left" w:pos="965"/>
        </w:tabs>
        <w:jc w:val="both"/>
      </w:pPr>
      <w:r>
        <w:t>Утвердить Порядок осуществления полномочий органом внутреннего муниципального финансового контроля по внутреннему муниципальному финансовому контролю муниципального образования «</w:t>
      </w:r>
      <w:proofErr w:type="spellStart"/>
      <w:r>
        <w:t>Пудожский</w:t>
      </w:r>
      <w:proofErr w:type="spellEnd"/>
      <w:r>
        <w:t xml:space="preserve"> муниципальный район»  (Приложение № 1) </w:t>
      </w:r>
    </w:p>
    <w:p w:rsidR="00C7694D" w:rsidRDefault="00C7694D" w:rsidP="00C7694D">
      <w:pPr>
        <w:pStyle w:val="1"/>
        <w:numPr>
          <w:ilvl w:val="0"/>
          <w:numId w:val="8"/>
        </w:numPr>
        <w:shd w:val="clear" w:color="auto" w:fill="auto"/>
        <w:tabs>
          <w:tab w:val="left" w:pos="965"/>
        </w:tabs>
        <w:jc w:val="both"/>
      </w:pPr>
      <w:r>
        <w:t xml:space="preserve">Определить уполномоченным органом по осуществлению внутреннего муниципального финансового контроля отдел финансов и бухгалтерского учета администрации Пудожского муниципального района. </w:t>
      </w:r>
    </w:p>
    <w:p w:rsidR="00C7694D" w:rsidRDefault="00C7694D" w:rsidP="00C7694D">
      <w:pPr>
        <w:pStyle w:val="1"/>
        <w:numPr>
          <w:ilvl w:val="0"/>
          <w:numId w:val="8"/>
        </w:numPr>
        <w:shd w:val="clear" w:color="auto" w:fill="auto"/>
        <w:tabs>
          <w:tab w:val="left" w:pos="965"/>
        </w:tabs>
        <w:jc w:val="both"/>
      </w:pPr>
      <w:r>
        <w:t>Контроль исполнения настоящего постановления возложить на заместителя главы администрации Пудожского</w:t>
      </w:r>
      <w:r>
        <w:rPr>
          <w:bCs/>
        </w:rPr>
        <w:t xml:space="preserve"> муниципального района - руководитель управления по экономике и финансам </w:t>
      </w:r>
      <w:proofErr w:type="spellStart"/>
      <w:r>
        <w:rPr>
          <w:bCs/>
        </w:rPr>
        <w:t>Вартиайнен</w:t>
      </w:r>
      <w:proofErr w:type="spellEnd"/>
      <w:r>
        <w:rPr>
          <w:bCs/>
        </w:rPr>
        <w:t xml:space="preserve"> Е.Н.</w:t>
      </w:r>
    </w:p>
    <w:p w:rsidR="00C7694D" w:rsidRDefault="00C7694D" w:rsidP="00C7694D">
      <w:pPr>
        <w:pStyle w:val="1"/>
        <w:numPr>
          <w:ilvl w:val="0"/>
          <w:numId w:val="8"/>
        </w:numPr>
        <w:shd w:val="clear" w:color="auto" w:fill="auto"/>
        <w:tabs>
          <w:tab w:val="left" w:pos="965"/>
        </w:tabs>
        <w:jc w:val="both"/>
      </w:pPr>
      <w:r>
        <w:t xml:space="preserve"> Настоящее постановление подлежит размещению на официальном сайте Пудожского муниципального района.</w:t>
      </w:r>
    </w:p>
    <w:p w:rsidR="00C7694D" w:rsidRDefault="00C7694D" w:rsidP="00C7694D">
      <w:pPr>
        <w:pStyle w:val="1"/>
        <w:numPr>
          <w:ilvl w:val="0"/>
          <w:numId w:val="8"/>
        </w:numPr>
        <w:shd w:val="clear" w:color="auto" w:fill="auto"/>
        <w:tabs>
          <w:tab w:val="left" w:pos="965"/>
        </w:tabs>
        <w:jc w:val="both"/>
      </w:pPr>
      <w:r>
        <w:t xml:space="preserve">  Постановление вступает в силу после его официального опубликования (обнародования).</w:t>
      </w:r>
    </w:p>
    <w:p w:rsidR="00C7694D" w:rsidRDefault="00C7694D" w:rsidP="00C7694D">
      <w:pPr>
        <w:pStyle w:val="1"/>
        <w:shd w:val="clear" w:color="auto" w:fill="auto"/>
        <w:tabs>
          <w:tab w:val="left" w:pos="854"/>
        </w:tabs>
        <w:ind w:firstLine="0"/>
      </w:pPr>
    </w:p>
    <w:p w:rsidR="00C7694D" w:rsidRDefault="00C7694D" w:rsidP="00C7694D">
      <w:pPr>
        <w:pStyle w:val="1"/>
        <w:shd w:val="clear" w:color="auto" w:fill="auto"/>
        <w:tabs>
          <w:tab w:val="left" w:pos="854"/>
        </w:tabs>
        <w:ind w:firstLine="0"/>
      </w:pPr>
    </w:p>
    <w:p w:rsidR="00C7694D" w:rsidRDefault="00C7694D" w:rsidP="00C7694D">
      <w:pPr>
        <w:autoSpaceDE w:val="0"/>
        <w:autoSpaceDN w:val="0"/>
        <w:adjustRightInd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Пудожского муниципального района – </w:t>
      </w:r>
    </w:p>
    <w:p w:rsidR="00C7694D" w:rsidRDefault="00C7694D" w:rsidP="00C7694D">
      <w:pPr>
        <w:autoSpaceDE w:val="0"/>
        <w:autoSpaceDN w:val="0"/>
        <w:adjustRightInd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Администрации Пудожского</w:t>
      </w:r>
    </w:p>
    <w:p w:rsidR="00C7694D" w:rsidRDefault="00C7694D" w:rsidP="00C7694D">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sz w:val="26"/>
          <w:szCs w:val="26"/>
        </w:rPr>
        <w:t>муниципального района</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proofErr w:type="spellStart"/>
      <w:r>
        <w:rPr>
          <w:rFonts w:ascii="Times New Roman" w:eastAsia="Times New Roman" w:hAnsi="Times New Roman" w:cs="Times New Roman"/>
          <w:sz w:val="26"/>
          <w:szCs w:val="26"/>
        </w:rPr>
        <w:t>А.В.Ладыгин</w:t>
      </w:r>
      <w:proofErr w:type="spellEnd"/>
      <w:r>
        <w:rPr>
          <w:rFonts w:ascii="Times New Roman" w:eastAsia="Times New Roman" w:hAnsi="Times New Roman" w:cs="Times New Roman"/>
        </w:rPr>
        <w:t xml:space="preserve"> </w:t>
      </w:r>
    </w:p>
    <w:p w:rsidR="00C7694D" w:rsidRDefault="00C7694D" w:rsidP="00C7694D">
      <w:pPr>
        <w:autoSpaceDE w:val="0"/>
        <w:autoSpaceDN w:val="0"/>
        <w:adjustRightInd w:val="0"/>
        <w:jc w:val="both"/>
        <w:rPr>
          <w:rFonts w:ascii="Times New Roman" w:eastAsia="Times New Roman" w:hAnsi="Times New Roman" w:cs="Times New Roman"/>
        </w:rPr>
      </w:pPr>
    </w:p>
    <w:p w:rsidR="00C7694D" w:rsidRDefault="00C7694D" w:rsidP="00C7694D">
      <w:pPr>
        <w:autoSpaceDE w:val="0"/>
        <w:autoSpaceDN w:val="0"/>
        <w:adjustRightInd w:val="0"/>
        <w:jc w:val="both"/>
        <w:rPr>
          <w:rFonts w:ascii="Times New Roman" w:eastAsia="Times New Roman" w:hAnsi="Times New Roman" w:cs="Times New Roman"/>
        </w:rPr>
      </w:pPr>
    </w:p>
    <w:p w:rsidR="00C7694D" w:rsidRDefault="00C7694D" w:rsidP="00C7694D">
      <w:pPr>
        <w:pStyle w:val="1"/>
        <w:shd w:val="clear" w:color="auto" w:fill="auto"/>
        <w:spacing w:after="620"/>
        <w:ind w:left="5900" w:right="240" w:firstLine="0"/>
        <w:jc w:val="right"/>
      </w:pPr>
    </w:p>
    <w:p w:rsidR="006260FB" w:rsidRDefault="006260FB" w:rsidP="00C7694D">
      <w:pPr>
        <w:pStyle w:val="1"/>
        <w:shd w:val="clear" w:color="auto" w:fill="auto"/>
        <w:spacing w:after="620"/>
        <w:ind w:left="5900" w:right="240" w:firstLine="0"/>
        <w:jc w:val="right"/>
      </w:pPr>
    </w:p>
    <w:p w:rsidR="000A155D" w:rsidRDefault="00C7694D" w:rsidP="004D6DC1">
      <w:pPr>
        <w:pStyle w:val="1"/>
        <w:shd w:val="clear" w:color="auto" w:fill="auto"/>
        <w:spacing w:line="240" w:lineRule="atLeast"/>
        <w:ind w:firstLine="0"/>
        <w:jc w:val="right"/>
      </w:pPr>
      <w:r>
        <w:lastRenderedPageBreak/>
        <w:t xml:space="preserve">Приложение к постановлению </w:t>
      </w:r>
    </w:p>
    <w:p w:rsidR="000A155D" w:rsidRDefault="00C7694D" w:rsidP="004D6DC1">
      <w:pPr>
        <w:pStyle w:val="1"/>
        <w:shd w:val="clear" w:color="auto" w:fill="auto"/>
        <w:spacing w:line="240" w:lineRule="atLeast"/>
        <w:ind w:firstLine="0"/>
        <w:jc w:val="right"/>
      </w:pPr>
      <w:r>
        <w:t xml:space="preserve">администрации Пудожского </w:t>
      </w:r>
    </w:p>
    <w:p w:rsidR="004D6DC1" w:rsidRDefault="00C7694D" w:rsidP="004D6DC1">
      <w:pPr>
        <w:pStyle w:val="1"/>
        <w:shd w:val="clear" w:color="auto" w:fill="auto"/>
        <w:spacing w:line="240" w:lineRule="atLeast"/>
        <w:ind w:firstLine="0"/>
        <w:jc w:val="right"/>
      </w:pPr>
      <w:r>
        <w:t>муниципального района</w:t>
      </w:r>
    </w:p>
    <w:p w:rsidR="00C7694D" w:rsidRDefault="004D6DC1" w:rsidP="00430395">
      <w:pPr>
        <w:pStyle w:val="1"/>
        <w:shd w:val="clear" w:color="auto" w:fill="auto"/>
        <w:spacing w:line="240" w:lineRule="atLeast"/>
        <w:ind w:firstLine="0"/>
        <w:jc w:val="right"/>
      </w:pPr>
      <w:r>
        <w:t>От 29.12.2021 №1057</w:t>
      </w:r>
    </w:p>
    <w:p w:rsidR="00430395" w:rsidRDefault="00430395" w:rsidP="00430395">
      <w:pPr>
        <w:pStyle w:val="1"/>
        <w:shd w:val="clear" w:color="auto" w:fill="auto"/>
        <w:spacing w:line="240" w:lineRule="atLeast"/>
        <w:ind w:firstLine="0"/>
        <w:jc w:val="right"/>
      </w:pPr>
    </w:p>
    <w:p w:rsidR="00C7694D" w:rsidRDefault="00C7694D" w:rsidP="00C7694D">
      <w:pPr>
        <w:pStyle w:val="1"/>
        <w:shd w:val="clear" w:color="auto" w:fill="auto"/>
        <w:ind w:firstLine="0"/>
        <w:jc w:val="center"/>
        <w:rPr>
          <w:b/>
          <w:bCs/>
        </w:rPr>
      </w:pPr>
      <w:r>
        <w:rPr>
          <w:b/>
          <w:bCs/>
        </w:rPr>
        <w:t xml:space="preserve">Порядок  </w:t>
      </w:r>
      <w:bookmarkStart w:id="0" w:name="bookmark3"/>
      <w:bookmarkStart w:id="1" w:name="bookmark2"/>
      <w:r>
        <w:rPr>
          <w:b/>
          <w:bCs/>
        </w:rPr>
        <w:t xml:space="preserve">   осуществления полномочий органами внутреннего финансового (муниципального) контроля по внутреннему  финансовому контролю муниципального образования «</w:t>
      </w:r>
      <w:proofErr w:type="spellStart"/>
      <w:r>
        <w:rPr>
          <w:b/>
          <w:bCs/>
        </w:rPr>
        <w:t>Пудожский</w:t>
      </w:r>
      <w:proofErr w:type="spellEnd"/>
      <w:r>
        <w:rPr>
          <w:b/>
          <w:bCs/>
        </w:rPr>
        <w:t xml:space="preserve"> муниципальный район»</w:t>
      </w:r>
    </w:p>
    <w:p w:rsidR="00C7694D" w:rsidRDefault="00C7694D" w:rsidP="00C7694D">
      <w:pPr>
        <w:pStyle w:val="1"/>
        <w:shd w:val="clear" w:color="auto" w:fill="auto"/>
        <w:ind w:firstLine="0"/>
        <w:jc w:val="center"/>
        <w:rPr>
          <w:b/>
          <w:bCs/>
        </w:rPr>
      </w:pPr>
    </w:p>
    <w:p w:rsidR="00C7694D" w:rsidRDefault="00C7694D" w:rsidP="00C7694D">
      <w:pPr>
        <w:pStyle w:val="11"/>
        <w:keepNext/>
        <w:keepLines/>
        <w:numPr>
          <w:ilvl w:val="0"/>
          <w:numId w:val="9"/>
        </w:numPr>
        <w:shd w:val="clear" w:color="auto" w:fill="auto"/>
        <w:tabs>
          <w:tab w:val="left" w:pos="279"/>
        </w:tabs>
      </w:pPr>
      <w:r>
        <w:t>ОБЩИЕ ПОЛОЖЕНИЯ</w:t>
      </w:r>
      <w:bookmarkEnd w:id="0"/>
      <w:bookmarkEnd w:id="1"/>
    </w:p>
    <w:p w:rsidR="00C7694D" w:rsidRDefault="00C7694D" w:rsidP="00C7694D">
      <w:pPr>
        <w:pStyle w:val="1"/>
        <w:numPr>
          <w:ilvl w:val="1"/>
          <w:numId w:val="9"/>
        </w:numPr>
        <w:shd w:val="clear" w:color="auto" w:fill="auto"/>
        <w:tabs>
          <w:tab w:val="left" w:pos="1232"/>
        </w:tabs>
      </w:pPr>
      <w:r>
        <w:t>Настоящий порядок определяет процедуру осуществления администрации Пудожского муниципального района  (далее - орган  контроля) полномочий по внутреннему муниципальному финансовому контролю, предусмотренных статьей 269.2 Бюджетного кодекса Российской Федерации.</w:t>
      </w:r>
    </w:p>
    <w:p w:rsidR="00C7694D" w:rsidRDefault="00C7694D" w:rsidP="00C7694D">
      <w:pPr>
        <w:pStyle w:val="1"/>
        <w:numPr>
          <w:ilvl w:val="1"/>
          <w:numId w:val="9"/>
        </w:numPr>
        <w:shd w:val="clear" w:color="auto" w:fill="auto"/>
        <w:tabs>
          <w:tab w:val="left" w:pos="1148"/>
        </w:tabs>
        <w:jc w:val="both"/>
      </w:pPr>
      <w:r>
        <w:t>Деятельность по внутреннему муниципальному финансовому контролю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7694D" w:rsidRDefault="00C7694D" w:rsidP="00C7694D">
      <w:pPr>
        <w:pStyle w:val="1"/>
        <w:numPr>
          <w:ilvl w:val="1"/>
          <w:numId w:val="9"/>
        </w:numPr>
        <w:shd w:val="clear" w:color="auto" w:fill="auto"/>
        <w:tabs>
          <w:tab w:val="left" w:pos="1232"/>
        </w:tabs>
        <w:jc w:val="both"/>
      </w:pPr>
      <w:proofErr w:type="gramStart"/>
      <w:r>
        <w:t>Деятельность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проверок, а также посредством проведения в рамках полномочий, предусмотренных статьей 269.2 Бюджетного кодекса Российской Федерации, плановых и внеплановых ревизий и обследований (далее - контрольные мероприятия).</w:t>
      </w:r>
      <w:proofErr w:type="gramEnd"/>
      <w:r>
        <w:t xml:space="preserve"> Проверки подразделяются на выездные и камеральные, а также встречные, проводимые в рамках выездных и (или) камеральных проверок.</w:t>
      </w:r>
    </w:p>
    <w:p w:rsidR="004D71EA" w:rsidRPr="00557FB6" w:rsidRDefault="004D71EA" w:rsidP="00C7694D">
      <w:pPr>
        <w:pStyle w:val="1"/>
        <w:numPr>
          <w:ilvl w:val="1"/>
          <w:numId w:val="9"/>
        </w:numPr>
        <w:shd w:val="clear" w:color="auto" w:fill="auto"/>
        <w:tabs>
          <w:tab w:val="left" w:pos="1232"/>
        </w:tabs>
        <w:jc w:val="both"/>
      </w:pPr>
      <w:r w:rsidRPr="00557FB6">
        <w:t>Плановые контрольные мероприятия осуществляются</w:t>
      </w:r>
      <w:r w:rsidR="00065FB8">
        <w:t xml:space="preserve"> в соответствии с годовым планом контрольных мероприятий, который не позднее начала планового периода утверждается администрацией Пудожского муниципального района.  </w:t>
      </w:r>
      <w:r w:rsidRPr="00557FB6">
        <w:t xml:space="preserve"> </w:t>
      </w:r>
    </w:p>
    <w:p w:rsidR="00C7694D" w:rsidRDefault="00C7694D" w:rsidP="00C7694D">
      <w:pPr>
        <w:pStyle w:val="1"/>
        <w:numPr>
          <w:ilvl w:val="1"/>
          <w:numId w:val="9"/>
        </w:numPr>
        <w:shd w:val="clear" w:color="auto" w:fill="auto"/>
        <w:tabs>
          <w:tab w:val="left" w:pos="1232"/>
        </w:tabs>
        <w:jc w:val="both"/>
      </w:pPr>
      <w:r>
        <w:t>Внеплановые контрольные мероприятия осуществляются на основании распоряжения  Пудожского муниципального района:</w:t>
      </w:r>
    </w:p>
    <w:p w:rsidR="00C7694D" w:rsidRDefault="00C7694D" w:rsidP="00C7694D">
      <w:pPr>
        <w:pStyle w:val="1"/>
        <w:shd w:val="clear" w:color="auto" w:fill="auto"/>
        <w:tabs>
          <w:tab w:val="left" w:pos="1232"/>
        </w:tabs>
        <w:ind w:firstLine="740"/>
        <w:jc w:val="both"/>
      </w:pPr>
      <w:r>
        <w:t>а)</w:t>
      </w:r>
      <w:r>
        <w:tab/>
        <w:t>в случае поступления обращений (поручений) главы администрации Пудожского муниципального района – главы администрации Пудожского муниципального района, иных органов муниципальной власти, правоохранительных органов граждан, организаций;</w:t>
      </w:r>
    </w:p>
    <w:p w:rsidR="00C7694D" w:rsidRDefault="00C7694D" w:rsidP="00C7694D">
      <w:pPr>
        <w:pStyle w:val="1"/>
        <w:shd w:val="clear" w:color="auto" w:fill="auto"/>
        <w:tabs>
          <w:tab w:val="left" w:pos="1047"/>
        </w:tabs>
        <w:ind w:firstLine="740"/>
        <w:jc w:val="both"/>
      </w:pPr>
      <w:r>
        <w:t>б)</w:t>
      </w:r>
      <w:r>
        <w:tab/>
        <w:t>в случае получения должностным лицом отдела финансов и бухгалтерского учёта администрации Пудожского муниципального района в ходе исполнения должностных обязанностей информации о нарушениях законодательных и иных нормативных правовых актов, в том числе из средств массовой информации;</w:t>
      </w:r>
    </w:p>
    <w:p w:rsidR="00C7694D" w:rsidRDefault="00C7694D" w:rsidP="00C7694D">
      <w:pPr>
        <w:pStyle w:val="1"/>
        <w:shd w:val="clear" w:color="auto" w:fill="auto"/>
        <w:tabs>
          <w:tab w:val="left" w:pos="1047"/>
        </w:tabs>
        <w:ind w:firstLine="740"/>
        <w:jc w:val="both"/>
      </w:pPr>
      <w:r>
        <w:t>в)</w:t>
      </w:r>
      <w:r>
        <w:tab/>
        <w:t>в случае истечения срока исполнения (рассмотрения) ранее направленного предписания (представления);</w:t>
      </w:r>
    </w:p>
    <w:p w:rsidR="00C7694D" w:rsidRDefault="00C7694D" w:rsidP="00C7694D">
      <w:pPr>
        <w:pStyle w:val="1"/>
        <w:shd w:val="clear" w:color="auto" w:fill="auto"/>
        <w:tabs>
          <w:tab w:val="left" w:pos="1038"/>
        </w:tabs>
        <w:ind w:firstLine="700"/>
      </w:pPr>
      <w:r>
        <w:t>г)</w:t>
      </w:r>
      <w:r>
        <w:tab/>
        <w:t>в случа</w:t>
      </w:r>
      <w:r w:rsidR="00B47B18">
        <w:t>ях, предусмотренных пунктами 4.2</w:t>
      </w:r>
      <w:r>
        <w:t>. 5.8. 6.18 настоящего порядка.</w:t>
      </w:r>
    </w:p>
    <w:p w:rsidR="00065FB8" w:rsidRPr="00065FB8" w:rsidRDefault="00065FB8" w:rsidP="00065FB8">
      <w:pPr>
        <w:pStyle w:val="1"/>
        <w:numPr>
          <w:ilvl w:val="1"/>
          <w:numId w:val="9"/>
        </w:numPr>
        <w:shd w:val="clear" w:color="auto" w:fill="auto"/>
        <w:tabs>
          <w:tab w:val="left" w:pos="1232"/>
        </w:tabs>
        <w:jc w:val="both"/>
      </w:pPr>
      <w:r w:rsidRPr="00065FB8">
        <w:rPr>
          <w:color w:val="auto"/>
          <w:lang w:bidi="ar-SA"/>
        </w:rPr>
        <w:t>Объектами государственного (муниципального) финансового контроля (далее - объекты контроля) являются:</w:t>
      </w:r>
    </w:p>
    <w:p w:rsidR="00065FB8" w:rsidRPr="00065FB8" w:rsidRDefault="00065FB8" w:rsidP="00065FB8">
      <w:pPr>
        <w:pStyle w:val="1"/>
        <w:shd w:val="clear" w:color="auto" w:fill="auto"/>
        <w:tabs>
          <w:tab w:val="left" w:pos="1232"/>
        </w:tabs>
        <w:spacing w:line="0" w:lineRule="atLeast"/>
        <w:ind w:firstLine="0"/>
        <w:jc w:val="both"/>
      </w:pPr>
      <w:r>
        <w:rPr>
          <w:color w:val="auto"/>
          <w:lang w:bidi="ar-SA"/>
        </w:rPr>
        <w:t xml:space="preserve">            </w:t>
      </w:r>
      <w:proofErr w:type="gramStart"/>
      <w:r>
        <w:rPr>
          <w:color w:val="auto"/>
          <w:lang w:bidi="ar-SA"/>
        </w:rPr>
        <w:t xml:space="preserve">- </w:t>
      </w:r>
      <w:r w:rsidRPr="00065FB8">
        <w:rPr>
          <w:color w:val="auto"/>
          <w:lang w:bidi="ar-SA"/>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065FB8" w:rsidRDefault="00065FB8" w:rsidP="00065FB8">
      <w:pPr>
        <w:widowControl/>
        <w:autoSpaceDE w:val="0"/>
        <w:autoSpaceDN w:val="0"/>
        <w:adjustRightInd w:val="0"/>
        <w:spacing w:line="0" w:lineRule="atLeast"/>
        <w:ind w:firstLine="540"/>
        <w:jc w:val="both"/>
        <w:rPr>
          <w:rFonts w:ascii="Times New Roman" w:hAnsi="Times New Roman" w:cs="Times New Roman"/>
          <w:color w:val="auto"/>
          <w:lang w:bidi="ar-SA"/>
        </w:rPr>
      </w:pPr>
      <w:r>
        <w:t xml:space="preserve">    - </w:t>
      </w:r>
      <w:r>
        <w:rPr>
          <w:rFonts w:ascii="Times New Roman" w:hAnsi="Times New Roman" w:cs="Times New Roman"/>
          <w:color w:val="auto"/>
          <w:lang w:bidi="ar-SA"/>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065FB8" w:rsidRPr="005530DF" w:rsidRDefault="00065FB8" w:rsidP="005530DF">
      <w:pPr>
        <w:widowControl/>
        <w:autoSpaceDE w:val="0"/>
        <w:autoSpaceDN w:val="0"/>
        <w:adjustRightInd w:val="0"/>
        <w:spacing w:line="0" w:lineRule="atLeast"/>
        <w:ind w:firstLine="540"/>
        <w:jc w:val="both"/>
        <w:rPr>
          <w:rFonts w:ascii="Times New Roman" w:hAnsi="Times New Roman" w:cs="Times New Roman"/>
          <w:color w:val="auto"/>
          <w:lang w:bidi="ar-SA"/>
        </w:rPr>
      </w:pPr>
      <w:r>
        <w:lastRenderedPageBreak/>
        <w:t>-</w:t>
      </w:r>
      <w:r w:rsidRPr="00065FB8">
        <w:rPr>
          <w:rFonts w:ascii="Times New Roman" w:hAnsi="Times New Roman" w:cs="Times New Roman"/>
          <w:color w:val="auto"/>
          <w:lang w:bidi="ar-SA"/>
        </w:rPr>
        <w:t xml:space="preserve"> </w:t>
      </w:r>
      <w:r>
        <w:rPr>
          <w:rFonts w:ascii="Times New Roman" w:hAnsi="Times New Roman" w:cs="Times New Roman"/>
          <w:color w:val="auto"/>
          <w:lang w:bidi="ar-SA"/>
        </w:rPr>
        <w:t>государственные (муниципальные) учреждения;</w:t>
      </w:r>
    </w:p>
    <w:p w:rsidR="00C7694D" w:rsidRDefault="00C7694D" w:rsidP="00C7694D">
      <w:pPr>
        <w:pStyle w:val="1"/>
        <w:shd w:val="clear" w:color="auto" w:fill="auto"/>
        <w:tabs>
          <w:tab w:val="left" w:pos="1232"/>
        </w:tabs>
        <w:ind w:firstLine="0"/>
        <w:jc w:val="both"/>
      </w:pPr>
      <w:r>
        <w:t xml:space="preserve"> Объекты контроля (их должностные лица) при осуществлении контрольных мероприятий и реализации их результатов обязаны:</w:t>
      </w:r>
    </w:p>
    <w:p w:rsidR="00C7694D" w:rsidRDefault="00C7694D" w:rsidP="00C7694D">
      <w:pPr>
        <w:pStyle w:val="1"/>
        <w:shd w:val="clear" w:color="auto" w:fill="auto"/>
        <w:tabs>
          <w:tab w:val="left" w:pos="971"/>
        </w:tabs>
        <w:ind w:firstLine="680"/>
        <w:jc w:val="both"/>
      </w:pPr>
      <w:r>
        <w:t>а)</w:t>
      </w:r>
      <w:r>
        <w:tab/>
        <w:t>своевременно и в полном объеме представлять запрашиваемую информацию, документы и материалы, необходимые для осуществления полномочий, давать устные и письменные объяснения должностным лицам муниципального контроля администрации Пудожского муниципального района;</w:t>
      </w:r>
    </w:p>
    <w:p w:rsidR="00C7694D" w:rsidRDefault="00C7694D" w:rsidP="00C7694D">
      <w:pPr>
        <w:pStyle w:val="1"/>
        <w:shd w:val="clear" w:color="auto" w:fill="auto"/>
        <w:tabs>
          <w:tab w:val="left" w:pos="1180"/>
        </w:tabs>
        <w:ind w:firstLine="680"/>
        <w:jc w:val="both"/>
      </w:pPr>
      <w:r>
        <w:t>б)</w:t>
      </w:r>
      <w:r>
        <w:tab/>
        <w:t>предоставлять должностным лицам муниципального контроля администрации Пудожского муниципального района допуск в помещения и на территории объектов контроля;</w:t>
      </w:r>
    </w:p>
    <w:p w:rsidR="00C7694D" w:rsidRDefault="00C7694D" w:rsidP="00C7694D">
      <w:pPr>
        <w:pStyle w:val="1"/>
        <w:shd w:val="clear" w:color="auto" w:fill="auto"/>
        <w:tabs>
          <w:tab w:val="left" w:pos="1180"/>
        </w:tabs>
        <w:ind w:firstLine="680"/>
        <w:jc w:val="both"/>
      </w:pPr>
      <w:r>
        <w:t>в)</w:t>
      </w:r>
      <w:r>
        <w:tab/>
        <w:t>по требованию должностных лиц муниципального контроля администрации Пудожского муниципального района предъявлять поставленные товары, результаты выполненных работ, оказанных услуг;</w:t>
      </w:r>
    </w:p>
    <w:p w:rsidR="00C7694D" w:rsidRDefault="00C7694D" w:rsidP="00C7694D">
      <w:pPr>
        <w:pStyle w:val="1"/>
        <w:shd w:val="clear" w:color="auto" w:fill="auto"/>
        <w:tabs>
          <w:tab w:val="left" w:pos="1180"/>
        </w:tabs>
        <w:ind w:firstLine="680"/>
        <w:jc w:val="both"/>
      </w:pPr>
      <w:r>
        <w:t>г)</w:t>
      </w:r>
      <w:r>
        <w:tab/>
        <w:t>осуществлять организационно-техническое обеспечение контрольных мероприятий, проводимых по месту нахождения объектов контроля и (или) по месту фактического осуществления ими деятельности, путем предоставления сре</w:t>
      </w:r>
      <w:proofErr w:type="gramStart"/>
      <w:r>
        <w:t>дств тр</w:t>
      </w:r>
      <w:proofErr w:type="gramEnd"/>
      <w:r>
        <w:t xml:space="preserve">анспорта, рабочих мест, оборудованных компьютерами с доступом к </w:t>
      </w:r>
      <w:proofErr w:type="spellStart"/>
      <w:r>
        <w:t>информационно</w:t>
      </w:r>
      <w:r>
        <w:softHyphen/>
        <w:t>телекоммуникационной</w:t>
      </w:r>
      <w:proofErr w:type="spellEnd"/>
      <w:r>
        <w:t xml:space="preserve"> сети «Интернет» и оргтехникой, в служебных помещениях, обеспечивающих сохранность документов;</w:t>
      </w:r>
    </w:p>
    <w:p w:rsidR="00C7694D" w:rsidRDefault="00C7694D" w:rsidP="00C7694D">
      <w:pPr>
        <w:pStyle w:val="1"/>
        <w:shd w:val="clear" w:color="auto" w:fill="auto"/>
        <w:tabs>
          <w:tab w:val="left" w:pos="975"/>
        </w:tabs>
        <w:ind w:firstLine="680"/>
        <w:jc w:val="both"/>
      </w:pPr>
      <w:proofErr w:type="spellStart"/>
      <w:r>
        <w:t>д</w:t>
      </w:r>
      <w:proofErr w:type="spellEnd"/>
      <w:r>
        <w:t>)</w:t>
      </w:r>
      <w:r>
        <w:tab/>
        <w:t>выполнять законные требования должностных лиц отдела финансов и бухгалтерского учёта  администрации Пудожского муниципального района.</w:t>
      </w:r>
    </w:p>
    <w:p w:rsidR="00C7694D" w:rsidRDefault="00C7694D" w:rsidP="00C7694D">
      <w:pPr>
        <w:pStyle w:val="1"/>
        <w:numPr>
          <w:ilvl w:val="1"/>
          <w:numId w:val="9"/>
        </w:numPr>
        <w:shd w:val="clear" w:color="auto" w:fill="auto"/>
        <w:tabs>
          <w:tab w:val="left" w:pos="1180"/>
        </w:tabs>
        <w:jc w:val="both"/>
      </w:pPr>
      <w:r>
        <w:t>Должностными лицами муниципального контроля администрации Пудожского муниципального района, осуществляющими деятельность по контролю, являются:</w:t>
      </w:r>
    </w:p>
    <w:p w:rsidR="00C7694D" w:rsidRDefault="00C7694D" w:rsidP="00C7694D">
      <w:pPr>
        <w:pStyle w:val="1"/>
        <w:shd w:val="clear" w:color="auto" w:fill="auto"/>
        <w:tabs>
          <w:tab w:val="left" w:pos="973"/>
        </w:tabs>
        <w:ind w:firstLine="660"/>
      </w:pPr>
      <w:r>
        <w:t>а)</w:t>
      </w:r>
      <w:r>
        <w:tab/>
        <w:t>начальник отдела финансов и бухгалтерского учёта;</w:t>
      </w:r>
    </w:p>
    <w:p w:rsidR="00C7694D" w:rsidRDefault="00C7694D" w:rsidP="00C7694D">
      <w:pPr>
        <w:pStyle w:val="1"/>
        <w:shd w:val="clear" w:color="auto" w:fill="auto"/>
        <w:tabs>
          <w:tab w:val="left" w:pos="1069"/>
        </w:tabs>
        <w:ind w:firstLine="680"/>
        <w:jc w:val="both"/>
      </w:pPr>
      <w:r>
        <w:t>в)</w:t>
      </w:r>
      <w:r>
        <w:tab/>
        <w:t>муниципальные служащие, уполномоченные на участие в проведении контрольных мероприятий в соответствии с распоряжением администрации Пудожского муниципального района о назначении контрольного мероприятия.</w:t>
      </w:r>
    </w:p>
    <w:p w:rsidR="00B3194C" w:rsidRPr="00635514" w:rsidRDefault="00B3194C" w:rsidP="00804CB8">
      <w:pPr>
        <w:pStyle w:val="aa"/>
        <w:widowControl/>
        <w:numPr>
          <w:ilvl w:val="1"/>
          <w:numId w:val="10"/>
        </w:numPr>
        <w:autoSpaceDE w:val="0"/>
        <w:autoSpaceDN w:val="0"/>
        <w:adjustRightInd w:val="0"/>
        <w:ind w:left="426" w:firstLine="142"/>
        <w:jc w:val="both"/>
        <w:rPr>
          <w:rFonts w:ascii="Times New Roman" w:hAnsi="Times New Roman" w:cs="Times New Roman"/>
          <w:color w:val="auto"/>
          <w:lang w:bidi="ar-SA"/>
        </w:rPr>
      </w:pPr>
      <w:r w:rsidRPr="00635514">
        <w:rPr>
          <w:rFonts w:ascii="Times New Roman" w:hAnsi="Times New Roman" w:cs="Times New Roman"/>
          <w:color w:val="auto"/>
          <w:lang w:bidi="ar-SA"/>
        </w:rPr>
        <w:t>Должностные лица органа контроля имеют право:</w:t>
      </w:r>
    </w:p>
    <w:p w:rsidR="00B3194C" w:rsidRDefault="00B3194C" w:rsidP="00B3194C">
      <w:pPr>
        <w:pStyle w:val="aa"/>
        <w:widowControl/>
        <w:autoSpaceDE w:val="0"/>
        <w:autoSpaceDN w:val="0"/>
        <w:adjustRightInd w:val="0"/>
        <w:spacing w:before="240"/>
        <w:ind w:left="0"/>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Pr="00635514">
        <w:rPr>
          <w:rFonts w:ascii="Times New Roman" w:hAnsi="Times New Roman" w:cs="Times New Roman"/>
          <w:color w:val="auto"/>
          <w:lang w:bidi="ar-SA"/>
        </w:rPr>
        <w:t>а) запрашивать и получать у объекта контроля на ос</w:t>
      </w:r>
      <w:r>
        <w:rPr>
          <w:rFonts w:ascii="Times New Roman" w:hAnsi="Times New Roman" w:cs="Times New Roman"/>
          <w:color w:val="auto"/>
          <w:lang w:bidi="ar-SA"/>
        </w:rPr>
        <w:t xml:space="preserve">новании обоснованного запроса </w:t>
      </w:r>
      <w:proofErr w:type="gramStart"/>
      <w:r>
        <w:rPr>
          <w:rFonts w:ascii="Times New Roman" w:hAnsi="Times New Roman" w:cs="Times New Roman"/>
          <w:color w:val="auto"/>
          <w:lang w:bidi="ar-SA"/>
        </w:rPr>
        <w:t>в</w:t>
      </w:r>
      <w:proofErr w:type="gramEnd"/>
    </w:p>
    <w:p w:rsidR="00B3194C" w:rsidRPr="00635514" w:rsidRDefault="00B3194C" w:rsidP="00B3194C">
      <w:pPr>
        <w:pStyle w:val="aa"/>
        <w:widowControl/>
        <w:autoSpaceDE w:val="0"/>
        <w:autoSpaceDN w:val="0"/>
        <w:adjustRightInd w:val="0"/>
        <w:spacing w:before="240"/>
        <w:ind w:left="0"/>
        <w:jc w:val="both"/>
        <w:rPr>
          <w:rFonts w:ascii="Times New Roman" w:hAnsi="Times New Roman" w:cs="Times New Roman"/>
          <w:color w:val="auto"/>
          <w:lang w:bidi="ar-SA"/>
        </w:rPr>
      </w:pPr>
      <w:r w:rsidRPr="00635514">
        <w:rPr>
          <w:rFonts w:ascii="Times New Roman" w:hAnsi="Times New Roman" w:cs="Times New Roman"/>
          <w:color w:val="auto"/>
          <w:lang w:bidi="ar-SA"/>
        </w:rPr>
        <w:t>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B3194C" w:rsidRPr="00635514" w:rsidRDefault="00B3194C" w:rsidP="00B3194C">
      <w:pPr>
        <w:pStyle w:val="aa"/>
        <w:widowControl/>
        <w:autoSpaceDE w:val="0"/>
        <w:autoSpaceDN w:val="0"/>
        <w:adjustRightInd w:val="0"/>
        <w:spacing w:before="240"/>
        <w:ind w:left="0"/>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Pr="00635514">
        <w:rPr>
          <w:rFonts w:ascii="Times New Roman" w:hAnsi="Times New Roman" w:cs="Times New Roman"/>
          <w:color w:val="auto"/>
          <w:lang w:bidi="ar-SA"/>
        </w:rPr>
        <w:t>б) получать объяснения у объекта контроля в письменной или устной формах, необходимые для проведения контрольных мероприятий;</w:t>
      </w:r>
    </w:p>
    <w:p w:rsidR="00B3194C" w:rsidRPr="00635514" w:rsidRDefault="00B3194C" w:rsidP="00B3194C">
      <w:pPr>
        <w:pStyle w:val="aa"/>
        <w:widowControl/>
        <w:autoSpaceDE w:val="0"/>
        <w:autoSpaceDN w:val="0"/>
        <w:adjustRightInd w:val="0"/>
        <w:spacing w:before="240"/>
        <w:ind w:left="0"/>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Pr="00635514">
        <w:rPr>
          <w:rFonts w:ascii="Times New Roman" w:hAnsi="Times New Roman" w:cs="Times New Roman"/>
          <w:color w:val="auto"/>
          <w:lang w:bidi="ar-SA"/>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B3194C" w:rsidRPr="00635514" w:rsidRDefault="00B3194C" w:rsidP="00B3194C">
      <w:pPr>
        <w:pStyle w:val="aa"/>
        <w:widowControl/>
        <w:autoSpaceDE w:val="0"/>
        <w:autoSpaceDN w:val="0"/>
        <w:adjustRightInd w:val="0"/>
        <w:spacing w:before="240"/>
        <w:ind w:left="0"/>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Pr="00635514">
        <w:rPr>
          <w:rFonts w:ascii="Times New Roman" w:hAnsi="Times New Roman" w:cs="Times New Roman"/>
          <w:color w:val="auto"/>
          <w:lang w:bidi="ar-SA"/>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B3194C" w:rsidRPr="00635514" w:rsidRDefault="00B3194C" w:rsidP="00B3194C">
      <w:pPr>
        <w:pStyle w:val="aa"/>
        <w:widowControl/>
        <w:autoSpaceDE w:val="0"/>
        <w:autoSpaceDN w:val="0"/>
        <w:adjustRightInd w:val="0"/>
        <w:spacing w:before="240"/>
        <w:ind w:left="0"/>
        <w:jc w:val="both"/>
        <w:rPr>
          <w:rFonts w:ascii="Times New Roman" w:hAnsi="Times New Roman" w:cs="Times New Roman"/>
          <w:color w:val="auto"/>
          <w:lang w:bidi="ar-SA"/>
        </w:rPr>
      </w:pPr>
      <w:r>
        <w:rPr>
          <w:rFonts w:ascii="Times New Roman" w:hAnsi="Times New Roman" w:cs="Times New Roman"/>
          <w:color w:val="auto"/>
          <w:lang w:bidi="ar-SA"/>
        </w:rPr>
        <w:t xml:space="preserve">         -   </w:t>
      </w:r>
      <w:r w:rsidRPr="00635514">
        <w:rPr>
          <w:rFonts w:ascii="Times New Roman" w:hAnsi="Times New Roman" w:cs="Times New Roman"/>
          <w:color w:val="auto"/>
          <w:lang w:bidi="ar-SA"/>
        </w:rPr>
        <w:t>независимых экспертов (специализированных экспертных организаций);</w:t>
      </w:r>
    </w:p>
    <w:p w:rsidR="00B3194C" w:rsidRDefault="00B3194C" w:rsidP="00B3194C">
      <w:pPr>
        <w:pStyle w:val="aa"/>
        <w:widowControl/>
        <w:autoSpaceDE w:val="0"/>
        <w:autoSpaceDN w:val="0"/>
        <w:adjustRightInd w:val="0"/>
        <w:spacing w:before="240"/>
        <w:ind w:left="0"/>
        <w:jc w:val="both"/>
        <w:rPr>
          <w:rFonts w:ascii="Times New Roman" w:hAnsi="Times New Roman" w:cs="Times New Roman"/>
          <w:color w:val="auto"/>
          <w:lang w:bidi="ar-SA"/>
        </w:rPr>
      </w:pPr>
      <w:r>
        <w:rPr>
          <w:rFonts w:ascii="Times New Roman" w:hAnsi="Times New Roman" w:cs="Times New Roman"/>
          <w:color w:val="auto"/>
          <w:lang w:bidi="ar-SA"/>
        </w:rPr>
        <w:t xml:space="preserve">         -   </w:t>
      </w:r>
      <w:r w:rsidRPr="00635514">
        <w:rPr>
          <w:rFonts w:ascii="Times New Roman" w:hAnsi="Times New Roman" w:cs="Times New Roman"/>
          <w:color w:val="auto"/>
          <w:lang w:bidi="ar-SA"/>
        </w:rPr>
        <w:t>специалистов иных государственных (муниципальных) органов;</w:t>
      </w:r>
    </w:p>
    <w:p w:rsidR="00B3194C" w:rsidRDefault="00B3194C" w:rsidP="00B3194C">
      <w:pPr>
        <w:widowControl/>
        <w:autoSpaceDE w:val="0"/>
        <w:autoSpaceDN w:val="0"/>
        <w:adjustRightInd w:val="0"/>
        <w:ind w:firstLine="540"/>
        <w:jc w:val="both"/>
        <w:rPr>
          <w:rFonts w:ascii="Times New Roman" w:hAnsi="Times New Roman" w:cs="Times New Roman"/>
          <w:color w:val="auto"/>
          <w:lang w:bidi="ar-SA"/>
        </w:rPr>
      </w:pPr>
      <w:r>
        <w:rPr>
          <w:rFonts w:ascii="Times New Roman" w:hAnsi="Times New Roman" w:cs="Times New Roman"/>
          <w:color w:val="auto"/>
          <w:lang w:bidi="ar-SA"/>
        </w:rPr>
        <w:t>-   специалистов учреждений, подведомственных органу контроля.</w:t>
      </w:r>
    </w:p>
    <w:p w:rsidR="00B3194C" w:rsidRDefault="00804CB8" w:rsidP="00B3194C">
      <w:pPr>
        <w:widowControl/>
        <w:autoSpaceDE w:val="0"/>
        <w:autoSpaceDN w:val="0"/>
        <w:adjustRightInd w:val="0"/>
        <w:spacing w:line="0" w:lineRule="atLeast"/>
        <w:ind w:firstLine="540"/>
        <w:jc w:val="both"/>
        <w:rPr>
          <w:rFonts w:ascii="Times New Roman" w:hAnsi="Times New Roman" w:cs="Times New Roman"/>
          <w:color w:val="auto"/>
          <w:lang w:bidi="ar-SA"/>
        </w:rPr>
      </w:pPr>
      <w:r>
        <w:rPr>
          <w:rFonts w:ascii="Times New Roman" w:hAnsi="Times New Roman" w:cs="Times New Roman"/>
          <w:color w:val="auto"/>
          <w:lang w:bidi="ar-SA"/>
        </w:rPr>
        <w:t xml:space="preserve"> </w:t>
      </w:r>
      <w:proofErr w:type="spellStart"/>
      <w:r>
        <w:rPr>
          <w:rFonts w:ascii="Times New Roman" w:hAnsi="Times New Roman" w:cs="Times New Roman"/>
          <w:color w:val="auto"/>
          <w:lang w:bidi="ar-SA"/>
        </w:rPr>
        <w:t>д</w:t>
      </w:r>
      <w:proofErr w:type="spellEnd"/>
      <w:proofErr w:type="gramStart"/>
      <w:r>
        <w:rPr>
          <w:rFonts w:ascii="Times New Roman" w:hAnsi="Times New Roman" w:cs="Times New Roman"/>
          <w:color w:val="auto"/>
          <w:lang w:bidi="ar-SA"/>
        </w:rPr>
        <w:t>)</w:t>
      </w:r>
      <w:r w:rsidR="00B3194C">
        <w:rPr>
          <w:rFonts w:ascii="Times New Roman" w:hAnsi="Times New Roman" w:cs="Times New Roman"/>
          <w:color w:val="auto"/>
          <w:lang w:bidi="ar-SA"/>
        </w:rPr>
        <w:t>п</w:t>
      </w:r>
      <w:proofErr w:type="gramEnd"/>
      <w:r w:rsidR="00B3194C">
        <w:rPr>
          <w:rFonts w:ascii="Times New Roman" w:hAnsi="Times New Roman" w:cs="Times New Roman"/>
          <w:color w:val="auto"/>
          <w:lang w:bidi="ar-SA"/>
        </w:rPr>
        <w:t xml:space="preserve">олучать необходимый для осуществления внутреннего государственного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w:t>
      </w:r>
      <w:r w:rsidR="00B3194C">
        <w:rPr>
          <w:rFonts w:ascii="Times New Roman" w:hAnsi="Times New Roman" w:cs="Times New Roman"/>
          <w:color w:val="auto"/>
          <w:lang w:bidi="ar-SA"/>
        </w:rPr>
        <w:lastRenderedPageBreak/>
        <w:t xml:space="preserve">об информации, информационных технологиях и о защите информации, законодательства Российской Федерации о государственной и иной охраняемой </w:t>
      </w:r>
      <w:hyperlink r:id="rId10" w:history="1">
        <w:r w:rsidR="00B3194C">
          <w:rPr>
            <w:rFonts w:ascii="Times New Roman" w:hAnsi="Times New Roman" w:cs="Times New Roman"/>
            <w:color w:val="0000FF"/>
            <w:lang w:bidi="ar-SA"/>
          </w:rPr>
          <w:t>законом</w:t>
        </w:r>
      </w:hyperlink>
      <w:r w:rsidR="00B3194C">
        <w:rPr>
          <w:rFonts w:ascii="Times New Roman" w:hAnsi="Times New Roman" w:cs="Times New Roman"/>
          <w:color w:val="auto"/>
          <w:lang w:bidi="ar-SA"/>
        </w:rPr>
        <w:t xml:space="preserve"> тайне;</w:t>
      </w:r>
    </w:p>
    <w:p w:rsidR="00647469" w:rsidRPr="00B3194C" w:rsidRDefault="00B3194C" w:rsidP="00B3194C">
      <w:pPr>
        <w:widowControl/>
        <w:autoSpaceDE w:val="0"/>
        <w:autoSpaceDN w:val="0"/>
        <w:adjustRightInd w:val="0"/>
        <w:spacing w:before="240"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w:t>
      </w:r>
      <w:proofErr w:type="gramStart"/>
      <w:r>
        <w:rPr>
          <w:rFonts w:ascii="Times New Roman" w:hAnsi="Times New Roman" w:cs="Times New Roman"/>
          <w:color w:val="auto"/>
          <w:lang w:bidi="ar-SA"/>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647469" w:rsidRDefault="00647469">
      <w:pPr>
        <w:pStyle w:val="1"/>
        <w:shd w:val="clear" w:color="auto" w:fill="auto"/>
        <w:tabs>
          <w:tab w:val="left" w:pos="975"/>
        </w:tabs>
        <w:ind w:firstLine="680"/>
        <w:jc w:val="both"/>
      </w:pPr>
    </w:p>
    <w:p w:rsidR="00B3194C" w:rsidRPr="00B3194C" w:rsidRDefault="00B3194C" w:rsidP="00B3194C">
      <w:pPr>
        <w:pStyle w:val="aa"/>
        <w:numPr>
          <w:ilvl w:val="1"/>
          <w:numId w:val="2"/>
        </w:numPr>
        <w:tabs>
          <w:tab w:val="left" w:pos="1227"/>
        </w:tabs>
        <w:ind w:left="0" w:firstLine="660"/>
        <w:contextualSpacing w:val="0"/>
        <w:rPr>
          <w:rFonts w:ascii="Times New Roman" w:eastAsia="Times New Roman" w:hAnsi="Times New Roman" w:cs="Times New Roman"/>
          <w:vanish/>
        </w:rPr>
      </w:pPr>
    </w:p>
    <w:p w:rsidR="003138FE" w:rsidRPr="003138FE" w:rsidRDefault="003138FE" w:rsidP="003138FE">
      <w:pPr>
        <w:pStyle w:val="aa"/>
        <w:widowControl/>
        <w:numPr>
          <w:ilvl w:val="1"/>
          <w:numId w:val="2"/>
        </w:numPr>
        <w:tabs>
          <w:tab w:val="left" w:pos="1227"/>
        </w:tabs>
        <w:autoSpaceDE w:val="0"/>
        <w:autoSpaceDN w:val="0"/>
        <w:adjustRightInd w:val="0"/>
        <w:ind w:left="0" w:firstLine="660"/>
        <w:contextualSpacing w:val="0"/>
        <w:jc w:val="both"/>
        <w:rPr>
          <w:rFonts w:ascii="Times New Roman" w:hAnsi="Times New Roman" w:cs="Times New Roman"/>
          <w:color w:val="auto"/>
          <w:lang w:bidi="ar-SA"/>
        </w:rPr>
      </w:pPr>
      <w:r>
        <w:t xml:space="preserve"> </w:t>
      </w:r>
      <w:r w:rsidRPr="003138FE">
        <w:rPr>
          <w:rFonts w:ascii="Times New Roman" w:hAnsi="Times New Roman" w:cs="Times New Roman"/>
          <w:color w:val="auto"/>
          <w:lang w:bidi="ar-SA"/>
        </w:rPr>
        <w:t>Должностные лица органа контроля обязаны</w:t>
      </w:r>
      <w:r>
        <w:rPr>
          <w:rFonts w:ascii="Times New Roman" w:hAnsi="Times New Roman" w:cs="Times New Roman"/>
          <w:color w:val="auto"/>
          <w:lang w:bidi="ar-SA"/>
        </w:rPr>
        <w:t>:</w:t>
      </w:r>
    </w:p>
    <w:p w:rsidR="003138FE" w:rsidRP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Pr="003138FE">
        <w:rPr>
          <w:rFonts w:ascii="Times New Roman" w:hAnsi="Times New Roman" w:cs="Times New Roman"/>
          <w:color w:val="auto"/>
          <w:lang w:bidi="ar-SA"/>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государственного (муниципального) финансового контроля;</w:t>
      </w:r>
    </w:p>
    <w:p w:rsidR="003138FE" w:rsidRP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Pr="003138FE">
        <w:rPr>
          <w:rFonts w:ascii="Times New Roman" w:hAnsi="Times New Roman" w:cs="Times New Roman"/>
          <w:color w:val="auto"/>
          <w:lang w:bidi="ar-SA"/>
        </w:rPr>
        <w:t>б) соблюдать права и законные интересы объектов контроля, в отношении которых проводятся контрольные мероприятия;</w:t>
      </w:r>
    </w:p>
    <w:p w:rsidR="003138FE" w:rsidRP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Pr="003138FE">
        <w:rPr>
          <w:rFonts w:ascii="Times New Roman" w:hAnsi="Times New Roman" w:cs="Times New Roman"/>
          <w:color w:val="auto"/>
          <w:lang w:bidi="ar-SA"/>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3138FE" w:rsidRP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Pr="003138FE">
        <w:rPr>
          <w:rFonts w:ascii="Times New Roman" w:hAnsi="Times New Roman" w:cs="Times New Roman"/>
          <w:color w:val="auto"/>
          <w:lang w:bidi="ar-SA"/>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3138FE" w:rsidRP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w:t>
      </w:r>
      <w:proofErr w:type="spellStart"/>
      <w:r w:rsidRPr="003138FE">
        <w:rPr>
          <w:rFonts w:ascii="Times New Roman" w:hAnsi="Times New Roman" w:cs="Times New Roman"/>
          <w:color w:val="auto"/>
          <w:lang w:bidi="ar-SA"/>
        </w:rPr>
        <w:t>д</w:t>
      </w:r>
      <w:proofErr w:type="spellEnd"/>
      <w:r w:rsidRPr="003138FE">
        <w:rPr>
          <w:rFonts w:ascii="Times New Roman" w:hAnsi="Times New Roman" w:cs="Times New Roman"/>
          <w:color w:val="auto"/>
          <w:lang w:bidi="ar-SA"/>
        </w:rPr>
        <w:t>) знакомить руководителя (представителя) объекта контроля с подлежащими направлению объекту контроля копиями документов органа контроля, оформляемых при проведении контрольного мероприятия,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w:t>
      </w:r>
      <w:proofErr w:type="spellStart"/>
      <w:r>
        <w:rPr>
          <w:rFonts w:ascii="Times New Roman" w:hAnsi="Times New Roman" w:cs="Times New Roman"/>
          <w:color w:val="auto"/>
          <w:lang w:bidi="ar-SA"/>
        </w:rPr>
        <w:t>з</w:t>
      </w:r>
      <w:proofErr w:type="spellEnd"/>
      <w:r>
        <w:rPr>
          <w:rFonts w:ascii="Times New Roman" w:hAnsi="Times New Roman" w:cs="Times New Roman"/>
          <w:color w:val="auto"/>
          <w:lang w:bidi="ar-SA"/>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3138FE" w:rsidRDefault="003138FE" w:rsidP="003138FE">
      <w:pPr>
        <w:widowControl/>
        <w:autoSpaceDE w:val="0"/>
        <w:autoSpaceDN w:val="0"/>
        <w:adjustRightInd w:val="0"/>
        <w:spacing w:line="0" w:lineRule="atLeast"/>
        <w:jc w:val="both"/>
        <w:rPr>
          <w:rFonts w:ascii="Times New Roman" w:hAnsi="Times New Roman" w:cs="Times New Roman"/>
          <w:color w:val="auto"/>
          <w:lang w:bidi="ar-SA"/>
        </w:rPr>
      </w:pPr>
      <w:r>
        <w:rPr>
          <w:rFonts w:ascii="Times New Roman" w:hAnsi="Times New Roman" w:cs="Times New Roman"/>
          <w:color w:val="auto"/>
          <w:lang w:bidi="ar-SA"/>
        </w:rPr>
        <w:t xml:space="preserve">           м) направлять в адрес государственного (муниципального)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647469" w:rsidRDefault="00647469" w:rsidP="003138FE">
      <w:pPr>
        <w:pStyle w:val="1"/>
        <w:shd w:val="clear" w:color="auto" w:fill="auto"/>
        <w:tabs>
          <w:tab w:val="left" w:pos="985"/>
        </w:tabs>
        <w:spacing w:line="0" w:lineRule="atLeast"/>
        <w:ind w:firstLine="0"/>
        <w:jc w:val="both"/>
      </w:pPr>
    </w:p>
    <w:p w:rsidR="00647469" w:rsidRDefault="004F14B9">
      <w:pPr>
        <w:pStyle w:val="1"/>
        <w:numPr>
          <w:ilvl w:val="1"/>
          <w:numId w:val="2"/>
        </w:numPr>
        <w:shd w:val="clear" w:color="auto" w:fill="auto"/>
        <w:tabs>
          <w:tab w:val="left" w:pos="1440"/>
        </w:tabs>
        <w:ind w:firstLine="760"/>
        <w:jc w:val="both"/>
      </w:pPr>
      <w:r>
        <w:t xml:space="preserve">Запросы о представлении информации, документов и материалов, предусмотренные настоящим порядком, акты проверок и ревизий, заключения, </w:t>
      </w:r>
      <w:r>
        <w:lastRenderedPageBreak/>
        <w:t>подготовленные по результатам проведенных обследований, представления и предписания вручаются представителю объекта контроля либо направляются способом, обеспечивающим подтверждение получения указанных документов, даты их получения, в том числе с применением автоматизированных информационных систем.</w:t>
      </w:r>
    </w:p>
    <w:p w:rsidR="00647469" w:rsidRDefault="004F14B9">
      <w:pPr>
        <w:pStyle w:val="1"/>
        <w:numPr>
          <w:ilvl w:val="1"/>
          <w:numId w:val="2"/>
        </w:numPr>
        <w:shd w:val="clear" w:color="auto" w:fill="auto"/>
        <w:tabs>
          <w:tab w:val="left" w:pos="1306"/>
        </w:tabs>
        <w:ind w:firstLine="760"/>
        <w:jc w:val="both"/>
      </w:pPr>
      <w:r>
        <w:t xml:space="preserve">Срок представления информации, документов и материалов устанавливается в запросе и исчисляется </w:t>
      </w:r>
      <w:proofErr w:type="gramStart"/>
      <w:r>
        <w:t>с даты получения</w:t>
      </w:r>
      <w:proofErr w:type="gramEnd"/>
      <w:r>
        <w:t xml:space="preserve"> запроса. При этом такой срок составляет не менее одного рабочего дня.</w:t>
      </w:r>
    </w:p>
    <w:p w:rsidR="00647469" w:rsidRDefault="004F14B9">
      <w:pPr>
        <w:pStyle w:val="1"/>
        <w:numPr>
          <w:ilvl w:val="1"/>
          <w:numId w:val="2"/>
        </w:numPr>
        <w:shd w:val="clear" w:color="auto" w:fill="auto"/>
        <w:tabs>
          <w:tab w:val="left" w:pos="1306"/>
        </w:tabs>
        <w:ind w:firstLine="760"/>
        <w:jc w:val="both"/>
      </w:pPr>
      <w:r>
        <w:t>В случае непредставления (несвоевременного представления, представления не в полном объеме) представителем объекта контроля необходимых документов, информации и объяснений, воспрепятствования допуску на территорию, сооружения и в помещения объекта контроля</w:t>
      </w:r>
      <w:r w:rsidR="00106015">
        <w:t>,</w:t>
      </w:r>
      <w:r>
        <w:t xml:space="preserve"> должностных лиц органа контроля составляются акты по формам согласно приложениям № 1, и № 2 к настоящему порядку.</w:t>
      </w:r>
    </w:p>
    <w:p w:rsidR="00647469" w:rsidRDefault="004F14B9">
      <w:pPr>
        <w:pStyle w:val="1"/>
        <w:numPr>
          <w:ilvl w:val="1"/>
          <w:numId w:val="2"/>
        </w:numPr>
        <w:shd w:val="clear" w:color="auto" w:fill="auto"/>
        <w:tabs>
          <w:tab w:val="left" w:pos="1369"/>
        </w:tabs>
        <w:ind w:firstLine="820"/>
        <w:jc w:val="both"/>
      </w:pPr>
      <w:r>
        <w:t>В случае непредставления руководителем (представителем) объекта контроля подписанных актов контрольных обмеров объемов выполненных строительно-монтажных и ремонтных работ (осмотров объема выполненных работ, оборудования, сданного в монтаж) должностными лицами органа контроля составляется акт по форме согласно приложению № 3 к настоящему порядку.</w:t>
      </w:r>
    </w:p>
    <w:p w:rsidR="00647469" w:rsidRDefault="004F14B9">
      <w:pPr>
        <w:pStyle w:val="1"/>
        <w:numPr>
          <w:ilvl w:val="1"/>
          <w:numId w:val="2"/>
        </w:numPr>
        <w:shd w:val="clear" w:color="auto" w:fill="auto"/>
        <w:tabs>
          <w:tab w:val="left" w:pos="1618"/>
        </w:tabs>
        <w:ind w:firstLine="820"/>
        <w:jc w:val="both"/>
      </w:pPr>
      <w:proofErr w:type="gramStart"/>
      <w:r>
        <w:t>Все документы, составляемые должностными лицами муниципального контроля</w:t>
      </w:r>
      <w:r w:rsidR="00106015">
        <w:t>,</w:t>
      </w:r>
      <w:r>
        <w:t xml:space="preserve"> администрации </w:t>
      </w:r>
      <w:r w:rsidR="009E5A69">
        <w:t xml:space="preserve">Пудожского муниципального района </w:t>
      </w:r>
      <w:r>
        <w:t xml:space="preserve">в рамках контрольного мероприятия, приобщаются к материалам контрольного мероприятия, учитываются и хранятся в установленном законодательством Российской Федерации и администрацией </w:t>
      </w:r>
      <w:r w:rsidR="009E5A69">
        <w:t xml:space="preserve">Пудожского муниципального района в </w:t>
      </w:r>
      <w:r>
        <w:t>порядке, в том числе с применением автоматизированной информационной системы.</w:t>
      </w:r>
      <w:proofErr w:type="gramEnd"/>
    </w:p>
    <w:p w:rsidR="00647469" w:rsidRDefault="004F14B9">
      <w:pPr>
        <w:pStyle w:val="1"/>
        <w:numPr>
          <w:ilvl w:val="1"/>
          <w:numId w:val="2"/>
        </w:numPr>
        <w:shd w:val="clear" w:color="auto" w:fill="auto"/>
        <w:tabs>
          <w:tab w:val="left" w:pos="1321"/>
        </w:tabs>
        <w:ind w:firstLine="760"/>
        <w:jc w:val="both"/>
      </w:pPr>
      <w:r>
        <w:t>В рамках выездных или камеральных проверок могут организовываться встречные проверки. При встречных проверках проводятся контрольные мероприятия в целях установления и (или) подтверждения фактов, связанных с деятельностью объекта контроля.</w:t>
      </w:r>
    </w:p>
    <w:p w:rsidR="00647469" w:rsidRDefault="004F14B9">
      <w:pPr>
        <w:pStyle w:val="1"/>
        <w:numPr>
          <w:ilvl w:val="1"/>
          <w:numId w:val="2"/>
        </w:numPr>
        <w:shd w:val="clear" w:color="auto" w:fill="auto"/>
        <w:tabs>
          <w:tab w:val="left" w:pos="1306"/>
        </w:tabs>
        <w:ind w:firstLine="760"/>
        <w:jc w:val="both"/>
      </w:pPr>
      <w:r>
        <w:t>Встречные проверки назначаются и проводятся в порядке, установленном для выездных или камеральных проверок соответственно.</w:t>
      </w:r>
    </w:p>
    <w:p w:rsidR="00647469" w:rsidRDefault="004F14B9">
      <w:pPr>
        <w:pStyle w:val="1"/>
        <w:shd w:val="clear" w:color="auto" w:fill="auto"/>
        <w:ind w:firstLine="560"/>
        <w:jc w:val="both"/>
      </w:pPr>
      <w:r>
        <w:t>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647469" w:rsidRDefault="004F14B9">
      <w:pPr>
        <w:pStyle w:val="1"/>
        <w:numPr>
          <w:ilvl w:val="1"/>
          <w:numId w:val="2"/>
        </w:numPr>
        <w:shd w:val="clear" w:color="auto" w:fill="auto"/>
        <w:tabs>
          <w:tab w:val="left" w:pos="1258"/>
        </w:tabs>
        <w:ind w:firstLine="700"/>
        <w:jc w:val="both"/>
      </w:pPr>
      <w:r>
        <w:t xml:space="preserve">Решение о проведении проверки, ревизии или обследования оформляется распоряжением администрации </w:t>
      </w:r>
      <w:r w:rsidR="009E5A69">
        <w:t>Пудожского муниципального района</w:t>
      </w:r>
      <w:r>
        <w:t>.</w:t>
      </w:r>
    </w:p>
    <w:p w:rsidR="00647469" w:rsidRDefault="004F14B9">
      <w:pPr>
        <w:pStyle w:val="1"/>
        <w:numPr>
          <w:ilvl w:val="1"/>
          <w:numId w:val="2"/>
        </w:numPr>
        <w:shd w:val="clear" w:color="auto" w:fill="auto"/>
        <w:tabs>
          <w:tab w:val="left" w:pos="1258"/>
        </w:tabs>
        <w:ind w:firstLine="700"/>
        <w:jc w:val="both"/>
      </w:pPr>
      <w:r>
        <w:t>Обследования могут проводиться в рамках камеральных и выездных проверок (ревизий) в соответствии с настоящим порядком.</w:t>
      </w:r>
    </w:p>
    <w:p w:rsidR="00647469" w:rsidRDefault="004F14B9">
      <w:pPr>
        <w:pStyle w:val="1"/>
        <w:numPr>
          <w:ilvl w:val="1"/>
          <w:numId w:val="2"/>
        </w:numPr>
        <w:shd w:val="clear" w:color="auto" w:fill="auto"/>
        <w:tabs>
          <w:tab w:val="left" w:pos="1258"/>
        </w:tabs>
        <w:ind w:firstLine="700"/>
        <w:jc w:val="both"/>
      </w:pPr>
      <w:r>
        <w:t>Контрольные мероприятия могут проводиться одним должностным лицом либо проверочной (ревизионной) группой.</w:t>
      </w:r>
    </w:p>
    <w:p w:rsidR="00647469" w:rsidRDefault="004F14B9">
      <w:pPr>
        <w:pStyle w:val="1"/>
        <w:numPr>
          <w:ilvl w:val="1"/>
          <w:numId w:val="2"/>
        </w:numPr>
        <w:shd w:val="clear" w:color="auto" w:fill="auto"/>
        <w:tabs>
          <w:tab w:val="left" w:pos="1258"/>
        </w:tabs>
        <w:spacing w:after="260"/>
        <w:ind w:firstLine="700"/>
        <w:jc w:val="both"/>
      </w:pPr>
      <w:r>
        <w:t xml:space="preserve">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w:t>
      </w:r>
      <w:r w:rsidR="00CA2917">
        <w:t>стандартом</w:t>
      </w:r>
      <w:r>
        <w:t xml:space="preserve">, утверждаемым администрацией </w:t>
      </w:r>
      <w:r w:rsidR="009E5A69">
        <w:t>Пудожского муниципального района</w:t>
      </w:r>
      <w:r>
        <w:t xml:space="preserve"> в порядке, предусмотренном нормативными правовыми актами Российской Федерации и </w:t>
      </w:r>
      <w:r w:rsidR="009E5A69">
        <w:t>Пудожского муниципального района</w:t>
      </w:r>
      <w:r>
        <w:t>.</w:t>
      </w:r>
    </w:p>
    <w:p w:rsidR="00647469" w:rsidRDefault="004F14B9">
      <w:pPr>
        <w:pStyle w:val="11"/>
        <w:keepNext/>
        <w:keepLines/>
        <w:numPr>
          <w:ilvl w:val="0"/>
          <w:numId w:val="2"/>
        </w:numPr>
        <w:shd w:val="clear" w:color="auto" w:fill="auto"/>
        <w:tabs>
          <w:tab w:val="left" w:pos="728"/>
        </w:tabs>
        <w:ind w:firstLine="420"/>
        <w:jc w:val="left"/>
      </w:pPr>
      <w:bookmarkStart w:id="2" w:name="bookmark4"/>
      <w:bookmarkStart w:id="3" w:name="bookmark5"/>
      <w:r>
        <w:t>ТРЕБОВАНИЯ К ПЛАНИРОВАНИЮ ДЕЯТЕЛЬНОСТИ ПО КОНТРОЛЮ</w:t>
      </w:r>
      <w:bookmarkEnd w:id="2"/>
      <w:bookmarkEnd w:id="3"/>
    </w:p>
    <w:p w:rsidR="00647469" w:rsidRDefault="004F14B9">
      <w:pPr>
        <w:pStyle w:val="1"/>
        <w:numPr>
          <w:ilvl w:val="1"/>
          <w:numId w:val="2"/>
        </w:numPr>
        <w:shd w:val="clear" w:color="auto" w:fill="auto"/>
        <w:tabs>
          <w:tab w:val="left" w:pos="1258"/>
        </w:tabs>
        <w:ind w:firstLine="700"/>
        <w:jc w:val="both"/>
      </w:pPr>
      <w:r>
        <w:t xml:space="preserve">Составление плана контрольных мероприятий муниципального контроля администрации </w:t>
      </w:r>
      <w:r w:rsidR="009E5A69">
        <w:t xml:space="preserve">Пудожского муниципального района </w:t>
      </w:r>
      <w:r>
        <w:t xml:space="preserve"> осуществляется с соблюдением следующих условий:</w:t>
      </w:r>
    </w:p>
    <w:p w:rsidR="00647469" w:rsidRDefault="004F14B9" w:rsidP="00B47B18">
      <w:pPr>
        <w:pStyle w:val="1"/>
        <w:shd w:val="clear" w:color="auto" w:fill="auto"/>
        <w:tabs>
          <w:tab w:val="left" w:pos="1258"/>
        </w:tabs>
        <w:spacing w:line="0" w:lineRule="atLeast"/>
        <w:ind w:firstLine="0"/>
        <w:jc w:val="both"/>
      </w:pPr>
      <w:r>
        <w:t>а)</w:t>
      </w:r>
      <w:r>
        <w:tab/>
        <w:t>обеспечение равномер</w:t>
      </w:r>
      <w:r w:rsidR="00E63752">
        <w:t>ности нагрузки должностного</w:t>
      </w:r>
      <w:r>
        <w:t xml:space="preserve"> лиц</w:t>
      </w:r>
      <w:r w:rsidR="00E63752">
        <w:t>а,</w:t>
      </w:r>
      <w:r>
        <w:t xml:space="preserve"> отдела </w:t>
      </w:r>
      <w:r w:rsidR="00E63752">
        <w:t xml:space="preserve">финансов и бухгалтерского учёта </w:t>
      </w:r>
      <w:r>
        <w:t xml:space="preserve">администрации </w:t>
      </w:r>
      <w:r w:rsidR="00E63752">
        <w:t>Пудожского муниципального района</w:t>
      </w:r>
      <w:r>
        <w:t xml:space="preserve">, принимающие </w:t>
      </w:r>
      <w:r>
        <w:lastRenderedPageBreak/>
        <w:t>участие в контрольных мероприятиях;</w:t>
      </w:r>
    </w:p>
    <w:p w:rsidR="00647469" w:rsidRDefault="004F14B9" w:rsidP="00B47B18">
      <w:pPr>
        <w:pStyle w:val="1"/>
        <w:shd w:val="clear" w:color="auto" w:fill="auto"/>
        <w:tabs>
          <w:tab w:val="left" w:pos="1109"/>
        </w:tabs>
        <w:spacing w:line="0" w:lineRule="atLeast"/>
        <w:ind w:firstLine="0"/>
        <w:jc w:val="both"/>
      </w:pPr>
      <w:r>
        <w:t>б)</w:t>
      </w:r>
      <w:r>
        <w:tab/>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466B66" w:rsidRPr="0086256D" w:rsidRDefault="00466B66" w:rsidP="00466B66">
      <w:pPr>
        <w:pStyle w:val="1"/>
        <w:numPr>
          <w:ilvl w:val="1"/>
          <w:numId w:val="2"/>
        </w:numPr>
        <w:shd w:val="clear" w:color="auto" w:fill="auto"/>
        <w:tabs>
          <w:tab w:val="left" w:pos="1190"/>
        </w:tabs>
        <w:ind w:firstLine="700"/>
        <w:jc w:val="both"/>
      </w:pPr>
      <w:r w:rsidRPr="0086256D">
        <w:t>Отбор контрольных мероприятий в целях формирования плана контрольных мероприятий осуществляется исходя из следующих критериев:</w:t>
      </w:r>
    </w:p>
    <w:p w:rsidR="00466B66" w:rsidRPr="00466B66" w:rsidRDefault="00466B66" w:rsidP="00466B66">
      <w:pPr>
        <w:jc w:val="both"/>
        <w:rPr>
          <w:rFonts w:ascii="Times New Roman" w:hAnsi="Times New Roman" w:cs="Times New Roman"/>
        </w:rPr>
      </w:pPr>
      <w:r>
        <w:rPr>
          <w:rFonts w:ascii="Times New Roman" w:hAnsi="Times New Roman" w:cs="Times New Roman"/>
        </w:rPr>
        <w:t xml:space="preserve">             </w:t>
      </w:r>
      <w:r w:rsidRPr="00466B66">
        <w:rPr>
          <w:rFonts w:ascii="Times New Roman" w:hAnsi="Times New Roman" w:cs="Times New Roman"/>
        </w:rPr>
        <w:t>а) существенность и значимость мероприятий, осуществляемых объектами контроля, в отношении которых предполагается проведение контрольных действий, и (или) направления и объемов бюджетных расходов, включая мероприятия, осуществляемые в рамках реализации муниципальных программ Пудожского муниципального района  (далее – муниципальная программа).</w:t>
      </w:r>
    </w:p>
    <w:p w:rsidR="00466B66" w:rsidRPr="00466B66" w:rsidRDefault="00466B66" w:rsidP="00466B66">
      <w:pPr>
        <w:jc w:val="both"/>
        <w:rPr>
          <w:rFonts w:ascii="Times New Roman" w:hAnsi="Times New Roman" w:cs="Times New Roman"/>
        </w:rPr>
      </w:pPr>
      <w:r>
        <w:rPr>
          <w:rFonts w:ascii="Times New Roman" w:hAnsi="Times New Roman" w:cs="Times New Roman"/>
        </w:rPr>
        <w:t xml:space="preserve">             </w:t>
      </w:r>
      <w:proofErr w:type="gramStart"/>
      <w:r w:rsidRPr="00466B66">
        <w:rPr>
          <w:rFonts w:ascii="Times New Roman" w:hAnsi="Times New Roman" w:cs="Times New Roman"/>
        </w:rPr>
        <w:t>б) оценка состояния внутреннего финансового аудита в отношении объекта контроля, полученная в результате проведения органами Федерального казначейства в соответствии с частью 4 статьи 157 Бюджетного кодекса Российской Федерации анализа осуществления главными администраторами средств местного бюджета, распорядителями средств местного бюджета, получателями средств из местного бюджета, администраторами доходов местного бюджета, администраторами источников финансирования дефицита местного бюджета (далее – главные администраторы бюджетных средств) внутреннего</w:t>
      </w:r>
      <w:proofErr w:type="gramEnd"/>
      <w:r w:rsidRPr="00466B66">
        <w:rPr>
          <w:rFonts w:ascii="Times New Roman" w:hAnsi="Times New Roman" w:cs="Times New Roman"/>
        </w:rPr>
        <w:t xml:space="preserve"> финансового аудита;</w:t>
      </w:r>
    </w:p>
    <w:p w:rsidR="00466B66" w:rsidRPr="00466B66" w:rsidRDefault="00466B66" w:rsidP="00466B66">
      <w:pPr>
        <w:jc w:val="both"/>
        <w:rPr>
          <w:rFonts w:ascii="Times New Roman" w:hAnsi="Times New Roman" w:cs="Times New Roman"/>
        </w:rPr>
      </w:pPr>
      <w:r>
        <w:rPr>
          <w:rFonts w:ascii="Times New Roman" w:hAnsi="Times New Roman" w:cs="Times New Roman"/>
        </w:rPr>
        <w:t xml:space="preserve">            </w:t>
      </w:r>
      <w:proofErr w:type="gramStart"/>
      <w:r w:rsidRPr="00466B66">
        <w:rPr>
          <w:rFonts w:ascii="Times New Roman" w:hAnsi="Times New Roman" w:cs="Times New Roman"/>
        </w:rPr>
        <w:t>в) длительность периода, прошедшего с момента проведения идентичного контрольного мероприятия органом контроля (под идентичным контрольным мероприятием понимается контрольное мероприятие, в рамках которого иными функциональными органами (структурными подразделениями, должностными лицами)</w:t>
      </w:r>
      <w:r w:rsidR="00106015">
        <w:rPr>
          <w:rFonts w:ascii="Times New Roman" w:hAnsi="Times New Roman" w:cs="Times New Roman"/>
        </w:rPr>
        <w:t xml:space="preserve"> </w:t>
      </w:r>
      <w:r w:rsidRPr="00466B66">
        <w:rPr>
          <w:rFonts w:ascii="Times New Roman" w:hAnsi="Times New Roman" w:cs="Times New Roman"/>
        </w:rPr>
        <w:t>П</w:t>
      </w:r>
      <w:r w:rsidR="00106015">
        <w:rPr>
          <w:rFonts w:ascii="Times New Roman" w:hAnsi="Times New Roman" w:cs="Times New Roman"/>
        </w:rPr>
        <w:t>удожского муниципального района</w:t>
      </w:r>
      <w:r w:rsidRPr="00466B66">
        <w:rPr>
          <w:rFonts w:ascii="Times New Roman" w:hAnsi="Times New Roman" w:cs="Times New Roman"/>
        </w:rPr>
        <w:t>, органами местного самоуправления, государственными органами (далее – иные контрольные органы) проводятся (планируются к проведению) контрольные действия в отношении деятельности объекта контроля, которые могут быть проведены органом контроля);</w:t>
      </w:r>
      <w:proofErr w:type="gramEnd"/>
    </w:p>
    <w:p w:rsidR="00466B66" w:rsidRPr="00466B66" w:rsidRDefault="00466B66" w:rsidP="00466B66">
      <w:pPr>
        <w:jc w:val="both"/>
        <w:rPr>
          <w:rFonts w:ascii="Times New Roman" w:hAnsi="Times New Roman" w:cs="Times New Roman"/>
        </w:rPr>
      </w:pPr>
      <w:r>
        <w:rPr>
          <w:rFonts w:ascii="Times New Roman" w:hAnsi="Times New Roman" w:cs="Times New Roman"/>
        </w:rPr>
        <w:t xml:space="preserve">           </w:t>
      </w:r>
      <w:r w:rsidRPr="00466B66">
        <w:rPr>
          <w:rFonts w:ascii="Times New Roman" w:hAnsi="Times New Roman" w:cs="Times New Roman"/>
        </w:rPr>
        <w:t xml:space="preserve">г) информация о наличии признаков нарушений, поступившая от главы Пудожского муниципального района– </w:t>
      </w:r>
      <w:proofErr w:type="gramStart"/>
      <w:r w:rsidRPr="00466B66">
        <w:rPr>
          <w:rFonts w:ascii="Times New Roman" w:hAnsi="Times New Roman" w:cs="Times New Roman"/>
        </w:rPr>
        <w:t>гл</w:t>
      </w:r>
      <w:proofErr w:type="gramEnd"/>
      <w:r w:rsidRPr="00466B66">
        <w:rPr>
          <w:rFonts w:ascii="Times New Roman" w:hAnsi="Times New Roman" w:cs="Times New Roman"/>
        </w:rPr>
        <w:t>авы администрации Пудожского муниципального района, иных органов и организаций, главных администраторов бюджетных средств, из источников средств массовой информации;</w:t>
      </w:r>
    </w:p>
    <w:p w:rsidR="00466B66" w:rsidRPr="00466B66" w:rsidRDefault="00466B66" w:rsidP="00466B66">
      <w:pPr>
        <w:jc w:val="both"/>
        <w:rPr>
          <w:rFonts w:ascii="Times New Roman" w:hAnsi="Times New Roman" w:cs="Times New Roman"/>
        </w:rPr>
      </w:pPr>
      <w:r>
        <w:rPr>
          <w:rFonts w:ascii="Times New Roman" w:hAnsi="Times New Roman" w:cs="Times New Roman"/>
        </w:rPr>
        <w:t xml:space="preserve">           </w:t>
      </w:r>
      <w:proofErr w:type="spellStart"/>
      <w:r w:rsidRPr="00466B66">
        <w:rPr>
          <w:rFonts w:ascii="Times New Roman" w:hAnsi="Times New Roman" w:cs="Times New Roman"/>
        </w:rPr>
        <w:t>д</w:t>
      </w:r>
      <w:proofErr w:type="spellEnd"/>
      <w:r w:rsidRPr="00466B66">
        <w:rPr>
          <w:rFonts w:ascii="Times New Roman" w:hAnsi="Times New Roman" w:cs="Times New Roman"/>
        </w:rPr>
        <w:t>) соответствие организационно-правовой формы и предлагаемых к проверке направлений (вопросов) деятельности объектов контроля полномочиям органа контроля;</w:t>
      </w:r>
    </w:p>
    <w:p w:rsidR="00466B66" w:rsidRPr="00466B66" w:rsidRDefault="00466B66" w:rsidP="00466B66">
      <w:pPr>
        <w:jc w:val="both"/>
        <w:rPr>
          <w:rFonts w:ascii="Times New Roman" w:hAnsi="Times New Roman" w:cs="Times New Roman"/>
        </w:rPr>
      </w:pPr>
      <w:r>
        <w:rPr>
          <w:rFonts w:ascii="Times New Roman" w:hAnsi="Times New Roman" w:cs="Times New Roman"/>
        </w:rPr>
        <w:t xml:space="preserve">           </w:t>
      </w:r>
      <w:r w:rsidRPr="00466B66">
        <w:rPr>
          <w:rFonts w:ascii="Times New Roman" w:hAnsi="Times New Roman" w:cs="Times New Roman"/>
        </w:rPr>
        <w:t>е) осуществление предварительного анализа данных об объектах контроля, в том числе для выявления рисков совершения объектом контроля нарушений в финансово-бюджетной сфере;</w:t>
      </w:r>
    </w:p>
    <w:p w:rsidR="00466B66" w:rsidRPr="00466B66" w:rsidRDefault="00466B66" w:rsidP="00466B66">
      <w:pPr>
        <w:jc w:val="both"/>
        <w:rPr>
          <w:rFonts w:ascii="Times New Roman" w:hAnsi="Times New Roman" w:cs="Times New Roman"/>
        </w:rPr>
      </w:pPr>
      <w:r>
        <w:rPr>
          <w:rFonts w:ascii="Times New Roman" w:hAnsi="Times New Roman" w:cs="Times New Roman"/>
        </w:rPr>
        <w:t xml:space="preserve">           </w:t>
      </w:r>
      <w:r w:rsidRPr="00466B66">
        <w:rPr>
          <w:rFonts w:ascii="Times New Roman" w:hAnsi="Times New Roman" w:cs="Times New Roman"/>
        </w:rPr>
        <w:t>ж) необходимость учета информации о результатах, ранее проведенных органом контроля, иными контрольными органами в отношении объектов контроля контрольных мероприятий по соответствующим направлениям деятельности.</w:t>
      </w:r>
    </w:p>
    <w:p w:rsidR="00647469" w:rsidRDefault="004F14B9">
      <w:pPr>
        <w:pStyle w:val="1"/>
        <w:numPr>
          <w:ilvl w:val="1"/>
          <w:numId w:val="2"/>
        </w:numPr>
        <w:shd w:val="clear" w:color="auto" w:fill="auto"/>
        <w:tabs>
          <w:tab w:val="left" w:pos="1153"/>
        </w:tabs>
        <w:ind w:firstLine="700"/>
        <w:jc w:val="both"/>
      </w:pPr>
      <w: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r w:rsidR="00466B66">
        <w:t xml:space="preserve"> </w:t>
      </w:r>
    </w:p>
    <w:p w:rsidR="00466B66" w:rsidRDefault="00466B66" w:rsidP="00466B66">
      <w:pPr>
        <w:pStyle w:val="1"/>
        <w:shd w:val="clear" w:color="auto" w:fill="auto"/>
        <w:tabs>
          <w:tab w:val="left" w:pos="1153"/>
        </w:tabs>
        <w:jc w:val="both"/>
      </w:pPr>
    </w:p>
    <w:p w:rsidR="00466B66" w:rsidRDefault="00466B66" w:rsidP="00466B66">
      <w:pPr>
        <w:pStyle w:val="1"/>
        <w:shd w:val="clear" w:color="auto" w:fill="auto"/>
        <w:tabs>
          <w:tab w:val="left" w:pos="1153"/>
        </w:tabs>
        <w:jc w:val="both"/>
      </w:pPr>
    </w:p>
    <w:p w:rsidR="00647469" w:rsidRDefault="004F14B9">
      <w:pPr>
        <w:pStyle w:val="11"/>
        <w:keepNext/>
        <w:keepLines/>
        <w:numPr>
          <w:ilvl w:val="0"/>
          <w:numId w:val="2"/>
        </w:numPr>
        <w:shd w:val="clear" w:color="auto" w:fill="auto"/>
        <w:tabs>
          <w:tab w:val="left" w:pos="308"/>
        </w:tabs>
      </w:pPr>
      <w:bookmarkStart w:id="4" w:name="bookmark6"/>
      <w:bookmarkStart w:id="5" w:name="bookmark7"/>
      <w:r>
        <w:t>ТРЕБОВАНИЯ К ПРОВЕДЕНИЮ КОНТРОЛЬНОГО МЕРОПРИЯТИЯ</w:t>
      </w:r>
      <w:bookmarkEnd w:id="4"/>
      <w:bookmarkEnd w:id="5"/>
    </w:p>
    <w:p w:rsidR="00647469" w:rsidRDefault="004F14B9">
      <w:pPr>
        <w:pStyle w:val="1"/>
        <w:numPr>
          <w:ilvl w:val="1"/>
          <w:numId w:val="2"/>
        </w:numPr>
        <w:shd w:val="clear" w:color="auto" w:fill="auto"/>
        <w:tabs>
          <w:tab w:val="left" w:pos="1138"/>
        </w:tabs>
        <w:ind w:firstLine="700"/>
        <w:jc w:val="both"/>
      </w:pPr>
      <w:r>
        <w:t>К процедурам осуществления контрольного мероприятия относятся назначение и проведение контрольного мероприятия, а также реализация результатов его проведения.</w:t>
      </w:r>
    </w:p>
    <w:p w:rsidR="00647469" w:rsidRPr="001E578B" w:rsidRDefault="004F14B9">
      <w:pPr>
        <w:pStyle w:val="1"/>
        <w:numPr>
          <w:ilvl w:val="1"/>
          <w:numId w:val="2"/>
        </w:numPr>
        <w:shd w:val="clear" w:color="auto" w:fill="auto"/>
        <w:tabs>
          <w:tab w:val="left" w:pos="1148"/>
        </w:tabs>
        <w:ind w:firstLine="700"/>
        <w:jc w:val="both"/>
      </w:pPr>
      <w:r>
        <w:t xml:space="preserve">Контрольное мероприятие проводится </w:t>
      </w:r>
      <w:r w:rsidRPr="000E6ABD">
        <w:t>на основании</w:t>
      </w:r>
      <w:r>
        <w:t xml:space="preserve"> </w:t>
      </w:r>
      <w:r w:rsidR="00106015">
        <w:t>постановления</w:t>
      </w:r>
      <w:r w:rsidRPr="000E6ABD">
        <w:t xml:space="preserve"> администрации</w:t>
      </w:r>
      <w:r>
        <w:rPr>
          <w:u w:val="single"/>
        </w:rPr>
        <w:t xml:space="preserve"> </w:t>
      </w:r>
      <w:r w:rsidR="006959D9">
        <w:t>Пудожского муниципального района</w:t>
      </w:r>
      <w:r>
        <w:t xml:space="preserve">, в котором указываются </w:t>
      </w:r>
      <w:r w:rsidRPr="000E6ABD">
        <w:t xml:space="preserve">наименование </w:t>
      </w:r>
      <w:r>
        <w:t>объекта контроля, проверяемый период при последующем контроле, тема контрольного мероприятия, основание проведения контрольного мер</w:t>
      </w:r>
      <w:r w:rsidR="006959D9">
        <w:t>оприятия, состав должностных лиц</w:t>
      </w:r>
      <w:r>
        <w:t xml:space="preserve"> </w:t>
      </w:r>
      <w:r>
        <w:lastRenderedPageBreak/>
        <w:t xml:space="preserve">уполномоченных </w:t>
      </w:r>
      <w:r w:rsidRPr="001E578B">
        <w:t>на проведение контрольного мероприятия, срок проведения контрольного мероприятия.</w:t>
      </w:r>
    </w:p>
    <w:p w:rsidR="001E578B" w:rsidRPr="001E578B" w:rsidRDefault="001E578B" w:rsidP="001E578B">
      <w:pPr>
        <w:spacing w:line="0" w:lineRule="atLeast"/>
        <w:jc w:val="both"/>
        <w:rPr>
          <w:rFonts w:ascii="Times New Roman" w:hAnsi="Times New Roman" w:cs="Times New Roman"/>
        </w:rPr>
      </w:pPr>
      <w:r>
        <w:rPr>
          <w:rFonts w:ascii="Times New Roman" w:hAnsi="Times New Roman" w:cs="Times New Roman"/>
        </w:rPr>
        <w:t xml:space="preserve">            </w:t>
      </w:r>
      <w:r w:rsidRPr="001E578B">
        <w:rPr>
          <w:rFonts w:ascii="Times New Roman" w:hAnsi="Times New Roman" w:cs="Times New Roman"/>
        </w:rPr>
        <w:t>При отборе контрольных мероприятий в план контрольных мероприятий учитываются следующие требования:</w:t>
      </w:r>
    </w:p>
    <w:p w:rsidR="001E578B" w:rsidRPr="001E578B" w:rsidRDefault="001E578B" w:rsidP="001E578B">
      <w:pPr>
        <w:spacing w:line="0" w:lineRule="atLeast"/>
        <w:jc w:val="both"/>
        <w:rPr>
          <w:rFonts w:ascii="Times New Roman" w:hAnsi="Times New Roman" w:cs="Times New Roman"/>
        </w:rPr>
      </w:pPr>
      <w:r>
        <w:rPr>
          <w:rFonts w:ascii="Times New Roman" w:hAnsi="Times New Roman" w:cs="Times New Roman"/>
        </w:rPr>
        <w:t xml:space="preserve">           </w:t>
      </w:r>
      <w:r w:rsidRPr="001E578B">
        <w:rPr>
          <w:rFonts w:ascii="Times New Roman" w:hAnsi="Times New Roman" w:cs="Times New Roman"/>
        </w:rPr>
        <w:t>- необходимость обеспечения реализации всех полномочий органа контроля, в соответствии со статьей 269.2 Бюджетного кодекса Российской Федерации;</w:t>
      </w:r>
    </w:p>
    <w:p w:rsidR="001E578B" w:rsidRPr="001E578B" w:rsidRDefault="001E578B" w:rsidP="00B47B18">
      <w:pPr>
        <w:spacing w:line="0" w:lineRule="atLeast"/>
        <w:jc w:val="both"/>
        <w:rPr>
          <w:rFonts w:ascii="Times New Roman" w:hAnsi="Times New Roman" w:cs="Times New Roman"/>
        </w:rPr>
      </w:pPr>
      <w:r>
        <w:rPr>
          <w:rFonts w:ascii="Times New Roman" w:hAnsi="Times New Roman" w:cs="Times New Roman"/>
        </w:rPr>
        <w:t xml:space="preserve">           </w:t>
      </w:r>
      <w:r w:rsidRPr="001E578B">
        <w:rPr>
          <w:rFonts w:ascii="Times New Roman" w:hAnsi="Times New Roman" w:cs="Times New Roman"/>
        </w:rPr>
        <w:t>- необходимость выполнения всех планируемых мероприятий с учетом выделенных трудовых, финансовых и материальных ресурсов;</w:t>
      </w:r>
    </w:p>
    <w:p w:rsidR="001E578B" w:rsidRPr="001E578B" w:rsidRDefault="001E578B" w:rsidP="00B47B18">
      <w:pPr>
        <w:spacing w:line="0" w:lineRule="atLeast"/>
        <w:jc w:val="both"/>
        <w:rPr>
          <w:rFonts w:ascii="Times New Roman" w:hAnsi="Times New Roman" w:cs="Times New Roman"/>
        </w:rPr>
      </w:pPr>
      <w:r>
        <w:rPr>
          <w:rFonts w:ascii="Times New Roman" w:hAnsi="Times New Roman" w:cs="Times New Roman"/>
        </w:rPr>
        <w:t xml:space="preserve">           </w:t>
      </w:r>
      <w:r w:rsidRPr="001E578B">
        <w:rPr>
          <w:rFonts w:ascii="Times New Roman" w:hAnsi="Times New Roman" w:cs="Times New Roman"/>
        </w:rPr>
        <w:t>- необходимость обеспечения резерва временных и трудовых ресурсов для выполнения внеплановых контрольных мероприятий, определяемых на основании данных о внеплановых контрольных мероприятиях, осуществленных в предыдущие годы.</w:t>
      </w:r>
    </w:p>
    <w:p w:rsidR="001E578B" w:rsidRDefault="001E578B" w:rsidP="00B47B18">
      <w:pPr>
        <w:pStyle w:val="1"/>
        <w:shd w:val="clear" w:color="auto" w:fill="auto"/>
        <w:tabs>
          <w:tab w:val="left" w:pos="1148"/>
        </w:tabs>
        <w:spacing w:line="0" w:lineRule="atLeast"/>
        <w:ind w:firstLine="0"/>
        <w:jc w:val="both"/>
      </w:pPr>
    </w:p>
    <w:p w:rsidR="00647469" w:rsidRDefault="004F14B9" w:rsidP="00B47B18">
      <w:pPr>
        <w:pStyle w:val="1"/>
        <w:numPr>
          <w:ilvl w:val="1"/>
          <w:numId w:val="2"/>
        </w:numPr>
        <w:shd w:val="clear" w:color="auto" w:fill="auto"/>
        <w:tabs>
          <w:tab w:val="left" w:pos="1301"/>
        </w:tabs>
        <w:spacing w:line="0" w:lineRule="atLeast"/>
        <w:ind w:firstLine="700"/>
        <w:jc w:val="both"/>
      </w:pPr>
      <w:r>
        <w:t xml:space="preserve">Для проведения контрольного мероприятия (за исключением встречной проверки) проверяющим составляется </w:t>
      </w:r>
      <w:r w:rsidR="001E578B">
        <w:t>план</w:t>
      </w:r>
      <w:r>
        <w:t xml:space="preserve"> контрольного мероприятия, </w:t>
      </w:r>
      <w:proofErr w:type="gramStart"/>
      <w:r>
        <w:t>утверждаемая</w:t>
      </w:r>
      <w:proofErr w:type="gramEnd"/>
      <w:r>
        <w:t xml:space="preserve"> начальником отдела </w:t>
      </w:r>
      <w:r w:rsidR="006959D9">
        <w:t xml:space="preserve">финансов и бухгалтерского учёта </w:t>
      </w:r>
      <w:r>
        <w:t xml:space="preserve"> администрации </w:t>
      </w:r>
      <w:r w:rsidR="006959D9">
        <w:t>Пудожского муниципального района</w:t>
      </w:r>
      <w:r>
        <w:t>. П</w:t>
      </w:r>
      <w:r w:rsidR="001E578B">
        <w:t>лан</w:t>
      </w:r>
      <w:r>
        <w:t xml:space="preserve"> контрольного мероприятия содержит наименование контрольного мероприятия, реквизиты </w:t>
      </w:r>
      <w:r w:rsidR="00897B02">
        <w:t>постановления</w:t>
      </w:r>
      <w:r>
        <w:t xml:space="preserve"> администрации </w:t>
      </w:r>
      <w:r w:rsidR="006959D9">
        <w:t xml:space="preserve">Пудожского муниципального района </w:t>
      </w:r>
      <w:r>
        <w:t>о проведении контрольного мероприятия, перечень основных вопросов, подлежащих изучению в ходе проведения контрольного мероприятия.</w:t>
      </w:r>
    </w:p>
    <w:p w:rsidR="00647469" w:rsidRDefault="004F14B9" w:rsidP="00B47B18">
      <w:pPr>
        <w:pStyle w:val="1"/>
        <w:numPr>
          <w:ilvl w:val="1"/>
          <w:numId w:val="2"/>
        </w:numPr>
        <w:shd w:val="clear" w:color="auto" w:fill="auto"/>
        <w:tabs>
          <w:tab w:val="left" w:pos="1301"/>
        </w:tabs>
        <w:spacing w:line="0" w:lineRule="atLeast"/>
        <w:ind w:firstLine="700"/>
        <w:jc w:val="both"/>
      </w:pPr>
      <w:r>
        <w:t xml:space="preserve">Решение о приостановлении проведения контрольного мероприятия принимается </w:t>
      </w:r>
      <w:r w:rsidR="00897B02">
        <w:t>главой</w:t>
      </w:r>
      <w:r w:rsidR="00CA5C7E">
        <w:t xml:space="preserve"> администрации Пудожско</w:t>
      </w:r>
      <w:r w:rsidR="00897B02">
        <w:t>го муниципального района – главой</w:t>
      </w:r>
      <w:r w:rsidR="00CA5C7E">
        <w:t xml:space="preserve"> администрации Пудожского муниципального района </w:t>
      </w:r>
      <w:r>
        <w:t>на основании мотивированного обращения проверяющего либо руководителя проверочной (ревизионной) группы в соответствии с настоящим порядком. На время приостановления контрольного мероприятия срок его проведения прерывается.</w:t>
      </w:r>
    </w:p>
    <w:p w:rsidR="00647469" w:rsidRDefault="004F14B9" w:rsidP="00B47B18">
      <w:pPr>
        <w:pStyle w:val="1"/>
        <w:numPr>
          <w:ilvl w:val="1"/>
          <w:numId w:val="2"/>
        </w:numPr>
        <w:shd w:val="clear" w:color="auto" w:fill="auto"/>
        <w:tabs>
          <w:tab w:val="left" w:pos="1164"/>
        </w:tabs>
        <w:spacing w:line="0" w:lineRule="atLeast"/>
        <w:ind w:firstLine="720"/>
        <w:jc w:val="both"/>
      </w:pPr>
      <w:r>
        <w:t>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 порядком.</w:t>
      </w:r>
    </w:p>
    <w:p w:rsidR="00647469" w:rsidRDefault="004F14B9">
      <w:pPr>
        <w:pStyle w:val="1"/>
        <w:numPr>
          <w:ilvl w:val="1"/>
          <w:numId w:val="2"/>
        </w:numPr>
        <w:shd w:val="clear" w:color="auto" w:fill="auto"/>
        <w:tabs>
          <w:tab w:val="left" w:pos="1164"/>
        </w:tabs>
        <w:spacing w:after="540"/>
        <w:ind w:firstLine="720"/>
        <w:jc w:val="both"/>
      </w:pPr>
      <w:r>
        <w:t xml:space="preserve">Решение о приостановлении (возобновлении) проведения контрольного мероприятия оформляется распоряжением администрации </w:t>
      </w:r>
      <w:r w:rsidR="006959D9">
        <w:t>Пудожского муниципального района</w:t>
      </w:r>
      <w:r>
        <w:t>. Копия решения о приостановлении (возобновлении) проведения контрольного мероприятия направляется в адрес объекта контроля.</w:t>
      </w:r>
    </w:p>
    <w:p w:rsidR="00647469" w:rsidRDefault="004F14B9">
      <w:pPr>
        <w:pStyle w:val="11"/>
        <w:keepNext/>
        <w:keepLines/>
        <w:numPr>
          <w:ilvl w:val="0"/>
          <w:numId w:val="2"/>
        </w:numPr>
        <w:shd w:val="clear" w:color="auto" w:fill="auto"/>
        <w:tabs>
          <w:tab w:val="left" w:pos="303"/>
        </w:tabs>
      </w:pPr>
      <w:bookmarkStart w:id="6" w:name="bookmark8"/>
      <w:bookmarkStart w:id="7" w:name="bookmark9"/>
      <w:r>
        <w:t>ПРОВЕДЕНИЕ ОБСЛЕДОВАНИЯ</w:t>
      </w:r>
      <w:bookmarkEnd w:id="6"/>
      <w:bookmarkEnd w:id="7"/>
    </w:p>
    <w:p w:rsidR="00647469" w:rsidRDefault="004F14B9">
      <w:pPr>
        <w:pStyle w:val="1"/>
        <w:numPr>
          <w:ilvl w:val="1"/>
          <w:numId w:val="2"/>
        </w:numPr>
        <w:shd w:val="clear" w:color="auto" w:fill="auto"/>
        <w:tabs>
          <w:tab w:val="left" w:pos="1164"/>
        </w:tabs>
        <w:ind w:firstLine="720"/>
        <w:jc w:val="both"/>
      </w:pPr>
      <w:r>
        <w:t xml:space="preserve">При проведении обследования осуществляются анализ и оценка состояния сферы деятельности объекта контроля, определенной распоряжением администрации </w:t>
      </w:r>
      <w:r w:rsidR="006959D9">
        <w:t>Пудожского муниципального района</w:t>
      </w:r>
      <w:r>
        <w:t>.</w:t>
      </w:r>
    </w:p>
    <w:p w:rsidR="00647469" w:rsidRDefault="004F14B9">
      <w:pPr>
        <w:pStyle w:val="1"/>
        <w:numPr>
          <w:ilvl w:val="1"/>
          <w:numId w:val="2"/>
        </w:numPr>
        <w:shd w:val="clear" w:color="auto" w:fill="auto"/>
        <w:tabs>
          <w:tab w:val="left" w:pos="1164"/>
        </w:tabs>
        <w:ind w:firstLine="720"/>
        <w:jc w:val="both"/>
      </w:pPr>
      <w:r>
        <w:t>Обследование (за исключением обследования в рамках камеральных и выездных проверок, ревизий) проводится в порядке и сроки, установленные для выездных проверок (ревизий).</w:t>
      </w:r>
    </w:p>
    <w:p w:rsidR="00647469" w:rsidRDefault="004F14B9">
      <w:pPr>
        <w:pStyle w:val="1"/>
        <w:numPr>
          <w:ilvl w:val="1"/>
          <w:numId w:val="2"/>
        </w:numPr>
        <w:shd w:val="clear" w:color="auto" w:fill="auto"/>
        <w:tabs>
          <w:tab w:val="left" w:pos="1164"/>
        </w:tabs>
        <w:ind w:firstLine="720"/>
        <w:jc w:val="both"/>
      </w:pPr>
      <w:r>
        <w:t>При обследовании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w:t>
      </w:r>
    </w:p>
    <w:p w:rsidR="00647469" w:rsidRDefault="004F14B9">
      <w:pPr>
        <w:pStyle w:val="1"/>
        <w:numPr>
          <w:ilvl w:val="1"/>
          <w:numId w:val="2"/>
        </w:numPr>
        <w:shd w:val="clear" w:color="auto" w:fill="auto"/>
        <w:tabs>
          <w:tab w:val="left" w:pos="1164"/>
        </w:tabs>
        <w:ind w:firstLine="720"/>
        <w:jc w:val="both"/>
      </w:pPr>
      <w:r>
        <w:t xml:space="preserve">По результатам обследования в течение 10 рабочих дней оформляется заключение, которое не позднее 3 рабочих дней </w:t>
      </w:r>
      <w:proofErr w:type="gramStart"/>
      <w:r>
        <w:t>с даты</w:t>
      </w:r>
      <w:proofErr w:type="gramEnd"/>
      <w:r>
        <w:t xml:space="preserve"> его оформления вручается (направляется) объекту контроля.</w:t>
      </w:r>
    </w:p>
    <w:p w:rsidR="00647469" w:rsidRDefault="004F14B9">
      <w:pPr>
        <w:pStyle w:val="1"/>
        <w:numPr>
          <w:ilvl w:val="1"/>
          <w:numId w:val="2"/>
        </w:numPr>
        <w:shd w:val="clear" w:color="auto" w:fill="auto"/>
        <w:tabs>
          <w:tab w:val="left" w:pos="1164"/>
        </w:tabs>
        <w:ind w:firstLine="720"/>
        <w:jc w:val="both"/>
      </w:pPr>
      <w:r>
        <w:t xml:space="preserve">Заключение и иные материалы обследования подлежат рассмотрению начальником отдела </w:t>
      </w:r>
      <w:r w:rsidR="006959D9">
        <w:t xml:space="preserve">финансов и бухгалтерского учёта </w:t>
      </w:r>
      <w:r>
        <w:t xml:space="preserve"> администрации </w:t>
      </w:r>
      <w:r w:rsidR="006959D9">
        <w:t>Пудожского муниципального района</w:t>
      </w:r>
      <w:r>
        <w:t xml:space="preserve"> в течение 20 рабочих дней </w:t>
      </w:r>
      <w:proofErr w:type="gramStart"/>
      <w:r>
        <w:t>с даты оформления</w:t>
      </w:r>
      <w:proofErr w:type="gramEnd"/>
      <w:r>
        <w:t xml:space="preserve"> заключения.</w:t>
      </w:r>
    </w:p>
    <w:p w:rsidR="0047330C" w:rsidRDefault="0047330C" w:rsidP="0047330C">
      <w:pPr>
        <w:pStyle w:val="1"/>
        <w:shd w:val="clear" w:color="auto" w:fill="auto"/>
        <w:tabs>
          <w:tab w:val="left" w:pos="1164"/>
        </w:tabs>
        <w:ind w:left="720" w:firstLine="0"/>
        <w:jc w:val="both"/>
      </w:pPr>
    </w:p>
    <w:p w:rsidR="00647469" w:rsidRDefault="004F14B9">
      <w:pPr>
        <w:pStyle w:val="11"/>
        <w:keepNext/>
        <w:keepLines/>
        <w:numPr>
          <w:ilvl w:val="0"/>
          <w:numId w:val="2"/>
        </w:numPr>
        <w:shd w:val="clear" w:color="auto" w:fill="auto"/>
        <w:tabs>
          <w:tab w:val="left" w:pos="298"/>
        </w:tabs>
      </w:pPr>
      <w:bookmarkStart w:id="8" w:name="bookmark10"/>
      <w:bookmarkStart w:id="9" w:name="bookmark11"/>
      <w:r>
        <w:lastRenderedPageBreak/>
        <w:t>ПРОВЕДЕНИЕ КАМЕРАЛЬНОЙ ПРОВЕРКИ</w:t>
      </w:r>
      <w:bookmarkEnd w:id="8"/>
      <w:bookmarkEnd w:id="9"/>
    </w:p>
    <w:p w:rsidR="00647469" w:rsidRDefault="004F14B9">
      <w:pPr>
        <w:pStyle w:val="1"/>
        <w:shd w:val="clear" w:color="auto" w:fill="auto"/>
        <w:ind w:firstLine="780"/>
        <w:jc w:val="both"/>
      </w:pPr>
      <w:r>
        <w:t xml:space="preserve">5.1 Камеральная проверка проводится по месту нахождения отдела </w:t>
      </w:r>
      <w:r w:rsidR="006959D9">
        <w:t xml:space="preserve">финансов и бухгалтерского учёта </w:t>
      </w:r>
      <w:r>
        <w:t xml:space="preserve"> администрации </w:t>
      </w:r>
      <w:r w:rsidR="006959D9">
        <w:t>Пудожского муниципального района</w:t>
      </w:r>
      <w:r>
        <w:t>, в том числе на основании бюджетной (бухгалтерской) отчетности и иных документов, представленных по запросам</w:t>
      </w:r>
      <w:r w:rsidR="00C26B1B">
        <w:t xml:space="preserve"> органа</w:t>
      </w:r>
      <w:r>
        <w:t xml:space="preserve"> муниципального контроля администрации </w:t>
      </w:r>
      <w:r w:rsidR="006959D9">
        <w:t>Пудожского муниципального района</w:t>
      </w:r>
      <w:r>
        <w:t>, а также информации, документов и материалов, полученных в ходе встречных проверок.</w:t>
      </w:r>
    </w:p>
    <w:p w:rsidR="00647469" w:rsidRDefault="004F14B9">
      <w:pPr>
        <w:pStyle w:val="1"/>
        <w:numPr>
          <w:ilvl w:val="0"/>
          <w:numId w:val="3"/>
        </w:numPr>
        <w:shd w:val="clear" w:color="auto" w:fill="auto"/>
        <w:tabs>
          <w:tab w:val="left" w:pos="1164"/>
        </w:tabs>
        <w:ind w:firstLine="720"/>
        <w:jc w:val="both"/>
      </w:pPr>
      <w:r>
        <w:t>Камеральная проверка проводится должностными</w:t>
      </w:r>
      <w:r w:rsidR="00C26B1B">
        <w:t xml:space="preserve"> лицами, указанными в пункте 1.7</w:t>
      </w:r>
      <w:r>
        <w:t xml:space="preserve">. настоящего порядка, в течение 30 рабочих дней </w:t>
      </w:r>
      <w:proofErr w:type="gramStart"/>
      <w:r>
        <w:t>с даты получения</w:t>
      </w:r>
      <w:proofErr w:type="gramEnd"/>
      <w:r>
        <w:t xml:space="preserve"> от объекта контроля информации, документ</w:t>
      </w:r>
      <w:r w:rsidR="00897B02">
        <w:t>ов и материалов, представленных</w:t>
      </w:r>
      <w:r>
        <w:t xml:space="preserve"> по запросу отдела </w:t>
      </w:r>
      <w:r w:rsidR="006959D9">
        <w:t>финансов и бухгалтерского учёта</w:t>
      </w:r>
      <w:r>
        <w:t xml:space="preserve"> администрации </w:t>
      </w:r>
      <w:r w:rsidR="006959D9">
        <w:t>Пудожского муниципального района</w:t>
      </w:r>
      <w:r>
        <w:t>.</w:t>
      </w:r>
    </w:p>
    <w:p w:rsidR="00647469" w:rsidRDefault="004F14B9">
      <w:pPr>
        <w:pStyle w:val="1"/>
        <w:numPr>
          <w:ilvl w:val="0"/>
          <w:numId w:val="3"/>
        </w:numPr>
        <w:shd w:val="clear" w:color="auto" w:fill="auto"/>
        <w:tabs>
          <w:tab w:val="left" w:pos="1164"/>
        </w:tabs>
        <w:ind w:firstLine="720"/>
        <w:jc w:val="both"/>
      </w:pPr>
      <w:r>
        <w:t xml:space="preserve">При проведении камеральной проверки в срок ее проведения не засчитываются период </w:t>
      </w:r>
      <w:proofErr w:type="gramStart"/>
      <w:r>
        <w:t>с даты отправки</w:t>
      </w:r>
      <w:proofErr w:type="gramEnd"/>
      <w:r>
        <w:t xml:space="preserve"> запроса отделом </w:t>
      </w:r>
      <w:r w:rsidR="00F25DBE">
        <w:t xml:space="preserve">финансов и бухгалтерского учёта </w:t>
      </w:r>
      <w:r>
        <w:t xml:space="preserve"> администрации </w:t>
      </w:r>
      <w:r w:rsidR="006959D9">
        <w:t xml:space="preserve">Пудожского муниципального района </w:t>
      </w:r>
      <w:r>
        <w:t>до даты представления информации, документов и материалов объектом контроля, а также период, в течение которого проводится встречная проверка и (или) обследование.</w:t>
      </w:r>
    </w:p>
    <w:p w:rsidR="00647469" w:rsidRDefault="004F14B9" w:rsidP="00432CD9">
      <w:pPr>
        <w:pStyle w:val="1"/>
        <w:numPr>
          <w:ilvl w:val="0"/>
          <w:numId w:val="3"/>
        </w:numPr>
        <w:shd w:val="clear" w:color="auto" w:fill="auto"/>
        <w:tabs>
          <w:tab w:val="left" w:pos="1164"/>
        </w:tabs>
        <w:spacing w:line="240" w:lineRule="atLeast"/>
        <w:ind w:firstLine="720"/>
        <w:jc w:val="both"/>
      </w:pPr>
      <w:r>
        <w:t>Обследование при проведении камеральных проверок назначается начальником отдела</w:t>
      </w:r>
      <w:r w:rsidR="00F25DBE">
        <w:t xml:space="preserve"> финансов и бухгалтерского учета </w:t>
      </w:r>
      <w:r>
        <w:t xml:space="preserve"> администрации </w:t>
      </w:r>
      <w:r w:rsidR="006959D9">
        <w:t xml:space="preserve">Пудожского муниципального района  </w:t>
      </w:r>
      <w:r>
        <w:t xml:space="preserve">на основании мотивированного обращения проверяющего либо руководителя проверочной группы. По результатам обследования оформляется заключение, которое прилагается к </w:t>
      </w:r>
      <w:r w:rsidR="00C26B1B">
        <w:t xml:space="preserve">акту </w:t>
      </w:r>
      <w:r>
        <w:t>камеральной проверки.</w:t>
      </w:r>
    </w:p>
    <w:p w:rsidR="00647469" w:rsidRDefault="004F14B9" w:rsidP="00432CD9">
      <w:pPr>
        <w:pStyle w:val="1"/>
        <w:numPr>
          <w:ilvl w:val="0"/>
          <w:numId w:val="3"/>
        </w:numPr>
        <w:shd w:val="clear" w:color="auto" w:fill="auto"/>
        <w:tabs>
          <w:tab w:val="left" w:pos="1135"/>
        </w:tabs>
        <w:spacing w:line="240" w:lineRule="atLeast"/>
        <w:ind w:firstLine="700"/>
        <w:jc w:val="both"/>
      </w:pPr>
      <w:r>
        <w:t xml:space="preserve">Акт камеральной проверки в течение 3 рабочих дней </w:t>
      </w:r>
      <w:proofErr w:type="gramStart"/>
      <w:r>
        <w:t>с даты</w:t>
      </w:r>
      <w:proofErr w:type="gramEnd"/>
      <w:r>
        <w:t xml:space="preserve"> его подписания вручается (направляется)</w:t>
      </w:r>
      <w:r w:rsidR="00F25DBE">
        <w:t xml:space="preserve"> представителю объекта контроля.</w:t>
      </w:r>
    </w:p>
    <w:p w:rsidR="00647469" w:rsidRDefault="004F14B9" w:rsidP="00432CD9">
      <w:pPr>
        <w:pStyle w:val="1"/>
        <w:numPr>
          <w:ilvl w:val="0"/>
          <w:numId w:val="3"/>
        </w:numPr>
        <w:shd w:val="clear" w:color="auto" w:fill="auto"/>
        <w:tabs>
          <w:tab w:val="left" w:pos="1135"/>
        </w:tabs>
        <w:spacing w:line="240" w:lineRule="atLeast"/>
        <w:ind w:firstLine="700"/>
        <w:jc w:val="both"/>
      </w:pPr>
      <w:r>
        <w:t xml:space="preserve">Объект контроля вправе представить письменные возражения на акт, оформленный по результатам камеральной проверки, в течение 5 рабочих дней </w:t>
      </w:r>
      <w:proofErr w:type="gramStart"/>
      <w:r>
        <w:t>с даты получения</w:t>
      </w:r>
      <w:proofErr w:type="gramEnd"/>
      <w:r>
        <w:t xml:space="preserve"> акта. Письменные возражения объекта контроля приобщаются к материалам проверки.</w:t>
      </w:r>
    </w:p>
    <w:p w:rsidR="00647469" w:rsidRDefault="004F14B9">
      <w:pPr>
        <w:pStyle w:val="1"/>
        <w:numPr>
          <w:ilvl w:val="0"/>
          <w:numId w:val="3"/>
        </w:numPr>
        <w:shd w:val="clear" w:color="auto" w:fill="auto"/>
        <w:tabs>
          <w:tab w:val="left" w:pos="1135"/>
        </w:tabs>
        <w:ind w:firstLine="700"/>
        <w:jc w:val="both"/>
      </w:pPr>
      <w:r>
        <w:t xml:space="preserve">Материалы камеральной проверки, возражения объекта контроля, подлежат рассмотрению начальником отдела </w:t>
      </w:r>
      <w:r w:rsidR="006959D9">
        <w:t xml:space="preserve">финансов и бухгалтерского учёта </w:t>
      </w:r>
      <w:r>
        <w:t xml:space="preserve"> администрации </w:t>
      </w:r>
      <w:r w:rsidR="006959D9">
        <w:t xml:space="preserve">Пудожского муниципального района </w:t>
      </w:r>
      <w:r>
        <w:t>в течение 20 рабочи</w:t>
      </w:r>
      <w:r w:rsidR="006959D9">
        <w:t xml:space="preserve">х дней </w:t>
      </w:r>
      <w:proofErr w:type="gramStart"/>
      <w:r w:rsidR="006959D9">
        <w:t>с даты подписания</w:t>
      </w:r>
      <w:proofErr w:type="gramEnd"/>
      <w:r w:rsidR="006959D9">
        <w:t xml:space="preserve"> акта.</w:t>
      </w:r>
    </w:p>
    <w:p w:rsidR="00647469" w:rsidRDefault="004F14B9">
      <w:pPr>
        <w:pStyle w:val="1"/>
        <w:numPr>
          <w:ilvl w:val="0"/>
          <w:numId w:val="3"/>
        </w:numPr>
        <w:shd w:val="clear" w:color="auto" w:fill="auto"/>
        <w:tabs>
          <w:tab w:val="left" w:pos="1135"/>
        </w:tabs>
        <w:ind w:firstLine="700"/>
        <w:jc w:val="both"/>
      </w:pPr>
      <w:r>
        <w:t xml:space="preserve">По результатам рассмотрения акта и иных материалов камеральной проверки </w:t>
      </w:r>
      <w:r w:rsidR="00C26B1B">
        <w:t>орган контроля</w:t>
      </w:r>
      <w:r>
        <w:t xml:space="preserve"> принимает следующее решение, которое оформляется распоряжением:</w:t>
      </w:r>
    </w:p>
    <w:p w:rsidR="00647469" w:rsidRDefault="004F14B9">
      <w:pPr>
        <w:pStyle w:val="1"/>
        <w:shd w:val="clear" w:color="auto" w:fill="auto"/>
        <w:tabs>
          <w:tab w:val="left" w:pos="1008"/>
        </w:tabs>
        <w:ind w:firstLine="700"/>
        <w:jc w:val="both"/>
      </w:pPr>
      <w:r>
        <w:t>а)</w:t>
      </w:r>
      <w:r>
        <w:tab/>
        <w:t>о направлении предписания, представления объекту контроля:</w:t>
      </w:r>
    </w:p>
    <w:p w:rsidR="00647469" w:rsidRDefault="00897B02">
      <w:pPr>
        <w:pStyle w:val="1"/>
        <w:shd w:val="clear" w:color="auto" w:fill="auto"/>
        <w:tabs>
          <w:tab w:val="left" w:pos="975"/>
        </w:tabs>
        <w:ind w:firstLine="700"/>
        <w:jc w:val="both"/>
      </w:pPr>
      <w:r>
        <w:t>б)</w:t>
      </w:r>
      <w:r>
        <w:tab/>
        <w:t xml:space="preserve">об </w:t>
      </w:r>
      <w:r w:rsidR="004F14B9">
        <w:t>отсутствии оснований для направления предписания, представления и уведомления о применении бюджетных мер принуждения;</w:t>
      </w:r>
    </w:p>
    <w:p w:rsidR="00647469" w:rsidRDefault="004F14B9">
      <w:pPr>
        <w:pStyle w:val="1"/>
        <w:shd w:val="clear" w:color="auto" w:fill="auto"/>
        <w:tabs>
          <w:tab w:val="left" w:pos="1022"/>
        </w:tabs>
        <w:spacing w:after="260"/>
        <w:ind w:firstLine="700"/>
        <w:jc w:val="both"/>
      </w:pPr>
      <w:r>
        <w:t>в)</w:t>
      </w:r>
      <w:r>
        <w:tab/>
        <w:t>о проведении выездной внеплановой проверки (ревизии).</w:t>
      </w:r>
    </w:p>
    <w:p w:rsidR="00647469" w:rsidRDefault="004F14B9">
      <w:pPr>
        <w:pStyle w:val="11"/>
        <w:keepNext/>
        <w:keepLines/>
        <w:numPr>
          <w:ilvl w:val="0"/>
          <w:numId w:val="2"/>
        </w:numPr>
        <w:shd w:val="clear" w:color="auto" w:fill="auto"/>
        <w:tabs>
          <w:tab w:val="left" w:pos="298"/>
        </w:tabs>
      </w:pPr>
      <w:bookmarkStart w:id="10" w:name="bookmark12"/>
      <w:bookmarkStart w:id="11" w:name="bookmark13"/>
      <w:r>
        <w:t>ПРОВЕДЕНИЕ ВЫЕЗДНОЙ ПРОВЕРКИ (РЕВИЗИИ)</w:t>
      </w:r>
      <w:bookmarkEnd w:id="10"/>
      <w:bookmarkEnd w:id="11"/>
    </w:p>
    <w:p w:rsidR="00647469" w:rsidRDefault="004F14B9">
      <w:pPr>
        <w:pStyle w:val="1"/>
        <w:shd w:val="clear" w:color="auto" w:fill="auto"/>
        <w:ind w:firstLine="700"/>
        <w:jc w:val="both"/>
      </w:pPr>
      <w:r>
        <w:t>6.1 Проведение выездной проверки (ревизии) заключается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647469" w:rsidRDefault="004F14B9">
      <w:pPr>
        <w:pStyle w:val="1"/>
        <w:numPr>
          <w:ilvl w:val="0"/>
          <w:numId w:val="4"/>
        </w:numPr>
        <w:shd w:val="clear" w:color="auto" w:fill="auto"/>
        <w:tabs>
          <w:tab w:val="left" w:pos="1135"/>
        </w:tabs>
        <w:ind w:firstLine="700"/>
        <w:jc w:val="both"/>
      </w:pPr>
      <w:r>
        <w:t xml:space="preserve">Срок проведения выездной проверки (ревизии) составляет </w:t>
      </w:r>
      <w:r>
        <w:rPr>
          <w:u w:val="single"/>
        </w:rPr>
        <w:t xml:space="preserve">не более 40 рабочих </w:t>
      </w:r>
      <w:r>
        <w:t>дней.</w:t>
      </w:r>
    </w:p>
    <w:p w:rsidR="00647469" w:rsidRDefault="00A63007">
      <w:pPr>
        <w:pStyle w:val="1"/>
        <w:numPr>
          <w:ilvl w:val="0"/>
          <w:numId w:val="4"/>
        </w:numPr>
        <w:shd w:val="clear" w:color="auto" w:fill="auto"/>
        <w:tabs>
          <w:tab w:val="left" w:pos="1135"/>
        </w:tabs>
        <w:ind w:firstLine="700"/>
        <w:jc w:val="both"/>
      </w:pPr>
      <w:r>
        <w:t xml:space="preserve">Глава администрации Пудожского муниципального района – глава администрации Пудожского муниципального района </w:t>
      </w:r>
      <w:r w:rsidR="004F14B9">
        <w:t>продлевает срок проведения выездной проверки (ревизии) на основании мотивированного обращения проверяющего (руководителя проверочной (ревизионной) группы), но не более чем на 20 рабочих дней.</w:t>
      </w:r>
    </w:p>
    <w:p w:rsidR="00647469" w:rsidRDefault="004F14B9">
      <w:pPr>
        <w:pStyle w:val="1"/>
        <w:numPr>
          <w:ilvl w:val="0"/>
          <w:numId w:val="4"/>
        </w:numPr>
        <w:shd w:val="clear" w:color="auto" w:fill="auto"/>
        <w:tabs>
          <w:tab w:val="left" w:pos="1330"/>
        </w:tabs>
        <w:ind w:firstLine="700"/>
        <w:jc w:val="both"/>
      </w:pPr>
      <w:r>
        <w:t xml:space="preserve">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проверяющий (либо </w:t>
      </w:r>
      <w:r>
        <w:lastRenderedPageBreak/>
        <w:t>руководитель проверочной (ревизионной) группы) составляет акт.</w:t>
      </w:r>
    </w:p>
    <w:p w:rsidR="00647469" w:rsidRDefault="004F14B9">
      <w:pPr>
        <w:pStyle w:val="1"/>
        <w:numPr>
          <w:ilvl w:val="0"/>
          <w:numId w:val="4"/>
        </w:numPr>
        <w:shd w:val="clear" w:color="auto" w:fill="auto"/>
        <w:tabs>
          <w:tab w:val="left" w:pos="1135"/>
        </w:tabs>
        <w:ind w:firstLine="700"/>
        <w:jc w:val="both"/>
      </w:pPr>
      <w:proofErr w:type="gramStart"/>
      <w:r>
        <w:t>В случае обнаружения подделок, подлогов, хищений, злоупотреблений и при необходимости пресечения данных противоправных действий проверяющий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w:t>
      </w:r>
      <w:proofErr w:type="gramEnd"/>
      <w:r>
        <w:t xml:space="preserve"> и архивы.</w:t>
      </w:r>
    </w:p>
    <w:p w:rsidR="00647469" w:rsidRDefault="004F14B9">
      <w:pPr>
        <w:pStyle w:val="1"/>
        <w:numPr>
          <w:ilvl w:val="0"/>
          <w:numId w:val="4"/>
        </w:numPr>
        <w:shd w:val="clear" w:color="auto" w:fill="auto"/>
        <w:tabs>
          <w:tab w:val="left" w:pos="1135"/>
        </w:tabs>
        <w:ind w:firstLine="640"/>
        <w:jc w:val="both"/>
      </w:pPr>
      <w:r>
        <w:t xml:space="preserve">Начальник отдела </w:t>
      </w:r>
      <w:r w:rsidR="00AD121F">
        <w:t xml:space="preserve">финансов и бухгалтерского учёта </w:t>
      </w:r>
      <w:r>
        <w:t xml:space="preserve"> администрации </w:t>
      </w:r>
      <w:r w:rsidR="00AD121F">
        <w:t>Пудожского муниципального района</w:t>
      </w:r>
      <w:r>
        <w:t xml:space="preserve"> на основании мотивированного обращения проверяющего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назначает проведение обследования, проведение встречной проверки.</w:t>
      </w:r>
    </w:p>
    <w:p w:rsidR="00647469" w:rsidRDefault="004F14B9">
      <w:pPr>
        <w:pStyle w:val="1"/>
        <w:shd w:val="clear" w:color="auto" w:fill="auto"/>
        <w:ind w:firstLine="800"/>
        <w:jc w:val="both"/>
      </w:pPr>
      <w: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647469" w:rsidRDefault="004F14B9">
      <w:pPr>
        <w:pStyle w:val="1"/>
        <w:numPr>
          <w:ilvl w:val="0"/>
          <w:numId w:val="4"/>
        </w:numPr>
        <w:shd w:val="clear" w:color="auto" w:fill="auto"/>
        <w:tabs>
          <w:tab w:val="left" w:pos="1135"/>
        </w:tabs>
        <w:spacing w:after="120"/>
        <w:ind w:firstLine="700"/>
        <w:jc w:val="both"/>
      </w:pPr>
      <w:r>
        <w:t xml:space="preserve">По результатам </w:t>
      </w:r>
      <w:r w:rsidRPr="00F25DBE">
        <w:t>обследования в течение 10 рабочих дней оформляется</w:t>
      </w:r>
      <w:r>
        <w:t xml:space="preserve"> заключение, которое прилагается к материалам выездной проверки (ревизии).</w:t>
      </w:r>
    </w:p>
    <w:p w:rsidR="00647469" w:rsidRDefault="004F14B9">
      <w:pPr>
        <w:pStyle w:val="1"/>
        <w:numPr>
          <w:ilvl w:val="0"/>
          <w:numId w:val="4"/>
        </w:numPr>
        <w:shd w:val="clear" w:color="auto" w:fill="auto"/>
        <w:tabs>
          <w:tab w:val="left" w:pos="1148"/>
        </w:tabs>
        <w:ind w:firstLine="700"/>
        <w:jc w:val="both"/>
      </w:pPr>
      <w:proofErr w:type="gramStart"/>
      <w:r>
        <w:t>Контрольные действия по документальному изучению проводятся в отношении финансовых, бухгалтерских, отчетных документов, документов о планировании, в отношении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647469" w:rsidRDefault="004F14B9">
      <w:pPr>
        <w:pStyle w:val="1"/>
        <w:numPr>
          <w:ilvl w:val="0"/>
          <w:numId w:val="4"/>
        </w:numPr>
        <w:shd w:val="clear" w:color="auto" w:fill="auto"/>
        <w:tabs>
          <w:tab w:val="left" w:pos="1148"/>
        </w:tabs>
        <w:ind w:firstLine="700"/>
        <w:jc w:val="both"/>
      </w:pPr>
      <w:r>
        <w:t xml:space="preserve">Проведение выездной проверки (ревизии) приостанавливается распоряжением администрации </w:t>
      </w:r>
      <w:r w:rsidR="00AD121F">
        <w:t xml:space="preserve">Пудожского муниципального района  </w:t>
      </w:r>
      <w:r>
        <w:t>на основании мотивированного обращения проверяющего (руководителя проверочной (ревизионной) группы):</w:t>
      </w:r>
    </w:p>
    <w:p w:rsidR="00647469" w:rsidRDefault="004F14B9">
      <w:pPr>
        <w:pStyle w:val="1"/>
        <w:shd w:val="clear" w:color="auto" w:fill="auto"/>
        <w:tabs>
          <w:tab w:val="left" w:pos="1013"/>
        </w:tabs>
        <w:ind w:firstLine="700"/>
        <w:jc w:val="both"/>
      </w:pPr>
      <w:r>
        <w:t>а)</w:t>
      </w:r>
      <w:r>
        <w:tab/>
        <w:t>на период проведения встречной проверки и (или) обследования;</w:t>
      </w:r>
    </w:p>
    <w:p w:rsidR="00647469" w:rsidRDefault="004F14B9">
      <w:pPr>
        <w:pStyle w:val="1"/>
        <w:shd w:val="clear" w:color="auto" w:fill="auto"/>
        <w:tabs>
          <w:tab w:val="left" w:pos="1011"/>
        </w:tabs>
        <w:ind w:firstLine="700"/>
        <w:jc w:val="both"/>
      </w:pPr>
      <w:r>
        <w:t>б)</w:t>
      </w:r>
      <w:r>
        <w:tab/>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47469" w:rsidRDefault="004F14B9">
      <w:pPr>
        <w:pStyle w:val="1"/>
        <w:shd w:val="clear" w:color="auto" w:fill="auto"/>
        <w:tabs>
          <w:tab w:val="left" w:pos="1027"/>
        </w:tabs>
        <w:ind w:firstLine="700"/>
        <w:jc w:val="both"/>
      </w:pPr>
      <w:r>
        <w:t>в)</w:t>
      </w:r>
      <w:r>
        <w:tab/>
        <w:t>на период организации и проведения экспертиз;</w:t>
      </w:r>
    </w:p>
    <w:p w:rsidR="00647469" w:rsidRDefault="004F14B9">
      <w:pPr>
        <w:pStyle w:val="1"/>
        <w:shd w:val="clear" w:color="auto" w:fill="auto"/>
        <w:tabs>
          <w:tab w:val="left" w:pos="1011"/>
        </w:tabs>
        <w:ind w:firstLine="700"/>
        <w:jc w:val="both"/>
      </w:pPr>
      <w:r>
        <w:t>г)</w:t>
      </w:r>
      <w:r>
        <w:tab/>
        <w:t>в случае непредставления объектом контроля информации, документов и материалов, представления неполного комплекта затребованных информации, документов и материалов, воспрепятствования проведению контрольного мероприятия и (или) уклонения от проведения контрольного мероприятия;</w:t>
      </w:r>
    </w:p>
    <w:p w:rsidR="00647469" w:rsidRDefault="004F14B9">
      <w:pPr>
        <w:pStyle w:val="1"/>
        <w:shd w:val="clear" w:color="auto" w:fill="auto"/>
        <w:tabs>
          <w:tab w:val="left" w:pos="985"/>
        </w:tabs>
        <w:ind w:firstLine="700"/>
        <w:jc w:val="both"/>
      </w:pPr>
      <w:proofErr w:type="spellStart"/>
      <w:r>
        <w:t>д</w:t>
      </w:r>
      <w:proofErr w:type="spellEnd"/>
      <w:r>
        <w:t>)</w:t>
      </w:r>
      <w:r>
        <w:tab/>
        <w:t>при необходимости обследования имущества и (или) доку</w:t>
      </w:r>
      <w:r w:rsidR="00AD121F">
        <w:t>ментов, находящихся не по месту</w:t>
      </w:r>
      <w:r>
        <w:t xml:space="preserve"> нахождения объекта контроля;</w:t>
      </w:r>
    </w:p>
    <w:p w:rsidR="00647469" w:rsidRDefault="004F14B9">
      <w:pPr>
        <w:pStyle w:val="1"/>
        <w:shd w:val="clear" w:color="auto" w:fill="auto"/>
        <w:tabs>
          <w:tab w:val="left" w:pos="1011"/>
        </w:tabs>
        <w:ind w:firstLine="700"/>
        <w:jc w:val="both"/>
      </w:pPr>
      <w:r>
        <w:t>е)</w:t>
      </w:r>
      <w:r>
        <w:tab/>
        <w:t xml:space="preserve">при наличии обстоятельств, которые делают невозможным дальнейшее проведение проверки (ревизии) по причинам, не зависящим от </w:t>
      </w:r>
      <w:proofErr w:type="gramStart"/>
      <w:r>
        <w:t>проверяющего</w:t>
      </w:r>
      <w:proofErr w:type="gramEnd"/>
      <w:r>
        <w:t xml:space="preserve"> (проверочной (ревизионной) группы), включая наступление обстоятельств непреодолимой силы.</w:t>
      </w:r>
    </w:p>
    <w:p w:rsidR="00647469" w:rsidRDefault="004F14B9">
      <w:pPr>
        <w:pStyle w:val="1"/>
        <w:numPr>
          <w:ilvl w:val="0"/>
          <w:numId w:val="4"/>
        </w:numPr>
        <w:shd w:val="clear" w:color="auto" w:fill="auto"/>
        <w:tabs>
          <w:tab w:val="left" w:pos="1284"/>
        </w:tabs>
        <w:ind w:firstLine="700"/>
        <w:jc w:val="both"/>
      </w:pPr>
      <w:r>
        <w:t xml:space="preserve">На время приостановления выездной проверки (ревизии) срок ее проведения </w:t>
      </w:r>
      <w:r>
        <w:lastRenderedPageBreak/>
        <w:t xml:space="preserve">прерывается, </w:t>
      </w:r>
      <w:r w:rsidRPr="00F25DBE">
        <w:t>но не более чем на 6 месяцев.</w:t>
      </w:r>
    </w:p>
    <w:p w:rsidR="00647469" w:rsidRDefault="004F14B9">
      <w:pPr>
        <w:pStyle w:val="1"/>
        <w:numPr>
          <w:ilvl w:val="0"/>
          <w:numId w:val="4"/>
        </w:numPr>
        <w:shd w:val="clear" w:color="auto" w:fill="auto"/>
        <w:tabs>
          <w:tab w:val="left" w:pos="1284"/>
        </w:tabs>
        <w:ind w:firstLine="700"/>
        <w:jc w:val="both"/>
      </w:pPr>
      <w:r>
        <w:t xml:space="preserve">Начальник отдела </w:t>
      </w:r>
      <w:r w:rsidR="00AD121F">
        <w:t>финансов и бухгалтерского учёта</w:t>
      </w:r>
      <w:r>
        <w:t xml:space="preserve"> администрации </w:t>
      </w:r>
      <w:r w:rsidR="00AD121F">
        <w:t>Пудожского муниципального района</w:t>
      </w:r>
      <w:r>
        <w:t>, на основании р</w:t>
      </w:r>
      <w:r w:rsidR="00AD121F">
        <w:t>аспоряжения администрации Пудожского муниципального р</w:t>
      </w:r>
      <w:r w:rsidR="00F25DBE">
        <w:t>а</w:t>
      </w:r>
      <w:r w:rsidR="00AD121F">
        <w:t>йона</w:t>
      </w:r>
      <w:r>
        <w:t xml:space="preserve"> о приостановлении выездной проверки (ревизии), в течение 3 рабочих дней </w:t>
      </w:r>
      <w:proofErr w:type="gramStart"/>
      <w:r>
        <w:t>с даты</w:t>
      </w:r>
      <w:proofErr w:type="gramEnd"/>
      <w:r>
        <w:t xml:space="preserve"> его принятия:</w:t>
      </w:r>
    </w:p>
    <w:p w:rsidR="00647469" w:rsidRDefault="004F14B9">
      <w:pPr>
        <w:pStyle w:val="1"/>
        <w:shd w:val="clear" w:color="auto" w:fill="auto"/>
        <w:tabs>
          <w:tab w:val="left" w:pos="980"/>
        </w:tabs>
        <w:ind w:firstLine="700"/>
        <w:jc w:val="both"/>
      </w:pPr>
      <w:r>
        <w:t>а)</w:t>
      </w:r>
      <w:r>
        <w:tab/>
        <w:t>письменно извещает объект контроля о приостановлении выездной проверки с указанием причин;</w:t>
      </w:r>
    </w:p>
    <w:p w:rsidR="00647469" w:rsidRDefault="004F14B9">
      <w:pPr>
        <w:pStyle w:val="1"/>
        <w:shd w:val="clear" w:color="auto" w:fill="auto"/>
        <w:tabs>
          <w:tab w:val="left" w:pos="1011"/>
        </w:tabs>
        <w:ind w:firstLine="700"/>
        <w:jc w:val="both"/>
      </w:pPr>
      <w:r>
        <w:t>б)</w:t>
      </w:r>
      <w:r>
        <w:tab/>
        <w:t>может принять меры по устранению препятствий для проведения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647469" w:rsidRDefault="00A63007">
      <w:pPr>
        <w:pStyle w:val="1"/>
        <w:numPr>
          <w:ilvl w:val="0"/>
          <w:numId w:val="4"/>
        </w:numPr>
        <w:shd w:val="clear" w:color="auto" w:fill="auto"/>
        <w:tabs>
          <w:tab w:val="left" w:pos="1284"/>
        </w:tabs>
        <w:ind w:firstLine="700"/>
        <w:jc w:val="both"/>
      </w:pPr>
      <w:r>
        <w:t>Орган контроля</w:t>
      </w:r>
      <w:r w:rsidR="00AD121F">
        <w:t xml:space="preserve"> </w:t>
      </w:r>
      <w:r w:rsidR="004F14B9">
        <w:t xml:space="preserve">в течение 3 рабочих дней </w:t>
      </w:r>
      <w:proofErr w:type="gramStart"/>
      <w:r w:rsidR="004F14B9">
        <w:t>с даты получения</w:t>
      </w:r>
      <w:proofErr w:type="gramEnd"/>
      <w:r w:rsidR="004F14B9">
        <w:t xml:space="preserve"> сведений об устранении причин приостановления выездной проверки (ревизии):</w:t>
      </w:r>
    </w:p>
    <w:p w:rsidR="00647469" w:rsidRDefault="004F14B9">
      <w:pPr>
        <w:pStyle w:val="1"/>
        <w:numPr>
          <w:ilvl w:val="0"/>
          <w:numId w:val="5"/>
        </w:numPr>
        <w:shd w:val="clear" w:color="auto" w:fill="auto"/>
        <w:tabs>
          <w:tab w:val="left" w:pos="998"/>
        </w:tabs>
        <w:ind w:firstLine="700"/>
        <w:jc w:val="both"/>
      </w:pPr>
      <w:r>
        <w:t>принимает решение о возобновлении проведения выездной проверки (ревизии);</w:t>
      </w:r>
    </w:p>
    <w:p w:rsidR="00647469" w:rsidRDefault="004F14B9">
      <w:pPr>
        <w:pStyle w:val="1"/>
        <w:numPr>
          <w:ilvl w:val="0"/>
          <w:numId w:val="5"/>
        </w:numPr>
        <w:shd w:val="clear" w:color="auto" w:fill="auto"/>
        <w:tabs>
          <w:tab w:val="left" w:pos="980"/>
        </w:tabs>
        <w:ind w:firstLine="700"/>
        <w:jc w:val="both"/>
      </w:pPr>
      <w:r>
        <w:t>информирует о возобновлении проведения выездной проверки (ревизии) объект контроля.</w:t>
      </w:r>
    </w:p>
    <w:p w:rsidR="00647469" w:rsidRDefault="004F14B9">
      <w:pPr>
        <w:pStyle w:val="1"/>
        <w:numPr>
          <w:ilvl w:val="0"/>
          <w:numId w:val="4"/>
        </w:numPr>
        <w:shd w:val="clear" w:color="auto" w:fill="auto"/>
        <w:tabs>
          <w:tab w:val="left" w:pos="1284"/>
        </w:tabs>
        <w:ind w:firstLine="700"/>
        <w:jc w:val="both"/>
      </w:pPr>
      <w:r>
        <w:t>По результатам выездной проверки (ревизии) оформляется акт, который должен быть подписан в течение 15 рабочих дней после даты завершения проверки.</w:t>
      </w:r>
    </w:p>
    <w:p w:rsidR="00647469" w:rsidRDefault="004F14B9">
      <w:pPr>
        <w:pStyle w:val="1"/>
        <w:numPr>
          <w:ilvl w:val="0"/>
          <w:numId w:val="4"/>
        </w:numPr>
        <w:shd w:val="clear" w:color="auto" w:fill="auto"/>
        <w:tabs>
          <w:tab w:val="left" w:pos="1284"/>
        </w:tabs>
        <w:ind w:firstLine="700"/>
        <w:jc w:val="both"/>
      </w:pPr>
      <w: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47469" w:rsidRDefault="004F14B9">
      <w:pPr>
        <w:pStyle w:val="1"/>
        <w:numPr>
          <w:ilvl w:val="0"/>
          <w:numId w:val="4"/>
        </w:numPr>
        <w:shd w:val="clear" w:color="auto" w:fill="auto"/>
        <w:tabs>
          <w:tab w:val="left" w:pos="1255"/>
        </w:tabs>
        <w:ind w:firstLine="700"/>
        <w:jc w:val="both"/>
      </w:pPr>
      <w:r>
        <w:t xml:space="preserve">Акт выездной проверки (ревизии) в течение 3 рабочих дней </w:t>
      </w:r>
      <w:proofErr w:type="gramStart"/>
      <w:r>
        <w:t>с даты</w:t>
      </w:r>
      <w:proofErr w:type="gramEnd"/>
      <w:r>
        <w:t xml:space="preserve"> его подписания вручается (направляется) представителю объекта контроля.</w:t>
      </w:r>
    </w:p>
    <w:p w:rsidR="00647469" w:rsidRDefault="004F14B9">
      <w:pPr>
        <w:pStyle w:val="1"/>
        <w:numPr>
          <w:ilvl w:val="0"/>
          <w:numId w:val="4"/>
        </w:numPr>
        <w:shd w:val="clear" w:color="auto" w:fill="auto"/>
        <w:tabs>
          <w:tab w:val="left" w:pos="1255"/>
        </w:tabs>
        <w:ind w:firstLine="700"/>
        <w:jc w:val="both"/>
      </w:pPr>
      <w:r>
        <w:t xml:space="preserve">Объект контроля вправе представить письменные возражения на акт выездной проверки (ревизии) в течение 5 рабочих дней </w:t>
      </w:r>
      <w:proofErr w:type="gramStart"/>
      <w:r>
        <w:t>с даты</w:t>
      </w:r>
      <w:proofErr w:type="gramEnd"/>
      <w:r>
        <w:t xml:space="preserve"> его получения. Письменные возражения объекта контроля прилагаются к материалам выездной проверки (ревизии).</w:t>
      </w:r>
    </w:p>
    <w:p w:rsidR="00647469" w:rsidRDefault="004F14B9">
      <w:pPr>
        <w:pStyle w:val="1"/>
        <w:numPr>
          <w:ilvl w:val="0"/>
          <w:numId w:val="4"/>
        </w:numPr>
        <w:shd w:val="clear" w:color="auto" w:fill="auto"/>
        <w:tabs>
          <w:tab w:val="left" w:pos="1255"/>
        </w:tabs>
        <w:ind w:firstLine="700"/>
        <w:jc w:val="both"/>
      </w:pPr>
      <w:r>
        <w:t xml:space="preserve">Акт проверки, возражения объекта контроля (при их наличии) и иные материалы выездной проверки (ревизии) подлежат рассмотрению начальником отдела муниципального контроля администрации </w:t>
      </w:r>
      <w:r w:rsidR="0036048E">
        <w:t>Пудожского муниципального района</w:t>
      </w:r>
      <w:r>
        <w:t xml:space="preserve"> в течение 20 рабочих дней </w:t>
      </w:r>
      <w:proofErr w:type="gramStart"/>
      <w:r>
        <w:t>с даты подписания</w:t>
      </w:r>
      <w:proofErr w:type="gramEnd"/>
      <w:r>
        <w:t xml:space="preserve"> акта.</w:t>
      </w:r>
    </w:p>
    <w:p w:rsidR="00647469" w:rsidRDefault="004F14B9">
      <w:pPr>
        <w:pStyle w:val="1"/>
        <w:numPr>
          <w:ilvl w:val="0"/>
          <w:numId w:val="4"/>
        </w:numPr>
        <w:shd w:val="clear" w:color="auto" w:fill="auto"/>
        <w:tabs>
          <w:tab w:val="left" w:pos="1255"/>
        </w:tabs>
        <w:ind w:firstLine="700"/>
        <w:jc w:val="both"/>
      </w:pPr>
      <w:r>
        <w:t xml:space="preserve">По результатам рассмотрения акта, возражений объекта контроля (при их наличии) и иных материалов выездной проверки (ревизии) </w:t>
      </w:r>
      <w:r w:rsidR="006375FC">
        <w:t xml:space="preserve">Орган контроля </w:t>
      </w:r>
      <w:r>
        <w:t>принимает следующие решения:</w:t>
      </w:r>
    </w:p>
    <w:p w:rsidR="00647469" w:rsidRDefault="004F14B9">
      <w:pPr>
        <w:pStyle w:val="1"/>
        <w:shd w:val="clear" w:color="auto" w:fill="auto"/>
        <w:tabs>
          <w:tab w:val="left" w:pos="991"/>
        </w:tabs>
        <w:ind w:firstLine="700"/>
        <w:jc w:val="both"/>
      </w:pPr>
      <w:r>
        <w:t>а)</w:t>
      </w:r>
      <w:r>
        <w:tab/>
        <w:t>о направлении предписания, представления объекту контроля и (или) наличии оснований для направления уведомления о применении бюджетных мер принуждения;</w:t>
      </w:r>
    </w:p>
    <w:p w:rsidR="00647469" w:rsidRDefault="004F14B9">
      <w:pPr>
        <w:pStyle w:val="1"/>
        <w:shd w:val="clear" w:color="auto" w:fill="auto"/>
        <w:tabs>
          <w:tab w:val="left" w:pos="991"/>
        </w:tabs>
        <w:ind w:firstLine="700"/>
        <w:jc w:val="both"/>
      </w:pPr>
      <w:r>
        <w:t>б)</w:t>
      </w:r>
      <w:r>
        <w:tab/>
        <w:t>об отсутствии оснований для направления предписания, представления и уведомления о применении бюджетных мер принуждения;</w:t>
      </w:r>
    </w:p>
    <w:p w:rsidR="00647469" w:rsidRDefault="004F14B9">
      <w:pPr>
        <w:pStyle w:val="1"/>
        <w:shd w:val="clear" w:color="auto" w:fill="auto"/>
        <w:tabs>
          <w:tab w:val="left" w:pos="991"/>
        </w:tabs>
        <w:spacing w:after="260"/>
        <w:ind w:firstLine="700"/>
        <w:jc w:val="both"/>
      </w:pPr>
      <w:r>
        <w:t>в)</w:t>
      </w:r>
      <w:r>
        <w:tab/>
        <w:t>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47469" w:rsidRDefault="004F14B9">
      <w:pPr>
        <w:pStyle w:val="11"/>
        <w:keepNext/>
        <w:keepLines/>
        <w:numPr>
          <w:ilvl w:val="0"/>
          <w:numId w:val="2"/>
        </w:numPr>
        <w:shd w:val="clear" w:color="auto" w:fill="auto"/>
        <w:tabs>
          <w:tab w:val="left" w:pos="878"/>
        </w:tabs>
        <w:ind w:firstLine="580"/>
        <w:jc w:val="both"/>
      </w:pPr>
      <w:bookmarkStart w:id="12" w:name="bookmark14"/>
      <w:bookmarkStart w:id="13" w:name="bookmark15"/>
      <w:r>
        <w:t>ПРИНЯТИЕ МЕР ПО РЕЗУЛЬТАТАМ КОНТРОЛЬНЫХ МЕРОПРИЯТИЙ</w:t>
      </w:r>
      <w:bookmarkEnd w:id="12"/>
      <w:bookmarkEnd w:id="13"/>
    </w:p>
    <w:p w:rsidR="00647469" w:rsidRDefault="004F14B9">
      <w:pPr>
        <w:pStyle w:val="1"/>
        <w:numPr>
          <w:ilvl w:val="1"/>
          <w:numId w:val="2"/>
        </w:numPr>
        <w:shd w:val="clear" w:color="auto" w:fill="auto"/>
        <w:tabs>
          <w:tab w:val="left" w:pos="1517"/>
        </w:tabs>
        <w:ind w:firstLine="700"/>
        <w:jc w:val="both"/>
      </w:pPr>
      <w:r>
        <w:t xml:space="preserve">При осуществлении полномочий по внутреннему муниципальному финансовому контролю в сфере бюджетных правоотношений </w:t>
      </w:r>
      <w:r w:rsidR="00B42A1B">
        <w:t>орган контроля принимает следующие решения</w:t>
      </w:r>
      <w:r>
        <w:t>:</w:t>
      </w:r>
    </w:p>
    <w:p w:rsidR="00DE40A2" w:rsidRDefault="00DE40A2" w:rsidP="00DE40A2">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rPr>
        <w:t xml:space="preserve">           </w:t>
      </w:r>
      <w:proofErr w:type="gramStart"/>
      <w:r w:rsidRPr="00DE40A2">
        <w:rPr>
          <w:rFonts w:ascii="Times New Roman" w:hAnsi="Times New Roman" w:cs="Times New Roman"/>
        </w:rPr>
        <w:t xml:space="preserve">- </w:t>
      </w:r>
      <w:r w:rsidR="004F14B9" w:rsidRPr="00DE40A2">
        <w:rPr>
          <w:rFonts w:ascii="Times New Roman" w:hAnsi="Times New Roman" w:cs="Times New Roman"/>
        </w:rPr>
        <w:t>представлени</w:t>
      </w:r>
      <w:r w:rsidR="004F14B9" w:rsidRPr="007D1FB8">
        <w:rPr>
          <w:rFonts w:ascii="Times New Roman" w:hAnsi="Times New Roman" w:cs="Times New Roman"/>
        </w:rPr>
        <w:t>я</w:t>
      </w:r>
      <w:r w:rsidR="007D1FB8" w:rsidRPr="007D1FB8">
        <w:rPr>
          <w:rFonts w:ascii="Times New Roman" w:hAnsi="Times New Roman" w:cs="Times New Roman"/>
        </w:rPr>
        <w:t>,</w:t>
      </w:r>
      <w:r>
        <w:t xml:space="preserve"> </w:t>
      </w:r>
      <w:r>
        <w:rPr>
          <w:rFonts w:ascii="Times New Roman" w:hAnsi="Times New Roman" w:cs="Times New Roman"/>
          <w:color w:val="auto"/>
          <w:lang w:bidi="ar-SA"/>
        </w:rPr>
        <w:t xml:space="preserve">под </w:t>
      </w:r>
      <w:hyperlink r:id="rId11" w:history="1">
        <w:r>
          <w:rPr>
            <w:rFonts w:ascii="Times New Roman" w:hAnsi="Times New Roman" w:cs="Times New Roman"/>
            <w:color w:val="0000FF"/>
            <w:lang w:bidi="ar-SA"/>
          </w:rPr>
          <w:t>представлением</w:t>
        </w:r>
      </w:hyperlink>
      <w:r>
        <w:rPr>
          <w:rFonts w:ascii="Times New Roman" w:hAnsi="Times New Roman" w:cs="Times New Roman"/>
          <w:color w:val="auto"/>
          <w:lang w:bidi="ar-SA"/>
        </w:rPr>
        <w:t xml:space="preserve">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w:t>
      </w:r>
      <w:r>
        <w:rPr>
          <w:rFonts w:ascii="Times New Roman" w:hAnsi="Times New Roman" w:cs="Times New Roman"/>
          <w:color w:val="auto"/>
          <w:lang w:bidi="ar-SA"/>
        </w:rPr>
        <w:lastRenderedPageBreak/>
        <w:t>календарных дней со дня его получения, если срок не указан, требований по каждому указанному в</w:t>
      </w:r>
      <w:proofErr w:type="gramEnd"/>
      <w:r>
        <w:rPr>
          <w:rFonts w:ascii="Times New Roman" w:hAnsi="Times New Roman" w:cs="Times New Roman"/>
          <w:color w:val="auto"/>
          <w:lang w:bidi="ar-SA"/>
        </w:rPr>
        <w:t xml:space="preserve"> </w:t>
      </w:r>
      <w:proofErr w:type="gramStart"/>
      <w:r>
        <w:rPr>
          <w:rFonts w:ascii="Times New Roman" w:hAnsi="Times New Roman" w:cs="Times New Roman"/>
          <w:color w:val="auto"/>
          <w:lang w:bidi="ar-SA"/>
        </w:rPr>
        <w:t>представлении</w:t>
      </w:r>
      <w:proofErr w:type="gramEnd"/>
      <w:r>
        <w:rPr>
          <w:rFonts w:ascii="Times New Roman" w:hAnsi="Times New Roman" w:cs="Times New Roman"/>
          <w:color w:val="auto"/>
          <w:lang w:bidi="ar-SA"/>
        </w:rPr>
        <w:t xml:space="preserve"> нарушению:</w:t>
      </w:r>
    </w:p>
    <w:p w:rsidR="00DE40A2" w:rsidRDefault="00DE40A2" w:rsidP="00DE40A2">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 xml:space="preserve">            а) требование об устранении нарушения и о принятии мер по устранению его причин и условий;</w:t>
      </w:r>
    </w:p>
    <w:p w:rsidR="00647469" w:rsidRPr="00DE40A2" w:rsidRDefault="00DE40A2" w:rsidP="00DE40A2">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 xml:space="preserve">           б)</w:t>
      </w:r>
      <w:r w:rsidRPr="00DE40A2">
        <w:rPr>
          <w:rFonts w:ascii="Times New Roman" w:hAnsi="Times New Roman" w:cs="Times New Roman"/>
          <w:color w:val="auto"/>
          <w:lang w:bidi="ar-SA"/>
        </w:rPr>
        <w:t xml:space="preserve"> </w:t>
      </w:r>
      <w:r>
        <w:rPr>
          <w:rFonts w:ascii="Times New Roman" w:hAnsi="Times New Roman" w:cs="Times New Roman"/>
          <w:color w:val="auto"/>
          <w:lang w:bidi="ar-SA"/>
        </w:rPr>
        <w:t>требование о принятии мер по устранению причин и условий нарушения в случае невозможности его устранения.</w:t>
      </w:r>
    </w:p>
    <w:p w:rsidR="00DE40A2" w:rsidRDefault="00DE40A2" w:rsidP="00DE40A2">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rPr>
        <w:t xml:space="preserve">      </w:t>
      </w:r>
      <w:proofErr w:type="gramStart"/>
      <w:r w:rsidRPr="00DE40A2">
        <w:rPr>
          <w:rFonts w:ascii="Times New Roman" w:hAnsi="Times New Roman" w:cs="Times New Roman"/>
        </w:rPr>
        <w:t>-</w:t>
      </w:r>
      <w:r w:rsidR="004F14B9" w:rsidRPr="00DE40A2">
        <w:rPr>
          <w:rFonts w:ascii="Times New Roman" w:hAnsi="Times New Roman" w:cs="Times New Roman"/>
        </w:rPr>
        <w:tab/>
        <w:t>предписания</w:t>
      </w:r>
      <w:r>
        <w:rPr>
          <w:rFonts w:ascii="Times New Roman" w:hAnsi="Times New Roman" w:cs="Times New Roman"/>
        </w:rPr>
        <w:t>,</w:t>
      </w:r>
      <w:r w:rsidR="004F14B9">
        <w:t xml:space="preserve"> </w:t>
      </w:r>
      <w:r>
        <w:rPr>
          <w:rFonts w:ascii="Times New Roman" w:hAnsi="Times New Roman" w:cs="Times New Roman"/>
          <w:color w:val="auto"/>
          <w:lang w:bidi="ar-SA"/>
        </w:rPr>
        <w:t xml:space="preserve">под </w:t>
      </w:r>
      <w:hyperlink r:id="rId12" w:history="1">
        <w:r>
          <w:rPr>
            <w:rFonts w:ascii="Times New Roman" w:hAnsi="Times New Roman" w:cs="Times New Roman"/>
            <w:color w:val="0000FF"/>
            <w:lang w:bidi="ar-SA"/>
          </w:rPr>
          <w:t>предписанием</w:t>
        </w:r>
      </w:hyperlink>
      <w:r>
        <w:rPr>
          <w:rFonts w:ascii="Times New Roman" w:hAnsi="Times New Roman" w:cs="Times New Roman"/>
          <w:color w:val="auto"/>
          <w:lang w:bidi="ar-SA"/>
        </w:rPr>
        <w:t xml:space="preserve">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Pr>
          <w:rFonts w:ascii="Times New Roman" w:hAnsi="Times New Roman" w:cs="Times New Roman"/>
          <w:color w:val="auto"/>
          <w:lang w:bidi="ar-SA"/>
        </w:rPr>
        <w:t>неустранения</w:t>
      </w:r>
      <w:proofErr w:type="spellEnd"/>
      <w:r>
        <w:rPr>
          <w:rFonts w:ascii="Times New Roman" w:hAnsi="Times New Roman" w:cs="Times New Roman"/>
          <w:color w:val="auto"/>
          <w:lang w:bidi="ar-SA"/>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Pr>
          <w:rFonts w:ascii="Times New Roman" w:hAnsi="Times New Roman" w:cs="Times New Roman"/>
          <w:color w:val="auto"/>
          <w:lang w:bidi="ar-SA"/>
        </w:rPr>
        <w:t xml:space="preserve"> Предписание содержит обязательные </w:t>
      </w:r>
      <w:proofErr w:type="gramStart"/>
      <w:r>
        <w:rPr>
          <w:rFonts w:ascii="Times New Roman" w:hAnsi="Times New Roman" w:cs="Times New Roman"/>
          <w:color w:val="auto"/>
          <w:lang w:bidi="ar-SA"/>
        </w:rPr>
        <w:t>для исполнения в установленный в предписании срок требования о принятии мер по возмещению</w:t>
      </w:r>
      <w:proofErr w:type="gramEnd"/>
      <w:r>
        <w:rPr>
          <w:rFonts w:ascii="Times New Roman" w:hAnsi="Times New Roman" w:cs="Times New Roman"/>
          <w:color w:val="auto"/>
          <w:lang w:bidi="ar-SA"/>
        </w:rPr>
        <w:t xml:space="preserve"> причиненного ущерба публично-правовому образованию.</w:t>
      </w:r>
    </w:p>
    <w:p w:rsidR="00647469" w:rsidRDefault="00647469">
      <w:pPr>
        <w:pStyle w:val="1"/>
        <w:shd w:val="clear" w:color="auto" w:fill="auto"/>
        <w:tabs>
          <w:tab w:val="left" w:pos="991"/>
        </w:tabs>
        <w:spacing w:after="260"/>
        <w:ind w:firstLine="700"/>
        <w:jc w:val="both"/>
        <w:sectPr w:rsidR="00647469" w:rsidSect="00600E30">
          <w:headerReference w:type="default" r:id="rId13"/>
          <w:headerReference w:type="first" r:id="rId14"/>
          <w:pgSz w:w="11900" w:h="16840"/>
          <w:pgMar w:top="1139" w:right="629" w:bottom="1367" w:left="1517" w:header="0" w:footer="3" w:gutter="0"/>
          <w:cols w:space="720"/>
          <w:noEndnote/>
          <w:docGrid w:linePitch="360"/>
        </w:sectPr>
      </w:pPr>
    </w:p>
    <w:p w:rsidR="00647469" w:rsidRDefault="004F14B9">
      <w:pPr>
        <w:pStyle w:val="1"/>
        <w:numPr>
          <w:ilvl w:val="1"/>
          <w:numId w:val="2"/>
        </w:numPr>
        <w:shd w:val="clear" w:color="auto" w:fill="auto"/>
        <w:tabs>
          <w:tab w:val="left" w:pos="1138"/>
        </w:tabs>
        <w:ind w:firstLine="680"/>
        <w:jc w:val="both"/>
      </w:pPr>
      <w:r>
        <w:lastRenderedPageBreak/>
        <w:t xml:space="preserve">Представления и предписания направляются (вручаются) объекту контроля в течение 30 рабочих дней </w:t>
      </w:r>
      <w:proofErr w:type="gramStart"/>
      <w:r>
        <w:t>с даты принятия</w:t>
      </w:r>
      <w:proofErr w:type="gramEnd"/>
      <w:r>
        <w:t xml:space="preserve"> решения об их направлении.</w:t>
      </w:r>
    </w:p>
    <w:p w:rsidR="00647469" w:rsidRDefault="004F14B9">
      <w:pPr>
        <w:pStyle w:val="1"/>
        <w:shd w:val="clear" w:color="auto" w:fill="auto"/>
        <w:ind w:firstLine="680"/>
        <w:jc w:val="both"/>
      </w:pPr>
      <w:r>
        <w:t xml:space="preserve">7.3 Отмена представлений и предписаний администрации </w:t>
      </w:r>
      <w:r w:rsidR="00E4072F">
        <w:t>Пудожского муниципального района</w:t>
      </w:r>
      <w:r>
        <w:t xml:space="preserve"> осуществляется в судебном порядке.</w:t>
      </w:r>
    </w:p>
    <w:p w:rsidR="00647469" w:rsidRDefault="004F14B9">
      <w:pPr>
        <w:pStyle w:val="1"/>
        <w:numPr>
          <w:ilvl w:val="0"/>
          <w:numId w:val="6"/>
        </w:numPr>
        <w:shd w:val="clear" w:color="auto" w:fill="auto"/>
        <w:tabs>
          <w:tab w:val="left" w:pos="1134"/>
        </w:tabs>
        <w:ind w:firstLine="680"/>
        <w:jc w:val="both"/>
      </w:pPr>
      <w:r>
        <w:t xml:space="preserve">При наличии объективных обстоятельств, вследствие которых исполнение предписания невозможно в установленные сроки, сроки исполнения предписания продлеваются распоряжением администрации </w:t>
      </w:r>
      <w:r w:rsidR="00E4072F">
        <w:t xml:space="preserve">Пудожского муниципального района </w:t>
      </w:r>
      <w:r>
        <w:t>на основании мотивированного обращения объекта контроля.</w:t>
      </w:r>
    </w:p>
    <w:p w:rsidR="00647469" w:rsidRDefault="004F14B9">
      <w:pPr>
        <w:pStyle w:val="1"/>
        <w:shd w:val="clear" w:color="auto" w:fill="auto"/>
        <w:ind w:firstLine="680"/>
        <w:jc w:val="both"/>
      </w:pPr>
      <w:r>
        <w:t xml:space="preserve">7.5 Должностные лица, принимающие участие в контрольных мероприятиях, осуществляют </w:t>
      </w:r>
      <w:proofErr w:type="gramStart"/>
      <w:r>
        <w:t>контроль за</w:t>
      </w:r>
      <w:proofErr w:type="gramEnd"/>
      <w:r>
        <w:t xml:space="preserve"> исполнением предписаний и рассмотрением представлений. В случае неисполнения предписания администрации </w:t>
      </w:r>
      <w:r w:rsidR="00E4072F">
        <w:t>Пудожского муниципального района</w:t>
      </w:r>
      <w:r>
        <w:t xml:space="preserve"> применяет к лицу, не исполнившему такое представление, меры ответственности в соответствии с законодательством Российской Федерации.</w:t>
      </w:r>
    </w:p>
    <w:p w:rsidR="00647469" w:rsidRDefault="004F14B9">
      <w:pPr>
        <w:pStyle w:val="1"/>
        <w:numPr>
          <w:ilvl w:val="0"/>
          <w:numId w:val="7"/>
        </w:numPr>
        <w:shd w:val="clear" w:color="auto" w:fill="auto"/>
        <w:tabs>
          <w:tab w:val="left" w:pos="1138"/>
        </w:tabs>
        <w:ind w:firstLine="680"/>
        <w:jc w:val="both"/>
      </w:pPr>
      <w:r>
        <w:t xml:space="preserve">В случае неисполнения предписания о возмещении ущерба, причиненного </w:t>
      </w:r>
      <w:r w:rsidR="00E4072F">
        <w:t>Пудожского муниципального района</w:t>
      </w:r>
      <w:r>
        <w:t xml:space="preserve">, администрация </w:t>
      </w:r>
      <w:r w:rsidR="00E4072F">
        <w:t xml:space="preserve">Пудожского муниципального района </w:t>
      </w:r>
      <w:r>
        <w:t xml:space="preserve">направляет в суд исковое заявление о возмещении объектом контроля, должностными лицами которого допущено нарушение, ущерба, причиненного </w:t>
      </w:r>
      <w:r w:rsidR="00E4072F">
        <w:t>Пудожского муниципального района</w:t>
      </w:r>
      <w:r>
        <w:t>.</w:t>
      </w:r>
    </w:p>
    <w:p w:rsidR="00647469" w:rsidRDefault="004F14B9">
      <w:pPr>
        <w:pStyle w:val="1"/>
        <w:numPr>
          <w:ilvl w:val="0"/>
          <w:numId w:val="7"/>
        </w:numPr>
        <w:shd w:val="clear" w:color="auto" w:fill="auto"/>
        <w:tabs>
          <w:tab w:val="left" w:pos="1382"/>
        </w:tabs>
        <w:ind w:firstLine="680"/>
        <w:jc w:val="both"/>
      </w:pPr>
      <w:r>
        <w:t xml:space="preserve">При выявлении в ходе проведения контрольных мероприятий административных правонарушений должностные лица муниципального контроля администрации </w:t>
      </w:r>
      <w:r w:rsidR="00E4072F">
        <w:t xml:space="preserve">Пудожского муниципального района </w:t>
      </w:r>
      <w:r>
        <w:t>составляют протоколы об административных правонарушениях в порядке, установленном законодательством Российской Федерации об административных правонарушениях.</w:t>
      </w:r>
    </w:p>
    <w:p w:rsidR="00647469" w:rsidRDefault="004F14B9">
      <w:pPr>
        <w:pStyle w:val="1"/>
        <w:numPr>
          <w:ilvl w:val="0"/>
          <w:numId w:val="7"/>
        </w:numPr>
        <w:shd w:val="clear" w:color="auto" w:fill="auto"/>
        <w:tabs>
          <w:tab w:val="left" w:pos="1138"/>
        </w:tabs>
        <w:ind w:firstLine="680"/>
        <w:jc w:val="both"/>
      </w:pPr>
      <w:r>
        <w:t>В случае выявления при проведении контрольных мероприятий обстоятельств и фактов, свидетельствующих о признаках нарушений, относящихся к компетенции другого государственного органа, информация о таких обстоятельствах и фактах направляется для рассмотрения в соответствующий государственный орган.</w:t>
      </w:r>
    </w:p>
    <w:p w:rsidR="00647469" w:rsidRDefault="004F14B9">
      <w:pPr>
        <w:pStyle w:val="1"/>
        <w:numPr>
          <w:ilvl w:val="0"/>
          <w:numId w:val="7"/>
        </w:numPr>
        <w:shd w:val="clear" w:color="auto" w:fill="auto"/>
        <w:tabs>
          <w:tab w:val="left" w:pos="1382"/>
        </w:tabs>
        <w:ind w:firstLine="620"/>
        <w:jc w:val="both"/>
        <w:sectPr w:rsidR="00647469">
          <w:headerReference w:type="default" r:id="rId15"/>
          <w:type w:val="continuous"/>
          <w:pgSz w:w="11900" w:h="16840"/>
          <w:pgMar w:top="1139" w:right="629" w:bottom="1367" w:left="1517" w:header="711" w:footer="939" w:gutter="0"/>
          <w:cols w:space="720"/>
          <w:noEndnote/>
          <w:docGrid w:linePitch="360"/>
        </w:sectPr>
      </w:pPr>
      <w:r>
        <w:t xml:space="preserve">Результаты проведения контрольных мероприятий размещаются на официальном сайте </w:t>
      </w:r>
      <w:r w:rsidR="00E4072F">
        <w:t xml:space="preserve">Пудожского муниципального района </w:t>
      </w:r>
      <w:r>
        <w:t xml:space="preserve">в </w:t>
      </w:r>
      <w:proofErr w:type="spellStart"/>
      <w:r>
        <w:t>информационно</w:t>
      </w:r>
      <w:r>
        <w:softHyphen/>
        <w:t>телекоммуникационной</w:t>
      </w:r>
      <w:proofErr w:type="spellEnd"/>
      <w:r>
        <w:t xml:space="preserve"> сети «Интернет».</w:t>
      </w:r>
    </w:p>
    <w:p w:rsidR="00A7607B" w:rsidRDefault="004F14B9" w:rsidP="00A7607B">
      <w:pPr>
        <w:pStyle w:val="1"/>
        <w:shd w:val="clear" w:color="auto" w:fill="auto"/>
        <w:tabs>
          <w:tab w:val="left" w:pos="6632"/>
          <w:tab w:val="left" w:leader="underscore" w:pos="7968"/>
          <w:tab w:val="left" w:leader="underscore" w:pos="9304"/>
        </w:tabs>
        <w:spacing w:line="0" w:lineRule="atLeast"/>
        <w:ind w:firstLine="0"/>
        <w:jc w:val="right"/>
      </w:pPr>
      <w:r>
        <w:lastRenderedPageBreak/>
        <w:t>Прил</w:t>
      </w:r>
      <w:r w:rsidR="00B701BE">
        <w:t>ожение № 1 к порядку</w:t>
      </w:r>
    </w:p>
    <w:p w:rsidR="00647469" w:rsidRDefault="00A7607B" w:rsidP="00A7607B">
      <w:pPr>
        <w:pStyle w:val="1"/>
        <w:shd w:val="clear" w:color="auto" w:fill="auto"/>
        <w:tabs>
          <w:tab w:val="left" w:pos="6632"/>
          <w:tab w:val="left" w:leader="underscore" w:pos="7968"/>
          <w:tab w:val="left" w:leader="underscore" w:pos="9304"/>
        </w:tabs>
        <w:spacing w:line="0" w:lineRule="atLeast"/>
        <w:ind w:firstLine="0"/>
        <w:jc w:val="right"/>
      </w:pPr>
      <w:r>
        <w:t xml:space="preserve">              </w:t>
      </w:r>
      <w:r w:rsidR="00B701BE">
        <w:t xml:space="preserve"> от «</w:t>
      </w:r>
      <w:r>
        <w:t>29</w:t>
      </w:r>
      <w:r w:rsidR="00B701BE">
        <w:t>»</w:t>
      </w:r>
      <w:r>
        <w:t>декабря</w:t>
      </w:r>
      <w:r w:rsidR="00B701BE">
        <w:t>2021</w:t>
      </w:r>
      <w:r w:rsidR="004F14B9">
        <w:t xml:space="preserve"> №</w:t>
      </w:r>
      <w:r>
        <w:t>105</w:t>
      </w:r>
      <w:r w:rsidR="00430395">
        <w:t>7</w:t>
      </w:r>
    </w:p>
    <w:p w:rsidR="00647469" w:rsidRDefault="004F14B9">
      <w:pPr>
        <w:pStyle w:val="1"/>
        <w:shd w:val="clear" w:color="auto" w:fill="auto"/>
        <w:ind w:firstLine="0"/>
        <w:jc w:val="center"/>
      </w:pPr>
      <w:r>
        <w:t>АКТ</w:t>
      </w:r>
    </w:p>
    <w:p w:rsidR="00647469" w:rsidRDefault="004F14B9">
      <w:pPr>
        <w:pStyle w:val="1"/>
        <w:shd w:val="clear" w:color="auto" w:fill="auto"/>
        <w:spacing w:after="260"/>
        <w:ind w:firstLine="0"/>
        <w:jc w:val="center"/>
      </w:pPr>
      <w:r>
        <w:t>по факту непредставления (несвоевременного представления,</w:t>
      </w:r>
      <w:r>
        <w:br/>
        <w:t>представления не в полном объеме) представителем объекта</w:t>
      </w:r>
      <w:r>
        <w:br/>
        <w:t>контроля документов, информации, запрошенных при проведении</w:t>
      </w:r>
      <w:r>
        <w:br/>
        <w:t>обследования, камеральной проверки,</w:t>
      </w:r>
      <w:r>
        <w:br/>
        <w:t>выездной проверки (ревизии)</w:t>
      </w:r>
    </w:p>
    <w:p w:rsidR="00647469" w:rsidRDefault="004F14B9">
      <w:pPr>
        <w:pStyle w:val="1"/>
        <w:shd w:val="clear" w:color="auto" w:fill="auto"/>
        <w:tabs>
          <w:tab w:val="left" w:leader="underscore" w:pos="578"/>
          <w:tab w:val="left" w:leader="underscore" w:pos="2146"/>
          <w:tab w:val="left" w:leader="underscore" w:pos="2813"/>
          <w:tab w:val="left" w:pos="7637"/>
        </w:tabs>
        <w:spacing w:after="260"/>
        <w:ind w:firstLine="0"/>
      </w:pPr>
      <w:r>
        <w:t>"</w:t>
      </w:r>
      <w:r>
        <w:tab/>
        <w:t>"</w:t>
      </w:r>
      <w:r>
        <w:tab/>
        <w:t>202</w:t>
      </w:r>
      <w:r>
        <w:tab/>
        <w:t>г.</w:t>
      </w:r>
      <w:r>
        <w:tab/>
        <w:t>г. П</w:t>
      </w:r>
      <w:r w:rsidR="00AD1A37">
        <w:t>удож</w:t>
      </w:r>
    </w:p>
    <w:p w:rsidR="00647469" w:rsidRDefault="004F14B9">
      <w:pPr>
        <w:pStyle w:val="1"/>
        <w:shd w:val="clear" w:color="auto" w:fill="auto"/>
        <w:tabs>
          <w:tab w:val="left" w:leader="underscore" w:pos="7968"/>
          <w:tab w:val="left" w:leader="underscore" w:pos="9304"/>
        </w:tabs>
        <w:ind w:firstLine="720"/>
        <w:jc w:val="both"/>
      </w:pPr>
      <w:r>
        <w:t xml:space="preserve">В соответствии с </w:t>
      </w:r>
      <w:r w:rsidR="00673C99">
        <w:t>Распоряжением</w:t>
      </w:r>
      <w:r>
        <w:t xml:space="preserve"> муниципального контроля администрации </w:t>
      </w:r>
      <w:r w:rsidR="00AD1A37">
        <w:t xml:space="preserve">Пудожского муниципального района </w:t>
      </w:r>
      <w:proofErr w:type="gramStart"/>
      <w:r>
        <w:t>от</w:t>
      </w:r>
      <w:proofErr w:type="gramEnd"/>
      <w:r>
        <w:t xml:space="preserve"> </w:t>
      </w:r>
      <w:r>
        <w:tab/>
      </w:r>
      <w:r>
        <w:tab/>
      </w:r>
    </w:p>
    <w:p w:rsidR="00647469" w:rsidRDefault="004F14B9">
      <w:pPr>
        <w:pStyle w:val="1"/>
        <w:shd w:val="clear" w:color="auto" w:fill="auto"/>
        <w:tabs>
          <w:tab w:val="left" w:leader="underscore" w:pos="578"/>
          <w:tab w:val="left" w:leader="underscore" w:pos="1661"/>
          <w:tab w:val="left" w:leader="underscore" w:pos="8434"/>
          <w:tab w:val="left" w:leader="underscore" w:pos="9304"/>
        </w:tabs>
        <w:ind w:firstLine="0"/>
      </w:pPr>
      <w:r>
        <w:t>202</w:t>
      </w:r>
      <w:r>
        <w:tab/>
        <w:t>г. №</w:t>
      </w:r>
      <w:r>
        <w:tab/>
        <w:t>"О назначении контрольного мероприятия" были запрошены "</w:t>
      </w:r>
      <w:r>
        <w:tab/>
        <w:t>"</w:t>
      </w:r>
      <w:r>
        <w:tab/>
      </w:r>
    </w:p>
    <w:p w:rsidR="00647469" w:rsidRDefault="004F14B9">
      <w:pPr>
        <w:pStyle w:val="1"/>
        <w:pBdr>
          <w:bottom w:val="single" w:sz="4" w:space="0" w:color="auto"/>
        </w:pBdr>
        <w:shd w:val="clear" w:color="auto" w:fill="auto"/>
        <w:spacing w:after="260"/>
        <w:ind w:firstLine="0"/>
      </w:pPr>
      <w:r>
        <w:t>202_ г.</w:t>
      </w:r>
    </w:p>
    <w:p w:rsidR="00647469" w:rsidRDefault="004F14B9">
      <w:pPr>
        <w:pStyle w:val="24"/>
        <w:pBdr>
          <w:bottom w:val="single" w:sz="4" w:space="0" w:color="auto"/>
        </w:pBdr>
        <w:shd w:val="clear" w:color="auto" w:fill="auto"/>
        <w:spacing w:line="254" w:lineRule="auto"/>
        <w:ind w:left="1060" w:hanging="860"/>
      </w:pPr>
      <w:proofErr w:type="gramStart"/>
      <w:r>
        <w:t>(наименование (форма, реквизиты и т.п.) документа (копии документа), информации, доступ к базе данных</w:t>
      </w:r>
      <w:proofErr w:type="gramEnd"/>
    </w:p>
    <w:p w:rsidR="00647469" w:rsidRDefault="004F14B9">
      <w:pPr>
        <w:pStyle w:val="24"/>
        <w:shd w:val="clear" w:color="auto" w:fill="auto"/>
        <w:spacing w:after="0"/>
        <w:ind w:firstLine="260"/>
      </w:pPr>
      <w:r>
        <w:t>либо документы, информация по перечню, представленному в приложении</w:t>
      </w:r>
    </w:p>
    <w:p w:rsidR="00647469" w:rsidRDefault="004F14B9">
      <w:pPr>
        <w:pStyle w:val="24"/>
        <w:shd w:val="clear" w:color="auto" w:fill="auto"/>
        <w:tabs>
          <w:tab w:val="left" w:leader="underscore" w:pos="3143"/>
          <w:tab w:val="left" w:leader="underscore" w:pos="3916"/>
        </w:tabs>
        <w:ind w:left="1060"/>
      </w:pPr>
      <w:r>
        <w:t xml:space="preserve">к запросу </w:t>
      </w:r>
      <w:proofErr w:type="gramStart"/>
      <w:r>
        <w:t>от</w:t>
      </w:r>
      <w:proofErr w:type="gramEnd"/>
      <w:r>
        <w:tab/>
        <w:t>№</w:t>
      </w:r>
      <w:r>
        <w:tab/>
        <w:t>)</w:t>
      </w:r>
    </w:p>
    <w:p w:rsidR="00647469" w:rsidRDefault="004F14B9">
      <w:pPr>
        <w:pStyle w:val="1"/>
        <w:shd w:val="clear" w:color="auto" w:fill="auto"/>
        <w:tabs>
          <w:tab w:val="left" w:leader="underscore" w:pos="4598"/>
          <w:tab w:val="left" w:leader="underscore" w:pos="5010"/>
          <w:tab w:val="left" w:leader="underscore" w:pos="5904"/>
          <w:tab w:val="left" w:leader="underscore" w:pos="6632"/>
        </w:tabs>
        <w:ind w:firstLine="0"/>
      </w:pPr>
      <w:r>
        <w:t>Срок представления был установлен до "</w:t>
      </w:r>
      <w:r>
        <w:tab/>
        <w:t>"</w:t>
      </w:r>
      <w:r>
        <w:tab/>
      </w:r>
      <w:r>
        <w:tab/>
        <w:t>202</w:t>
      </w:r>
      <w:r>
        <w:tab/>
        <w:t>г.</w:t>
      </w:r>
    </w:p>
    <w:p w:rsidR="00647469" w:rsidRDefault="004F14B9">
      <w:pPr>
        <w:pStyle w:val="1"/>
        <w:shd w:val="clear" w:color="auto" w:fill="auto"/>
        <w:tabs>
          <w:tab w:val="left" w:leader="underscore" w:pos="2506"/>
          <w:tab w:val="left" w:leader="underscore" w:pos="8712"/>
        </w:tabs>
        <w:ind w:firstLine="0"/>
      </w:pPr>
      <w:r>
        <w:t xml:space="preserve">По состоянию </w:t>
      </w:r>
      <w:proofErr w:type="gramStart"/>
      <w:r>
        <w:t>на</w:t>
      </w:r>
      <w:proofErr w:type="gramEnd"/>
      <w:r>
        <w:tab/>
        <w:t>руководителем (иным должностным лицом)</w:t>
      </w:r>
      <w:r>
        <w:tab/>
      </w:r>
    </w:p>
    <w:p w:rsidR="00647469" w:rsidRDefault="004F14B9">
      <w:pPr>
        <w:pStyle w:val="24"/>
        <w:shd w:val="clear" w:color="auto" w:fill="auto"/>
        <w:spacing w:after="0"/>
        <w:ind w:firstLine="820"/>
      </w:pPr>
      <w:r>
        <w:t>(дата)</w:t>
      </w:r>
    </w:p>
    <w:p w:rsidR="00647469" w:rsidRDefault="004F14B9">
      <w:pPr>
        <w:pStyle w:val="1"/>
        <w:shd w:val="clear" w:color="auto" w:fill="auto"/>
        <w:tabs>
          <w:tab w:val="left" w:leader="underscore" w:pos="4598"/>
        </w:tabs>
        <w:spacing w:line="228" w:lineRule="auto"/>
        <w:ind w:left="200" w:hanging="200"/>
        <w:rPr>
          <w:sz w:val="19"/>
          <w:szCs w:val="19"/>
        </w:rPr>
      </w:pPr>
      <w:r>
        <w:tab/>
        <w:t xml:space="preserve">запрашиваемые документы (информация) </w:t>
      </w:r>
      <w:r>
        <w:rPr>
          <w:sz w:val="19"/>
          <w:szCs w:val="19"/>
        </w:rPr>
        <w:t>(наименование объекта контроля)</w:t>
      </w:r>
    </w:p>
    <w:p w:rsidR="00647469" w:rsidRDefault="004F14B9">
      <w:pPr>
        <w:pStyle w:val="1"/>
        <w:pBdr>
          <w:bottom w:val="single" w:sz="4" w:space="0" w:color="auto"/>
        </w:pBdr>
        <w:shd w:val="clear" w:color="auto" w:fill="auto"/>
        <w:spacing w:after="260" w:line="233" w:lineRule="auto"/>
        <w:ind w:firstLine="0"/>
      </w:pPr>
      <w:r>
        <w:t xml:space="preserve">в установленный срок не </w:t>
      </w:r>
      <w:proofErr w:type="gramStart"/>
      <w:r>
        <w:t>представлены</w:t>
      </w:r>
      <w:proofErr w:type="gramEnd"/>
      <w:r>
        <w:t xml:space="preserve"> (или несвоевременно представлены, представлены не в полном объеме)</w:t>
      </w:r>
    </w:p>
    <w:p w:rsidR="00647469" w:rsidRDefault="004F14B9">
      <w:pPr>
        <w:pStyle w:val="24"/>
        <w:shd w:val="clear" w:color="auto" w:fill="auto"/>
        <w:spacing w:after="320"/>
      </w:pPr>
      <w:r>
        <w:t xml:space="preserve">(перечисляются </w:t>
      </w:r>
      <w:proofErr w:type="spellStart"/>
      <w:r>
        <w:t>непредставленные</w:t>
      </w:r>
      <w:proofErr w:type="spellEnd"/>
      <w:r>
        <w:t xml:space="preserve"> документы, информация из числа </w:t>
      </w:r>
      <w:proofErr w:type="gramStart"/>
      <w:r>
        <w:t>запрошенных</w:t>
      </w:r>
      <w:proofErr w:type="gramEnd"/>
      <w:r>
        <w:t>) что сделало невозможным</w:t>
      </w:r>
    </w:p>
    <w:p w:rsidR="00647469" w:rsidRDefault="004F14B9">
      <w:pPr>
        <w:pStyle w:val="24"/>
        <w:pBdr>
          <w:top w:val="single" w:sz="4" w:space="0" w:color="auto"/>
        </w:pBdr>
        <w:shd w:val="clear" w:color="auto" w:fill="auto"/>
        <w:spacing w:after="0"/>
        <w:ind w:firstLine="320"/>
      </w:pPr>
      <w:proofErr w:type="gramStart"/>
      <w:r>
        <w:t>(проверить, приступить к обследованию, проверке (ревизии) в целом</w:t>
      </w:r>
      <w:proofErr w:type="gramEnd"/>
    </w:p>
    <w:p w:rsidR="00647469" w:rsidRDefault="004F14B9">
      <w:pPr>
        <w:pStyle w:val="24"/>
        <w:shd w:val="clear" w:color="auto" w:fill="auto"/>
        <w:ind w:left="1060"/>
      </w:pPr>
      <w:r>
        <w:t>или по отдельным вопросам и т.п.)</w:t>
      </w:r>
    </w:p>
    <w:p w:rsidR="00647469" w:rsidRDefault="004F14B9">
      <w:pPr>
        <w:pStyle w:val="1"/>
        <w:shd w:val="clear" w:color="auto" w:fill="auto"/>
        <w:spacing w:after="260"/>
        <w:ind w:firstLine="260"/>
      </w:pPr>
      <w:r>
        <w:t>Настоящий акт составил:</w:t>
      </w:r>
    </w:p>
    <w:p w:rsidR="00647469" w:rsidRDefault="004F14B9">
      <w:pPr>
        <w:pStyle w:val="24"/>
        <w:pBdr>
          <w:top w:val="single" w:sz="4" w:space="0" w:color="auto"/>
        </w:pBdr>
        <w:shd w:val="clear" w:color="auto" w:fill="auto"/>
        <w:ind w:firstLine="320"/>
      </w:pPr>
      <w:r>
        <w:t xml:space="preserve">(должность, инициалы, фамилия, подпись </w:t>
      </w:r>
      <w:r w:rsidR="00A11EE5">
        <w:t>должностного лица муниципального контроля</w:t>
      </w:r>
      <w:r>
        <w:t>)</w:t>
      </w:r>
    </w:p>
    <w:p w:rsidR="00647469" w:rsidRDefault="00673C99">
      <w:pPr>
        <w:pStyle w:val="1"/>
        <w:shd w:val="clear" w:color="auto" w:fill="auto"/>
        <w:spacing w:after="260"/>
        <w:ind w:firstLine="260"/>
        <w:jc w:val="both"/>
      </w:pPr>
      <w:r>
        <w:t>Должностное лицо муниципального контроля</w:t>
      </w:r>
      <w:r w:rsidR="004F14B9">
        <w:t>:</w:t>
      </w:r>
    </w:p>
    <w:p w:rsidR="00647469" w:rsidRDefault="004F14B9">
      <w:pPr>
        <w:pStyle w:val="24"/>
        <w:pBdr>
          <w:top w:val="single" w:sz="4" w:space="0" w:color="auto"/>
        </w:pBdr>
        <w:shd w:val="clear" w:color="auto" w:fill="auto"/>
        <w:ind w:firstLine="480"/>
      </w:pPr>
      <w:r>
        <w:t>(должности, инициалы, фамилии, подписи членов инспекции)</w:t>
      </w:r>
    </w:p>
    <w:p w:rsidR="00647469" w:rsidRDefault="004F14B9">
      <w:pPr>
        <w:pStyle w:val="1"/>
        <w:pBdr>
          <w:bottom w:val="single" w:sz="4" w:space="0" w:color="auto"/>
        </w:pBdr>
        <w:shd w:val="clear" w:color="auto" w:fill="auto"/>
        <w:spacing w:after="260"/>
        <w:ind w:firstLine="260"/>
        <w:jc w:val="both"/>
      </w:pPr>
      <w:r>
        <w:t>Копию акта получил (отказался от получения копии акта и от подписи)</w:t>
      </w:r>
    </w:p>
    <w:p w:rsidR="00647469" w:rsidRDefault="004F14B9">
      <w:pPr>
        <w:pStyle w:val="24"/>
        <w:shd w:val="clear" w:color="auto" w:fill="auto"/>
      </w:pPr>
      <w:r>
        <w:t xml:space="preserve">(должность, инициалы, фамилия, подпись должностного лица объекта контроля) Примечание: факт отказа руководителя (представителя) объекта контроля от получения копии акта удостоверяется подписями </w:t>
      </w:r>
      <w:r w:rsidR="00673C99">
        <w:t xml:space="preserve">должностное лицо </w:t>
      </w:r>
      <w:r>
        <w:t xml:space="preserve">отдела муниципального контроля администрации </w:t>
      </w:r>
      <w:r w:rsidR="00B701BE">
        <w:t>Пудожского муниципального района</w:t>
      </w:r>
      <w:r>
        <w:br w:type="page"/>
      </w:r>
    </w:p>
    <w:p w:rsidR="00647469" w:rsidRDefault="00647469">
      <w:pPr>
        <w:spacing w:line="1" w:lineRule="exact"/>
      </w:pPr>
    </w:p>
    <w:p w:rsidR="00A7607B" w:rsidRDefault="00A7607B">
      <w:pPr>
        <w:spacing w:line="1" w:lineRule="exact"/>
      </w:pPr>
    </w:p>
    <w:p w:rsidR="00A7607B" w:rsidRDefault="00A7607B">
      <w:pPr>
        <w:pStyle w:val="1"/>
        <w:shd w:val="clear" w:color="auto" w:fill="auto"/>
        <w:ind w:firstLine="0"/>
        <w:jc w:val="center"/>
      </w:pPr>
    </w:p>
    <w:p w:rsidR="00A7607B" w:rsidRDefault="00A7607B" w:rsidP="00A7607B">
      <w:pPr>
        <w:pStyle w:val="1"/>
        <w:shd w:val="clear" w:color="auto" w:fill="auto"/>
        <w:tabs>
          <w:tab w:val="left" w:pos="6632"/>
          <w:tab w:val="left" w:leader="underscore" w:pos="7968"/>
          <w:tab w:val="left" w:leader="underscore" w:pos="9304"/>
        </w:tabs>
        <w:spacing w:line="0" w:lineRule="atLeast"/>
        <w:ind w:firstLine="0"/>
        <w:jc w:val="right"/>
      </w:pPr>
      <w:r>
        <w:t>Приложение № 2 к порядку</w:t>
      </w:r>
    </w:p>
    <w:p w:rsidR="00A7607B" w:rsidRDefault="00A7607B" w:rsidP="00A7607B">
      <w:pPr>
        <w:pStyle w:val="1"/>
        <w:shd w:val="clear" w:color="auto" w:fill="auto"/>
        <w:tabs>
          <w:tab w:val="left" w:pos="6632"/>
          <w:tab w:val="left" w:leader="underscore" w:pos="7968"/>
          <w:tab w:val="left" w:leader="underscore" w:pos="9304"/>
        </w:tabs>
        <w:spacing w:line="0" w:lineRule="atLeast"/>
        <w:ind w:firstLine="0"/>
        <w:jc w:val="right"/>
      </w:pPr>
      <w:r>
        <w:t xml:space="preserve">               от «29»декабря2021 №105</w:t>
      </w:r>
      <w:r w:rsidR="00430395">
        <w:t>7</w:t>
      </w:r>
      <w:r>
        <w:t xml:space="preserve"> </w:t>
      </w:r>
    </w:p>
    <w:p w:rsidR="00A7607B" w:rsidRDefault="00A7607B" w:rsidP="00A7607B">
      <w:pPr>
        <w:pStyle w:val="1"/>
        <w:shd w:val="clear" w:color="auto" w:fill="auto"/>
        <w:tabs>
          <w:tab w:val="left" w:pos="6632"/>
          <w:tab w:val="left" w:leader="underscore" w:pos="7968"/>
          <w:tab w:val="left" w:leader="underscore" w:pos="9304"/>
        </w:tabs>
        <w:spacing w:line="0" w:lineRule="atLeast"/>
        <w:ind w:firstLine="0"/>
        <w:jc w:val="right"/>
      </w:pPr>
    </w:p>
    <w:p w:rsidR="00647469" w:rsidRDefault="004F14B9">
      <w:pPr>
        <w:pStyle w:val="1"/>
        <w:shd w:val="clear" w:color="auto" w:fill="auto"/>
        <w:ind w:firstLine="0"/>
        <w:jc w:val="center"/>
      </w:pPr>
      <w:r>
        <w:t>АКТ</w:t>
      </w:r>
    </w:p>
    <w:p w:rsidR="00647469" w:rsidRDefault="004F14B9">
      <w:pPr>
        <w:pStyle w:val="1"/>
        <w:shd w:val="clear" w:color="auto" w:fill="auto"/>
        <w:ind w:firstLine="0"/>
        <w:jc w:val="center"/>
      </w:pPr>
      <w:r>
        <w:t>по факту воспрепятствования доступу муниципального контроля администрации</w:t>
      </w:r>
      <w:r>
        <w:br/>
      </w:r>
      <w:r w:rsidR="00AD1A37">
        <w:t xml:space="preserve">Пудожского муниципального района </w:t>
      </w:r>
      <w:r>
        <w:t>на территорию</w:t>
      </w:r>
      <w:r>
        <w:br/>
        <w:t>(в помещение, сооружение) объекта контроля</w:t>
      </w:r>
    </w:p>
    <w:p w:rsidR="00647469" w:rsidRDefault="005F10C0">
      <w:pPr>
        <w:spacing w:line="1" w:lineRule="exact"/>
      </w:pPr>
      <w:r>
        <w:pict>
          <v:shapetype id="_x0000_t202" coordsize="21600,21600" o:spt="202" path="m,l,21600r21600,l21600,xe">
            <v:stroke joinstyle="miter"/>
            <v:path gradientshapeok="t" o:connecttype="rect"/>
          </v:shapetype>
          <v:shape id="_x0000_s2056" type="#_x0000_t202" style="position:absolute;margin-left:86pt;margin-top:5.9pt;width:34.8pt;height:7.2pt;z-index:-125829368;mso-wrap-distance-left:0;mso-wrap-distance-top:5.9pt;mso-wrap-distance-right:0;mso-wrap-distance-bottom:36.75pt;mso-position-horizontal-relative:page" filled="f" stroked="f">
            <v:textbox inset="0,0,0,0">
              <w:txbxContent>
                <w:p w:rsidR="004D71EA" w:rsidRDefault="004D71EA">
                  <w:pPr>
                    <w:pStyle w:val="30"/>
                    <w:shd w:val="clear" w:color="auto" w:fill="auto"/>
                    <w:tabs>
                      <w:tab w:val="left" w:pos="566"/>
                    </w:tabs>
                  </w:pPr>
                  <w:proofErr w:type="gramStart"/>
                  <w:r>
                    <w:t>fl</w:t>
                  </w:r>
                  <w:proofErr w:type="gramEnd"/>
                  <w:r>
                    <w:tab/>
                    <w:t>fl</w:t>
                  </w:r>
                </w:p>
              </w:txbxContent>
            </v:textbox>
            <w10:wrap type="topAndBottom" anchorx="page"/>
          </v:shape>
        </w:pict>
      </w:r>
      <w:r>
        <w:pict>
          <v:shape id="_x0000_s2055" type="#_x0000_t202" style="position:absolute;margin-left:124.65pt;margin-top:17.9pt;width:21.35pt;height:15.85pt;z-index:-125829366;mso-wrap-distance-left:0;mso-wrap-distance-top:17.9pt;mso-wrap-distance-right:0;mso-wrap-distance-bottom:16.1pt;mso-position-horizontal-relative:page" filled="f" stroked="f">
            <v:textbox inset="0,0,0,0">
              <w:txbxContent>
                <w:p w:rsidR="004D71EA" w:rsidRDefault="004D71EA">
                  <w:pPr>
                    <w:pStyle w:val="1"/>
                    <w:shd w:val="clear" w:color="auto" w:fill="auto"/>
                    <w:ind w:firstLine="0"/>
                  </w:pPr>
                  <w:r>
                    <w:t>час.</w:t>
                  </w:r>
                </w:p>
              </w:txbxContent>
            </v:textbox>
            <w10:wrap type="topAndBottom" anchorx="page"/>
          </v:shape>
        </w:pict>
      </w:r>
      <w:r>
        <w:pict>
          <v:shape id="_x0000_s2054" type="#_x0000_t202" style="position:absolute;margin-left:183.9pt;margin-top:4pt;width:61.9pt;height:29.75pt;z-index:-125829364;mso-wrap-distance-left:0;mso-wrap-distance-top:4pt;mso-wrap-distance-right:0;mso-wrap-distance-bottom:16.1pt;mso-position-horizontal-relative:page" filled="f" stroked="f">
            <v:textbox inset="0,0,0,0">
              <w:txbxContent>
                <w:p w:rsidR="004D71EA" w:rsidRDefault="004D71EA">
                  <w:pPr>
                    <w:pStyle w:val="1"/>
                    <w:shd w:val="clear" w:color="auto" w:fill="auto"/>
                    <w:tabs>
                      <w:tab w:val="left" w:leader="underscore" w:pos="965"/>
                    </w:tabs>
                    <w:ind w:firstLine="0"/>
                  </w:pPr>
                  <w:r>
                    <w:t>_ 202</w:t>
                  </w:r>
                  <w:r>
                    <w:tab/>
                    <w:t>г.</w:t>
                  </w:r>
                </w:p>
                <w:p w:rsidR="004D71EA" w:rsidRDefault="004D71EA">
                  <w:pPr>
                    <w:pStyle w:val="1"/>
                    <w:shd w:val="clear" w:color="auto" w:fill="auto"/>
                    <w:ind w:firstLine="0"/>
                  </w:pPr>
                  <w:r>
                    <w:t>мин.</w:t>
                  </w:r>
                </w:p>
              </w:txbxContent>
            </v:textbox>
            <w10:wrap type="topAndBottom" anchorx="page"/>
          </v:shape>
        </w:pict>
      </w:r>
      <w:r>
        <w:pict>
          <v:shape id="_x0000_s2053" type="#_x0000_t202" style="position:absolute;margin-left:325.3pt;margin-top:4pt;width:153.6pt;height:44.4pt;z-index:-125829362;mso-wrap-distance-left:0;mso-wrap-distance-top:4pt;mso-wrap-distance-right:0;mso-wrap-distance-bottom:1.45pt;mso-position-horizontal-relative:page" filled="f" stroked="f">
            <v:textbox inset="0,0,0,0">
              <w:txbxContent>
                <w:p w:rsidR="004D71EA" w:rsidRDefault="004D71EA">
                  <w:pPr>
                    <w:pStyle w:val="1"/>
                    <w:shd w:val="clear" w:color="auto" w:fill="auto"/>
                    <w:spacing w:after="40"/>
                    <w:ind w:firstLine="0"/>
                  </w:pPr>
                  <w:r>
                    <w:t>адрес: индекс186150 ,</w:t>
                  </w:r>
                </w:p>
                <w:p w:rsidR="004D71EA" w:rsidRDefault="004D71EA">
                  <w:pPr>
                    <w:pStyle w:val="1"/>
                    <w:shd w:val="clear" w:color="auto" w:fill="auto"/>
                    <w:spacing w:after="40"/>
                    <w:ind w:firstLine="0"/>
                  </w:pPr>
                  <w:r>
                    <w:t xml:space="preserve"> г. Пудож</w:t>
                  </w:r>
                </w:p>
                <w:p w:rsidR="004D71EA" w:rsidRDefault="004D71EA">
                  <w:pPr>
                    <w:pStyle w:val="1"/>
                    <w:shd w:val="clear" w:color="auto" w:fill="auto"/>
                    <w:ind w:firstLine="0"/>
                    <w:rPr>
                      <w:sz w:val="22"/>
                      <w:szCs w:val="22"/>
                    </w:rPr>
                  </w:pPr>
                  <w:r>
                    <w:rPr>
                      <w:sz w:val="22"/>
                      <w:szCs w:val="22"/>
                    </w:rPr>
                    <w:t>УЛ.</w:t>
                  </w:r>
                </w:p>
                <w:p w:rsidR="004D71EA" w:rsidRDefault="004D71EA">
                  <w:pPr>
                    <w:pStyle w:val="1"/>
                    <w:shd w:val="clear" w:color="auto" w:fill="auto"/>
                    <w:spacing w:line="233" w:lineRule="auto"/>
                    <w:ind w:firstLine="0"/>
                  </w:pPr>
                  <w:r>
                    <w:t>д.</w:t>
                  </w:r>
                </w:p>
              </w:txbxContent>
            </v:textbox>
            <w10:wrap type="topAndBottom" anchorx="page"/>
          </v:shape>
        </w:pict>
      </w:r>
      <w:r>
        <w:pict>
          <v:shape id="_x0000_s2052" type="#_x0000_t202" style="position:absolute;margin-left:492.1pt;margin-top:26.8pt;width:6pt;height:6.7pt;z-index:-125829360;mso-wrap-distance-left:0;mso-wrap-distance-top:26.8pt;mso-wrap-distance-right:0;mso-wrap-distance-bottom:16.35pt;mso-position-horizontal-relative:page" filled="f" stroked="f">
            <v:textbox inset="0,0,0,0">
              <w:txbxContent>
                <w:p w:rsidR="004D71EA" w:rsidRDefault="004D71EA">
                  <w:pPr>
                    <w:pStyle w:val="40"/>
                    <w:shd w:val="clear" w:color="auto" w:fill="auto"/>
                    <w:jc w:val="both"/>
                  </w:pPr>
                  <w:r>
                    <w:t>.9</w:t>
                  </w:r>
                </w:p>
              </w:txbxContent>
            </v:textbox>
            <w10:wrap type="topAndBottom" anchorx="page"/>
          </v:shape>
        </w:pict>
      </w:r>
      <w:r>
        <w:pict>
          <v:shape id="_x0000_s2051" type="#_x0000_t202" style="position:absolute;margin-left:384.3pt;margin-top:34pt;width:31.2pt;height:15.85pt;z-index:-125829358;mso-wrap-distance-left:0;mso-wrap-distance-top:34pt;mso-wrap-distance-right:0;mso-position-horizontal-relative:page" filled="f" stroked="f">
            <v:textbox inset="0,0,0,0">
              <w:txbxContent>
                <w:p w:rsidR="004D71EA" w:rsidRDefault="004D71EA">
                  <w:pPr>
                    <w:pStyle w:val="1"/>
                    <w:shd w:val="clear" w:color="auto" w:fill="auto"/>
                    <w:ind w:firstLine="0"/>
                  </w:pPr>
                  <w:r>
                    <w:t xml:space="preserve">, </w:t>
                  </w:r>
                  <w:proofErr w:type="spellStart"/>
                  <w:r>
                    <w:t>пом</w:t>
                  </w:r>
                  <w:proofErr w:type="spellEnd"/>
                  <w:r>
                    <w:t>.</w:t>
                  </w:r>
                </w:p>
              </w:txbxContent>
            </v:textbox>
            <w10:wrap type="topAndBottom" anchorx="page"/>
          </v:shape>
        </w:pict>
      </w:r>
    </w:p>
    <w:p w:rsidR="00647469" w:rsidRDefault="004F14B9">
      <w:pPr>
        <w:pStyle w:val="1"/>
        <w:pBdr>
          <w:bottom w:val="single" w:sz="4" w:space="0" w:color="auto"/>
        </w:pBdr>
        <w:shd w:val="clear" w:color="auto" w:fill="auto"/>
        <w:spacing w:after="260"/>
        <w:ind w:firstLine="220"/>
      </w:pPr>
      <w:r>
        <w:t>При проведении обследования, выездной проверки (ревизии) в отношении</w:t>
      </w:r>
    </w:p>
    <w:p w:rsidR="00647469" w:rsidRDefault="004F14B9">
      <w:pPr>
        <w:pStyle w:val="24"/>
        <w:shd w:val="clear" w:color="auto" w:fill="auto"/>
        <w:spacing w:after="0" w:line="300" w:lineRule="auto"/>
        <w:ind w:left="1080"/>
      </w:pPr>
      <w:r>
        <w:t>(наименование объекта контроля)</w:t>
      </w:r>
    </w:p>
    <w:p w:rsidR="00647469" w:rsidRDefault="004F14B9">
      <w:pPr>
        <w:pStyle w:val="1"/>
        <w:shd w:val="clear" w:color="auto" w:fill="auto"/>
        <w:tabs>
          <w:tab w:val="left" w:pos="2222"/>
          <w:tab w:val="left" w:pos="3998"/>
          <w:tab w:val="left" w:pos="6408"/>
          <w:tab w:val="left" w:pos="8712"/>
        </w:tabs>
        <w:spacing w:after="260"/>
        <w:ind w:firstLine="0"/>
      </w:pPr>
      <w:r>
        <w:t xml:space="preserve">должностным лицам муниципального контроля администрации </w:t>
      </w:r>
      <w:r w:rsidR="00AD1A37">
        <w:t>Пудожского муниципального района</w:t>
      </w:r>
    </w:p>
    <w:p w:rsidR="00647469" w:rsidRDefault="004F14B9">
      <w:pPr>
        <w:pStyle w:val="24"/>
        <w:shd w:val="clear" w:color="auto" w:fill="auto"/>
        <w:spacing w:line="254" w:lineRule="auto"/>
        <w:ind w:firstLine="440"/>
      </w:pPr>
      <w:r>
        <w:t xml:space="preserve">(должность, инициалы, фамилия руководителя </w:t>
      </w:r>
      <w:r w:rsidR="00186F98">
        <w:t>должностного лица</w:t>
      </w:r>
      <w:r>
        <w:t xml:space="preserve"> муниципального контроля администрации </w:t>
      </w:r>
      <w:r w:rsidR="00AD1A37">
        <w:t>Пудожского муниципального района</w:t>
      </w:r>
      <w:r>
        <w:t>)</w:t>
      </w:r>
    </w:p>
    <w:p w:rsidR="00647469" w:rsidRDefault="004F14B9">
      <w:pPr>
        <w:pStyle w:val="24"/>
        <w:pBdr>
          <w:top w:val="single" w:sz="4" w:space="0" w:color="auto"/>
          <w:bottom w:val="single" w:sz="4" w:space="0" w:color="auto"/>
        </w:pBdr>
        <w:shd w:val="clear" w:color="auto" w:fill="auto"/>
        <w:spacing w:after="800"/>
        <w:ind w:firstLine="720"/>
      </w:pPr>
      <w:r>
        <w:t xml:space="preserve">(должности, инициалы, фамилии </w:t>
      </w:r>
      <w:r w:rsidR="00A11EE5">
        <w:t>должностных лиц муниципального контроля</w:t>
      </w:r>
      <w:r>
        <w:t>)</w:t>
      </w:r>
    </w:p>
    <w:p w:rsidR="00647469" w:rsidRDefault="004F14B9">
      <w:pPr>
        <w:pStyle w:val="1"/>
        <w:shd w:val="clear" w:color="auto" w:fill="auto"/>
        <w:tabs>
          <w:tab w:val="left" w:leader="underscore" w:pos="7157"/>
          <w:tab w:val="left" w:leader="underscore" w:pos="7814"/>
          <w:tab w:val="left" w:leader="underscore" w:pos="8712"/>
        </w:tabs>
        <w:ind w:firstLine="0"/>
      </w:pPr>
      <w:r>
        <w:t xml:space="preserve">уполномоченным на проведение обследования, выездной проверки (ревизии) в соответствии с приказом муниципального контроля администрации </w:t>
      </w:r>
      <w:r w:rsidR="00AD1A37">
        <w:t xml:space="preserve">Пудожского муниципального района </w:t>
      </w:r>
      <w:r>
        <w:t>от</w:t>
      </w:r>
      <w:r>
        <w:tab/>
        <w:t>202</w:t>
      </w:r>
      <w:r>
        <w:tab/>
        <w:t xml:space="preserve">г. </w:t>
      </w:r>
      <w:r>
        <w:rPr>
          <w:lang w:val="en-US" w:eastAsia="en-US" w:bidi="en-US"/>
        </w:rPr>
        <w:t>N</w:t>
      </w:r>
      <w:r>
        <w:tab/>
      </w:r>
    </w:p>
    <w:p w:rsidR="00647469" w:rsidRDefault="004F14B9">
      <w:pPr>
        <w:pStyle w:val="1"/>
        <w:shd w:val="clear" w:color="auto" w:fill="auto"/>
        <w:spacing w:after="260"/>
        <w:ind w:firstLine="0"/>
      </w:pPr>
      <w:r>
        <w:t xml:space="preserve">"О назначении контрольного мероприятия", </w:t>
      </w:r>
      <w:proofErr w:type="gramStart"/>
      <w:r>
        <w:t>предъявивших</w:t>
      </w:r>
      <w:proofErr w:type="gramEnd"/>
      <w:r>
        <w:t xml:space="preserve"> копию </w:t>
      </w:r>
      <w:r w:rsidR="00186F98">
        <w:t>Распоряжения</w:t>
      </w:r>
      <w:r>
        <w:t xml:space="preserve"> о назначении контрольного мероприятия и служебные удостоверения руководителю (представителю) объекта контроля</w:t>
      </w:r>
    </w:p>
    <w:p w:rsidR="00647469" w:rsidRDefault="004F14B9">
      <w:pPr>
        <w:pStyle w:val="24"/>
        <w:pBdr>
          <w:top w:val="single" w:sz="4" w:space="0" w:color="auto"/>
        </w:pBdr>
        <w:shd w:val="clear" w:color="auto" w:fill="auto"/>
        <w:spacing w:after="0"/>
        <w:ind w:firstLine="420"/>
      </w:pPr>
      <w:proofErr w:type="gramStart"/>
      <w:r>
        <w:t>(должность, инициалы, фамилия представителя (руководителя)</w:t>
      </w:r>
      <w:proofErr w:type="gramEnd"/>
    </w:p>
    <w:p w:rsidR="00647469" w:rsidRDefault="004F14B9">
      <w:pPr>
        <w:pStyle w:val="24"/>
        <w:shd w:val="clear" w:color="auto" w:fill="auto"/>
        <w:spacing w:after="0" w:line="300" w:lineRule="auto"/>
        <w:ind w:left="1480"/>
      </w:pPr>
      <w:r>
        <w:t>объекта контроля)</w:t>
      </w:r>
    </w:p>
    <w:p w:rsidR="00647469" w:rsidRDefault="004F14B9">
      <w:pPr>
        <w:pStyle w:val="1"/>
        <w:pBdr>
          <w:bottom w:val="single" w:sz="4" w:space="0" w:color="auto"/>
        </w:pBdr>
        <w:shd w:val="clear" w:color="auto" w:fill="auto"/>
        <w:spacing w:after="260"/>
        <w:ind w:firstLine="0"/>
      </w:pPr>
      <w:r>
        <w:t xml:space="preserve">было </w:t>
      </w:r>
      <w:proofErr w:type="spellStart"/>
      <w:r>
        <w:t>воспрепятствовано</w:t>
      </w:r>
      <w:proofErr w:type="spellEnd"/>
      <w:r>
        <w:t xml:space="preserve"> в доступе на территорию (в помещение, сооружение) объекта контроля</w:t>
      </w:r>
    </w:p>
    <w:p w:rsidR="00647469" w:rsidRDefault="004F14B9">
      <w:pPr>
        <w:pStyle w:val="24"/>
        <w:pBdr>
          <w:bottom w:val="single" w:sz="4" w:space="0" w:color="auto"/>
        </w:pBdr>
        <w:shd w:val="clear" w:color="auto" w:fill="auto"/>
        <w:spacing w:after="220" w:line="300" w:lineRule="auto"/>
        <w:ind w:firstLine="320"/>
      </w:pPr>
      <w:r>
        <w:t>(указывается наименование, местонахождение, реквизиты объекта),</w:t>
      </w:r>
    </w:p>
    <w:p w:rsidR="00647469" w:rsidRDefault="004F14B9">
      <w:pPr>
        <w:pStyle w:val="24"/>
        <w:shd w:val="clear" w:color="auto" w:fill="auto"/>
        <w:spacing w:after="0"/>
        <w:ind w:firstLine="220"/>
      </w:pPr>
      <w:proofErr w:type="gramStart"/>
      <w:r>
        <w:t xml:space="preserve">(сведения о конкретных лицах, воспрепятствовавших доступу </w:t>
      </w:r>
      <w:r w:rsidR="00A11EE5">
        <w:t>должностных лиц</w:t>
      </w:r>
      <w:proofErr w:type="gramEnd"/>
    </w:p>
    <w:p w:rsidR="00647469" w:rsidRDefault="004F14B9">
      <w:pPr>
        <w:pStyle w:val="24"/>
        <w:shd w:val="clear" w:color="auto" w:fill="auto"/>
        <w:spacing w:after="0"/>
        <w:ind w:left="1080"/>
      </w:pPr>
      <w:r>
        <w:t>на объект контроля (при наличии))</w:t>
      </w:r>
    </w:p>
    <w:p w:rsidR="00647469" w:rsidRDefault="004F14B9">
      <w:pPr>
        <w:pStyle w:val="1"/>
        <w:shd w:val="clear" w:color="auto" w:fill="auto"/>
        <w:tabs>
          <w:tab w:val="left" w:leader="underscore" w:pos="8712"/>
        </w:tabs>
        <w:spacing w:line="228" w:lineRule="auto"/>
        <w:ind w:firstLine="0"/>
      </w:pPr>
      <w:r>
        <w:t>путем</w:t>
      </w:r>
      <w:r>
        <w:tab/>
        <w:t>.</w:t>
      </w:r>
    </w:p>
    <w:p w:rsidR="00647469" w:rsidRDefault="004F14B9">
      <w:pPr>
        <w:pStyle w:val="24"/>
        <w:shd w:val="clear" w:color="auto" w:fill="auto"/>
        <w:spacing w:after="0"/>
        <w:ind w:firstLine="320"/>
      </w:pPr>
      <w:proofErr w:type="gramStart"/>
      <w:r>
        <w:t>(указываются способы, методы, конкретные действия, направленные</w:t>
      </w:r>
      <w:proofErr w:type="gramEnd"/>
    </w:p>
    <w:p w:rsidR="00647469" w:rsidRDefault="004F14B9">
      <w:pPr>
        <w:pStyle w:val="24"/>
        <w:shd w:val="clear" w:color="auto" w:fill="auto"/>
        <w:spacing w:after="0"/>
        <w:ind w:firstLine="880"/>
      </w:pPr>
      <w:r>
        <w:t>на воспрепятствование доступу инспекции)</w:t>
      </w:r>
    </w:p>
    <w:p w:rsidR="00647469" w:rsidRDefault="004F14B9">
      <w:pPr>
        <w:pStyle w:val="1"/>
        <w:shd w:val="clear" w:color="auto" w:fill="auto"/>
        <w:tabs>
          <w:tab w:val="left" w:leader="underscore" w:pos="8712"/>
        </w:tabs>
        <w:ind w:firstLine="0"/>
      </w:pPr>
      <w:r>
        <w:t>что сделало невозможным</w:t>
      </w:r>
      <w:r>
        <w:tab/>
      </w:r>
    </w:p>
    <w:p w:rsidR="00647469" w:rsidRDefault="004F14B9">
      <w:pPr>
        <w:pStyle w:val="1"/>
        <w:shd w:val="clear" w:color="auto" w:fill="auto"/>
        <w:ind w:left="1580" w:firstLine="0"/>
      </w:pPr>
      <w:proofErr w:type="gramStart"/>
      <w:r>
        <w:t>(проверить, приступить к обследованию, проверке</w:t>
      </w:r>
      <w:proofErr w:type="gramEnd"/>
    </w:p>
    <w:p w:rsidR="00647469" w:rsidRDefault="004F14B9">
      <w:pPr>
        <w:pStyle w:val="24"/>
        <w:shd w:val="clear" w:color="auto" w:fill="auto"/>
        <w:spacing w:after="0"/>
        <w:ind w:left="1220"/>
      </w:pPr>
      <w:r>
        <w:t>(ревизии) в целом или по отдельным вопросам и т.п.)</w:t>
      </w:r>
    </w:p>
    <w:p w:rsidR="00647469" w:rsidRDefault="004F14B9">
      <w:pPr>
        <w:pStyle w:val="1"/>
        <w:shd w:val="clear" w:color="auto" w:fill="auto"/>
        <w:tabs>
          <w:tab w:val="left" w:leader="underscore" w:pos="8457"/>
        </w:tabs>
        <w:ind w:firstLine="220"/>
      </w:pPr>
      <w:r>
        <w:t>Настоящий акт составил:</w:t>
      </w:r>
      <w:r>
        <w:tab/>
      </w:r>
    </w:p>
    <w:p w:rsidR="00647469" w:rsidRDefault="004F14B9">
      <w:pPr>
        <w:pStyle w:val="1"/>
        <w:shd w:val="clear" w:color="auto" w:fill="auto"/>
        <w:ind w:firstLine="800"/>
      </w:pPr>
      <w:r>
        <w:t xml:space="preserve">(должность, инициалы, фамилия, подпись </w:t>
      </w:r>
      <w:proofErr w:type="gramStart"/>
      <w:r w:rsidR="00A11EE5">
        <w:t>должностного</w:t>
      </w:r>
      <w:proofErr w:type="gramEnd"/>
      <w:r>
        <w:t>)</w:t>
      </w:r>
    </w:p>
    <w:p w:rsidR="00647469" w:rsidRDefault="00186F98">
      <w:pPr>
        <w:pStyle w:val="1"/>
        <w:shd w:val="clear" w:color="auto" w:fill="auto"/>
        <w:tabs>
          <w:tab w:val="left" w:leader="underscore" w:pos="8712"/>
        </w:tabs>
        <w:ind w:firstLine="220"/>
      </w:pPr>
      <w:r>
        <w:t>Должностные лица муниципального контроля</w:t>
      </w:r>
      <w:r w:rsidR="004F14B9">
        <w:t>:</w:t>
      </w:r>
      <w:r w:rsidR="004F14B9">
        <w:tab/>
      </w:r>
    </w:p>
    <w:p w:rsidR="00647469" w:rsidRDefault="004F14B9">
      <w:pPr>
        <w:pStyle w:val="24"/>
        <w:pBdr>
          <w:bottom w:val="single" w:sz="4" w:space="0" w:color="auto"/>
        </w:pBdr>
        <w:shd w:val="clear" w:color="auto" w:fill="auto"/>
        <w:spacing w:after="100"/>
        <w:ind w:firstLine="980"/>
      </w:pPr>
      <w:r>
        <w:t xml:space="preserve">(должности, инициалы, фамилии, подписи </w:t>
      </w:r>
      <w:r w:rsidR="00A11EE5">
        <w:t>должностных лиц</w:t>
      </w:r>
      <w:r>
        <w:t>)</w:t>
      </w:r>
    </w:p>
    <w:p w:rsidR="00647469" w:rsidRDefault="004F14B9">
      <w:pPr>
        <w:pStyle w:val="1"/>
        <w:pBdr>
          <w:bottom w:val="single" w:sz="4" w:space="0" w:color="auto"/>
        </w:pBdr>
        <w:shd w:val="clear" w:color="auto" w:fill="auto"/>
        <w:spacing w:after="1040"/>
        <w:ind w:firstLine="200"/>
        <w:rPr>
          <w:sz w:val="19"/>
          <w:szCs w:val="19"/>
        </w:rPr>
      </w:pPr>
      <w:r>
        <w:t xml:space="preserve">Копию акта получил (отказался от получения копии акта и от подписи) </w:t>
      </w:r>
      <w:r>
        <w:rPr>
          <w:rStyle w:val="23"/>
          <w:sz w:val="24"/>
          <w:szCs w:val="24"/>
        </w:rPr>
        <w:t xml:space="preserve">(должность, инициалы, фамилия, подпись должностного лица объекта контроля) </w:t>
      </w:r>
      <w:r>
        <w:rPr>
          <w:rStyle w:val="23"/>
        </w:rPr>
        <w:t xml:space="preserve">Примечание: факт отказа руководителя (представителя) объекта контроля от получения копии акта удостоверяется подписями всех </w:t>
      </w:r>
      <w:r w:rsidR="00186F98">
        <w:rPr>
          <w:rStyle w:val="23"/>
        </w:rPr>
        <w:lastRenderedPageBreak/>
        <w:t>должностных лиц</w:t>
      </w:r>
      <w:r>
        <w:rPr>
          <w:rStyle w:val="23"/>
        </w:rPr>
        <w:t xml:space="preserve"> отдела муниципального контроля администрации </w:t>
      </w:r>
      <w:r w:rsidR="00AD1A37">
        <w:t>Пудожского муниципального района</w:t>
      </w:r>
      <w:r>
        <w:rPr>
          <w:rStyle w:val="23"/>
        </w:rPr>
        <w:t>.</w:t>
      </w:r>
    </w:p>
    <w:p w:rsidR="00A7607B" w:rsidRDefault="00A7607B" w:rsidP="00A7607B">
      <w:pPr>
        <w:pStyle w:val="1"/>
        <w:shd w:val="clear" w:color="auto" w:fill="auto"/>
        <w:tabs>
          <w:tab w:val="left" w:pos="6632"/>
          <w:tab w:val="left" w:leader="underscore" w:pos="7968"/>
          <w:tab w:val="left" w:leader="underscore" w:pos="9304"/>
        </w:tabs>
        <w:spacing w:line="0" w:lineRule="atLeast"/>
        <w:ind w:firstLine="0"/>
        <w:jc w:val="right"/>
      </w:pPr>
      <w:r>
        <w:t>Приложение № 3 к порядку</w:t>
      </w:r>
    </w:p>
    <w:p w:rsidR="00A7607B" w:rsidRDefault="00A7607B" w:rsidP="00A7607B">
      <w:pPr>
        <w:pStyle w:val="1"/>
        <w:shd w:val="clear" w:color="auto" w:fill="auto"/>
        <w:tabs>
          <w:tab w:val="left" w:pos="6632"/>
          <w:tab w:val="left" w:leader="underscore" w:pos="7968"/>
          <w:tab w:val="left" w:leader="underscore" w:pos="9304"/>
        </w:tabs>
        <w:spacing w:line="0" w:lineRule="atLeast"/>
        <w:ind w:firstLine="0"/>
        <w:jc w:val="right"/>
      </w:pPr>
      <w:r>
        <w:t xml:space="preserve">               от «29»декабря2021 №105</w:t>
      </w:r>
      <w:r w:rsidR="00430395">
        <w:t>7</w:t>
      </w:r>
    </w:p>
    <w:p w:rsidR="00647469" w:rsidRDefault="004F14B9">
      <w:pPr>
        <w:pStyle w:val="1"/>
        <w:shd w:val="clear" w:color="auto" w:fill="auto"/>
        <w:spacing w:after="260"/>
        <w:ind w:firstLine="0"/>
        <w:jc w:val="center"/>
      </w:pPr>
      <w:r>
        <w:t>АКТ</w:t>
      </w:r>
      <w:r>
        <w:br/>
        <w:t>по факту непредставления руководителем (представителем)</w:t>
      </w:r>
      <w:r>
        <w:br/>
        <w:t>объекта контроля актов контрольных обмеров объемов</w:t>
      </w:r>
      <w:r>
        <w:br/>
        <w:t>выполненных строительно-монтажных и ремонтных работ</w:t>
      </w:r>
      <w:r>
        <w:br/>
        <w:t>(осмотров объема выполненных работ, оборудования,</w:t>
      </w:r>
      <w:r>
        <w:br/>
        <w:t>сданного в монтаж)</w:t>
      </w:r>
    </w:p>
    <w:p w:rsidR="00647469" w:rsidRDefault="004F14B9">
      <w:pPr>
        <w:pStyle w:val="1"/>
        <w:shd w:val="clear" w:color="auto" w:fill="auto"/>
        <w:tabs>
          <w:tab w:val="left" w:leader="underscore" w:pos="566"/>
          <w:tab w:val="left" w:leader="underscore" w:pos="2165"/>
          <w:tab w:val="left" w:leader="underscore" w:pos="2813"/>
          <w:tab w:val="left" w:pos="7051"/>
        </w:tabs>
        <w:spacing w:after="260"/>
        <w:ind w:firstLine="0"/>
      </w:pPr>
      <w:r>
        <w:t>"</w:t>
      </w:r>
      <w:r>
        <w:tab/>
        <w:t>"</w:t>
      </w:r>
      <w:r>
        <w:tab/>
        <w:t>202</w:t>
      </w:r>
      <w:r>
        <w:tab/>
        <w:t>г.</w:t>
      </w:r>
      <w:r>
        <w:tab/>
        <w:t>г. П</w:t>
      </w:r>
      <w:r w:rsidR="00AD1A37">
        <w:t>удож</w:t>
      </w:r>
    </w:p>
    <w:p w:rsidR="00647469" w:rsidRDefault="005F10C0">
      <w:pPr>
        <w:pStyle w:val="a5"/>
        <w:shd w:val="clear" w:color="auto" w:fill="auto"/>
        <w:tabs>
          <w:tab w:val="left" w:leader="underscore" w:pos="7498"/>
          <w:tab w:val="right" w:leader="underscore" w:pos="9337"/>
        </w:tabs>
        <w:spacing w:after="0"/>
      </w:pPr>
      <w:r>
        <w:fldChar w:fldCharType="begin"/>
      </w:r>
      <w:r w:rsidR="004F14B9">
        <w:instrText xml:space="preserve"> TOC \o "1-5" \h \z </w:instrText>
      </w:r>
      <w:r>
        <w:fldChar w:fldCharType="separate"/>
      </w:r>
      <w:r w:rsidR="004F14B9">
        <w:t>В соответствии с</w:t>
      </w:r>
      <w:r w:rsidR="00F81118">
        <w:t xml:space="preserve"> Распоряжением </w:t>
      </w:r>
      <w:r w:rsidR="004F14B9">
        <w:t xml:space="preserve"> муниципального контроля администрации </w:t>
      </w:r>
      <w:r w:rsidR="000A1740">
        <w:t>Пудожского муниципального района</w:t>
      </w:r>
      <w:r w:rsidR="004F14B9">
        <w:t xml:space="preserve"> "</w:t>
      </w:r>
      <w:r w:rsidR="004F14B9">
        <w:tab/>
        <w:t>"</w:t>
      </w:r>
      <w:r w:rsidR="004F14B9">
        <w:tab/>
        <w:t>202_</w:t>
      </w:r>
    </w:p>
    <w:p w:rsidR="00647469" w:rsidRDefault="004F14B9">
      <w:pPr>
        <w:pStyle w:val="a5"/>
        <w:shd w:val="clear" w:color="auto" w:fill="auto"/>
        <w:tabs>
          <w:tab w:val="left" w:leader="underscore" w:pos="1219"/>
        </w:tabs>
      </w:pPr>
      <w:r>
        <w:t>г. №</w:t>
      </w:r>
      <w:r>
        <w:tab/>
      </w:r>
    </w:p>
    <w:p w:rsidR="00647469" w:rsidRDefault="004F14B9">
      <w:pPr>
        <w:pStyle w:val="a5"/>
        <w:pBdr>
          <w:bottom w:val="single" w:sz="4" w:space="0" w:color="auto"/>
        </w:pBdr>
        <w:shd w:val="clear" w:color="auto" w:fill="auto"/>
        <w:tabs>
          <w:tab w:val="left" w:leader="underscore" w:pos="6587"/>
          <w:tab w:val="left" w:leader="underscore" w:pos="7498"/>
          <w:tab w:val="left" w:leader="underscore" w:pos="8020"/>
        </w:tabs>
      </w:pPr>
      <w:r>
        <w:t>"О назначении контрольного мероприятия" был направлен "</w:t>
      </w:r>
      <w:r>
        <w:tab/>
        <w:t>"</w:t>
      </w:r>
      <w:r>
        <w:tab/>
        <w:t>202</w:t>
      </w:r>
      <w:r>
        <w:tab/>
        <w:t>г.</w:t>
      </w:r>
    </w:p>
    <w:p w:rsidR="00647469" w:rsidRDefault="004F14B9">
      <w:pPr>
        <w:pStyle w:val="a5"/>
        <w:shd w:val="clear" w:color="auto" w:fill="auto"/>
        <w:ind w:firstLine="620"/>
        <w:rPr>
          <w:sz w:val="19"/>
          <w:szCs w:val="19"/>
        </w:rPr>
      </w:pPr>
      <w:r>
        <w:rPr>
          <w:sz w:val="19"/>
          <w:szCs w:val="19"/>
        </w:rPr>
        <w:t>(наименование (форма, реквизиты и т.п.) документа)</w:t>
      </w:r>
    </w:p>
    <w:p w:rsidR="00647469" w:rsidRDefault="004F14B9">
      <w:pPr>
        <w:pStyle w:val="a5"/>
        <w:shd w:val="clear" w:color="auto" w:fill="auto"/>
        <w:tabs>
          <w:tab w:val="left" w:leader="underscore" w:pos="4546"/>
          <w:tab w:val="left" w:leader="underscore" w:pos="5664"/>
          <w:tab w:val="left" w:leader="underscore" w:pos="6326"/>
        </w:tabs>
      </w:pPr>
      <w:r>
        <w:t>Срок представления был установлен до "</w:t>
      </w:r>
      <w:r>
        <w:tab/>
        <w:t>"</w:t>
      </w:r>
      <w:r>
        <w:tab/>
        <w:t>202</w:t>
      </w:r>
      <w:r>
        <w:tab/>
        <w:t>г.</w:t>
      </w:r>
      <w:r w:rsidR="005F10C0">
        <w:fldChar w:fldCharType="end"/>
      </w:r>
    </w:p>
    <w:p w:rsidR="00647469" w:rsidRDefault="004F14B9">
      <w:pPr>
        <w:pStyle w:val="1"/>
        <w:shd w:val="clear" w:color="auto" w:fill="auto"/>
        <w:tabs>
          <w:tab w:val="left" w:leader="underscore" w:pos="3341"/>
        </w:tabs>
        <w:ind w:firstLine="0"/>
      </w:pPr>
      <w:r>
        <w:t xml:space="preserve">По состоянию </w:t>
      </w:r>
      <w:proofErr w:type="gramStart"/>
      <w:r>
        <w:t>на</w:t>
      </w:r>
      <w:proofErr w:type="gramEnd"/>
      <w:r>
        <w:tab/>
        <w:t>руководителем (представителем)</w:t>
      </w:r>
    </w:p>
    <w:p w:rsidR="00647469" w:rsidRDefault="004F14B9">
      <w:pPr>
        <w:pStyle w:val="24"/>
        <w:pBdr>
          <w:bottom w:val="single" w:sz="4" w:space="0" w:color="auto"/>
        </w:pBdr>
        <w:shd w:val="clear" w:color="auto" w:fill="auto"/>
        <w:ind w:firstLine="980"/>
      </w:pPr>
      <w:r>
        <w:t>(дата)</w:t>
      </w:r>
    </w:p>
    <w:p w:rsidR="00647469" w:rsidRDefault="004F14B9">
      <w:pPr>
        <w:pStyle w:val="24"/>
        <w:shd w:val="clear" w:color="auto" w:fill="auto"/>
        <w:spacing w:after="0" w:line="300" w:lineRule="auto"/>
        <w:ind w:left="1140"/>
      </w:pPr>
      <w:r>
        <w:t>(наименование объекта контроля)</w:t>
      </w:r>
    </w:p>
    <w:p w:rsidR="00647469" w:rsidRDefault="004F14B9">
      <w:pPr>
        <w:pStyle w:val="1"/>
        <w:shd w:val="clear" w:color="auto" w:fill="auto"/>
        <w:spacing w:after="100"/>
        <w:ind w:firstLine="0"/>
      </w:pPr>
      <w:r>
        <w:t xml:space="preserve">в установленный срок не </w:t>
      </w:r>
      <w:proofErr w:type="gramStart"/>
      <w:r>
        <w:t>представлены</w:t>
      </w:r>
      <w:proofErr w:type="gramEnd"/>
      <w:r>
        <w:t xml:space="preserve"> (несвоевременно представлены, представлены не в полном объеме)</w:t>
      </w:r>
    </w:p>
    <w:p w:rsidR="00647469" w:rsidRDefault="004F14B9">
      <w:pPr>
        <w:pStyle w:val="24"/>
        <w:shd w:val="clear" w:color="auto" w:fill="auto"/>
        <w:tabs>
          <w:tab w:val="left" w:leader="underscore" w:pos="7704"/>
          <w:tab w:val="left" w:leader="underscore" w:pos="8018"/>
          <w:tab w:val="left" w:leader="underscore" w:pos="8851"/>
        </w:tabs>
        <w:spacing w:after="0" w:line="211" w:lineRule="auto"/>
        <w:ind w:left="840" w:hanging="840"/>
      </w:pPr>
      <w:r>
        <w:tab/>
      </w:r>
      <w:r>
        <w:tab/>
      </w:r>
      <w:r>
        <w:tab/>
        <w:t xml:space="preserve"> (перечисляются </w:t>
      </w:r>
      <w:proofErr w:type="spellStart"/>
      <w:r>
        <w:t>непредставленные</w:t>
      </w:r>
      <w:proofErr w:type="spellEnd"/>
      <w:r>
        <w:t xml:space="preserve"> документы)</w:t>
      </w:r>
    </w:p>
    <w:p w:rsidR="00647469" w:rsidRDefault="004F14B9">
      <w:pPr>
        <w:pStyle w:val="1"/>
        <w:shd w:val="clear" w:color="auto" w:fill="auto"/>
        <w:spacing w:after="260"/>
        <w:ind w:firstLine="0"/>
      </w:pPr>
      <w:r>
        <w:t>что сделало невозможным</w:t>
      </w:r>
    </w:p>
    <w:p w:rsidR="00647469" w:rsidRDefault="004F14B9">
      <w:pPr>
        <w:pStyle w:val="24"/>
        <w:pBdr>
          <w:top w:val="single" w:sz="4" w:space="0" w:color="auto"/>
        </w:pBdr>
        <w:shd w:val="clear" w:color="auto" w:fill="auto"/>
        <w:ind w:left="980" w:hanging="540"/>
      </w:pPr>
      <w:r>
        <w:t>(согласовать результаты контрольных обмеров, осмотров в целом или по отдельным видам работ и т.п.)</w:t>
      </w:r>
    </w:p>
    <w:p w:rsidR="00647469" w:rsidRDefault="004F14B9">
      <w:pPr>
        <w:pStyle w:val="1"/>
        <w:shd w:val="clear" w:color="auto" w:fill="auto"/>
        <w:spacing w:after="260"/>
        <w:ind w:firstLine="260"/>
      </w:pPr>
      <w:r>
        <w:t>Настоящий акт составил:</w:t>
      </w:r>
    </w:p>
    <w:p w:rsidR="00647469" w:rsidRDefault="004F14B9">
      <w:pPr>
        <w:pStyle w:val="24"/>
        <w:pBdr>
          <w:top w:val="single" w:sz="4" w:space="0" w:color="auto"/>
        </w:pBdr>
        <w:shd w:val="clear" w:color="auto" w:fill="auto"/>
        <w:ind w:firstLine="380"/>
      </w:pPr>
      <w:r>
        <w:t xml:space="preserve">(должность, инициалы, фамилия, подпись </w:t>
      </w:r>
      <w:r w:rsidR="00F81118">
        <w:t>должностных лиц муниципального контроля</w:t>
      </w:r>
      <w:r>
        <w:t>)</w:t>
      </w:r>
    </w:p>
    <w:p w:rsidR="00647469" w:rsidRDefault="00F81118">
      <w:pPr>
        <w:pStyle w:val="1"/>
        <w:shd w:val="clear" w:color="auto" w:fill="auto"/>
        <w:tabs>
          <w:tab w:val="left" w:leader="underscore" w:pos="7498"/>
        </w:tabs>
        <w:ind w:firstLine="260"/>
      </w:pPr>
      <w:r>
        <w:t>Должностные лица муниципального контроля</w:t>
      </w:r>
      <w:proofErr w:type="gramStart"/>
      <w:r>
        <w:t xml:space="preserve"> </w:t>
      </w:r>
      <w:r w:rsidR="004F14B9">
        <w:t>:</w:t>
      </w:r>
      <w:proofErr w:type="gramEnd"/>
      <w:r w:rsidR="004F14B9">
        <w:tab/>
      </w:r>
    </w:p>
    <w:p w:rsidR="00647469" w:rsidRDefault="004F14B9">
      <w:pPr>
        <w:pStyle w:val="24"/>
        <w:shd w:val="clear" w:color="auto" w:fill="auto"/>
        <w:ind w:firstLine="980"/>
      </w:pPr>
      <w:r>
        <w:t>(должности, инициалы, фамилии, подписи членов инспекции)</w:t>
      </w:r>
    </w:p>
    <w:p w:rsidR="00647469" w:rsidRDefault="004F14B9">
      <w:pPr>
        <w:pStyle w:val="1"/>
        <w:pBdr>
          <w:bottom w:val="single" w:sz="4" w:space="0" w:color="auto"/>
        </w:pBdr>
        <w:shd w:val="clear" w:color="auto" w:fill="auto"/>
        <w:spacing w:after="260"/>
        <w:ind w:firstLine="260"/>
      </w:pPr>
      <w:r>
        <w:t>Копию акта получил (отказался от получения копии акта и от подписи)</w:t>
      </w:r>
    </w:p>
    <w:p w:rsidR="00647469" w:rsidRDefault="004F14B9">
      <w:pPr>
        <w:pStyle w:val="24"/>
        <w:shd w:val="clear" w:color="auto" w:fill="auto"/>
        <w:spacing w:after="0" w:line="254" w:lineRule="auto"/>
        <w:ind w:firstLine="240"/>
      </w:pPr>
      <w:proofErr w:type="gramStart"/>
      <w:r>
        <w:t>(должность, инициалы, фамилия, подпись руководителя (представителя)</w:t>
      </w:r>
      <w:proofErr w:type="gramEnd"/>
    </w:p>
    <w:p w:rsidR="00647469" w:rsidRDefault="004F14B9">
      <w:pPr>
        <w:pStyle w:val="24"/>
        <w:shd w:val="clear" w:color="auto" w:fill="auto"/>
        <w:spacing w:line="254" w:lineRule="auto"/>
        <w:ind w:left="1460"/>
      </w:pPr>
      <w:r>
        <w:t>объекта контроля)</w:t>
      </w:r>
    </w:p>
    <w:p w:rsidR="00647469" w:rsidRDefault="004F14B9">
      <w:pPr>
        <w:pStyle w:val="24"/>
        <w:shd w:val="clear" w:color="auto" w:fill="auto"/>
        <w:spacing w:after="1080" w:line="254" w:lineRule="auto"/>
      </w:pPr>
      <w:r>
        <w:t xml:space="preserve">Примечание: факт отказа руководителя (представителя) объекта контроля от получения копии акта удостоверяется подписями всех </w:t>
      </w:r>
      <w:r w:rsidR="00F81118">
        <w:t>должностных лиц</w:t>
      </w:r>
      <w:r>
        <w:t xml:space="preserve"> отдела муниципального контроля администрации </w:t>
      </w:r>
      <w:r w:rsidR="000A1740">
        <w:t>Пудожского муниципального района</w:t>
      </w:r>
      <w:r>
        <w:t>.</w:t>
      </w:r>
    </w:p>
    <w:p w:rsidR="00B701BE" w:rsidRDefault="00B701BE">
      <w:pPr>
        <w:pStyle w:val="1"/>
        <w:shd w:val="clear" w:color="auto" w:fill="auto"/>
        <w:tabs>
          <w:tab w:val="left" w:pos="6690"/>
          <w:tab w:val="left" w:leader="underscore" w:pos="8009"/>
          <w:tab w:val="left" w:leader="underscore" w:pos="9324"/>
        </w:tabs>
        <w:spacing w:after="540"/>
        <w:ind w:left="4860" w:right="280" w:firstLine="0"/>
        <w:jc w:val="right"/>
      </w:pPr>
    </w:p>
    <w:p w:rsidR="00A7607B" w:rsidRDefault="00A7607B" w:rsidP="00A7607B">
      <w:pPr>
        <w:pStyle w:val="1"/>
        <w:shd w:val="clear" w:color="auto" w:fill="auto"/>
        <w:tabs>
          <w:tab w:val="left" w:pos="6632"/>
          <w:tab w:val="left" w:leader="underscore" w:pos="7968"/>
          <w:tab w:val="left" w:leader="underscore" w:pos="9304"/>
        </w:tabs>
        <w:spacing w:line="0" w:lineRule="atLeast"/>
        <w:ind w:firstLine="0"/>
        <w:jc w:val="right"/>
      </w:pPr>
      <w:r>
        <w:t>Приложение № 1 к порядку</w:t>
      </w:r>
    </w:p>
    <w:p w:rsidR="00A7607B" w:rsidRDefault="00A7607B" w:rsidP="00A7607B">
      <w:pPr>
        <w:pStyle w:val="1"/>
        <w:shd w:val="clear" w:color="auto" w:fill="auto"/>
        <w:tabs>
          <w:tab w:val="left" w:pos="6632"/>
          <w:tab w:val="left" w:leader="underscore" w:pos="7968"/>
          <w:tab w:val="left" w:leader="underscore" w:pos="9304"/>
        </w:tabs>
        <w:spacing w:line="0" w:lineRule="atLeast"/>
        <w:ind w:firstLine="0"/>
        <w:jc w:val="right"/>
      </w:pPr>
      <w:r>
        <w:t xml:space="preserve">               от «29»декабря2021 №105</w:t>
      </w:r>
      <w:r w:rsidR="00430395">
        <w:t>7</w:t>
      </w:r>
    </w:p>
    <w:p w:rsidR="00A7607B" w:rsidRDefault="00A7607B" w:rsidP="00A7607B">
      <w:pPr>
        <w:pStyle w:val="1"/>
        <w:shd w:val="clear" w:color="auto" w:fill="auto"/>
        <w:tabs>
          <w:tab w:val="left" w:pos="6632"/>
          <w:tab w:val="left" w:leader="underscore" w:pos="7968"/>
          <w:tab w:val="left" w:leader="underscore" w:pos="9304"/>
        </w:tabs>
        <w:spacing w:line="0" w:lineRule="atLeast"/>
        <w:ind w:firstLine="0"/>
        <w:jc w:val="right"/>
      </w:pPr>
    </w:p>
    <w:p w:rsidR="00647469" w:rsidRDefault="005F10C0">
      <w:pPr>
        <w:pStyle w:val="1"/>
        <w:shd w:val="clear" w:color="auto" w:fill="auto"/>
        <w:tabs>
          <w:tab w:val="left" w:leader="underscore" w:pos="1806"/>
          <w:tab w:val="left" w:pos="6404"/>
        </w:tabs>
        <w:ind w:left="1220" w:firstLine="0"/>
      </w:pPr>
      <w:r>
        <w:pict>
          <v:shape id="_x0000_s2050" type="#_x0000_t202" style="position:absolute;left:0;text-align:left;margin-left:78.3pt;margin-top:1pt;width:64.1pt;height:16.3pt;z-index:-125829356;mso-position-horizontal-relative:page" filled="f" stroked="f">
            <v:textbox inset="0,0,0,0">
              <w:txbxContent>
                <w:p w:rsidR="004D71EA" w:rsidRDefault="004D71EA">
                  <w:pPr>
                    <w:pStyle w:val="1"/>
                    <w:shd w:val="clear" w:color="auto" w:fill="auto"/>
                    <w:tabs>
                      <w:tab w:val="left" w:leader="underscore" w:pos="1118"/>
                    </w:tabs>
                    <w:ind w:firstLine="0"/>
                  </w:pPr>
                  <w:r>
                    <w:t>от «</w:t>
                  </w:r>
                  <w:r>
                    <w:tab/>
                    <w:t>»</w:t>
                  </w:r>
                </w:p>
              </w:txbxContent>
            </v:textbox>
            <w10:wrap type="square" side="right" anchorx="page"/>
          </v:shape>
        </w:pict>
      </w:r>
      <w:r w:rsidR="004F14B9">
        <w:t>20</w:t>
      </w:r>
      <w:r w:rsidR="004F14B9">
        <w:tab/>
        <w:t>г.</w:t>
      </w:r>
      <w:r w:rsidR="004F14B9">
        <w:tab/>
        <w:t>«Утверждаю»</w:t>
      </w:r>
    </w:p>
    <w:p w:rsidR="00647469" w:rsidRDefault="004F14B9">
      <w:pPr>
        <w:pStyle w:val="1"/>
        <w:shd w:val="clear" w:color="auto" w:fill="auto"/>
        <w:spacing w:after="880"/>
        <w:ind w:left="4380" w:right="280" w:firstLine="0"/>
        <w:jc w:val="right"/>
      </w:pPr>
      <w:r>
        <w:t xml:space="preserve">Начальник отдела </w:t>
      </w:r>
      <w:r w:rsidR="000A1740">
        <w:t>финансов и бухгалтерского учёта</w:t>
      </w:r>
      <w:r>
        <w:t xml:space="preserve"> администрации </w:t>
      </w:r>
      <w:r w:rsidR="000A1740">
        <w:t>Пудожского муниципального района</w:t>
      </w:r>
    </w:p>
    <w:p w:rsidR="00647469" w:rsidRDefault="004F14B9">
      <w:pPr>
        <w:pStyle w:val="11"/>
        <w:keepNext/>
        <w:keepLines/>
        <w:shd w:val="clear" w:color="auto" w:fill="auto"/>
        <w:spacing w:after="0" w:line="276" w:lineRule="auto"/>
      </w:pPr>
      <w:bookmarkStart w:id="14" w:name="bookmark16"/>
      <w:bookmarkStart w:id="15" w:name="bookmark17"/>
      <w:r>
        <w:t>ОТЧЕТ</w:t>
      </w:r>
      <w:bookmarkEnd w:id="14"/>
      <w:bookmarkEnd w:id="15"/>
    </w:p>
    <w:p w:rsidR="00647469" w:rsidRDefault="004F14B9">
      <w:pPr>
        <w:pStyle w:val="1"/>
        <w:shd w:val="clear" w:color="auto" w:fill="auto"/>
        <w:tabs>
          <w:tab w:val="left" w:pos="1507"/>
        </w:tabs>
        <w:spacing w:line="276" w:lineRule="auto"/>
        <w:ind w:firstLine="0"/>
      </w:pPr>
      <w:r>
        <w:t>о проведенных контрольных мероприятиях соблюдения бюджетного законодательства и иных</w:t>
      </w:r>
      <w:r>
        <w:tab/>
        <w:t>нормативных правовых актов, регулирующих бюджетные</w:t>
      </w:r>
    </w:p>
    <w:p w:rsidR="00647469" w:rsidRDefault="004F14B9">
      <w:pPr>
        <w:pStyle w:val="1"/>
        <w:shd w:val="clear" w:color="auto" w:fill="auto"/>
        <w:tabs>
          <w:tab w:val="left" w:leader="underscore" w:pos="4958"/>
          <w:tab w:val="left" w:leader="underscore" w:pos="6690"/>
        </w:tabs>
        <w:spacing w:line="276" w:lineRule="auto"/>
        <w:ind w:firstLine="0"/>
      </w:pPr>
      <w:r>
        <w:t xml:space="preserve">правоотношения за период с </w:t>
      </w:r>
      <w:r>
        <w:tab/>
        <w:t>по</w:t>
      </w:r>
      <w:r>
        <w:tab/>
        <w:t xml:space="preserve">, </w:t>
      </w:r>
      <w:proofErr w:type="gramStart"/>
      <w:r>
        <w:t>проведенных</w:t>
      </w:r>
      <w:proofErr w:type="gramEnd"/>
      <w:r>
        <w:t xml:space="preserve"> </w:t>
      </w:r>
    </w:p>
    <w:p w:rsidR="00647469" w:rsidRDefault="004F14B9">
      <w:pPr>
        <w:pStyle w:val="1"/>
        <w:shd w:val="clear" w:color="auto" w:fill="auto"/>
        <w:spacing w:line="276" w:lineRule="auto"/>
        <w:ind w:firstLine="0"/>
      </w:pPr>
      <w:r>
        <w:t xml:space="preserve">администрации </w:t>
      </w:r>
      <w:r w:rsidR="000A1740">
        <w:t xml:space="preserve">Пудожского муниципального района </w:t>
      </w:r>
      <w:r>
        <w:t>в рамках осуществления полномочий по внутреннему муниципальному финансовому контролю</w:t>
      </w:r>
    </w:p>
    <w:p w:rsidR="00647469" w:rsidRDefault="004F14B9">
      <w:pPr>
        <w:pStyle w:val="a7"/>
        <w:shd w:val="clear" w:color="auto" w:fill="auto"/>
        <w:ind w:left="3878"/>
      </w:pPr>
      <w:r>
        <w:t xml:space="preserve">суммовые показатели в </w:t>
      </w:r>
      <w:proofErr w:type="spellStart"/>
      <w:proofErr w:type="gramStart"/>
      <w:r>
        <w:t>тыс</w:t>
      </w:r>
      <w:proofErr w:type="spellEnd"/>
      <w:proofErr w:type="gramEnd"/>
      <w:r>
        <w:t>, рублях (с десятичными знаками)</w:t>
      </w:r>
    </w:p>
    <w:tbl>
      <w:tblPr>
        <w:tblOverlap w:val="never"/>
        <w:tblW w:w="0" w:type="auto"/>
        <w:jc w:val="center"/>
        <w:tblLayout w:type="fixed"/>
        <w:tblCellMar>
          <w:left w:w="10" w:type="dxa"/>
          <w:right w:w="10" w:type="dxa"/>
        </w:tblCellMar>
        <w:tblLook w:val="04A0"/>
      </w:tblPr>
      <w:tblGrid>
        <w:gridCol w:w="5069"/>
        <w:gridCol w:w="1128"/>
        <w:gridCol w:w="1589"/>
        <w:gridCol w:w="1709"/>
      </w:tblGrid>
      <w:tr w:rsidR="00647469">
        <w:trPr>
          <w:trHeight w:hRule="exact" w:val="571"/>
          <w:jc w:val="center"/>
        </w:trPr>
        <w:tc>
          <w:tcPr>
            <w:tcW w:w="5069"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Наименование показателей</w:t>
            </w:r>
          </w:p>
        </w:tc>
        <w:tc>
          <w:tcPr>
            <w:tcW w:w="112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t>Код строки</w:t>
            </w:r>
          </w:p>
        </w:tc>
        <w:tc>
          <w:tcPr>
            <w:tcW w:w="1589"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Всего</w:t>
            </w:r>
          </w:p>
        </w:tc>
        <w:tc>
          <w:tcPr>
            <w:tcW w:w="1709" w:type="dxa"/>
            <w:tcBorders>
              <w:top w:val="single" w:sz="4" w:space="0" w:color="auto"/>
              <w:left w:val="single" w:sz="4" w:space="0" w:color="auto"/>
              <w:right w:val="single" w:sz="4" w:space="0" w:color="auto"/>
            </w:tcBorders>
            <w:shd w:val="clear" w:color="auto" w:fill="FFFFFF"/>
          </w:tcPr>
          <w:p w:rsidR="00647469" w:rsidRDefault="004F14B9">
            <w:pPr>
              <w:pStyle w:val="a9"/>
              <w:shd w:val="clear" w:color="auto" w:fill="auto"/>
              <w:ind w:firstLine="0"/>
              <w:jc w:val="center"/>
            </w:pPr>
            <w:r>
              <w:t>Примечание</w:t>
            </w:r>
          </w:p>
        </w:tc>
      </w:tr>
      <w:tr w:rsidR="00647469">
        <w:trPr>
          <w:trHeight w:hRule="exact" w:val="288"/>
          <w:jc w:val="center"/>
        </w:trPr>
        <w:tc>
          <w:tcPr>
            <w:tcW w:w="5069" w:type="dxa"/>
            <w:tcBorders>
              <w:top w:val="single" w:sz="4" w:space="0" w:color="auto"/>
              <w:left w:val="single" w:sz="4" w:space="0" w:color="auto"/>
            </w:tcBorders>
            <w:shd w:val="clear" w:color="auto" w:fill="FFFFFF"/>
          </w:tcPr>
          <w:p w:rsidR="00647469" w:rsidRDefault="00647469">
            <w:pPr>
              <w:rPr>
                <w:sz w:val="10"/>
                <w:szCs w:val="10"/>
              </w:rPr>
            </w:pPr>
          </w:p>
        </w:tc>
        <w:tc>
          <w:tcPr>
            <w:tcW w:w="1128" w:type="dxa"/>
            <w:tcBorders>
              <w:top w:val="single" w:sz="4" w:space="0" w:color="auto"/>
              <w:left w:val="single" w:sz="4" w:space="0" w:color="auto"/>
            </w:tcBorders>
            <w:shd w:val="clear" w:color="auto" w:fill="FFFFFF"/>
          </w:tcPr>
          <w:p w:rsidR="00647469" w:rsidRDefault="00647469">
            <w:pPr>
              <w:rPr>
                <w:sz w:val="10"/>
                <w:szCs w:val="10"/>
              </w:rPr>
            </w:pP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52"/>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rPr>
                <w:b/>
                <w:bCs/>
              </w:rPr>
              <w:t>I. Сведения о проведенных контрольных мероприятиях</w:t>
            </w:r>
          </w:p>
        </w:tc>
        <w:tc>
          <w:tcPr>
            <w:tcW w:w="112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rPr>
                <w:b/>
                <w:bCs/>
              </w:rPr>
              <w:t>1</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57"/>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t>1.1. Количество контрольных мероприятий, в том числе:</w:t>
            </w:r>
          </w:p>
        </w:tc>
        <w:tc>
          <w:tcPr>
            <w:tcW w:w="112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1.1</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3"/>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880"/>
            </w:pPr>
            <w:r>
              <w:rPr>
                <w:i/>
                <w:iCs/>
              </w:rPr>
              <w:t>- по плану</w:t>
            </w:r>
          </w:p>
        </w:tc>
        <w:tc>
          <w:tcPr>
            <w:tcW w:w="112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1.1/1</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8"/>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880"/>
            </w:pPr>
            <w:r>
              <w:rPr>
                <w:i/>
                <w:iCs/>
              </w:rPr>
              <w:t>- внеплановые</w:t>
            </w:r>
          </w:p>
        </w:tc>
        <w:tc>
          <w:tcPr>
            <w:tcW w:w="112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1.1/2</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57"/>
          <w:jc w:val="center"/>
        </w:trPr>
        <w:tc>
          <w:tcPr>
            <w:tcW w:w="5069" w:type="dxa"/>
            <w:tcBorders>
              <w:top w:val="single" w:sz="4" w:space="0" w:color="auto"/>
              <w:left w:val="single" w:sz="4" w:space="0" w:color="auto"/>
            </w:tcBorders>
            <w:shd w:val="clear" w:color="auto" w:fill="FFFFFF"/>
          </w:tcPr>
          <w:p w:rsidR="00647469" w:rsidRDefault="004F14B9">
            <w:pPr>
              <w:pStyle w:val="a9"/>
              <w:shd w:val="clear" w:color="auto" w:fill="auto"/>
              <w:ind w:firstLine="0"/>
            </w:pPr>
            <w:r>
              <w:t>1.2 Количество контрольных мероприятий, в том числе</w:t>
            </w:r>
          </w:p>
        </w:tc>
        <w:tc>
          <w:tcPr>
            <w:tcW w:w="112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1.2</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78"/>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проверок</w:t>
            </w:r>
          </w:p>
        </w:tc>
        <w:tc>
          <w:tcPr>
            <w:tcW w:w="112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1.2/1</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3"/>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ревизий</w:t>
            </w:r>
          </w:p>
        </w:tc>
        <w:tc>
          <w:tcPr>
            <w:tcW w:w="112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1.2/2</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8"/>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обследований</w:t>
            </w:r>
          </w:p>
        </w:tc>
        <w:tc>
          <w:tcPr>
            <w:tcW w:w="112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1.2/3</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3"/>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иных контрольных мероприятий</w:t>
            </w:r>
          </w:p>
        </w:tc>
        <w:tc>
          <w:tcPr>
            <w:tcW w:w="112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1.2/4</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14"/>
          <w:jc w:val="center"/>
        </w:trPr>
        <w:tc>
          <w:tcPr>
            <w:tcW w:w="5069"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pPr>
            <w:r>
              <w:rPr>
                <w:b/>
                <w:bCs/>
              </w:rPr>
              <w:t>II. Общая сумма проверенных средств</w:t>
            </w:r>
          </w:p>
        </w:tc>
        <w:tc>
          <w:tcPr>
            <w:tcW w:w="112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rPr>
                <w:b/>
                <w:bCs/>
              </w:rPr>
              <w:t>2</w:t>
            </w:r>
          </w:p>
        </w:tc>
        <w:tc>
          <w:tcPr>
            <w:tcW w:w="1589" w:type="dxa"/>
            <w:tcBorders>
              <w:top w:val="single" w:sz="4" w:space="0" w:color="auto"/>
              <w:left w:val="single" w:sz="4" w:space="0" w:color="auto"/>
            </w:tcBorders>
            <w:shd w:val="clear" w:color="auto" w:fill="FFFFFF"/>
          </w:tcPr>
          <w:p w:rsidR="00647469" w:rsidRDefault="004F14B9">
            <w:pPr>
              <w:pStyle w:val="a9"/>
              <w:shd w:val="clear" w:color="auto" w:fill="auto"/>
              <w:ind w:firstLine="0"/>
              <w:jc w:val="center"/>
              <w:rPr>
                <w:sz w:val="19"/>
                <w:szCs w:val="19"/>
              </w:rPr>
            </w:pPr>
            <w:r>
              <w:rPr>
                <w:sz w:val="19"/>
                <w:szCs w:val="19"/>
              </w:rPr>
              <w:t xml:space="preserve">кассовые </w:t>
            </w:r>
            <w:proofErr w:type="spellStart"/>
            <w:r>
              <w:rPr>
                <w:sz w:val="19"/>
                <w:szCs w:val="19"/>
              </w:rPr>
              <w:t>расх</w:t>
            </w:r>
            <w:proofErr w:type="spellEnd"/>
            <w:r>
              <w:rPr>
                <w:sz w:val="19"/>
                <w:szCs w:val="19"/>
              </w:rPr>
              <w:t>.</w:t>
            </w:r>
          </w:p>
        </w:tc>
        <w:tc>
          <w:tcPr>
            <w:tcW w:w="1709" w:type="dxa"/>
            <w:tcBorders>
              <w:top w:val="single" w:sz="4" w:space="0" w:color="auto"/>
              <w:left w:val="single" w:sz="4" w:space="0" w:color="auto"/>
              <w:right w:val="single" w:sz="4" w:space="0" w:color="auto"/>
            </w:tcBorders>
            <w:shd w:val="clear" w:color="auto" w:fill="FFFFFF"/>
          </w:tcPr>
          <w:p w:rsidR="00647469" w:rsidRDefault="004F14B9">
            <w:pPr>
              <w:pStyle w:val="a9"/>
              <w:shd w:val="clear" w:color="auto" w:fill="auto"/>
              <w:ind w:firstLine="0"/>
              <w:jc w:val="center"/>
              <w:rPr>
                <w:sz w:val="19"/>
                <w:szCs w:val="19"/>
              </w:rPr>
            </w:pPr>
            <w:r>
              <w:rPr>
                <w:sz w:val="19"/>
                <w:szCs w:val="19"/>
              </w:rPr>
              <w:t>в том числе</w:t>
            </w:r>
          </w:p>
        </w:tc>
      </w:tr>
      <w:tr w:rsidR="00647469">
        <w:trPr>
          <w:trHeight w:hRule="exact" w:val="278"/>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rPr>
                <w:b/>
                <w:bCs/>
              </w:rPr>
              <w:t>III. Сведения о выявленных нарушениях</w:t>
            </w:r>
          </w:p>
        </w:tc>
        <w:tc>
          <w:tcPr>
            <w:tcW w:w="112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b/>
                <w:bCs/>
              </w:rPr>
              <w:t>3</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835"/>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t>3.1. Количество контрольных мероприятий, в ходе которых выявлены нарушения, в том числе:</w:t>
            </w:r>
          </w:p>
        </w:tc>
        <w:tc>
          <w:tcPr>
            <w:tcW w:w="112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3.1</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3"/>
          <w:jc w:val="center"/>
        </w:trPr>
        <w:tc>
          <w:tcPr>
            <w:tcW w:w="5069"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940"/>
            </w:pPr>
            <w:r>
              <w:rPr>
                <w:i/>
                <w:iCs/>
              </w:rPr>
              <w:t>- финансовые нарушения</w:t>
            </w:r>
          </w:p>
        </w:tc>
        <w:tc>
          <w:tcPr>
            <w:tcW w:w="112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3.1/1</w:t>
            </w:r>
          </w:p>
        </w:tc>
        <w:tc>
          <w:tcPr>
            <w:tcW w:w="1589" w:type="dxa"/>
            <w:tcBorders>
              <w:top w:val="single" w:sz="4" w:space="0" w:color="auto"/>
              <w:left w:val="single" w:sz="4" w:space="0" w:color="auto"/>
            </w:tcBorders>
            <w:shd w:val="clear" w:color="auto" w:fill="FFFFFF"/>
          </w:tcPr>
          <w:p w:rsidR="00647469" w:rsidRDefault="00647469">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98"/>
          <w:jc w:val="center"/>
        </w:trPr>
        <w:tc>
          <w:tcPr>
            <w:tcW w:w="5069" w:type="dxa"/>
            <w:tcBorders>
              <w:top w:val="single" w:sz="4" w:space="0" w:color="auto"/>
              <w:left w:val="single" w:sz="4" w:space="0" w:color="auto"/>
              <w:bottom w:val="single" w:sz="4" w:space="0" w:color="auto"/>
            </w:tcBorders>
            <w:shd w:val="clear" w:color="auto" w:fill="FFFFFF"/>
            <w:vAlign w:val="bottom"/>
          </w:tcPr>
          <w:p w:rsidR="00647469" w:rsidRDefault="004F14B9">
            <w:pPr>
              <w:pStyle w:val="a9"/>
              <w:shd w:val="clear" w:color="auto" w:fill="auto"/>
              <w:ind w:firstLine="940"/>
            </w:pPr>
            <w:r>
              <w:rPr>
                <w:i/>
                <w:iCs/>
              </w:rPr>
              <w:t>- прочие нарушения</w:t>
            </w:r>
          </w:p>
        </w:tc>
        <w:tc>
          <w:tcPr>
            <w:tcW w:w="1128" w:type="dxa"/>
            <w:tcBorders>
              <w:top w:val="single" w:sz="4" w:space="0" w:color="auto"/>
              <w:left w:val="single" w:sz="4" w:space="0" w:color="auto"/>
              <w:bottom w:val="single" w:sz="4" w:space="0" w:color="auto"/>
            </w:tcBorders>
            <w:shd w:val="clear" w:color="auto" w:fill="FFFFFF"/>
            <w:vAlign w:val="bottom"/>
          </w:tcPr>
          <w:p w:rsidR="00647469" w:rsidRDefault="004F14B9">
            <w:pPr>
              <w:pStyle w:val="a9"/>
              <w:shd w:val="clear" w:color="auto" w:fill="auto"/>
              <w:ind w:firstLine="0"/>
              <w:jc w:val="center"/>
            </w:pPr>
            <w:r>
              <w:rPr>
                <w:i/>
                <w:iCs/>
              </w:rPr>
              <w:t>3.1/2</w:t>
            </w:r>
          </w:p>
        </w:tc>
        <w:tc>
          <w:tcPr>
            <w:tcW w:w="1589" w:type="dxa"/>
            <w:tcBorders>
              <w:top w:val="single" w:sz="4" w:space="0" w:color="auto"/>
              <w:left w:val="single" w:sz="4" w:space="0" w:color="auto"/>
              <w:bottom w:val="single" w:sz="4" w:space="0" w:color="auto"/>
            </w:tcBorders>
            <w:shd w:val="clear" w:color="auto" w:fill="FFFFFF"/>
            <w:vAlign w:val="center"/>
          </w:tcPr>
          <w:p w:rsidR="00647469" w:rsidRDefault="004F14B9">
            <w:pPr>
              <w:pStyle w:val="a9"/>
              <w:shd w:val="clear" w:color="auto" w:fill="auto"/>
              <w:ind w:firstLine="0"/>
              <w:jc w:val="center"/>
              <w:rPr>
                <w:sz w:val="19"/>
                <w:szCs w:val="19"/>
              </w:rPr>
            </w:pPr>
            <w:r>
              <w:rPr>
                <w:sz w:val="19"/>
                <w:szCs w:val="19"/>
              </w:rPr>
              <w:t>-</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47469" w:rsidRDefault="00647469">
            <w:pPr>
              <w:rPr>
                <w:sz w:val="10"/>
                <w:szCs w:val="10"/>
              </w:rPr>
            </w:pPr>
          </w:p>
        </w:tc>
      </w:tr>
    </w:tbl>
    <w:p w:rsidR="00647469" w:rsidRDefault="004F14B9">
      <w:pPr>
        <w:spacing w:line="1" w:lineRule="exact"/>
      </w:pPr>
      <w:r>
        <w:br w:type="page"/>
      </w:r>
    </w:p>
    <w:tbl>
      <w:tblPr>
        <w:tblOverlap w:val="never"/>
        <w:tblW w:w="0" w:type="auto"/>
        <w:jc w:val="center"/>
        <w:tblLayout w:type="fixed"/>
        <w:tblCellMar>
          <w:left w:w="10" w:type="dxa"/>
          <w:right w:w="10" w:type="dxa"/>
        </w:tblCellMar>
        <w:tblLook w:val="04A0"/>
      </w:tblPr>
      <w:tblGrid>
        <w:gridCol w:w="5064"/>
        <w:gridCol w:w="1138"/>
        <w:gridCol w:w="1584"/>
        <w:gridCol w:w="1728"/>
      </w:tblGrid>
      <w:tr w:rsidR="00647469">
        <w:trPr>
          <w:trHeight w:hRule="exact" w:val="293"/>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lastRenderedPageBreak/>
              <w:t>3.2. Общая сумма финансовых нарушений</w:t>
            </w:r>
          </w:p>
        </w:tc>
        <w:tc>
          <w:tcPr>
            <w:tcW w:w="1138" w:type="dxa"/>
            <w:tcBorders>
              <w:top w:val="single" w:sz="4" w:space="0" w:color="auto"/>
              <w:left w:val="single" w:sz="4" w:space="0" w:color="auto"/>
            </w:tcBorders>
            <w:shd w:val="clear" w:color="auto" w:fill="FFFFFF"/>
            <w:vAlign w:val="bottom"/>
          </w:tcPr>
          <w:p w:rsidR="00647469" w:rsidRDefault="004F14B9">
            <w:pPr>
              <w:pStyle w:val="a9"/>
              <w:shd w:val="clear" w:color="auto" w:fill="auto"/>
              <w:jc w:val="both"/>
            </w:pPr>
            <w:r>
              <w:t>3.2</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3"/>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нецелевое использование</w:t>
            </w:r>
          </w:p>
        </w:tc>
        <w:tc>
          <w:tcPr>
            <w:tcW w:w="113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3.2/1</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8"/>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неправомерные расходы</w:t>
            </w:r>
          </w:p>
        </w:tc>
        <w:tc>
          <w:tcPr>
            <w:tcW w:w="113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3.2/2</w:t>
            </w:r>
          </w:p>
        </w:tc>
        <w:tc>
          <w:tcPr>
            <w:tcW w:w="158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rPr>
                <w:sz w:val="20"/>
                <w:szCs w:val="20"/>
              </w:rPr>
            </w:pPr>
            <w:r>
              <w:rPr>
                <w:rFonts w:ascii="Arial" w:eastAsia="Arial" w:hAnsi="Arial" w:cs="Arial"/>
                <w:sz w:val="20"/>
                <w:szCs w:val="20"/>
              </w:rPr>
              <w:t>-</w:t>
            </w: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62"/>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неэффективное (нерезультативное) использование</w:t>
            </w:r>
          </w:p>
        </w:tc>
        <w:tc>
          <w:tcPr>
            <w:tcW w:w="113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rPr>
                <w:i/>
                <w:iCs/>
              </w:rPr>
              <w:t>3.2/3</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8"/>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прочие финансовые нарушения</w:t>
            </w:r>
          </w:p>
        </w:tc>
        <w:tc>
          <w:tcPr>
            <w:tcW w:w="113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3.2/4</w:t>
            </w:r>
          </w:p>
        </w:tc>
        <w:tc>
          <w:tcPr>
            <w:tcW w:w="158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rPr>
                <w:sz w:val="20"/>
                <w:szCs w:val="20"/>
              </w:rPr>
            </w:pPr>
            <w:r>
              <w:rPr>
                <w:rFonts w:ascii="Arial" w:eastAsia="Arial" w:hAnsi="Arial" w:cs="Arial"/>
                <w:sz w:val="20"/>
                <w:szCs w:val="20"/>
              </w:rPr>
              <w:t>-</w:t>
            </w: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8"/>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rPr>
                <w:i/>
                <w:iCs/>
              </w:rPr>
              <w:t>3.3 Общая сумма прочих нарушений</w:t>
            </w:r>
          </w:p>
        </w:tc>
        <w:tc>
          <w:tcPr>
            <w:tcW w:w="113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3.3</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57"/>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rPr>
                <w:b/>
                <w:bCs/>
              </w:rPr>
              <w:t>IV. Сведения о результатах проведения контрольных мероприятий</w:t>
            </w:r>
          </w:p>
        </w:tc>
        <w:tc>
          <w:tcPr>
            <w:tcW w:w="113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rPr>
                <w:b/>
                <w:bCs/>
              </w:rPr>
              <w:t>4</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835"/>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t>4.1 Количество направленных объектом контроля актов, заключений, предписаний, представлений, в том числе:</w:t>
            </w:r>
          </w:p>
        </w:tc>
        <w:tc>
          <w:tcPr>
            <w:tcW w:w="113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4.1</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3"/>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актов</w:t>
            </w:r>
          </w:p>
        </w:tc>
        <w:tc>
          <w:tcPr>
            <w:tcW w:w="113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4.1/1</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8"/>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заключений</w:t>
            </w:r>
          </w:p>
        </w:tc>
        <w:tc>
          <w:tcPr>
            <w:tcW w:w="113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4.1/2</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3"/>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предписаний</w:t>
            </w:r>
          </w:p>
        </w:tc>
        <w:tc>
          <w:tcPr>
            <w:tcW w:w="113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4.1/3</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283"/>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00"/>
            </w:pPr>
            <w:r>
              <w:rPr>
                <w:i/>
                <w:iCs/>
              </w:rPr>
              <w:t>- представлений</w:t>
            </w:r>
          </w:p>
        </w:tc>
        <w:tc>
          <w:tcPr>
            <w:tcW w:w="1138"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jc w:val="center"/>
            </w:pPr>
            <w:r>
              <w:rPr>
                <w:i/>
                <w:iCs/>
              </w:rPr>
              <w:t>4.1/4</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57"/>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t>4.2. Общая сумма возмещенных средств, в том числе</w:t>
            </w:r>
          </w:p>
        </w:tc>
        <w:tc>
          <w:tcPr>
            <w:tcW w:w="113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4.2</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57"/>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80"/>
            </w:pPr>
            <w:r>
              <w:rPr>
                <w:i/>
                <w:iCs/>
              </w:rPr>
              <w:t>- поступление сре</w:t>
            </w:r>
            <w:proofErr w:type="gramStart"/>
            <w:r>
              <w:rPr>
                <w:i/>
                <w:iCs/>
              </w:rPr>
              <w:t>дств в д</w:t>
            </w:r>
            <w:proofErr w:type="gramEnd"/>
            <w:r>
              <w:rPr>
                <w:i/>
                <w:iCs/>
              </w:rPr>
              <w:t>оход областного бюджета</w:t>
            </w:r>
          </w:p>
        </w:tc>
        <w:tc>
          <w:tcPr>
            <w:tcW w:w="113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rPr>
                <w:i/>
                <w:iCs/>
              </w:rPr>
              <w:t>4.2/1</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830"/>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1080"/>
            </w:pPr>
            <w:r>
              <w:rPr>
                <w:i/>
                <w:iCs/>
              </w:rPr>
              <w:t>- другим образом (зачет, восстановление расходов, возмещение недостачи и др.)</w:t>
            </w:r>
          </w:p>
        </w:tc>
        <w:tc>
          <w:tcPr>
            <w:tcW w:w="113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rPr>
                <w:i/>
                <w:iCs/>
              </w:rPr>
              <w:t>4.2/2</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57"/>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t>4.3. Количество возбужденных дел об административных правонарушениях</w:t>
            </w:r>
          </w:p>
        </w:tc>
        <w:tc>
          <w:tcPr>
            <w:tcW w:w="113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4.3</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62"/>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t>4.4. Количество составленных протоколов об административных правонарушениях</w:t>
            </w:r>
          </w:p>
        </w:tc>
        <w:tc>
          <w:tcPr>
            <w:tcW w:w="113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4.4</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57"/>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rPr>
                <w:b/>
                <w:bCs/>
              </w:rPr>
              <w:t>V. Информация о взаимодействии с правоохранительными органами</w:t>
            </w:r>
          </w:p>
        </w:tc>
        <w:tc>
          <w:tcPr>
            <w:tcW w:w="113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5</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835"/>
          <w:jc w:val="center"/>
        </w:trPr>
        <w:tc>
          <w:tcPr>
            <w:tcW w:w="5064" w:type="dxa"/>
            <w:tcBorders>
              <w:top w:val="single" w:sz="4" w:space="0" w:color="auto"/>
              <w:left w:val="single" w:sz="4" w:space="0" w:color="auto"/>
            </w:tcBorders>
            <w:shd w:val="clear" w:color="auto" w:fill="FFFFFF"/>
            <w:vAlign w:val="bottom"/>
          </w:tcPr>
          <w:p w:rsidR="00647469" w:rsidRDefault="004F14B9">
            <w:pPr>
              <w:pStyle w:val="a9"/>
              <w:shd w:val="clear" w:color="auto" w:fill="auto"/>
              <w:ind w:firstLine="0"/>
            </w:pPr>
            <w:r>
              <w:t>5.1. Количество контрольных мероприятий, проведенных по обращениям правоохранительных органов</w:t>
            </w:r>
          </w:p>
        </w:tc>
        <w:tc>
          <w:tcPr>
            <w:tcW w:w="1138" w:type="dxa"/>
            <w:tcBorders>
              <w:top w:val="single" w:sz="4" w:space="0" w:color="auto"/>
              <w:left w:val="single" w:sz="4" w:space="0" w:color="auto"/>
            </w:tcBorders>
            <w:shd w:val="clear" w:color="auto" w:fill="FFFFFF"/>
            <w:vAlign w:val="center"/>
          </w:tcPr>
          <w:p w:rsidR="00647469" w:rsidRDefault="004F14B9">
            <w:pPr>
              <w:pStyle w:val="a9"/>
              <w:shd w:val="clear" w:color="auto" w:fill="auto"/>
              <w:ind w:firstLine="0"/>
              <w:jc w:val="center"/>
            </w:pPr>
            <w:r>
              <w:t>5.1</w:t>
            </w:r>
          </w:p>
        </w:tc>
        <w:tc>
          <w:tcPr>
            <w:tcW w:w="1584" w:type="dxa"/>
            <w:tcBorders>
              <w:top w:val="single" w:sz="4" w:space="0" w:color="auto"/>
              <w:left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right w:val="single" w:sz="4" w:space="0" w:color="auto"/>
            </w:tcBorders>
            <w:shd w:val="clear" w:color="auto" w:fill="FFFFFF"/>
          </w:tcPr>
          <w:p w:rsidR="00647469" w:rsidRDefault="00647469">
            <w:pPr>
              <w:rPr>
                <w:sz w:val="10"/>
                <w:szCs w:val="10"/>
              </w:rPr>
            </w:pPr>
          </w:p>
        </w:tc>
      </w:tr>
      <w:tr w:rsidR="00647469">
        <w:trPr>
          <w:trHeight w:hRule="exact" w:val="571"/>
          <w:jc w:val="center"/>
        </w:trPr>
        <w:tc>
          <w:tcPr>
            <w:tcW w:w="5064" w:type="dxa"/>
            <w:tcBorders>
              <w:top w:val="single" w:sz="4" w:space="0" w:color="auto"/>
              <w:left w:val="single" w:sz="4" w:space="0" w:color="auto"/>
              <w:bottom w:val="single" w:sz="4" w:space="0" w:color="auto"/>
            </w:tcBorders>
            <w:shd w:val="clear" w:color="auto" w:fill="FFFFFF"/>
            <w:vAlign w:val="bottom"/>
          </w:tcPr>
          <w:p w:rsidR="00647469" w:rsidRDefault="004F14B9">
            <w:pPr>
              <w:pStyle w:val="a9"/>
              <w:shd w:val="clear" w:color="auto" w:fill="auto"/>
              <w:ind w:firstLine="0"/>
            </w:pPr>
            <w:r>
              <w:t>5.2. Количество материалов, направленных в правоохранительные органы</w:t>
            </w:r>
          </w:p>
        </w:tc>
        <w:tc>
          <w:tcPr>
            <w:tcW w:w="1138" w:type="dxa"/>
            <w:tcBorders>
              <w:top w:val="single" w:sz="4" w:space="0" w:color="auto"/>
              <w:left w:val="single" w:sz="4" w:space="0" w:color="auto"/>
              <w:bottom w:val="single" w:sz="4" w:space="0" w:color="auto"/>
            </w:tcBorders>
            <w:shd w:val="clear" w:color="auto" w:fill="FFFFFF"/>
            <w:vAlign w:val="center"/>
          </w:tcPr>
          <w:p w:rsidR="00647469" w:rsidRDefault="004F14B9">
            <w:pPr>
              <w:pStyle w:val="a9"/>
              <w:shd w:val="clear" w:color="auto" w:fill="auto"/>
              <w:ind w:firstLine="0"/>
              <w:jc w:val="center"/>
            </w:pPr>
            <w:r>
              <w:t>5.2</w:t>
            </w:r>
          </w:p>
        </w:tc>
        <w:tc>
          <w:tcPr>
            <w:tcW w:w="1584" w:type="dxa"/>
            <w:tcBorders>
              <w:top w:val="single" w:sz="4" w:space="0" w:color="auto"/>
              <w:left w:val="single" w:sz="4" w:space="0" w:color="auto"/>
              <w:bottom w:val="single" w:sz="4" w:space="0" w:color="auto"/>
            </w:tcBorders>
            <w:shd w:val="clear" w:color="auto" w:fill="FFFFFF"/>
          </w:tcPr>
          <w:p w:rsidR="00647469" w:rsidRDefault="00647469">
            <w:pPr>
              <w:rPr>
                <w:sz w:val="10"/>
                <w:szCs w:val="1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647469" w:rsidRDefault="00647469">
            <w:pPr>
              <w:rPr>
                <w:sz w:val="10"/>
                <w:szCs w:val="10"/>
              </w:rPr>
            </w:pPr>
          </w:p>
        </w:tc>
      </w:tr>
    </w:tbl>
    <w:p w:rsidR="00647469" w:rsidRDefault="004F14B9">
      <w:pPr>
        <w:pStyle w:val="a7"/>
        <w:shd w:val="clear" w:color="auto" w:fill="auto"/>
        <w:ind w:left="307"/>
        <w:rPr>
          <w:b/>
          <w:bCs/>
          <w:sz w:val="24"/>
          <w:szCs w:val="24"/>
        </w:rPr>
      </w:pPr>
      <w:r>
        <w:rPr>
          <w:b/>
          <w:bCs/>
          <w:sz w:val="24"/>
          <w:szCs w:val="24"/>
        </w:rPr>
        <w:t>Нарушения, не выраженные в суммовом выражении</w:t>
      </w:r>
      <w:r w:rsidR="008176E0">
        <w:rPr>
          <w:b/>
          <w:bCs/>
          <w:sz w:val="24"/>
          <w:szCs w:val="24"/>
        </w:rPr>
        <w:t>:</w:t>
      </w:r>
    </w:p>
    <w:p w:rsidR="008176E0" w:rsidRDefault="008176E0">
      <w:pPr>
        <w:pStyle w:val="a7"/>
        <w:shd w:val="clear" w:color="auto" w:fill="auto"/>
        <w:ind w:left="307"/>
        <w:rPr>
          <w:b/>
          <w:bCs/>
          <w:sz w:val="24"/>
          <w:szCs w:val="24"/>
        </w:rPr>
      </w:pPr>
      <w:r>
        <w:rPr>
          <w:b/>
          <w:bCs/>
          <w:sz w:val="24"/>
          <w:szCs w:val="24"/>
        </w:rPr>
        <w:t>1)</w:t>
      </w:r>
    </w:p>
    <w:p w:rsidR="008176E0" w:rsidRDefault="008176E0">
      <w:pPr>
        <w:pStyle w:val="a7"/>
        <w:shd w:val="clear" w:color="auto" w:fill="auto"/>
        <w:ind w:left="307"/>
        <w:rPr>
          <w:b/>
          <w:bCs/>
          <w:sz w:val="24"/>
          <w:szCs w:val="24"/>
        </w:rPr>
      </w:pPr>
      <w:r>
        <w:rPr>
          <w:b/>
          <w:bCs/>
          <w:sz w:val="24"/>
          <w:szCs w:val="24"/>
        </w:rPr>
        <w:t>2)</w:t>
      </w:r>
    </w:p>
    <w:p w:rsidR="008176E0" w:rsidRDefault="008176E0">
      <w:pPr>
        <w:pStyle w:val="a7"/>
        <w:shd w:val="clear" w:color="auto" w:fill="auto"/>
        <w:ind w:left="307"/>
        <w:rPr>
          <w:sz w:val="24"/>
          <w:szCs w:val="24"/>
        </w:rPr>
      </w:pPr>
      <w:r>
        <w:rPr>
          <w:b/>
          <w:bCs/>
          <w:sz w:val="24"/>
          <w:szCs w:val="24"/>
        </w:rPr>
        <w:t>3)</w:t>
      </w:r>
    </w:p>
    <w:sectPr w:rsidR="008176E0" w:rsidSect="00647469">
      <w:headerReference w:type="default" r:id="rId16"/>
      <w:pgSz w:w="11900" w:h="16840"/>
      <w:pgMar w:top="1134" w:right="648" w:bottom="1195" w:left="1557" w:header="0" w:footer="7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0FF" w:rsidRDefault="003770FF" w:rsidP="00647469">
      <w:r>
        <w:separator/>
      </w:r>
    </w:p>
  </w:endnote>
  <w:endnote w:type="continuationSeparator" w:id="0">
    <w:p w:rsidR="003770FF" w:rsidRDefault="003770FF" w:rsidP="00647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0FF" w:rsidRDefault="003770FF"/>
  </w:footnote>
  <w:footnote w:type="continuationSeparator" w:id="0">
    <w:p w:rsidR="003770FF" w:rsidRDefault="003770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EA" w:rsidRDefault="005F10C0">
    <w:pPr>
      <w:spacing w:line="1" w:lineRule="exact"/>
    </w:pPr>
    <w:r>
      <w:pict>
        <v:shapetype id="_x0000_t202" coordsize="21600,21600" o:spt="202" path="m,l,21600r21600,l21600,xe">
          <v:stroke joinstyle="miter"/>
          <v:path gradientshapeok="t" o:connecttype="rect"/>
        </v:shapetype>
        <v:shape id="_x0000_s1027" type="#_x0000_t202" style="position:absolute;margin-left:314.2pt;margin-top:33.45pt;width:10.1pt;height:8.4pt;z-index:-188744063;mso-wrap-style:none;mso-wrap-distance-left:0;mso-wrap-distance-right:0;mso-position-horizontal-relative:page;mso-position-vertical-relative:page" wrapcoords="0 0" filled="f" stroked="f">
          <v:textbox style="mso-next-textbox:#_x0000_s1027;mso-fit-shape-to-text:t" inset="0,0,0,0">
            <w:txbxContent>
              <w:p w:rsidR="004D71EA" w:rsidRDefault="005F10C0">
                <w:pPr>
                  <w:pStyle w:val="22"/>
                  <w:shd w:val="clear" w:color="auto" w:fill="auto"/>
                  <w:rPr>
                    <w:sz w:val="24"/>
                    <w:szCs w:val="24"/>
                  </w:rPr>
                </w:pPr>
                <w:fldSimple w:instr=" PAGE \* MERGEFORMAT ">
                  <w:r w:rsidR="006260FB" w:rsidRPr="006260FB">
                    <w:rPr>
                      <w:noProof/>
                      <w:sz w:val="24"/>
                      <w:szCs w:val="24"/>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EA" w:rsidRDefault="004D71EA">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EA" w:rsidRDefault="004D7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EA" w:rsidRDefault="005F10C0">
    <w:pPr>
      <w:spacing w:line="1" w:lineRule="exact"/>
    </w:pPr>
    <w:r>
      <w:pict>
        <v:shapetype id="_x0000_t202" coordsize="21600,21600" o:spt="202" path="m,l,21600r21600,l21600,xe">
          <v:stroke joinstyle="miter"/>
          <v:path gradientshapeok="t" o:connecttype="rect"/>
        </v:shapetype>
        <v:shape id="_x0000_s1051" type="#_x0000_t202" style="position:absolute;margin-left:314.2pt;margin-top:33.45pt;width:10.1pt;height:8.4pt;z-index:-188744061;mso-wrap-style:none;mso-wrap-distance-left:0;mso-wrap-distance-right:0;mso-position-horizontal-relative:page;mso-position-vertical-relative:page" wrapcoords="0 0" filled="f" stroked="f">
          <v:textbox style="mso-fit-shape-to-text:t" inset="0,0,0,0">
            <w:txbxContent>
              <w:p w:rsidR="004D71EA" w:rsidRDefault="005F10C0">
                <w:pPr>
                  <w:pStyle w:val="22"/>
                  <w:shd w:val="clear" w:color="auto" w:fill="auto"/>
                  <w:rPr>
                    <w:sz w:val="24"/>
                    <w:szCs w:val="24"/>
                  </w:rPr>
                </w:pPr>
                <w:fldSimple w:instr=" PAGE \* MERGEFORMAT ">
                  <w:r w:rsidR="006260FB" w:rsidRPr="006260FB">
                    <w:rPr>
                      <w:noProof/>
                      <w:sz w:val="24"/>
                      <w:szCs w:val="24"/>
                    </w:rPr>
                    <w:t>13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0883"/>
    <w:multiLevelType w:val="multilevel"/>
    <w:tmpl w:val="546AF34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34482"/>
    <w:multiLevelType w:val="multilevel"/>
    <w:tmpl w:val="F0EC4922"/>
    <w:lvl w:ilvl="0">
      <w:start w:val="1"/>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A666FED"/>
    <w:multiLevelType w:val="multilevel"/>
    <w:tmpl w:val="34D42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855F8A"/>
    <w:multiLevelType w:val="multilevel"/>
    <w:tmpl w:val="0218AEF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AC2C06"/>
    <w:multiLevelType w:val="multilevel"/>
    <w:tmpl w:val="180A9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BE103F"/>
    <w:multiLevelType w:val="multilevel"/>
    <w:tmpl w:val="D03884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2455A8"/>
    <w:multiLevelType w:val="multilevel"/>
    <w:tmpl w:val="C3AE6714"/>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A75C3E"/>
    <w:multiLevelType w:val="multilevel"/>
    <w:tmpl w:val="FA4A6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5"/>
  </w:num>
  <w:num w:numId="5">
    <w:abstractNumId w:val="2"/>
  </w:num>
  <w:num w:numId="6">
    <w:abstractNumId w:val="0"/>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63"/>
    <o:shapelayout v:ext="edit">
      <o:idmap v:ext="edit" data="1"/>
    </o:shapelayout>
  </w:hdrShapeDefaults>
  <w:footnotePr>
    <w:footnote w:id="-1"/>
    <w:footnote w:id="0"/>
  </w:footnotePr>
  <w:endnotePr>
    <w:endnote w:id="-1"/>
    <w:endnote w:id="0"/>
  </w:endnotePr>
  <w:compat>
    <w:doNotExpandShiftReturn/>
  </w:compat>
  <w:rsids>
    <w:rsidRoot w:val="00647469"/>
    <w:rsid w:val="00065FB8"/>
    <w:rsid w:val="000A155D"/>
    <w:rsid w:val="000A1740"/>
    <w:rsid w:val="000E6ABD"/>
    <w:rsid w:val="00106015"/>
    <w:rsid w:val="0011257D"/>
    <w:rsid w:val="00157901"/>
    <w:rsid w:val="00186F98"/>
    <w:rsid w:val="001E578B"/>
    <w:rsid w:val="002557F4"/>
    <w:rsid w:val="002665B1"/>
    <w:rsid w:val="002A5086"/>
    <w:rsid w:val="003138FE"/>
    <w:rsid w:val="00333AF1"/>
    <w:rsid w:val="0036048E"/>
    <w:rsid w:val="003770FF"/>
    <w:rsid w:val="0042628E"/>
    <w:rsid w:val="00430395"/>
    <w:rsid w:val="00432CD9"/>
    <w:rsid w:val="00466B66"/>
    <w:rsid w:val="0047330C"/>
    <w:rsid w:val="004D6DC1"/>
    <w:rsid w:val="004D71EA"/>
    <w:rsid w:val="004F14B9"/>
    <w:rsid w:val="005530DF"/>
    <w:rsid w:val="00557FB6"/>
    <w:rsid w:val="005F10C0"/>
    <w:rsid w:val="00600E30"/>
    <w:rsid w:val="00617769"/>
    <w:rsid w:val="006260FB"/>
    <w:rsid w:val="00635514"/>
    <w:rsid w:val="006375FC"/>
    <w:rsid w:val="00647469"/>
    <w:rsid w:val="0066238D"/>
    <w:rsid w:val="00673C99"/>
    <w:rsid w:val="006801D8"/>
    <w:rsid w:val="006959D9"/>
    <w:rsid w:val="00763F9B"/>
    <w:rsid w:val="007D1FB8"/>
    <w:rsid w:val="00804CB8"/>
    <w:rsid w:val="008176E0"/>
    <w:rsid w:val="00897B02"/>
    <w:rsid w:val="008B05F0"/>
    <w:rsid w:val="00942CAC"/>
    <w:rsid w:val="00962919"/>
    <w:rsid w:val="00980881"/>
    <w:rsid w:val="009960C4"/>
    <w:rsid w:val="009A24BF"/>
    <w:rsid w:val="009E5A69"/>
    <w:rsid w:val="00A11EE5"/>
    <w:rsid w:val="00A63007"/>
    <w:rsid w:val="00A662B3"/>
    <w:rsid w:val="00A7607B"/>
    <w:rsid w:val="00AD121F"/>
    <w:rsid w:val="00AD1A37"/>
    <w:rsid w:val="00AD3DA9"/>
    <w:rsid w:val="00AE0407"/>
    <w:rsid w:val="00B3194C"/>
    <w:rsid w:val="00B42A1B"/>
    <w:rsid w:val="00B47B18"/>
    <w:rsid w:val="00B701BE"/>
    <w:rsid w:val="00BE51A1"/>
    <w:rsid w:val="00C0500F"/>
    <w:rsid w:val="00C15269"/>
    <w:rsid w:val="00C16E76"/>
    <w:rsid w:val="00C26B1B"/>
    <w:rsid w:val="00C7694D"/>
    <w:rsid w:val="00CA2917"/>
    <w:rsid w:val="00CA5C7E"/>
    <w:rsid w:val="00D23C22"/>
    <w:rsid w:val="00D7531F"/>
    <w:rsid w:val="00DB614C"/>
    <w:rsid w:val="00DE351F"/>
    <w:rsid w:val="00DE40A2"/>
    <w:rsid w:val="00E14110"/>
    <w:rsid w:val="00E4072F"/>
    <w:rsid w:val="00E63752"/>
    <w:rsid w:val="00ED4A33"/>
    <w:rsid w:val="00F25DBE"/>
    <w:rsid w:val="00F27DE7"/>
    <w:rsid w:val="00F40BF1"/>
    <w:rsid w:val="00F604DE"/>
    <w:rsid w:val="00F81118"/>
    <w:rsid w:val="00FF0A6D"/>
    <w:rsid w:val="00FF1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7469"/>
    <w:rPr>
      <w:color w:val="000000"/>
    </w:rPr>
  </w:style>
  <w:style w:type="paragraph" w:styleId="2">
    <w:name w:val="heading 2"/>
    <w:basedOn w:val="a"/>
    <w:next w:val="a"/>
    <w:link w:val="20"/>
    <w:qFormat/>
    <w:rsid w:val="00600E30"/>
    <w:pPr>
      <w:keepNext/>
      <w:widowControl/>
      <w:jc w:val="center"/>
      <w:outlineLvl w:val="1"/>
    </w:pPr>
    <w:rPr>
      <w:rFonts w:ascii="Times New Roman" w:eastAsia="Times New Roman" w:hAnsi="Times New Roman" w:cs="Times New Roman"/>
      <w:b/>
      <w:i/>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47469"/>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647469"/>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sid w:val="00647469"/>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647469"/>
    <w:rPr>
      <w:rFonts w:ascii="Arial" w:eastAsia="Arial" w:hAnsi="Arial" w:cs="Arial"/>
      <w:b w:val="0"/>
      <w:bCs w:val="0"/>
      <w:i w:val="0"/>
      <w:iCs w:val="0"/>
      <w:smallCaps w:val="0"/>
      <w:strike w:val="0"/>
      <w:sz w:val="9"/>
      <w:szCs w:val="9"/>
      <w:u w:val="none"/>
      <w:lang w:val="en-US" w:eastAsia="en-US" w:bidi="en-US"/>
    </w:rPr>
  </w:style>
  <w:style w:type="character" w:customStyle="1" w:styleId="4">
    <w:name w:val="Основной текст (4)_"/>
    <w:basedOn w:val="a0"/>
    <w:link w:val="40"/>
    <w:rsid w:val="00647469"/>
    <w:rPr>
      <w:rFonts w:ascii="Arial" w:eastAsia="Arial" w:hAnsi="Arial" w:cs="Arial"/>
      <w:b/>
      <w:bCs/>
      <w:i w:val="0"/>
      <w:iCs w:val="0"/>
      <w:smallCaps w:val="0"/>
      <w:strike w:val="0"/>
      <w:sz w:val="8"/>
      <w:szCs w:val="8"/>
      <w:u w:val="none"/>
    </w:rPr>
  </w:style>
  <w:style w:type="character" w:customStyle="1" w:styleId="23">
    <w:name w:val="Основной текст (2)_"/>
    <w:basedOn w:val="a0"/>
    <w:link w:val="24"/>
    <w:rsid w:val="00647469"/>
    <w:rPr>
      <w:rFonts w:ascii="Times New Roman" w:eastAsia="Times New Roman" w:hAnsi="Times New Roman" w:cs="Times New Roman"/>
      <w:b w:val="0"/>
      <w:bCs w:val="0"/>
      <w:i w:val="0"/>
      <w:iCs w:val="0"/>
      <w:smallCaps w:val="0"/>
      <w:strike w:val="0"/>
      <w:sz w:val="19"/>
      <w:szCs w:val="19"/>
      <w:u w:val="none"/>
    </w:rPr>
  </w:style>
  <w:style w:type="character" w:customStyle="1" w:styleId="a4">
    <w:name w:val="Оглавление_"/>
    <w:basedOn w:val="a0"/>
    <w:link w:val="a5"/>
    <w:rsid w:val="00647469"/>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sid w:val="00647469"/>
    <w:rPr>
      <w:rFonts w:ascii="Times New Roman" w:eastAsia="Times New Roman" w:hAnsi="Times New Roman" w:cs="Times New Roman"/>
      <w:b w:val="0"/>
      <w:bCs w:val="0"/>
      <w:i w:val="0"/>
      <w:iCs w:val="0"/>
      <w:smallCaps w:val="0"/>
      <w:strike w:val="0"/>
      <w:sz w:val="19"/>
      <w:szCs w:val="19"/>
      <w:u w:val="none"/>
    </w:rPr>
  </w:style>
  <w:style w:type="character" w:customStyle="1" w:styleId="a8">
    <w:name w:val="Другое_"/>
    <w:basedOn w:val="a0"/>
    <w:link w:val="a9"/>
    <w:rsid w:val="0064746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647469"/>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rsid w:val="00647469"/>
    <w:pPr>
      <w:shd w:val="clear" w:color="auto" w:fill="FFFFFF"/>
      <w:spacing w:after="260"/>
      <w:jc w:val="center"/>
      <w:outlineLvl w:val="0"/>
    </w:pPr>
    <w:rPr>
      <w:rFonts w:ascii="Times New Roman" w:eastAsia="Times New Roman" w:hAnsi="Times New Roman" w:cs="Times New Roman"/>
      <w:b/>
      <w:bCs/>
    </w:rPr>
  </w:style>
  <w:style w:type="paragraph" w:customStyle="1" w:styleId="22">
    <w:name w:val="Колонтитул (2)"/>
    <w:basedOn w:val="a"/>
    <w:link w:val="21"/>
    <w:rsid w:val="00647469"/>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rsid w:val="00647469"/>
    <w:pPr>
      <w:shd w:val="clear" w:color="auto" w:fill="FFFFFF"/>
    </w:pPr>
    <w:rPr>
      <w:rFonts w:ascii="Arial" w:eastAsia="Arial" w:hAnsi="Arial" w:cs="Arial"/>
      <w:sz w:val="9"/>
      <w:szCs w:val="9"/>
      <w:lang w:val="en-US" w:eastAsia="en-US" w:bidi="en-US"/>
    </w:rPr>
  </w:style>
  <w:style w:type="paragraph" w:customStyle="1" w:styleId="40">
    <w:name w:val="Основной текст (4)"/>
    <w:basedOn w:val="a"/>
    <w:link w:val="4"/>
    <w:rsid w:val="00647469"/>
    <w:pPr>
      <w:shd w:val="clear" w:color="auto" w:fill="FFFFFF"/>
    </w:pPr>
    <w:rPr>
      <w:rFonts w:ascii="Arial" w:eastAsia="Arial" w:hAnsi="Arial" w:cs="Arial"/>
      <w:b/>
      <w:bCs/>
      <w:sz w:val="8"/>
      <w:szCs w:val="8"/>
    </w:rPr>
  </w:style>
  <w:style w:type="paragraph" w:customStyle="1" w:styleId="24">
    <w:name w:val="Основной текст (2)"/>
    <w:basedOn w:val="a"/>
    <w:link w:val="23"/>
    <w:rsid w:val="00647469"/>
    <w:pPr>
      <w:shd w:val="clear" w:color="auto" w:fill="FFFFFF"/>
      <w:spacing w:after="260"/>
    </w:pPr>
    <w:rPr>
      <w:rFonts w:ascii="Times New Roman" w:eastAsia="Times New Roman" w:hAnsi="Times New Roman" w:cs="Times New Roman"/>
      <w:sz w:val="19"/>
      <w:szCs w:val="19"/>
    </w:rPr>
  </w:style>
  <w:style w:type="paragraph" w:customStyle="1" w:styleId="a5">
    <w:name w:val="Оглавление"/>
    <w:basedOn w:val="a"/>
    <w:link w:val="a4"/>
    <w:rsid w:val="00647469"/>
    <w:pPr>
      <w:shd w:val="clear" w:color="auto" w:fill="FFFFFF"/>
      <w:spacing w:after="260"/>
    </w:pPr>
    <w:rPr>
      <w:rFonts w:ascii="Times New Roman" w:eastAsia="Times New Roman" w:hAnsi="Times New Roman" w:cs="Times New Roman"/>
    </w:rPr>
  </w:style>
  <w:style w:type="paragraph" w:customStyle="1" w:styleId="a7">
    <w:name w:val="Подпись к таблице"/>
    <w:basedOn w:val="a"/>
    <w:link w:val="a6"/>
    <w:rsid w:val="00647469"/>
    <w:pPr>
      <w:shd w:val="clear" w:color="auto" w:fill="FFFFFF"/>
    </w:pPr>
    <w:rPr>
      <w:rFonts w:ascii="Times New Roman" w:eastAsia="Times New Roman" w:hAnsi="Times New Roman" w:cs="Times New Roman"/>
      <w:sz w:val="19"/>
      <w:szCs w:val="19"/>
    </w:rPr>
  </w:style>
  <w:style w:type="paragraph" w:customStyle="1" w:styleId="a9">
    <w:name w:val="Другое"/>
    <w:basedOn w:val="a"/>
    <w:link w:val="a8"/>
    <w:rsid w:val="00647469"/>
    <w:pPr>
      <w:shd w:val="clear" w:color="auto" w:fill="FFFFFF"/>
      <w:ind w:firstLine="400"/>
    </w:pPr>
    <w:rPr>
      <w:rFonts w:ascii="Times New Roman" w:eastAsia="Times New Roman" w:hAnsi="Times New Roman" w:cs="Times New Roman"/>
    </w:rPr>
  </w:style>
  <w:style w:type="character" w:customStyle="1" w:styleId="20">
    <w:name w:val="Заголовок 2 Знак"/>
    <w:basedOn w:val="a0"/>
    <w:link w:val="2"/>
    <w:rsid w:val="00600E30"/>
    <w:rPr>
      <w:rFonts w:ascii="Times New Roman" w:eastAsia="Times New Roman" w:hAnsi="Times New Roman" w:cs="Times New Roman"/>
      <w:b/>
      <w:i/>
      <w:sz w:val="28"/>
      <w:szCs w:val="20"/>
      <w:lang w:bidi="ar-SA"/>
    </w:rPr>
  </w:style>
  <w:style w:type="paragraph" w:styleId="aa">
    <w:name w:val="List Paragraph"/>
    <w:basedOn w:val="a"/>
    <w:uiPriority w:val="34"/>
    <w:qFormat/>
    <w:rsid w:val="00C16E76"/>
    <w:pPr>
      <w:ind w:left="720"/>
      <w:contextualSpacing/>
    </w:pPr>
  </w:style>
</w:styles>
</file>

<file path=word/webSettings.xml><?xml version="1.0" encoding="utf-8"?>
<w:webSettings xmlns:r="http://schemas.openxmlformats.org/officeDocument/2006/relationships" xmlns:w="http://schemas.openxmlformats.org/wordprocessingml/2006/main">
  <w:divs>
    <w:div w:id="482695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E5947FC935A5A38A2C0B2C4FD18C72AABC780E77C5F62C8659584BBC150F8C7F73AA1F7FCA674BB1617AB04D191C84FF6FDC315567BFC2w7B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5536C527699CBFDB23C2DD0BC48F620427CAFA7EA0BC17B0BD5E8ACF51BA3BB93CC71D3AD90CBDD2E2A4AE5C152159EC0761D63FEBD325PF70I"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BDA0F3829DADD95A37BFDC9DACFF36E2A3ECE337B355BD30A4D66C109965F46600612FDA05F7558A756659Ba637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7BFF-FA3A-4515-AEDB-2D47DFEF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16</Pages>
  <Words>6406</Words>
  <Characters>36519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206</dc:creator>
  <cp:lastModifiedBy>user04</cp:lastModifiedBy>
  <cp:revision>76</cp:revision>
  <cp:lastPrinted>2022-01-24T06:38:00Z</cp:lastPrinted>
  <dcterms:created xsi:type="dcterms:W3CDTF">2021-12-20T07:28:00Z</dcterms:created>
  <dcterms:modified xsi:type="dcterms:W3CDTF">2022-01-24T06:54:00Z</dcterms:modified>
</cp:coreProperties>
</file>