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00" w:rsidRPr="00FD4927" w:rsidRDefault="00442100" w:rsidP="004118E2">
      <w:pPr>
        <w:spacing w:after="0" w:line="25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Пояснительная записка</w:t>
      </w:r>
    </w:p>
    <w:p w:rsidR="00442100" w:rsidRPr="00FD4927" w:rsidRDefault="00442100" w:rsidP="0044210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к отчету о результатах контрольной деятельности</w:t>
      </w:r>
    </w:p>
    <w:p w:rsidR="00442100" w:rsidRPr="00FD4927" w:rsidRDefault="00442100" w:rsidP="0044210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органа внутреннего муниципального финансового контроля</w:t>
      </w:r>
    </w:p>
    <w:p w:rsidR="00892C08" w:rsidRPr="00FD4927" w:rsidRDefault="00892C08" w:rsidP="00442100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администрации </w:t>
      </w:r>
      <w:r w:rsidR="004E2D64">
        <w:rPr>
          <w:rFonts w:ascii="Times New Roman" w:eastAsia="Times New Roman" w:hAnsi="Times New Roman" w:cs="Times New Roman"/>
          <w:color w:val="000000"/>
          <w:sz w:val="23"/>
          <w:szCs w:val="23"/>
        </w:rPr>
        <w:t>Пудожского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муниципального района</w:t>
      </w:r>
    </w:p>
    <w:p w:rsidR="00427D23" w:rsidRDefault="00AE31D5" w:rsidP="00B5790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за 202</w:t>
      </w:r>
      <w:r w:rsidR="008570B6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442100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год.</w:t>
      </w:r>
    </w:p>
    <w:p w:rsidR="00874808" w:rsidRPr="00FD4927" w:rsidRDefault="00874808" w:rsidP="00B57909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944E8" w:rsidRDefault="009944E8" w:rsidP="00EC48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202</w:t>
      </w:r>
      <w:r w:rsidR="008570B6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администрация </w:t>
      </w:r>
      <w:r w:rsidR="004E2D64">
        <w:rPr>
          <w:rFonts w:ascii="Times New Roman" w:eastAsia="Times New Roman" w:hAnsi="Times New Roman" w:cs="Times New Roman"/>
          <w:color w:val="000000"/>
          <w:sz w:val="23"/>
          <w:szCs w:val="23"/>
        </w:rPr>
        <w:t>Пудожского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муниципального района осуществляла </w:t>
      </w: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полномочие по внутреннему муниципальному финансовому контролю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</w:t>
      </w:r>
      <w:r w:rsidR="001C535D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соответствии со статьей 269.2 Бюджетного кодекса Российской Федерации</w:t>
      </w:r>
      <w:r w:rsid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>а также</w:t>
      </w:r>
      <w:r w:rsid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осуществляла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контрол</w:t>
      </w:r>
      <w:r w:rsidR="00950B42">
        <w:rPr>
          <w:rStyle w:val="markedcontent"/>
          <w:rFonts w:ascii="Times New Roman" w:hAnsi="Times New Roman" w:cs="Times New Roman"/>
          <w:sz w:val="23"/>
          <w:szCs w:val="23"/>
        </w:rPr>
        <w:t>ь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за</w:t>
      </w:r>
      <w:r w:rsidR="00950B42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>соблюдением законодательства Российской Федерации и иных нормативных</w:t>
      </w:r>
      <w:r w:rsidR="00950B42" w:rsidRPr="00950B42">
        <w:rPr>
          <w:rFonts w:ascii="Times New Roman" w:hAnsi="Times New Roman" w:cs="Times New Roman"/>
          <w:sz w:val="23"/>
          <w:szCs w:val="23"/>
        </w:rPr>
        <w:br/>
      </w:r>
      <w:r w:rsidR="00950B42" w:rsidRPr="00950B42">
        <w:rPr>
          <w:rStyle w:val="markedcontent"/>
          <w:rFonts w:ascii="Times New Roman" w:hAnsi="Times New Roman" w:cs="Times New Roman"/>
          <w:sz w:val="23"/>
          <w:szCs w:val="23"/>
        </w:rPr>
        <w:t>правовых актов о контрактной системе в сфере закупок товаров, работ, услуг</w:t>
      </w:r>
      <w:r w:rsidR="00950B42" w:rsidRPr="00950B42">
        <w:rPr>
          <w:rFonts w:ascii="Times New Roman" w:hAnsi="Times New Roman" w:cs="Times New Roman"/>
          <w:sz w:val="23"/>
          <w:szCs w:val="23"/>
        </w:rPr>
        <w:br/>
      </w:r>
      <w:r w:rsid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 </w:t>
      </w:r>
      <w:r w:rsidR="00950B42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соответствии</w:t>
      </w:r>
      <w:r w:rsidR="00950B42" w:rsidRP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1C535D" w:rsidRPr="00950B42">
        <w:rPr>
          <w:rFonts w:ascii="Times New Roman" w:eastAsia="Times New Roman" w:hAnsi="Times New Roman" w:cs="Times New Roman"/>
          <w:color w:val="000000"/>
          <w:sz w:val="23"/>
          <w:szCs w:val="23"/>
        </w:rPr>
        <w:t>частью 8 ст</w:t>
      </w:r>
      <w:r w:rsidR="001C535D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атьи 99 Федерального закона от 05 апреля 2013 года № 44-ФЗ</w:t>
      </w:r>
      <w:proofErr w:type="gramEnd"/>
      <w:r w:rsidR="001C535D"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D330DD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C4808" w:rsidRDefault="00390629" w:rsidP="00EC48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Постановлением администрации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Пудожского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 xml:space="preserve">муниципального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района от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>29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>декабря</w:t>
      </w:r>
      <w:r w:rsidR="00B17A58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>2021</w:t>
      </w:r>
      <w:r w:rsidR="00B17A58">
        <w:rPr>
          <w:rStyle w:val="markedcontent"/>
          <w:rFonts w:ascii="Times New Roman" w:hAnsi="Times New Roman" w:cs="Times New Roman"/>
          <w:sz w:val="23"/>
          <w:szCs w:val="23"/>
        </w:rPr>
        <w:t xml:space="preserve">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г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 xml:space="preserve">ода </w:t>
      </w:r>
      <w:r>
        <w:rPr>
          <w:rStyle w:val="markedcontent"/>
          <w:rFonts w:ascii="Times New Roman" w:hAnsi="Times New Roman" w:cs="Times New Roman"/>
          <w:sz w:val="23"/>
          <w:szCs w:val="23"/>
        </w:rPr>
        <w:t>№</w:t>
      </w:r>
      <w:r w:rsidR="008570B6">
        <w:rPr>
          <w:rStyle w:val="markedcontent"/>
          <w:rFonts w:ascii="Times New Roman" w:hAnsi="Times New Roman" w:cs="Times New Roman"/>
          <w:sz w:val="23"/>
          <w:szCs w:val="23"/>
        </w:rPr>
        <w:t xml:space="preserve">1057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 xml:space="preserve">утвержден Порядок осуществления 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полномочий органами внутреннего муниципального финансового контроля по 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внутреннему</w:t>
      </w:r>
      <w:r w:rsidRPr="00390629">
        <w:rPr>
          <w:rFonts w:ascii="Times New Roman" w:hAnsi="Times New Roman" w:cs="Times New Roman"/>
          <w:sz w:val="23"/>
          <w:szCs w:val="23"/>
        </w:rPr>
        <w:br/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муниципальному финансовому контролю</w:t>
      </w:r>
      <w:r>
        <w:rPr>
          <w:rStyle w:val="markedcontent"/>
          <w:rFonts w:ascii="Times New Roman" w:hAnsi="Times New Roman" w:cs="Times New Roman"/>
          <w:sz w:val="23"/>
          <w:szCs w:val="23"/>
        </w:rPr>
        <w:t xml:space="preserve"> муниципального образования Пудожский муниципальный район</w:t>
      </w:r>
      <w:r w:rsidRPr="00390629">
        <w:rPr>
          <w:rStyle w:val="markedcontent"/>
          <w:rFonts w:ascii="Times New Roman" w:hAnsi="Times New Roman" w:cs="Times New Roman"/>
          <w:sz w:val="23"/>
          <w:szCs w:val="23"/>
        </w:rPr>
        <w:t>.</w:t>
      </w:r>
      <w:r w:rsidR="00EC4808" w:rsidRPr="00EC480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C4808" w:rsidRDefault="00EC4808" w:rsidP="00EC480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полномочие исполняется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ведущим </w:t>
      </w:r>
      <w:r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специалистом </w:t>
      </w:r>
      <w:r>
        <w:rPr>
          <w:rFonts w:ascii="Times New Roman" w:hAnsi="Times New Roman" w:cs="Times New Roman"/>
        </w:rPr>
        <w:t>отдела финансов и бухгалтерского учета управления по экономике и финансам.</w:t>
      </w:r>
    </w:p>
    <w:p w:rsidR="00807879" w:rsidRDefault="00EC4808" w:rsidP="00EC48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C4808">
        <w:rPr>
          <w:rFonts w:ascii="Times New Roman" w:eastAsia="Times New Roman" w:hAnsi="Times New Roman" w:cs="Times New Roman"/>
          <w:sz w:val="23"/>
          <w:szCs w:val="23"/>
        </w:rPr>
        <w:t>Деятельность по контролю осуществляется посредством проведения</w:t>
      </w:r>
      <w:r w:rsidRPr="00EC4808">
        <w:rPr>
          <w:rFonts w:ascii="Times New Roman" w:eastAsia="Times New Roman" w:hAnsi="Times New Roman" w:cs="Times New Roman"/>
          <w:sz w:val="23"/>
          <w:szCs w:val="23"/>
        </w:rPr>
        <w:br/>
        <w:t>плановых и внеплановых проверок, ревизий и обследований.</w:t>
      </w:r>
      <w:r w:rsidRPr="00EC4808">
        <w:rPr>
          <w:rFonts w:ascii="Times New Roman" w:eastAsia="Times New Roman" w:hAnsi="Times New Roman" w:cs="Times New Roman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</w:t>
      </w:r>
      <w:r w:rsidR="00807879" w:rsidRPr="0080787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Дополнительные средства для привлечения независимых экспертов и назначения экспертиз для  проведения контрольных мероприятий не привлекались.    </w:t>
      </w:r>
    </w:p>
    <w:p w:rsidR="00F07843" w:rsidRPr="00FD4927" w:rsidRDefault="00B17A58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eastAsia="Times New Roman" w:hAnsi="Times New Roman" w:cs="Times New Roman"/>
          <w:color w:val="000000"/>
          <w:sz w:val="23"/>
          <w:szCs w:val="23"/>
        </w:rPr>
        <w:t>Первоначальный</w:t>
      </w:r>
      <w:r w:rsidRPr="00FD4927">
        <w:rPr>
          <w:rFonts w:ascii="Times New Roman" w:hAnsi="Times New Roman" w:cs="Times New Roman"/>
          <w:sz w:val="23"/>
          <w:szCs w:val="23"/>
        </w:rPr>
        <w:t xml:space="preserve"> </w:t>
      </w:r>
      <w:r w:rsidR="00F07843" w:rsidRPr="00FD4927">
        <w:rPr>
          <w:rFonts w:ascii="Times New Roman" w:hAnsi="Times New Roman" w:cs="Times New Roman"/>
          <w:sz w:val="23"/>
          <w:szCs w:val="23"/>
        </w:rPr>
        <w:t>План контрольных мероприятий</w:t>
      </w:r>
      <w:r w:rsidR="007B457B">
        <w:rPr>
          <w:rFonts w:ascii="Times New Roman" w:hAnsi="Times New Roman" w:cs="Times New Roman"/>
          <w:sz w:val="23"/>
          <w:szCs w:val="23"/>
        </w:rPr>
        <w:t xml:space="preserve"> </w:t>
      </w:r>
      <w:r w:rsidR="002057FB" w:rsidRPr="00FD4927">
        <w:rPr>
          <w:rFonts w:ascii="Times New Roman" w:hAnsi="Times New Roman" w:cs="Times New Roman"/>
          <w:sz w:val="23"/>
          <w:szCs w:val="23"/>
        </w:rPr>
        <w:t>на 202</w:t>
      </w:r>
      <w:r w:rsidR="008570B6">
        <w:rPr>
          <w:rFonts w:ascii="Times New Roman" w:hAnsi="Times New Roman" w:cs="Times New Roman"/>
          <w:sz w:val="23"/>
          <w:szCs w:val="23"/>
        </w:rPr>
        <w:t>2</w:t>
      </w:r>
      <w:r w:rsidR="00F07843" w:rsidRPr="00FD4927">
        <w:rPr>
          <w:rFonts w:ascii="Times New Roman" w:hAnsi="Times New Roman" w:cs="Times New Roman"/>
          <w:sz w:val="23"/>
          <w:szCs w:val="23"/>
        </w:rPr>
        <w:t xml:space="preserve">год, утвержденный </w:t>
      </w:r>
      <w:r w:rsidR="008570B6">
        <w:rPr>
          <w:rFonts w:ascii="Times New Roman" w:hAnsi="Times New Roman" w:cs="Times New Roman"/>
          <w:sz w:val="23"/>
          <w:szCs w:val="23"/>
        </w:rPr>
        <w:t>Постановлением</w:t>
      </w:r>
      <w:r w:rsidR="00B66162" w:rsidRPr="00FD4927">
        <w:rPr>
          <w:rFonts w:ascii="Times New Roman" w:hAnsi="Times New Roman" w:cs="Times New Roman"/>
          <w:sz w:val="23"/>
          <w:szCs w:val="23"/>
        </w:rPr>
        <w:t xml:space="preserve"> администрации </w:t>
      </w:r>
      <w:r w:rsidR="004E2D64">
        <w:rPr>
          <w:rFonts w:ascii="Times New Roman" w:hAnsi="Times New Roman" w:cs="Times New Roman"/>
          <w:sz w:val="23"/>
          <w:szCs w:val="23"/>
        </w:rPr>
        <w:t>Пудожского</w:t>
      </w:r>
      <w:r w:rsidR="00D330DD"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8570B6">
        <w:rPr>
          <w:rFonts w:ascii="Times New Roman" w:hAnsi="Times New Roman" w:cs="Times New Roman"/>
          <w:sz w:val="23"/>
          <w:szCs w:val="23"/>
        </w:rPr>
        <w:t xml:space="preserve"> от 30</w:t>
      </w:r>
      <w:r w:rsidR="00F07843" w:rsidRPr="00FD4927">
        <w:rPr>
          <w:rFonts w:ascii="Times New Roman" w:hAnsi="Times New Roman" w:cs="Times New Roman"/>
          <w:sz w:val="23"/>
          <w:szCs w:val="23"/>
        </w:rPr>
        <w:t xml:space="preserve"> </w:t>
      </w:r>
      <w:r w:rsidR="008570B6">
        <w:rPr>
          <w:rFonts w:ascii="Times New Roman" w:hAnsi="Times New Roman" w:cs="Times New Roman"/>
          <w:sz w:val="23"/>
          <w:szCs w:val="23"/>
        </w:rPr>
        <w:t>декабря</w:t>
      </w:r>
      <w:r w:rsidR="002057FB" w:rsidRPr="00FD4927">
        <w:rPr>
          <w:rFonts w:ascii="Times New Roman" w:hAnsi="Times New Roman" w:cs="Times New Roman"/>
          <w:sz w:val="23"/>
          <w:szCs w:val="23"/>
        </w:rPr>
        <w:t xml:space="preserve"> 202</w:t>
      </w:r>
      <w:r w:rsidR="00AB3F1F">
        <w:rPr>
          <w:rFonts w:ascii="Times New Roman" w:hAnsi="Times New Roman" w:cs="Times New Roman"/>
          <w:sz w:val="23"/>
          <w:szCs w:val="23"/>
        </w:rPr>
        <w:t>1</w:t>
      </w:r>
      <w:r w:rsidR="002057FB" w:rsidRPr="00FD4927">
        <w:rPr>
          <w:rFonts w:ascii="Times New Roman" w:hAnsi="Times New Roman" w:cs="Times New Roman"/>
          <w:sz w:val="23"/>
          <w:szCs w:val="23"/>
        </w:rPr>
        <w:t xml:space="preserve"> года № </w:t>
      </w:r>
      <w:r w:rsidR="008570B6">
        <w:rPr>
          <w:rFonts w:ascii="Times New Roman" w:hAnsi="Times New Roman" w:cs="Times New Roman"/>
          <w:sz w:val="23"/>
          <w:szCs w:val="23"/>
        </w:rPr>
        <w:t>1062</w:t>
      </w:r>
      <w:r w:rsidR="00AB3F1F">
        <w:rPr>
          <w:rFonts w:ascii="Times New Roman" w:hAnsi="Times New Roman" w:cs="Times New Roman"/>
          <w:sz w:val="23"/>
          <w:szCs w:val="23"/>
        </w:rPr>
        <w:t>-П</w:t>
      </w:r>
      <w:r w:rsidR="002057FB" w:rsidRPr="00FD4927">
        <w:rPr>
          <w:rFonts w:ascii="Times New Roman" w:hAnsi="Times New Roman" w:cs="Times New Roman"/>
          <w:sz w:val="23"/>
          <w:szCs w:val="23"/>
        </w:rPr>
        <w:t xml:space="preserve">  предусматривал </w:t>
      </w:r>
      <w:r w:rsidR="008570B6">
        <w:rPr>
          <w:rFonts w:ascii="Times New Roman" w:hAnsi="Times New Roman" w:cs="Times New Roman"/>
          <w:sz w:val="23"/>
          <w:szCs w:val="23"/>
        </w:rPr>
        <w:t>шесть</w:t>
      </w:r>
      <w:r w:rsidR="00F07843" w:rsidRPr="00FD4927">
        <w:rPr>
          <w:rFonts w:ascii="Times New Roman" w:hAnsi="Times New Roman" w:cs="Times New Roman"/>
          <w:sz w:val="23"/>
          <w:szCs w:val="23"/>
        </w:rPr>
        <w:t xml:space="preserve"> контрольных мероприяти</w:t>
      </w:r>
      <w:r w:rsidR="00AB3F1F">
        <w:rPr>
          <w:rFonts w:ascii="Times New Roman" w:hAnsi="Times New Roman" w:cs="Times New Roman"/>
          <w:sz w:val="23"/>
          <w:szCs w:val="23"/>
        </w:rPr>
        <w:t>я</w:t>
      </w:r>
      <w:r w:rsidR="00F07843" w:rsidRPr="00FD4927">
        <w:rPr>
          <w:rFonts w:ascii="Times New Roman" w:hAnsi="Times New Roman" w:cs="Times New Roman"/>
          <w:sz w:val="23"/>
          <w:szCs w:val="23"/>
        </w:rPr>
        <w:t>:</w:t>
      </w:r>
    </w:p>
    <w:p w:rsidR="00B17A58" w:rsidRPr="00690A7A" w:rsidRDefault="00E06032" w:rsidP="00E433DB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3"/>
          <w:szCs w:val="23"/>
          <w:lang w:eastAsia="en-US"/>
        </w:rPr>
      </w:pPr>
      <w:r w:rsidRPr="00690A7A">
        <w:rPr>
          <w:rFonts w:ascii="Times New Roman" w:hAnsi="Times New Roman" w:cs="Times New Roman"/>
          <w:b w:val="0"/>
          <w:sz w:val="23"/>
          <w:szCs w:val="23"/>
        </w:rPr>
        <w:t xml:space="preserve">- </w:t>
      </w:r>
      <w:r w:rsidR="00A17875" w:rsidRPr="00690A7A">
        <w:rPr>
          <w:rFonts w:ascii="Times New Roman" w:hAnsi="Times New Roman" w:cs="Times New Roman"/>
          <w:b w:val="0"/>
          <w:sz w:val="23"/>
          <w:szCs w:val="23"/>
        </w:rPr>
        <w:t>пять</w:t>
      </w:r>
      <w:r w:rsidR="00AB3F1F" w:rsidRPr="00690A7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357E9D" w:rsidRPr="00690A7A">
        <w:rPr>
          <w:rFonts w:ascii="Times New Roman" w:hAnsi="Times New Roman" w:cs="Times New Roman"/>
          <w:b w:val="0"/>
          <w:sz w:val="23"/>
          <w:szCs w:val="23"/>
        </w:rPr>
        <w:t>камеральны</w:t>
      </w:r>
      <w:r w:rsidR="00A17875" w:rsidRPr="00690A7A">
        <w:rPr>
          <w:rFonts w:ascii="Times New Roman" w:hAnsi="Times New Roman" w:cs="Times New Roman"/>
          <w:b w:val="0"/>
          <w:sz w:val="23"/>
          <w:szCs w:val="23"/>
        </w:rPr>
        <w:t>х проверок</w:t>
      </w:r>
      <w:r w:rsidR="00357E9D" w:rsidRPr="00690A7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E433DB" w:rsidRPr="00690A7A">
        <w:rPr>
          <w:rFonts w:ascii="Times New Roman" w:hAnsi="Times New Roman" w:cs="Times New Roman"/>
          <w:b w:val="0"/>
          <w:sz w:val="23"/>
          <w:szCs w:val="23"/>
        </w:rPr>
        <w:t>в соответствии с заключенными Соглашениями о передаче администрациями поселений части полномочий по решению вопросов местного значения поселений администрации ПМР;</w:t>
      </w:r>
    </w:p>
    <w:p w:rsidR="00D5571B" w:rsidRPr="00B17A58" w:rsidRDefault="00690A7A" w:rsidP="00B17A5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690A7A">
        <w:rPr>
          <w:rFonts w:ascii="Times New Roman" w:hAnsi="Times New Roman" w:cs="Times New Roman"/>
          <w:b w:val="0"/>
          <w:sz w:val="23"/>
          <w:szCs w:val="23"/>
        </w:rPr>
        <w:t>-</w:t>
      </w:r>
      <w:r w:rsidR="00E433DB" w:rsidRPr="00690A7A">
        <w:rPr>
          <w:rFonts w:ascii="Times New Roman" w:hAnsi="Times New Roman" w:cs="Times New Roman"/>
          <w:b w:val="0"/>
          <w:sz w:val="23"/>
          <w:szCs w:val="23"/>
        </w:rPr>
        <w:t>одна камеральная проверка в отношении учреждения Пудожского муниципального района</w:t>
      </w:r>
      <w:r w:rsidR="001D2465" w:rsidRPr="00690A7A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B17A58" w:rsidRPr="000166FD" w:rsidRDefault="00B17A58" w:rsidP="000166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0166FD">
        <w:rPr>
          <w:rFonts w:ascii="Times New Roman" w:hAnsi="Times New Roman" w:cs="Times New Roman"/>
          <w:b w:val="0"/>
          <w:color w:val="000000"/>
          <w:sz w:val="23"/>
          <w:szCs w:val="23"/>
        </w:rPr>
        <w:t>Согласно федеральному стандарту</w:t>
      </w:r>
      <w:r w:rsidR="00690A7A" w:rsidRPr="000166FD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 </w:t>
      </w:r>
      <w:r w:rsidRPr="000166FD">
        <w:rPr>
          <w:rFonts w:ascii="Times New Roman" w:hAnsi="Times New Roman" w:cs="Times New Roman"/>
          <w:b w:val="0"/>
          <w:sz w:val="23"/>
          <w:szCs w:val="23"/>
        </w:rPr>
        <w:t>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 27 февраля 2020 г. N 208,</w:t>
      </w:r>
      <w:r w:rsidR="00690A7A" w:rsidRPr="000166FD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0166FD">
        <w:rPr>
          <w:rFonts w:ascii="Times New Roman" w:hAnsi="Times New Roman" w:cs="Times New Roman"/>
          <w:b w:val="0"/>
          <w:sz w:val="23"/>
          <w:szCs w:val="23"/>
        </w:rPr>
        <w:t>в утвержденный план контрольных мероприятий могут вноситься изменения.</w:t>
      </w:r>
    </w:p>
    <w:p w:rsidR="00B17A58" w:rsidRDefault="00B17A58" w:rsidP="000166F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0166FD">
        <w:rPr>
          <w:rFonts w:ascii="Times New Roman" w:hAnsi="Times New Roman" w:cs="Times New Roman"/>
          <w:sz w:val="23"/>
          <w:szCs w:val="23"/>
        </w:rPr>
        <w:t xml:space="preserve">На основании вышеизложенного </w:t>
      </w:r>
      <w:r w:rsidR="00690A7A" w:rsidRPr="000166FD">
        <w:rPr>
          <w:rFonts w:ascii="Times New Roman" w:hAnsi="Times New Roman" w:cs="Times New Roman"/>
          <w:sz w:val="23"/>
          <w:szCs w:val="23"/>
        </w:rPr>
        <w:t xml:space="preserve">были внесены </w:t>
      </w:r>
      <w:r w:rsidRPr="000166FD">
        <w:rPr>
          <w:rFonts w:ascii="Times New Roman" w:hAnsi="Times New Roman" w:cs="Times New Roman"/>
          <w:sz w:val="23"/>
          <w:szCs w:val="23"/>
        </w:rPr>
        <w:t>изменения в план на 202</w:t>
      </w:r>
      <w:r w:rsidR="00690A7A" w:rsidRPr="000166FD">
        <w:rPr>
          <w:rFonts w:ascii="Times New Roman" w:hAnsi="Times New Roman" w:cs="Times New Roman"/>
          <w:sz w:val="23"/>
          <w:szCs w:val="23"/>
        </w:rPr>
        <w:t>2</w:t>
      </w:r>
      <w:r w:rsidRPr="000166FD">
        <w:rPr>
          <w:rFonts w:ascii="Times New Roman" w:hAnsi="Times New Roman" w:cs="Times New Roman"/>
          <w:sz w:val="23"/>
          <w:szCs w:val="23"/>
        </w:rPr>
        <w:t xml:space="preserve"> год, количество контрольных мероприятия составило </w:t>
      </w:r>
      <w:r w:rsidR="00690A7A" w:rsidRPr="000166FD">
        <w:rPr>
          <w:rFonts w:ascii="Times New Roman" w:hAnsi="Times New Roman" w:cs="Times New Roman"/>
          <w:sz w:val="23"/>
          <w:szCs w:val="23"/>
        </w:rPr>
        <w:t>пять</w:t>
      </w:r>
      <w:r w:rsidRPr="000166FD">
        <w:rPr>
          <w:rFonts w:ascii="Times New Roman" w:hAnsi="Times New Roman" w:cs="Times New Roman"/>
          <w:sz w:val="23"/>
          <w:szCs w:val="23"/>
        </w:rPr>
        <w:t>:</w:t>
      </w:r>
    </w:p>
    <w:p w:rsidR="00690A7A" w:rsidRPr="00FD4927" w:rsidRDefault="000166FD" w:rsidP="00B17A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- 4 п</w:t>
      </w:r>
      <w:r w:rsidR="00690A7A" w:rsidRPr="007B7757">
        <w:rPr>
          <w:rFonts w:ascii="Times New Roman" w:hAnsi="Times New Roman" w:cs="Times New Roman"/>
          <w:sz w:val="23"/>
          <w:szCs w:val="23"/>
        </w:rPr>
        <w:t>роверк</w:t>
      </w:r>
      <w:r>
        <w:rPr>
          <w:rFonts w:ascii="Times New Roman" w:hAnsi="Times New Roman" w:cs="Times New Roman"/>
          <w:sz w:val="23"/>
          <w:szCs w:val="23"/>
        </w:rPr>
        <w:t>и</w:t>
      </w:r>
      <w:r w:rsidR="00690A7A" w:rsidRPr="007B7757">
        <w:rPr>
          <w:rFonts w:ascii="Times New Roman" w:hAnsi="Times New Roman" w:cs="Times New Roman"/>
          <w:sz w:val="23"/>
          <w:szCs w:val="23"/>
        </w:rPr>
        <w:t xml:space="preserve"> осуществления расходов на реализацию иных межбюджетных трансфертов на поддержку развития территориального общественного самоуправления</w:t>
      </w:r>
      <w:r>
        <w:rPr>
          <w:rFonts w:ascii="Times New Roman" w:hAnsi="Times New Roman" w:cs="Times New Roman"/>
          <w:sz w:val="23"/>
          <w:szCs w:val="23"/>
        </w:rPr>
        <w:t xml:space="preserve"> Администраций Авдеевского, </w:t>
      </w:r>
      <w:proofErr w:type="spellStart"/>
      <w:r>
        <w:rPr>
          <w:rFonts w:ascii="Times New Roman" w:hAnsi="Times New Roman" w:cs="Times New Roman"/>
          <w:sz w:val="23"/>
          <w:szCs w:val="23"/>
        </w:rPr>
        <w:t>Кубовского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>, Шальского, Пяльмского сельских поселений;</w:t>
      </w:r>
      <w:r w:rsidR="00690A7A" w:rsidRPr="007B775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0166FD" w:rsidRPr="000166FD" w:rsidRDefault="000166FD" w:rsidP="000166F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- 1 проверка </w:t>
      </w:r>
      <w:r w:rsidRPr="000166FD">
        <w:rPr>
          <w:rFonts w:ascii="Times New Roman" w:hAnsi="Times New Roman" w:cs="Times New Roman"/>
          <w:b w:val="0"/>
          <w:sz w:val="23"/>
          <w:szCs w:val="23"/>
        </w:rPr>
        <w:t xml:space="preserve">(ревизия) финансово-хозяйственной деятельности МБУ </w:t>
      </w:r>
      <w:proofErr w:type="gramStart"/>
      <w:r w:rsidRPr="000166FD">
        <w:rPr>
          <w:rFonts w:ascii="Times New Roman" w:hAnsi="Times New Roman" w:cs="Times New Roman"/>
          <w:b w:val="0"/>
          <w:sz w:val="23"/>
          <w:szCs w:val="23"/>
        </w:rPr>
        <w:t>ДО</w:t>
      </w:r>
      <w:proofErr w:type="gramEnd"/>
      <w:r w:rsidRPr="000166FD">
        <w:rPr>
          <w:rFonts w:ascii="Times New Roman" w:hAnsi="Times New Roman" w:cs="Times New Roman"/>
          <w:b w:val="0"/>
          <w:sz w:val="23"/>
          <w:szCs w:val="23"/>
        </w:rPr>
        <w:t xml:space="preserve"> "</w:t>
      </w:r>
      <w:proofErr w:type="gramStart"/>
      <w:r w:rsidRPr="000166FD">
        <w:rPr>
          <w:rFonts w:ascii="Times New Roman" w:hAnsi="Times New Roman" w:cs="Times New Roman"/>
          <w:b w:val="0"/>
          <w:sz w:val="23"/>
          <w:szCs w:val="23"/>
        </w:rPr>
        <w:t>Школа</w:t>
      </w:r>
      <w:proofErr w:type="gramEnd"/>
      <w:r w:rsidRPr="000166FD">
        <w:rPr>
          <w:rFonts w:ascii="Times New Roman" w:hAnsi="Times New Roman" w:cs="Times New Roman"/>
          <w:b w:val="0"/>
          <w:sz w:val="23"/>
          <w:szCs w:val="23"/>
        </w:rPr>
        <w:t xml:space="preserve"> искусств" г. Пудожа</w:t>
      </w:r>
      <w:r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D65DFB" w:rsidRDefault="000766A6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План проведенных контрольных мероприятий за отчетный период выполнен в полном объеме.</w:t>
      </w:r>
    </w:p>
    <w:p w:rsidR="00195C89" w:rsidRPr="00FD4927" w:rsidRDefault="00195C89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06200">
        <w:rPr>
          <w:rFonts w:ascii="Times New Roman" w:hAnsi="Times New Roman" w:cs="Times New Roman"/>
          <w:sz w:val="23"/>
          <w:szCs w:val="23"/>
        </w:rPr>
        <w:t>Общий объем проверенных средств в 202</w:t>
      </w:r>
      <w:r w:rsidR="00406200" w:rsidRPr="00406200">
        <w:rPr>
          <w:rFonts w:ascii="Times New Roman" w:hAnsi="Times New Roman" w:cs="Times New Roman"/>
          <w:sz w:val="23"/>
          <w:szCs w:val="23"/>
        </w:rPr>
        <w:t>2</w:t>
      </w:r>
      <w:r w:rsidRPr="00406200">
        <w:rPr>
          <w:rFonts w:ascii="Times New Roman" w:hAnsi="Times New Roman" w:cs="Times New Roman"/>
          <w:sz w:val="23"/>
          <w:szCs w:val="23"/>
        </w:rPr>
        <w:t xml:space="preserve"> году составил 10 </w:t>
      </w:r>
      <w:r w:rsidR="00406200" w:rsidRPr="00406200">
        <w:rPr>
          <w:rFonts w:ascii="Times New Roman" w:hAnsi="Times New Roman" w:cs="Times New Roman"/>
          <w:sz w:val="23"/>
          <w:szCs w:val="23"/>
        </w:rPr>
        <w:t>043</w:t>
      </w:r>
      <w:r w:rsidRPr="00406200">
        <w:rPr>
          <w:rFonts w:ascii="Times New Roman" w:hAnsi="Times New Roman" w:cs="Times New Roman"/>
          <w:sz w:val="23"/>
          <w:szCs w:val="23"/>
        </w:rPr>
        <w:t>,</w:t>
      </w:r>
      <w:r w:rsidR="00406200" w:rsidRPr="00406200">
        <w:rPr>
          <w:rFonts w:ascii="Times New Roman" w:hAnsi="Times New Roman" w:cs="Times New Roman"/>
          <w:sz w:val="23"/>
          <w:szCs w:val="23"/>
        </w:rPr>
        <w:t>5</w:t>
      </w:r>
      <w:r w:rsidRPr="00406200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="00406200">
        <w:rPr>
          <w:rFonts w:ascii="Times New Roman" w:hAnsi="Times New Roman" w:cs="Times New Roman"/>
          <w:sz w:val="23"/>
          <w:szCs w:val="23"/>
        </w:rPr>
        <w:t>.</w:t>
      </w:r>
    </w:p>
    <w:p w:rsidR="00E0512B" w:rsidRDefault="00E0512B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 xml:space="preserve">По итогам проведения контрольных мероприятий </w:t>
      </w:r>
      <w:r>
        <w:rPr>
          <w:rFonts w:ascii="Times New Roman" w:hAnsi="Times New Roman" w:cs="Times New Roman"/>
          <w:sz w:val="23"/>
          <w:szCs w:val="23"/>
        </w:rPr>
        <w:t xml:space="preserve">руководителям объектов контроля направлены </w:t>
      </w:r>
      <w:r w:rsidRPr="00FD4927">
        <w:rPr>
          <w:rFonts w:ascii="Times New Roman" w:hAnsi="Times New Roman" w:cs="Times New Roman"/>
          <w:sz w:val="23"/>
          <w:szCs w:val="23"/>
        </w:rPr>
        <w:t xml:space="preserve"> </w:t>
      </w:r>
      <w:r w:rsidR="001D2465">
        <w:rPr>
          <w:rFonts w:ascii="Times New Roman" w:hAnsi="Times New Roman" w:cs="Times New Roman"/>
          <w:sz w:val="23"/>
          <w:szCs w:val="23"/>
        </w:rPr>
        <w:t>пять</w:t>
      </w:r>
      <w:r w:rsidRPr="00FD4927">
        <w:rPr>
          <w:rFonts w:ascii="Times New Roman" w:hAnsi="Times New Roman" w:cs="Times New Roman"/>
          <w:sz w:val="23"/>
          <w:szCs w:val="23"/>
        </w:rPr>
        <w:t xml:space="preserve"> акт</w:t>
      </w:r>
      <w:r w:rsidR="001D2465">
        <w:rPr>
          <w:rFonts w:ascii="Times New Roman" w:hAnsi="Times New Roman" w:cs="Times New Roman"/>
          <w:sz w:val="23"/>
          <w:szCs w:val="23"/>
        </w:rPr>
        <w:t>ов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512B" w:rsidRDefault="00E0512B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целях реализации итогов контрольных мероприятий администрация </w:t>
      </w:r>
      <w:r w:rsidR="001D2465">
        <w:rPr>
          <w:rFonts w:ascii="Times New Roman" w:hAnsi="Times New Roman" w:cs="Times New Roman"/>
          <w:sz w:val="23"/>
          <w:szCs w:val="23"/>
        </w:rPr>
        <w:t>Пудожского</w:t>
      </w:r>
      <w:r>
        <w:rPr>
          <w:rFonts w:ascii="Times New Roman" w:hAnsi="Times New Roman" w:cs="Times New Roman"/>
          <w:sz w:val="23"/>
          <w:szCs w:val="23"/>
        </w:rPr>
        <w:t xml:space="preserve"> муниципального района</w:t>
      </w:r>
      <w:r w:rsidR="00293EF5">
        <w:rPr>
          <w:rFonts w:ascii="Times New Roman" w:hAnsi="Times New Roman" w:cs="Times New Roman"/>
          <w:sz w:val="23"/>
          <w:szCs w:val="23"/>
        </w:rPr>
        <w:t xml:space="preserve"> осуществляла контроль за полным и своевременным устранением </w:t>
      </w:r>
      <w:r w:rsidR="003B4D21">
        <w:rPr>
          <w:rFonts w:ascii="Times New Roman" w:hAnsi="Times New Roman" w:cs="Times New Roman"/>
          <w:sz w:val="23"/>
          <w:szCs w:val="23"/>
        </w:rPr>
        <w:t>нарушений и недостатков.</w:t>
      </w:r>
    </w:p>
    <w:p w:rsidR="001D2465" w:rsidRDefault="00B1199B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 основании </w:t>
      </w:r>
      <w:r w:rsidR="00CA2228">
        <w:rPr>
          <w:rFonts w:ascii="Times New Roman" w:hAnsi="Times New Roman" w:cs="Times New Roman"/>
          <w:sz w:val="23"/>
          <w:szCs w:val="23"/>
        </w:rPr>
        <w:t>полученной от объектов информации по состоянию на 31 декабря 202</w:t>
      </w:r>
      <w:r w:rsidR="005A0B63">
        <w:rPr>
          <w:rFonts w:ascii="Times New Roman" w:hAnsi="Times New Roman" w:cs="Times New Roman"/>
          <w:sz w:val="23"/>
          <w:szCs w:val="23"/>
        </w:rPr>
        <w:t>2</w:t>
      </w:r>
      <w:r w:rsidR="00CA2228">
        <w:rPr>
          <w:rFonts w:ascii="Times New Roman" w:hAnsi="Times New Roman" w:cs="Times New Roman"/>
          <w:sz w:val="23"/>
          <w:szCs w:val="23"/>
        </w:rPr>
        <w:t xml:space="preserve"> года</w:t>
      </w:r>
      <w:r w:rsidR="00B13390">
        <w:rPr>
          <w:rFonts w:ascii="Times New Roman" w:hAnsi="Times New Roman" w:cs="Times New Roman"/>
          <w:sz w:val="23"/>
          <w:szCs w:val="23"/>
        </w:rPr>
        <w:t xml:space="preserve"> нарушения,</w:t>
      </w:r>
      <w:r w:rsidR="00EC4808">
        <w:rPr>
          <w:rFonts w:ascii="Times New Roman" w:hAnsi="Times New Roman" w:cs="Times New Roman"/>
          <w:sz w:val="23"/>
          <w:szCs w:val="23"/>
        </w:rPr>
        <w:t xml:space="preserve"> </w:t>
      </w:r>
      <w:r w:rsidR="00B13390">
        <w:rPr>
          <w:rFonts w:ascii="Times New Roman" w:hAnsi="Times New Roman" w:cs="Times New Roman"/>
          <w:sz w:val="23"/>
          <w:szCs w:val="23"/>
        </w:rPr>
        <w:t>недостатки и замечания устранены</w:t>
      </w:r>
      <w:r w:rsidR="001D2465">
        <w:rPr>
          <w:rFonts w:ascii="Times New Roman" w:hAnsi="Times New Roman" w:cs="Times New Roman"/>
          <w:sz w:val="23"/>
          <w:szCs w:val="23"/>
        </w:rPr>
        <w:t>.</w:t>
      </w:r>
    </w:p>
    <w:p w:rsidR="000A55F8" w:rsidRPr="00FD4927" w:rsidRDefault="00EC4808" w:rsidP="00EC480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</w:t>
      </w:r>
      <w:r w:rsidR="000A55F8" w:rsidRPr="00FD4927">
        <w:rPr>
          <w:rFonts w:ascii="Times New Roman" w:hAnsi="Times New Roman" w:cs="Times New Roman"/>
          <w:sz w:val="23"/>
          <w:szCs w:val="23"/>
        </w:rPr>
        <w:t>Протоколы об административных правонарушениях</w:t>
      </w:r>
      <w:r w:rsidR="000A55F8">
        <w:rPr>
          <w:rFonts w:ascii="Times New Roman" w:hAnsi="Times New Roman" w:cs="Times New Roman"/>
          <w:sz w:val="23"/>
          <w:szCs w:val="23"/>
        </w:rPr>
        <w:t xml:space="preserve"> в 202</w:t>
      </w:r>
      <w:r w:rsidR="005A0B63">
        <w:rPr>
          <w:rFonts w:ascii="Times New Roman" w:hAnsi="Times New Roman" w:cs="Times New Roman"/>
          <w:sz w:val="23"/>
          <w:szCs w:val="23"/>
        </w:rPr>
        <w:t>2</w:t>
      </w:r>
      <w:r w:rsidR="000A55F8">
        <w:rPr>
          <w:rFonts w:ascii="Times New Roman" w:hAnsi="Times New Roman" w:cs="Times New Roman"/>
          <w:sz w:val="23"/>
          <w:szCs w:val="23"/>
        </w:rPr>
        <w:t xml:space="preserve"> году</w:t>
      </w:r>
      <w:r w:rsidR="000A55F8" w:rsidRPr="00FD4927">
        <w:rPr>
          <w:rFonts w:ascii="Times New Roman" w:hAnsi="Times New Roman" w:cs="Times New Roman"/>
          <w:sz w:val="23"/>
          <w:szCs w:val="23"/>
        </w:rPr>
        <w:t xml:space="preserve"> не составлялись, жалобы (иски) на решения органа контроля, а также на действия (бездействие) в рамках осуществленной им деятельности по контролю не подавались.</w:t>
      </w:r>
    </w:p>
    <w:p w:rsidR="000A55F8" w:rsidRDefault="000A55F8" w:rsidP="00EC480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В течение отчетного периода на основании полученных запросов органом контроля осуществлялось информационное взаимодействие с Управлением Федерального казначейства по РК, Министерством финансов РК.</w:t>
      </w:r>
    </w:p>
    <w:p w:rsidR="000A55F8" w:rsidRPr="00FD4927" w:rsidRDefault="000A55F8" w:rsidP="00EC480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Контрольные, экспертно-аналитические мероприятия</w:t>
      </w:r>
      <w:r w:rsidR="00472669">
        <w:rPr>
          <w:rFonts w:ascii="Times New Roman" w:hAnsi="Times New Roman" w:cs="Times New Roman"/>
          <w:sz w:val="23"/>
          <w:szCs w:val="23"/>
        </w:rPr>
        <w:t>, проводимые в рамках исполнения полномочий по внутреннему муниципальному финансовому контролю,</w:t>
      </w:r>
      <w:r>
        <w:rPr>
          <w:rFonts w:ascii="Times New Roman" w:hAnsi="Times New Roman" w:cs="Times New Roman"/>
          <w:sz w:val="23"/>
          <w:szCs w:val="23"/>
        </w:rPr>
        <w:t xml:space="preserve"> ориентированы на оказание практической помощи объектам контроля в части нормативного ведения бухгалтерского учета, бюджетной отчетности, соблюдения требований законодательства всех уровней, ведомственных нормативных правовых актов при использовании средств, а так же муниципального имущества.</w:t>
      </w:r>
      <w:proofErr w:type="gramEnd"/>
    </w:p>
    <w:p w:rsidR="000A55F8" w:rsidRPr="00FD4927" w:rsidRDefault="000A55F8" w:rsidP="00EC4808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3"/>
          <w:szCs w:val="23"/>
        </w:rPr>
      </w:pPr>
      <w:r w:rsidRPr="00FD4927">
        <w:rPr>
          <w:rFonts w:ascii="Times New Roman" w:hAnsi="Times New Roman" w:cs="Times New Roman"/>
          <w:sz w:val="23"/>
          <w:szCs w:val="23"/>
        </w:rPr>
        <w:t>Информация о деятельности органа контроля (сведения о проводимых проверках и результатах контрольных мероприятий, регламентированные отчеты) размещена в сети Интернет на официальном сайте Администрации</w:t>
      </w:r>
      <w:r w:rsidR="001D2465">
        <w:rPr>
          <w:rFonts w:ascii="Times New Roman" w:hAnsi="Times New Roman" w:cs="Times New Roman"/>
          <w:sz w:val="23"/>
          <w:szCs w:val="23"/>
        </w:rPr>
        <w:t>.</w:t>
      </w:r>
    </w:p>
    <w:p w:rsidR="00B13390" w:rsidRPr="00FD4927" w:rsidRDefault="00B13390" w:rsidP="006842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3"/>
          <w:szCs w:val="23"/>
        </w:rPr>
      </w:pPr>
    </w:p>
    <w:p w:rsidR="006842C6" w:rsidRPr="006842C6" w:rsidRDefault="006842C6" w:rsidP="006842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Pr="000A55F8" w:rsidRDefault="00FD4927" w:rsidP="000A55F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Default="00FD4927" w:rsidP="00FD49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Default="00FD4927" w:rsidP="00FD49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FD4927" w:rsidRPr="00FD4927" w:rsidRDefault="00FD4927" w:rsidP="00FD492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90629" w:rsidRPr="00B17A58" w:rsidRDefault="00390629" w:rsidP="00D2524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7A58">
        <w:rPr>
          <w:rFonts w:ascii="Times New Roman" w:hAnsi="Times New Roman" w:cs="Times New Roman"/>
          <w:sz w:val="23"/>
          <w:szCs w:val="23"/>
        </w:rPr>
        <w:t>Ведущий  специалист отдела финансов и бухгалтерского</w:t>
      </w:r>
    </w:p>
    <w:p w:rsidR="00B17A58" w:rsidRPr="00B17A58" w:rsidRDefault="00390629" w:rsidP="00B17A5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B17A58">
        <w:rPr>
          <w:rFonts w:ascii="Times New Roman" w:hAnsi="Times New Roman" w:cs="Times New Roman"/>
          <w:sz w:val="23"/>
          <w:szCs w:val="23"/>
        </w:rPr>
        <w:t xml:space="preserve"> учета Управления по экономике и финансам </w:t>
      </w:r>
      <w:r w:rsidR="00B17A58">
        <w:rPr>
          <w:rFonts w:ascii="Times New Roman" w:hAnsi="Times New Roman" w:cs="Times New Roman"/>
          <w:sz w:val="23"/>
          <w:szCs w:val="23"/>
        </w:rPr>
        <w:t xml:space="preserve">                                                  </w:t>
      </w:r>
      <w:r w:rsidR="00B17A58" w:rsidRPr="00B17A58">
        <w:rPr>
          <w:rFonts w:ascii="Times New Roman" w:hAnsi="Times New Roman" w:cs="Times New Roman"/>
          <w:sz w:val="23"/>
          <w:szCs w:val="23"/>
        </w:rPr>
        <w:t>В.А.Коваленко</w:t>
      </w:r>
    </w:p>
    <w:p w:rsidR="00390629" w:rsidRPr="00B17A58" w:rsidRDefault="00390629" w:rsidP="00D2524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57909" w:rsidRPr="00FD4927" w:rsidRDefault="00B57909" w:rsidP="00390629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3"/>
          <w:szCs w:val="23"/>
        </w:rPr>
      </w:pPr>
    </w:p>
    <w:sectPr w:rsidR="00B57909" w:rsidRPr="00FD4927" w:rsidSect="004903B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4E37"/>
    <w:multiLevelType w:val="multilevel"/>
    <w:tmpl w:val="6A98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933EA"/>
    <w:multiLevelType w:val="hybridMultilevel"/>
    <w:tmpl w:val="50FA1A94"/>
    <w:lvl w:ilvl="0" w:tplc="7484746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7D45C53"/>
    <w:multiLevelType w:val="hybridMultilevel"/>
    <w:tmpl w:val="1592F914"/>
    <w:lvl w:ilvl="0" w:tplc="F762FA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51434CD"/>
    <w:multiLevelType w:val="hybridMultilevel"/>
    <w:tmpl w:val="BF7208D0"/>
    <w:lvl w:ilvl="0" w:tplc="5B8690B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2247DC"/>
    <w:multiLevelType w:val="hybridMultilevel"/>
    <w:tmpl w:val="2772A426"/>
    <w:lvl w:ilvl="0" w:tplc="377E6EB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>
    <w:useFELayout/>
  </w:compat>
  <w:rsids>
    <w:rsidRoot w:val="00B33A8E"/>
    <w:rsid w:val="00003BF5"/>
    <w:rsid w:val="000166FD"/>
    <w:rsid w:val="00031A0A"/>
    <w:rsid w:val="0004647B"/>
    <w:rsid w:val="00046C17"/>
    <w:rsid w:val="00052CE1"/>
    <w:rsid w:val="00056D94"/>
    <w:rsid w:val="000766A6"/>
    <w:rsid w:val="00082C44"/>
    <w:rsid w:val="00086BDC"/>
    <w:rsid w:val="000A55F8"/>
    <w:rsid w:val="000B1D50"/>
    <w:rsid w:val="000C4A1D"/>
    <w:rsid w:val="000D6A3C"/>
    <w:rsid w:val="001041CC"/>
    <w:rsid w:val="00120609"/>
    <w:rsid w:val="0015631F"/>
    <w:rsid w:val="00164C44"/>
    <w:rsid w:val="00171CE0"/>
    <w:rsid w:val="0017470F"/>
    <w:rsid w:val="001749EB"/>
    <w:rsid w:val="0017747D"/>
    <w:rsid w:val="00182ABA"/>
    <w:rsid w:val="00184A92"/>
    <w:rsid w:val="00185C6F"/>
    <w:rsid w:val="00195C89"/>
    <w:rsid w:val="001A719B"/>
    <w:rsid w:val="001B3C49"/>
    <w:rsid w:val="001C535D"/>
    <w:rsid w:val="001C5A57"/>
    <w:rsid w:val="001D17AF"/>
    <w:rsid w:val="001D2465"/>
    <w:rsid w:val="002057FB"/>
    <w:rsid w:val="002228EF"/>
    <w:rsid w:val="002241CA"/>
    <w:rsid w:val="002410F0"/>
    <w:rsid w:val="00265ECF"/>
    <w:rsid w:val="0028792C"/>
    <w:rsid w:val="00293EF5"/>
    <w:rsid w:val="002A10EF"/>
    <w:rsid w:val="002A1B5D"/>
    <w:rsid w:val="002D00C2"/>
    <w:rsid w:val="002F5185"/>
    <w:rsid w:val="002F623B"/>
    <w:rsid w:val="00302A78"/>
    <w:rsid w:val="00316F70"/>
    <w:rsid w:val="00357E9D"/>
    <w:rsid w:val="0036780A"/>
    <w:rsid w:val="00381EF0"/>
    <w:rsid w:val="00390629"/>
    <w:rsid w:val="003B4D21"/>
    <w:rsid w:val="003F0B76"/>
    <w:rsid w:val="00406200"/>
    <w:rsid w:val="004118E2"/>
    <w:rsid w:val="00412ACB"/>
    <w:rsid w:val="0041371D"/>
    <w:rsid w:val="00414CE0"/>
    <w:rsid w:val="00427D23"/>
    <w:rsid w:val="00431B0F"/>
    <w:rsid w:val="00442100"/>
    <w:rsid w:val="00465A5C"/>
    <w:rsid w:val="00472669"/>
    <w:rsid w:val="00481C42"/>
    <w:rsid w:val="004903B3"/>
    <w:rsid w:val="004E2D64"/>
    <w:rsid w:val="00511F98"/>
    <w:rsid w:val="00512C7B"/>
    <w:rsid w:val="00526B68"/>
    <w:rsid w:val="00545EA5"/>
    <w:rsid w:val="005466C2"/>
    <w:rsid w:val="0056122D"/>
    <w:rsid w:val="005864F9"/>
    <w:rsid w:val="005A0B63"/>
    <w:rsid w:val="005A4D2B"/>
    <w:rsid w:val="005F0C29"/>
    <w:rsid w:val="00604FE7"/>
    <w:rsid w:val="00634B5A"/>
    <w:rsid w:val="006842C6"/>
    <w:rsid w:val="00690A7A"/>
    <w:rsid w:val="006A4C9D"/>
    <w:rsid w:val="006C4BAE"/>
    <w:rsid w:val="006D06B1"/>
    <w:rsid w:val="006E01D9"/>
    <w:rsid w:val="00704E26"/>
    <w:rsid w:val="007378FD"/>
    <w:rsid w:val="00756CFA"/>
    <w:rsid w:val="00780E84"/>
    <w:rsid w:val="00785BFC"/>
    <w:rsid w:val="00796ED4"/>
    <w:rsid w:val="007B457B"/>
    <w:rsid w:val="007E19A4"/>
    <w:rsid w:val="007F454E"/>
    <w:rsid w:val="00807879"/>
    <w:rsid w:val="008229C4"/>
    <w:rsid w:val="008469E3"/>
    <w:rsid w:val="008570B6"/>
    <w:rsid w:val="00865A65"/>
    <w:rsid w:val="008724C6"/>
    <w:rsid w:val="00874808"/>
    <w:rsid w:val="00892C08"/>
    <w:rsid w:val="008A39E9"/>
    <w:rsid w:val="008D2D25"/>
    <w:rsid w:val="00947EE2"/>
    <w:rsid w:val="00950B42"/>
    <w:rsid w:val="009944E8"/>
    <w:rsid w:val="009A046C"/>
    <w:rsid w:val="009A272F"/>
    <w:rsid w:val="009B0D63"/>
    <w:rsid w:val="009C4C56"/>
    <w:rsid w:val="009E54D8"/>
    <w:rsid w:val="00A01476"/>
    <w:rsid w:val="00A01964"/>
    <w:rsid w:val="00A02C91"/>
    <w:rsid w:val="00A12D4D"/>
    <w:rsid w:val="00A1747D"/>
    <w:rsid w:val="00A17875"/>
    <w:rsid w:val="00A32AC9"/>
    <w:rsid w:val="00A526AF"/>
    <w:rsid w:val="00A802EC"/>
    <w:rsid w:val="00A83EF6"/>
    <w:rsid w:val="00A94FD1"/>
    <w:rsid w:val="00AA35E9"/>
    <w:rsid w:val="00AA62B8"/>
    <w:rsid w:val="00AB3F1F"/>
    <w:rsid w:val="00AC005D"/>
    <w:rsid w:val="00AD14C9"/>
    <w:rsid w:val="00AE31D5"/>
    <w:rsid w:val="00AF6639"/>
    <w:rsid w:val="00B011E0"/>
    <w:rsid w:val="00B04507"/>
    <w:rsid w:val="00B1199B"/>
    <w:rsid w:val="00B13390"/>
    <w:rsid w:val="00B13CF5"/>
    <w:rsid w:val="00B17A58"/>
    <w:rsid w:val="00B33A8E"/>
    <w:rsid w:val="00B57437"/>
    <w:rsid w:val="00B57909"/>
    <w:rsid w:val="00B6281B"/>
    <w:rsid w:val="00B66162"/>
    <w:rsid w:val="00BA4E09"/>
    <w:rsid w:val="00BA5686"/>
    <w:rsid w:val="00BF48B7"/>
    <w:rsid w:val="00C305E4"/>
    <w:rsid w:val="00C663AE"/>
    <w:rsid w:val="00C77C66"/>
    <w:rsid w:val="00CA2228"/>
    <w:rsid w:val="00CF3117"/>
    <w:rsid w:val="00D14268"/>
    <w:rsid w:val="00D15CDC"/>
    <w:rsid w:val="00D23BA9"/>
    <w:rsid w:val="00D25243"/>
    <w:rsid w:val="00D26164"/>
    <w:rsid w:val="00D330DD"/>
    <w:rsid w:val="00D5571B"/>
    <w:rsid w:val="00D65DFB"/>
    <w:rsid w:val="00D951D6"/>
    <w:rsid w:val="00DB3C81"/>
    <w:rsid w:val="00DC78B4"/>
    <w:rsid w:val="00DF7F5C"/>
    <w:rsid w:val="00E0512B"/>
    <w:rsid w:val="00E06032"/>
    <w:rsid w:val="00E40C2C"/>
    <w:rsid w:val="00E433DB"/>
    <w:rsid w:val="00E568F2"/>
    <w:rsid w:val="00E67CAB"/>
    <w:rsid w:val="00E83440"/>
    <w:rsid w:val="00EB6317"/>
    <w:rsid w:val="00EC3271"/>
    <w:rsid w:val="00EC4808"/>
    <w:rsid w:val="00ED61E3"/>
    <w:rsid w:val="00EE3575"/>
    <w:rsid w:val="00F07843"/>
    <w:rsid w:val="00F13290"/>
    <w:rsid w:val="00F23D17"/>
    <w:rsid w:val="00F75B79"/>
    <w:rsid w:val="00F779BE"/>
    <w:rsid w:val="00F84C39"/>
    <w:rsid w:val="00FD4927"/>
    <w:rsid w:val="00FF2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A8E"/>
  </w:style>
  <w:style w:type="character" w:styleId="a4">
    <w:name w:val="Hyperlink"/>
    <w:basedOn w:val="a0"/>
    <w:unhideWhenUsed/>
    <w:rsid w:val="00B33A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4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erp-urlitem">
    <w:name w:val="serp-url__item"/>
    <w:basedOn w:val="a0"/>
    <w:rsid w:val="00D65DFB"/>
  </w:style>
  <w:style w:type="paragraph" w:styleId="a5">
    <w:name w:val="No Spacing"/>
    <w:uiPriority w:val="1"/>
    <w:qFormat/>
    <w:rsid w:val="00D65DFB"/>
    <w:pPr>
      <w:spacing w:after="0" w:line="240" w:lineRule="auto"/>
    </w:pPr>
  </w:style>
  <w:style w:type="paragraph" w:customStyle="1" w:styleId="ConsPlusTitle">
    <w:name w:val="ConsPlusTitle"/>
    <w:rsid w:val="00B0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4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18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62B8"/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A32AC9"/>
    <w:pPr>
      <w:ind w:left="720"/>
      <w:contextualSpacing/>
    </w:pPr>
    <w:rPr>
      <w:rFonts w:eastAsiaTheme="minorHAnsi"/>
      <w:lang w:eastAsia="en-US"/>
    </w:rPr>
  </w:style>
  <w:style w:type="character" w:customStyle="1" w:styleId="markedcontent">
    <w:name w:val="markedcontent"/>
    <w:basedOn w:val="a0"/>
    <w:rsid w:val="00950B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3A8E"/>
  </w:style>
  <w:style w:type="character" w:styleId="a4">
    <w:name w:val="Hyperlink"/>
    <w:basedOn w:val="a0"/>
    <w:unhideWhenUsed/>
    <w:rsid w:val="00B33A8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046C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serp-urlitem">
    <w:name w:val="serp-url__item"/>
    <w:basedOn w:val="a0"/>
    <w:rsid w:val="00D65DFB"/>
  </w:style>
  <w:style w:type="paragraph" w:styleId="a5">
    <w:name w:val="No Spacing"/>
    <w:uiPriority w:val="1"/>
    <w:qFormat/>
    <w:rsid w:val="00D65DFB"/>
    <w:pPr>
      <w:spacing w:after="0" w:line="240" w:lineRule="auto"/>
    </w:pPr>
  </w:style>
  <w:style w:type="paragraph" w:customStyle="1" w:styleId="ConsPlusTitle">
    <w:name w:val="ConsPlusTitle"/>
    <w:rsid w:val="00B011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41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118E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62B8"/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A32AC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FC0B-A70F-4F9C-9D6C-D85EBB74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7</cp:revision>
  <dcterms:created xsi:type="dcterms:W3CDTF">2023-01-30T08:28:00Z</dcterms:created>
  <dcterms:modified xsi:type="dcterms:W3CDTF">2023-02-20T07:06:00Z</dcterms:modified>
</cp:coreProperties>
</file>