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7FA8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ПАСПОРТ</w:t>
      </w:r>
      <w:r w:rsidR="00E10C0F">
        <w:rPr>
          <w:rFonts w:ascii="Times New Roman" w:hAnsi="Times New Roman" w:cs="Times New Roman"/>
          <w:b/>
          <w:sz w:val="26"/>
          <w:szCs w:val="26"/>
        </w:rPr>
        <w:t xml:space="preserve"> № </w:t>
      </w:r>
      <w:r w:rsidR="004D7A74">
        <w:rPr>
          <w:rFonts w:ascii="Times New Roman" w:hAnsi="Times New Roman" w:cs="Times New Roman"/>
          <w:b/>
          <w:sz w:val="26"/>
          <w:szCs w:val="26"/>
        </w:rPr>
        <w:t>7</w:t>
      </w:r>
    </w:p>
    <w:p w:rsidR="00582205" w:rsidRPr="004C5320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6B12">
        <w:rPr>
          <w:rFonts w:ascii="Times New Roman" w:hAnsi="Times New Roman" w:cs="Times New Roman"/>
          <w:b/>
          <w:sz w:val="26"/>
          <w:szCs w:val="26"/>
        </w:rPr>
        <w:t>ИНВЕСТИЦИОННОЙ ПЛОЩАДКИ</w:t>
      </w:r>
      <w:r w:rsidR="004C5320">
        <w:rPr>
          <w:rFonts w:ascii="Times New Roman" w:hAnsi="Times New Roman" w:cs="Times New Roman"/>
          <w:b/>
          <w:sz w:val="26"/>
          <w:szCs w:val="26"/>
          <w:lang w:val="en-US"/>
        </w:rPr>
        <w:t xml:space="preserve">/ </w:t>
      </w:r>
      <w:r w:rsidR="004C5320">
        <w:rPr>
          <w:rFonts w:ascii="Times New Roman" w:hAnsi="Times New Roman" w:cs="Times New Roman"/>
          <w:b/>
          <w:sz w:val="26"/>
          <w:szCs w:val="26"/>
        </w:rPr>
        <w:t>ПРОИЗВОДСТВЕННОГО ПОМЕЩЕНИЯ</w:t>
      </w:r>
    </w:p>
    <w:p w:rsidR="00DA7C63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7239"/>
        <w:gridCol w:w="142"/>
        <w:gridCol w:w="12"/>
        <w:gridCol w:w="35"/>
        <w:gridCol w:w="7358"/>
      </w:tblGrid>
      <w:tr w:rsidR="00582205" w:rsidRPr="00246B12" w:rsidTr="00050524">
        <w:tc>
          <w:tcPr>
            <w:tcW w:w="14786" w:type="dxa"/>
            <w:gridSpan w:val="5"/>
          </w:tcPr>
          <w:p w:rsidR="00582205" w:rsidRPr="00246B12" w:rsidRDefault="00582205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 Общая информация</w:t>
            </w:r>
          </w:p>
        </w:tc>
      </w:tr>
      <w:tr w:rsidR="00582205" w:rsidRPr="00246B12" w:rsidTr="00DA7C63">
        <w:tc>
          <w:tcPr>
            <w:tcW w:w="7428" w:type="dxa"/>
            <w:gridSpan w:val="4"/>
          </w:tcPr>
          <w:p w:rsidR="00582205" w:rsidRPr="00246B12" w:rsidRDefault="00582205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1.1. Тип площадки</w:t>
            </w:r>
            <w:r w:rsidR="0039023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(краткое описание)</w:t>
            </w:r>
          </w:p>
        </w:tc>
        <w:tc>
          <w:tcPr>
            <w:tcW w:w="7358" w:type="dxa"/>
          </w:tcPr>
          <w:p w:rsidR="000B586D" w:rsidRPr="000B586D" w:rsidRDefault="000B586D" w:rsidP="000B586D">
            <w:pPr>
              <w:pStyle w:val="a3"/>
              <w:spacing w:after="120"/>
              <w:ind w:left="0"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86D">
              <w:rPr>
                <w:rFonts w:ascii="Times New Roman" w:hAnsi="Times New Roman" w:cs="Times New Roman"/>
                <w:sz w:val="26"/>
                <w:szCs w:val="26"/>
              </w:rPr>
              <w:t>Земельный участок, дл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 размещения производственных объектов</w:t>
            </w:r>
          </w:p>
          <w:p w:rsidR="00582205" w:rsidRPr="00246B12" w:rsidRDefault="00582205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023A" w:rsidRPr="00246B12" w:rsidTr="00050524">
        <w:tc>
          <w:tcPr>
            <w:tcW w:w="14786" w:type="dxa"/>
            <w:gridSpan w:val="5"/>
          </w:tcPr>
          <w:p w:rsidR="0039023A" w:rsidRPr="00246B12" w:rsidRDefault="0039023A" w:rsidP="00AC0C04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2. Сведения об инициаторе создания и включения инвестиционной площадки 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/ помещения </w:t>
            </w:r>
          </w:p>
        </w:tc>
      </w:tr>
      <w:tr w:rsidR="000B586D" w:rsidRPr="00DA7C63" w:rsidTr="00DA7C63">
        <w:tc>
          <w:tcPr>
            <w:tcW w:w="7428" w:type="dxa"/>
            <w:gridSpan w:val="4"/>
            <w:shd w:val="clear" w:color="auto" w:fill="auto"/>
          </w:tcPr>
          <w:p w:rsidR="000B586D" w:rsidRPr="00246B12" w:rsidRDefault="000B586D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2.1. Инициатор</w:t>
            </w:r>
          </w:p>
        </w:tc>
        <w:tc>
          <w:tcPr>
            <w:tcW w:w="7358" w:type="dxa"/>
            <w:shd w:val="clear" w:color="auto" w:fill="auto"/>
          </w:tcPr>
          <w:p w:rsidR="000B586D" w:rsidRPr="005E5D31" w:rsidRDefault="000B586D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Пудожского муниципального района</w:t>
            </w:r>
          </w:p>
        </w:tc>
      </w:tr>
      <w:tr w:rsidR="004D7A74" w:rsidRPr="00246B12" w:rsidTr="00DA7C63">
        <w:tc>
          <w:tcPr>
            <w:tcW w:w="7428" w:type="dxa"/>
            <w:gridSpan w:val="4"/>
            <w:shd w:val="clear" w:color="auto" w:fill="auto"/>
          </w:tcPr>
          <w:p w:rsidR="004D7A74" w:rsidRPr="00246B12" w:rsidRDefault="004D7A74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2.2. Контактное лицо</w:t>
            </w:r>
          </w:p>
        </w:tc>
        <w:tc>
          <w:tcPr>
            <w:tcW w:w="7358" w:type="dxa"/>
            <w:shd w:val="clear" w:color="auto" w:fill="auto"/>
          </w:tcPr>
          <w:p w:rsidR="004D7A74" w:rsidRDefault="004D7A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Вартиайнен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Е.Н. </w:t>
            </w:r>
          </w:p>
        </w:tc>
      </w:tr>
      <w:tr w:rsidR="004D7A74" w:rsidRPr="00246B12" w:rsidTr="00DA7C63">
        <w:tc>
          <w:tcPr>
            <w:tcW w:w="7428" w:type="dxa"/>
            <w:gridSpan w:val="4"/>
            <w:shd w:val="clear" w:color="auto" w:fill="auto"/>
          </w:tcPr>
          <w:p w:rsidR="004D7A74" w:rsidRPr="00246B12" w:rsidRDefault="004D7A74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2.3. Должность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4D7A74" w:rsidRDefault="004D7A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И.о. главы Пудожского муниципального района</w:t>
            </w:r>
          </w:p>
        </w:tc>
      </w:tr>
      <w:tr w:rsidR="000B586D" w:rsidRPr="00246B12" w:rsidTr="00DA7C63">
        <w:tc>
          <w:tcPr>
            <w:tcW w:w="7428" w:type="dxa"/>
            <w:gridSpan w:val="4"/>
            <w:shd w:val="clear" w:color="auto" w:fill="auto"/>
          </w:tcPr>
          <w:p w:rsidR="000B586D" w:rsidRPr="00246B12" w:rsidRDefault="000B586D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2.4. Телефон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0B586D" w:rsidRPr="00246B12" w:rsidRDefault="000B586D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81452-5-17-33</w:t>
            </w:r>
          </w:p>
        </w:tc>
      </w:tr>
      <w:tr w:rsidR="000B586D" w:rsidRPr="00246B12" w:rsidTr="00DA7C63">
        <w:tc>
          <w:tcPr>
            <w:tcW w:w="7428" w:type="dxa"/>
            <w:gridSpan w:val="4"/>
            <w:shd w:val="clear" w:color="auto" w:fill="auto"/>
          </w:tcPr>
          <w:p w:rsidR="000B586D" w:rsidRPr="00246B12" w:rsidRDefault="000B586D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2.5. Электронная почта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0B586D" w:rsidRPr="005E5D31" w:rsidRDefault="00F81704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pudogadm@</w:t>
            </w:r>
            <w:r w:rsidR="000B586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pudogadm.ru</w:t>
            </w:r>
          </w:p>
        </w:tc>
      </w:tr>
      <w:tr w:rsidR="004A232A" w:rsidRPr="00246B12" w:rsidTr="009856A1">
        <w:tc>
          <w:tcPr>
            <w:tcW w:w="14786" w:type="dxa"/>
            <w:gridSpan w:val="5"/>
            <w:shd w:val="clear" w:color="auto" w:fill="auto"/>
          </w:tcPr>
          <w:p w:rsidR="004A232A" w:rsidRPr="00246B12" w:rsidRDefault="004A232A" w:rsidP="00EB506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 Расположение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3.1. 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Адрес площадки</w:t>
            </w:r>
          </w:p>
        </w:tc>
        <w:tc>
          <w:tcPr>
            <w:tcW w:w="7358" w:type="dxa"/>
          </w:tcPr>
          <w:p w:rsidR="0039023A" w:rsidRPr="00246B12" w:rsidRDefault="000B586D" w:rsidP="00C76285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РК,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Пудожский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r w:rsidR="00C76285">
              <w:rPr>
                <w:rFonts w:ascii="Times New Roman" w:hAnsi="Times New Roman" w:cs="Times New Roman"/>
                <w:sz w:val="26"/>
                <w:szCs w:val="26"/>
              </w:rPr>
              <w:t xml:space="preserve">Авдеевское сельское поселение, д. </w:t>
            </w:r>
            <w:proofErr w:type="gramStart"/>
            <w:r w:rsidR="00C76285">
              <w:rPr>
                <w:rFonts w:ascii="Times New Roman" w:hAnsi="Times New Roman" w:cs="Times New Roman"/>
                <w:sz w:val="26"/>
                <w:szCs w:val="26"/>
              </w:rPr>
              <w:t>Октябрьская</w:t>
            </w:r>
            <w:proofErr w:type="gramEnd"/>
            <w:r w:rsidR="00C76285">
              <w:rPr>
                <w:rFonts w:ascii="Times New Roman" w:hAnsi="Times New Roman" w:cs="Times New Roman"/>
                <w:sz w:val="26"/>
                <w:szCs w:val="26"/>
              </w:rPr>
              <w:t xml:space="preserve"> 10:15:0040209:129</w:t>
            </w:r>
            <w:r w:rsidR="00CA75F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E8572C" w:rsidRPr="00246B12" w:rsidTr="00DA7C63">
        <w:tc>
          <w:tcPr>
            <w:tcW w:w="7428" w:type="dxa"/>
            <w:gridSpan w:val="4"/>
          </w:tcPr>
          <w:p w:rsidR="00E8572C" w:rsidRPr="00246B12" w:rsidRDefault="00DA7C63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  <w:r w:rsidR="00E8572C" w:rsidRPr="00246B12">
              <w:rPr>
                <w:rFonts w:ascii="Times New Roman" w:hAnsi="Times New Roman" w:cs="Times New Roman"/>
                <w:sz w:val="26"/>
                <w:szCs w:val="26"/>
              </w:rPr>
              <w:t>Удаленность до ближайшего населенного пункта, административного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 муниципального образования,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E8572C" w:rsidRPr="00246B12" w:rsidRDefault="00C76285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 w:rsidR="000B586D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.Удаленность от автомобильной дороги регионального, федерального значения,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39023A" w:rsidRPr="00246B12" w:rsidRDefault="00C76285" w:rsidP="00AE2468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r w:rsidR="000B586D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  Удаленность от железнодорожной станции,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39023A" w:rsidRPr="00246B12" w:rsidRDefault="00C76285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  <w:r w:rsidR="000B586D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4A232A" w:rsidRPr="00246B12" w:rsidTr="00DA7C63">
        <w:tc>
          <w:tcPr>
            <w:tcW w:w="7428" w:type="dxa"/>
            <w:gridSpan w:val="4"/>
          </w:tcPr>
          <w:p w:rsidR="004A232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3.6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 Удаленность от речного, морского порта,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4A232A" w:rsidRPr="00246B12" w:rsidRDefault="00023713" w:rsidP="00C7628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C76285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r w:rsidR="000B586D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</w:p>
        </w:tc>
      </w:tr>
      <w:tr w:rsidR="00E8572C" w:rsidRPr="00246B12" w:rsidTr="00050524">
        <w:tc>
          <w:tcPr>
            <w:tcW w:w="14786" w:type="dxa"/>
            <w:gridSpan w:val="5"/>
          </w:tcPr>
          <w:p w:rsidR="00E8572C" w:rsidRPr="00246B12" w:rsidRDefault="00E8572C" w:rsidP="00E8572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4. Характеристика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4A232A" w:rsidRPr="00246B12" w:rsidTr="00DA7C63">
        <w:tc>
          <w:tcPr>
            <w:tcW w:w="7428" w:type="dxa"/>
            <w:gridSpan w:val="4"/>
          </w:tcPr>
          <w:p w:rsidR="004A232A" w:rsidRPr="00246B12" w:rsidRDefault="00DA7C63" w:rsidP="004A232A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4.1. Площадь, кв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7358" w:type="dxa"/>
          </w:tcPr>
          <w:p w:rsidR="003761E4" w:rsidRPr="00246B12" w:rsidRDefault="00C76285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26 148</w:t>
            </w:r>
            <w:r w:rsidR="000B58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B586D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spellEnd"/>
            <w:r w:rsidR="000B586D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</w:p>
        </w:tc>
      </w:tr>
      <w:tr w:rsidR="00E8572C" w:rsidRPr="00246B12" w:rsidTr="00050524">
        <w:tc>
          <w:tcPr>
            <w:tcW w:w="14786" w:type="dxa"/>
            <w:gridSpan w:val="5"/>
          </w:tcPr>
          <w:p w:rsidR="00E8572C" w:rsidRPr="00246B12" w:rsidRDefault="00AC0C04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Инфраструктура</w:t>
            </w:r>
            <w:r w:rsidR="00E8572C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площадки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0B586D" w:rsidRPr="00246B12" w:rsidTr="004C5320">
        <w:trPr>
          <w:trHeight w:val="429"/>
        </w:trPr>
        <w:tc>
          <w:tcPr>
            <w:tcW w:w="7393" w:type="dxa"/>
            <w:gridSpan w:val="3"/>
          </w:tcPr>
          <w:p w:rsidR="000B586D" w:rsidRPr="00DA7C63" w:rsidRDefault="000B586D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5.1.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Электроэнергия</w:t>
            </w:r>
          </w:p>
        </w:tc>
        <w:tc>
          <w:tcPr>
            <w:tcW w:w="7393" w:type="dxa"/>
            <w:gridSpan w:val="2"/>
          </w:tcPr>
          <w:p w:rsidR="000B586D" w:rsidRPr="00246B12" w:rsidRDefault="000B586D" w:rsidP="007E19F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Нет, есть возможность подключиться</w:t>
            </w:r>
          </w:p>
        </w:tc>
      </w:tr>
      <w:tr w:rsidR="000B586D" w:rsidRPr="00246B12" w:rsidTr="004C5320">
        <w:trPr>
          <w:trHeight w:val="427"/>
        </w:trPr>
        <w:tc>
          <w:tcPr>
            <w:tcW w:w="7393" w:type="dxa"/>
            <w:gridSpan w:val="3"/>
          </w:tcPr>
          <w:p w:rsidR="000B586D" w:rsidRPr="00DA7C63" w:rsidRDefault="000B586D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5.2.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Водоснабжение</w:t>
            </w:r>
          </w:p>
        </w:tc>
        <w:tc>
          <w:tcPr>
            <w:tcW w:w="7393" w:type="dxa"/>
            <w:gridSpan w:val="2"/>
          </w:tcPr>
          <w:p w:rsidR="000B586D" w:rsidRPr="00246B12" w:rsidRDefault="000B586D" w:rsidP="007E19F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0B586D" w:rsidRPr="00246B12" w:rsidTr="004C5320">
        <w:trPr>
          <w:trHeight w:val="427"/>
        </w:trPr>
        <w:tc>
          <w:tcPr>
            <w:tcW w:w="7393" w:type="dxa"/>
            <w:gridSpan w:val="3"/>
          </w:tcPr>
          <w:p w:rsidR="000B586D" w:rsidRPr="00DA7C63" w:rsidRDefault="000B586D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5.3.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Водоотведение</w:t>
            </w:r>
          </w:p>
        </w:tc>
        <w:tc>
          <w:tcPr>
            <w:tcW w:w="7393" w:type="dxa"/>
            <w:gridSpan w:val="2"/>
          </w:tcPr>
          <w:p w:rsidR="000B586D" w:rsidRPr="00246B12" w:rsidRDefault="00C76285" w:rsidP="007E19F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0B586D">
              <w:rPr>
                <w:rFonts w:ascii="Times New Roman" w:hAnsi="Times New Roman" w:cs="Times New Roman"/>
                <w:sz w:val="26"/>
                <w:szCs w:val="26"/>
              </w:rPr>
              <w:t>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0B586D" w:rsidRPr="00246B12" w:rsidTr="004C5320">
        <w:trPr>
          <w:trHeight w:val="427"/>
        </w:trPr>
        <w:tc>
          <w:tcPr>
            <w:tcW w:w="7393" w:type="dxa"/>
            <w:gridSpan w:val="3"/>
          </w:tcPr>
          <w:p w:rsidR="000B586D" w:rsidRPr="00DA7C63" w:rsidRDefault="000B586D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5.4.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Теплоснабжение</w:t>
            </w:r>
          </w:p>
        </w:tc>
        <w:tc>
          <w:tcPr>
            <w:tcW w:w="7393" w:type="dxa"/>
            <w:gridSpan w:val="2"/>
          </w:tcPr>
          <w:p w:rsidR="000B586D" w:rsidRPr="00246B12" w:rsidRDefault="000B586D" w:rsidP="007E19F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0B586D" w:rsidRPr="00246B12" w:rsidTr="004C5320">
        <w:trPr>
          <w:trHeight w:val="427"/>
        </w:trPr>
        <w:tc>
          <w:tcPr>
            <w:tcW w:w="7393" w:type="dxa"/>
            <w:gridSpan w:val="3"/>
          </w:tcPr>
          <w:p w:rsidR="000B586D" w:rsidRPr="00DA7C63" w:rsidRDefault="000B586D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5.5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. Газификация</w:t>
            </w:r>
          </w:p>
        </w:tc>
        <w:tc>
          <w:tcPr>
            <w:tcW w:w="7393" w:type="dxa"/>
            <w:gridSpan w:val="2"/>
          </w:tcPr>
          <w:p w:rsidR="000B586D" w:rsidRPr="00246B12" w:rsidRDefault="00C76285" w:rsidP="00C76285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0B586D">
              <w:rPr>
                <w:rFonts w:ascii="Times New Roman" w:hAnsi="Times New Roman" w:cs="Times New Roman"/>
                <w:sz w:val="26"/>
                <w:szCs w:val="26"/>
              </w:rPr>
              <w:t>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AC0C04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Коммуникации площадки / помещения</w:t>
            </w: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6.1. Автодороги (тип, покрытие, протяженность)</w:t>
            </w:r>
          </w:p>
        </w:tc>
        <w:tc>
          <w:tcPr>
            <w:tcW w:w="7547" w:type="dxa"/>
            <w:gridSpan w:val="4"/>
          </w:tcPr>
          <w:p w:rsidR="00E67953" w:rsidRPr="00246B12" w:rsidRDefault="00C76285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Вблизи с федеральной трассой</w:t>
            </w: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6.2. Железная дорога (тип, протяженность)</w:t>
            </w:r>
          </w:p>
        </w:tc>
        <w:tc>
          <w:tcPr>
            <w:tcW w:w="7547" w:type="dxa"/>
            <w:gridSpan w:val="4"/>
          </w:tcPr>
          <w:p w:rsidR="00E67953" w:rsidRPr="00246B12" w:rsidRDefault="000B586D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6.3. Сети коммуникаций (телефон, Интернет, иные)</w:t>
            </w:r>
          </w:p>
        </w:tc>
        <w:tc>
          <w:tcPr>
            <w:tcW w:w="7547" w:type="dxa"/>
            <w:gridSpan w:val="4"/>
          </w:tcPr>
          <w:p w:rsidR="00E67953" w:rsidRPr="00246B12" w:rsidRDefault="000B586D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Телефонная связь Роснефть, мобильная МТС и Мегафон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DA7C6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Трудовые ресурсы</w:t>
            </w:r>
          </w:p>
        </w:tc>
      </w:tr>
      <w:tr w:rsidR="00E67953" w:rsidRPr="00246B12" w:rsidTr="00DA7C63">
        <w:tc>
          <w:tcPr>
            <w:tcW w:w="7381" w:type="dxa"/>
            <w:gridSpan w:val="2"/>
          </w:tcPr>
          <w:p w:rsidR="00E67953" w:rsidRPr="00246B12" w:rsidRDefault="00DA7C63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Численность населения в ближайших населенных пунктах, человек</w:t>
            </w:r>
          </w:p>
        </w:tc>
        <w:tc>
          <w:tcPr>
            <w:tcW w:w="7405" w:type="dxa"/>
            <w:gridSpan w:val="3"/>
          </w:tcPr>
          <w:p w:rsidR="00050524" w:rsidRPr="00246B12" w:rsidRDefault="00C76285" w:rsidP="00246B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635</w:t>
            </w:r>
          </w:p>
        </w:tc>
      </w:tr>
      <w:tr w:rsidR="00DA7C63" w:rsidRPr="00246B12" w:rsidTr="00DA7C63">
        <w:tc>
          <w:tcPr>
            <w:tcW w:w="7381" w:type="dxa"/>
            <w:gridSpan w:val="2"/>
          </w:tcPr>
          <w:p w:rsidR="00DA7C63" w:rsidRDefault="00DA7C63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7.2. 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Наличие </w:t>
            </w:r>
            <w:r w:rsidRPr="00DA7C6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профессиональных образовательных организаций, образовательных организаций высшего образования</w:t>
            </w:r>
          </w:p>
        </w:tc>
        <w:tc>
          <w:tcPr>
            <w:tcW w:w="7405" w:type="dxa"/>
            <w:gridSpan w:val="3"/>
          </w:tcPr>
          <w:p w:rsidR="00DA7C63" w:rsidRPr="00246B12" w:rsidRDefault="000B586D" w:rsidP="00246B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Нет 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Default="00DA7C6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Условия передачи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  <w:p w:rsidR="00DC47FA" w:rsidRPr="00246B12" w:rsidRDefault="00DC47FA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Приобретение в собственность после проведения торгов в порядке, установленном законодательством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DA7C63" w:rsidP="00E67953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Ситуационный план площадки (фрагменты документов территориального планирования, градостроительного зонирования муниципального образования, публичной кадастровой карты)</w:t>
            </w:r>
          </w:p>
        </w:tc>
      </w:tr>
      <w:tr w:rsidR="00DA7C63" w:rsidRPr="00246B12" w:rsidTr="00DA7C63">
        <w:tc>
          <w:tcPr>
            <w:tcW w:w="14786" w:type="dxa"/>
            <w:gridSpan w:val="5"/>
          </w:tcPr>
          <w:p w:rsidR="00DA7C63" w:rsidRDefault="00DA7C63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Не менее двух фотографий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  <w:bookmarkStart w:id="0" w:name="_GoBack"/>
            <w:bookmarkEnd w:id="0"/>
          </w:p>
          <w:p w:rsidR="000B586D" w:rsidRDefault="00C76285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object w:dxaOrig="3225" w:dyaOrig="19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1.25pt;height:118.5pt" o:ole="">
                  <v:imagedata r:id="rId8" o:title=""/>
                </v:shape>
                <o:OLEObject Type="Embed" ProgID="PBrush" ShapeID="_x0000_i1025" DrawAspect="Content" ObjectID="_1820134102" r:id="rId9"/>
              </w:object>
            </w:r>
            <w:r>
              <w:object w:dxaOrig="3375" w:dyaOrig="2400">
                <v:shape id="_x0000_i1026" type="#_x0000_t75" style="width:168.75pt;height:120pt" o:ole="">
                  <v:imagedata r:id="rId10" o:title=""/>
                </v:shape>
                <o:OLEObject Type="Embed" ProgID="PBrush" ShapeID="_x0000_i1026" DrawAspect="Content" ObjectID="_1820134103" r:id="rId11"/>
              </w:object>
            </w:r>
          </w:p>
          <w:p w:rsidR="000B586D" w:rsidRPr="00DA7C63" w:rsidRDefault="000B586D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82205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74D41" w:rsidRDefault="00B74D41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B74D41" w:rsidSect="002A7FA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E2F" w:rsidRDefault="00E52E2F" w:rsidP="00BF178B">
      <w:pPr>
        <w:spacing w:after="0" w:line="240" w:lineRule="auto"/>
      </w:pPr>
      <w:r>
        <w:separator/>
      </w:r>
    </w:p>
  </w:endnote>
  <w:endnote w:type="continuationSeparator" w:id="0">
    <w:p w:rsidR="00E52E2F" w:rsidRDefault="00E52E2F" w:rsidP="00BF1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E2F" w:rsidRDefault="00E52E2F" w:rsidP="00BF178B">
      <w:pPr>
        <w:spacing w:after="0" w:line="240" w:lineRule="auto"/>
      </w:pPr>
      <w:r>
        <w:separator/>
      </w:r>
    </w:p>
  </w:footnote>
  <w:footnote w:type="continuationSeparator" w:id="0">
    <w:p w:rsidR="00E52E2F" w:rsidRDefault="00E52E2F" w:rsidP="00BF1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70A69"/>
    <w:multiLevelType w:val="hybridMultilevel"/>
    <w:tmpl w:val="A6A2365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758B7"/>
    <w:multiLevelType w:val="multilevel"/>
    <w:tmpl w:val="D42AF4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40B1B87"/>
    <w:multiLevelType w:val="multilevel"/>
    <w:tmpl w:val="F3025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651C2811"/>
    <w:multiLevelType w:val="hybridMultilevel"/>
    <w:tmpl w:val="917A5FB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7D7B"/>
    <w:rsid w:val="0000125F"/>
    <w:rsid w:val="00023713"/>
    <w:rsid w:val="000351F2"/>
    <w:rsid w:val="00050524"/>
    <w:rsid w:val="00056E38"/>
    <w:rsid w:val="0006582A"/>
    <w:rsid w:val="00066741"/>
    <w:rsid w:val="00080508"/>
    <w:rsid w:val="000B1414"/>
    <w:rsid w:val="000B17FA"/>
    <w:rsid w:val="000B586D"/>
    <w:rsid w:val="000C2DDF"/>
    <w:rsid w:val="000F4AB7"/>
    <w:rsid w:val="0011402F"/>
    <w:rsid w:val="00116996"/>
    <w:rsid w:val="00121963"/>
    <w:rsid w:val="001362C6"/>
    <w:rsid w:val="00143164"/>
    <w:rsid w:val="001507C0"/>
    <w:rsid w:val="00167D7B"/>
    <w:rsid w:val="001948C0"/>
    <w:rsid w:val="001B79C1"/>
    <w:rsid w:val="00202D13"/>
    <w:rsid w:val="0023217F"/>
    <w:rsid w:val="00246B12"/>
    <w:rsid w:val="00293491"/>
    <w:rsid w:val="002A7FA8"/>
    <w:rsid w:val="002B5B85"/>
    <w:rsid w:val="002C0973"/>
    <w:rsid w:val="002C099B"/>
    <w:rsid w:val="002C4448"/>
    <w:rsid w:val="002D4A91"/>
    <w:rsid w:val="00307E10"/>
    <w:rsid w:val="00310F9E"/>
    <w:rsid w:val="00316165"/>
    <w:rsid w:val="00355488"/>
    <w:rsid w:val="00357B99"/>
    <w:rsid w:val="0036392A"/>
    <w:rsid w:val="003761E4"/>
    <w:rsid w:val="0039023A"/>
    <w:rsid w:val="0039665A"/>
    <w:rsid w:val="003C459D"/>
    <w:rsid w:val="003F5D82"/>
    <w:rsid w:val="00417F6C"/>
    <w:rsid w:val="00465D8C"/>
    <w:rsid w:val="00475C45"/>
    <w:rsid w:val="00492701"/>
    <w:rsid w:val="004A232A"/>
    <w:rsid w:val="004C0CE2"/>
    <w:rsid w:val="004C5320"/>
    <w:rsid w:val="004D7A74"/>
    <w:rsid w:val="004F0481"/>
    <w:rsid w:val="004F343E"/>
    <w:rsid w:val="00551AA8"/>
    <w:rsid w:val="00555C52"/>
    <w:rsid w:val="005815B9"/>
    <w:rsid w:val="00582205"/>
    <w:rsid w:val="0058716C"/>
    <w:rsid w:val="00592BF2"/>
    <w:rsid w:val="005B2572"/>
    <w:rsid w:val="005B27C9"/>
    <w:rsid w:val="005B6B22"/>
    <w:rsid w:val="005F2EE9"/>
    <w:rsid w:val="00610CAF"/>
    <w:rsid w:val="00633F93"/>
    <w:rsid w:val="006448F7"/>
    <w:rsid w:val="00670ABC"/>
    <w:rsid w:val="00676D9D"/>
    <w:rsid w:val="006773A0"/>
    <w:rsid w:val="00682AF7"/>
    <w:rsid w:val="006A7E09"/>
    <w:rsid w:val="006E0CE9"/>
    <w:rsid w:val="00782408"/>
    <w:rsid w:val="00812C6B"/>
    <w:rsid w:val="00825BF9"/>
    <w:rsid w:val="00825EA8"/>
    <w:rsid w:val="0083043C"/>
    <w:rsid w:val="008350E6"/>
    <w:rsid w:val="00861DE7"/>
    <w:rsid w:val="00900B2C"/>
    <w:rsid w:val="00915F28"/>
    <w:rsid w:val="0093132E"/>
    <w:rsid w:val="009426A8"/>
    <w:rsid w:val="00956290"/>
    <w:rsid w:val="00956CD9"/>
    <w:rsid w:val="009856A1"/>
    <w:rsid w:val="0099791F"/>
    <w:rsid w:val="009D490E"/>
    <w:rsid w:val="009E5E01"/>
    <w:rsid w:val="00A01D6A"/>
    <w:rsid w:val="00A2037B"/>
    <w:rsid w:val="00A33698"/>
    <w:rsid w:val="00A504C5"/>
    <w:rsid w:val="00AA0C79"/>
    <w:rsid w:val="00AC0C04"/>
    <w:rsid w:val="00AE2468"/>
    <w:rsid w:val="00AE4437"/>
    <w:rsid w:val="00B74D41"/>
    <w:rsid w:val="00B80523"/>
    <w:rsid w:val="00BC7A8B"/>
    <w:rsid w:val="00BD7B75"/>
    <w:rsid w:val="00BF178B"/>
    <w:rsid w:val="00C656C0"/>
    <w:rsid w:val="00C76285"/>
    <w:rsid w:val="00C95DE4"/>
    <w:rsid w:val="00CA75F3"/>
    <w:rsid w:val="00CD0BBA"/>
    <w:rsid w:val="00CF0517"/>
    <w:rsid w:val="00CF301E"/>
    <w:rsid w:val="00D3439A"/>
    <w:rsid w:val="00D45842"/>
    <w:rsid w:val="00D542DF"/>
    <w:rsid w:val="00D87EF7"/>
    <w:rsid w:val="00D90B52"/>
    <w:rsid w:val="00D9324F"/>
    <w:rsid w:val="00DA7C63"/>
    <w:rsid w:val="00DB3FA0"/>
    <w:rsid w:val="00DB7429"/>
    <w:rsid w:val="00DC3E9F"/>
    <w:rsid w:val="00DC47FA"/>
    <w:rsid w:val="00E10C0F"/>
    <w:rsid w:val="00E52E2F"/>
    <w:rsid w:val="00E67953"/>
    <w:rsid w:val="00E8572C"/>
    <w:rsid w:val="00E91C29"/>
    <w:rsid w:val="00EA643E"/>
    <w:rsid w:val="00EB3347"/>
    <w:rsid w:val="00EB5065"/>
    <w:rsid w:val="00EC798A"/>
    <w:rsid w:val="00ED70FC"/>
    <w:rsid w:val="00EF2F59"/>
    <w:rsid w:val="00F11041"/>
    <w:rsid w:val="00F11587"/>
    <w:rsid w:val="00F75C7E"/>
    <w:rsid w:val="00F772F0"/>
    <w:rsid w:val="00F81704"/>
    <w:rsid w:val="00FA2154"/>
    <w:rsid w:val="00FB2EF8"/>
    <w:rsid w:val="00FB4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FC671-C204-4093-AF99-909B48C77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21</cp:revision>
  <cp:lastPrinted>2021-06-23T08:18:00Z</cp:lastPrinted>
  <dcterms:created xsi:type="dcterms:W3CDTF">2022-06-01T07:56:00Z</dcterms:created>
  <dcterms:modified xsi:type="dcterms:W3CDTF">2025-09-23T09:02:00Z</dcterms:modified>
</cp:coreProperties>
</file>