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70271578" r:id="rId6"/>
        </w:object>
      </w:r>
    </w:p>
    <w:p w:rsidR="004A4983" w:rsidRPr="008B70A0" w:rsidRDefault="004A4983" w:rsidP="008B70A0">
      <w:pPr>
        <w:pStyle w:val="13"/>
        <w:rPr>
          <w:b w:val="0"/>
          <w:sz w:val="28"/>
          <w:szCs w:val="28"/>
        </w:rPr>
      </w:pPr>
      <w:r w:rsidRPr="008B70A0">
        <w:rPr>
          <w:b w:val="0"/>
          <w:sz w:val="28"/>
          <w:szCs w:val="28"/>
        </w:rPr>
        <w:t>Республика Карелия</w:t>
      </w:r>
    </w:p>
    <w:p w:rsidR="008B70A0" w:rsidRPr="008B70A0" w:rsidRDefault="004A4983" w:rsidP="008B70A0">
      <w:pPr>
        <w:jc w:val="center"/>
        <w:rPr>
          <w:sz w:val="28"/>
          <w:szCs w:val="28"/>
        </w:rPr>
      </w:pPr>
      <w:r w:rsidRPr="008B70A0">
        <w:rPr>
          <w:sz w:val="28"/>
          <w:szCs w:val="28"/>
        </w:rPr>
        <w:t xml:space="preserve">Администрация  </w:t>
      </w:r>
    </w:p>
    <w:p w:rsidR="004A4983" w:rsidRDefault="004A4983" w:rsidP="008B70A0">
      <w:pPr>
        <w:jc w:val="center"/>
        <w:rPr>
          <w:sz w:val="28"/>
          <w:szCs w:val="28"/>
        </w:rPr>
      </w:pPr>
      <w:r w:rsidRPr="008B70A0">
        <w:rPr>
          <w:sz w:val="28"/>
          <w:szCs w:val="28"/>
        </w:rPr>
        <w:t>Пудожского</w:t>
      </w:r>
      <w:r w:rsidR="008B70A0" w:rsidRPr="008B70A0">
        <w:rPr>
          <w:sz w:val="28"/>
          <w:szCs w:val="28"/>
        </w:rPr>
        <w:t xml:space="preserve"> </w:t>
      </w:r>
      <w:r w:rsidRPr="008B70A0">
        <w:rPr>
          <w:sz w:val="28"/>
          <w:szCs w:val="28"/>
        </w:rPr>
        <w:t>городского поселения</w:t>
      </w:r>
    </w:p>
    <w:p w:rsidR="008B70A0" w:rsidRPr="008B70A0" w:rsidRDefault="008B70A0" w:rsidP="008B70A0">
      <w:pPr>
        <w:jc w:val="center"/>
        <w:rPr>
          <w:sz w:val="28"/>
          <w:szCs w:val="28"/>
        </w:rPr>
      </w:pPr>
    </w:p>
    <w:p w:rsidR="004A4983" w:rsidRDefault="004A4983" w:rsidP="008B70A0">
      <w:pPr>
        <w:jc w:val="center"/>
        <w:rPr>
          <w:sz w:val="28"/>
          <w:szCs w:val="28"/>
        </w:rPr>
      </w:pPr>
      <w:r w:rsidRPr="008B70A0">
        <w:rPr>
          <w:sz w:val="28"/>
          <w:szCs w:val="28"/>
        </w:rPr>
        <w:t>П</w:t>
      </w:r>
      <w:r w:rsidR="008B70A0" w:rsidRPr="008B70A0">
        <w:rPr>
          <w:sz w:val="28"/>
          <w:szCs w:val="28"/>
        </w:rPr>
        <w:t>ОСТАНОВЛЕНИЕ</w:t>
      </w:r>
    </w:p>
    <w:p w:rsidR="008B70A0" w:rsidRPr="008B70A0" w:rsidRDefault="008B70A0" w:rsidP="008B70A0">
      <w:pPr>
        <w:jc w:val="center"/>
        <w:rPr>
          <w:sz w:val="28"/>
          <w:szCs w:val="28"/>
        </w:rPr>
      </w:pPr>
    </w:p>
    <w:p w:rsidR="004A4983" w:rsidRPr="008B70A0" w:rsidRDefault="008B70A0" w:rsidP="008B70A0">
      <w:pPr>
        <w:rPr>
          <w:sz w:val="28"/>
          <w:szCs w:val="28"/>
        </w:rPr>
      </w:pPr>
      <w:r w:rsidRPr="008B70A0">
        <w:rPr>
          <w:sz w:val="28"/>
          <w:szCs w:val="28"/>
        </w:rPr>
        <w:t xml:space="preserve">  20.10.2017г.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4A4983" w:rsidRPr="008B70A0">
        <w:rPr>
          <w:sz w:val="28"/>
          <w:szCs w:val="28"/>
        </w:rPr>
        <w:t xml:space="preserve">№ </w:t>
      </w:r>
      <w:r w:rsidR="003D3C3A" w:rsidRPr="008B70A0">
        <w:rPr>
          <w:sz w:val="28"/>
          <w:szCs w:val="28"/>
        </w:rPr>
        <w:t xml:space="preserve">  </w:t>
      </w:r>
      <w:r w:rsidR="00686EC6" w:rsidRPr="008B70A0">
        <w:rPr>
          <w:sz w:val="28"/>
          <w:szCs w:val="28"/>
        </w:rPr>
        <w:t>271</w:t>
      </w:r>
      <w:r w:rsidR="003D3C3A" w:rsidRPr="008B70A0">
        <w:rPr>
          <w:sz w:val="28"/>
          <w:szCs w:val="28"/>
        </w:rPr>
        <w:t xml:space="preserve"> </w:t>
      </w:r>
      <w:r w:rsidR="00E77387" w:rsidRPr="008B70A0">
        <w:rPr>
          <w:sz w:val="28"/>
          <w:szCs w:val="28"/>
        </w:rPr>
        <w:t>-</w:t>
      </w:r>
      <w:proofErr w:type="spellStart"/>
      <w:proofErr w:type="gramStart"/>
      <w:r w:rsidR="00E77387" w:rsidRPr="008B70A0">
        <w:rPr>
          <w:sz w:val="28"/>
          <w:szCs w:val="28"/>
        </w:rPr>
        <w:t>п</w:t>
      </w:r>
      <w:proofErr w:type="spellEnd"/>
      <w:proofErr w:type="gramEnd"/>
      <w:r w:rsidR="003D3C3A" w:rsidRPr="008B70A0">
        <w:rPr>
          <w:sz w:val="28"/>
          <w:szCs w:val="28"/>
        </w:rPr>
        <w:t xml:space="preserve"> </w:t>
      </w:r>
      <w:r w:rsidR="004A4983" w:rsidRPr="008B70A0">
        <w:rPr>
          <w:sz w:val="28"/>
          <w:szCs w:val="28"/>
        </w:rPr>
        <w:t xml:space="preserve">                                                                                                 </w:t>
      </w:r>
      <w:r w:rsidRPr="008B70A0">
        <w:rPr>
          <w:sz w:val="28"/>
          <w:szCs w:val="28"/>
        </w:rPr>
        <w:t xml:space="preserve">      </w:t>
      </w:r>
      <w:r w:rsidR="004A4983" w:rsidRPr="008B70A0">
        <w:rPr>
          <w:sz w:val="28"/>
          <w:szCs w:val="28"/>
        </w:rPr>
        <w:t xml:space="preserve">                                                                            </w:t>
      </w:r>
    </w:p>
    <w:p w:rsidR="004A4983" w:rsidRDefault="004A4983" w:rsidP="008B70A0">
      <w:pPr>
        <w:jc w:val="center"/>
        <w:rPr>
          <w:sz w:val="28"/>
          <w:szCs w:val="28"/>
        </w:rPr>
      </w:pPr>
      <w:r w:rsidRPr="008B70A0">
        <w:rPr>
          <w:sz w:val="28"/>
          <w:szCs w:val="28"/>
        </w:rPr>
        <w:t>г. Пудож</w:t>
      </w:r>
    </w:p>
    <w:p w:rsidR="008B70A0" w:rsidRPr="008B70A0" w:rsidRDefault="008B70A0" w:rsidP="008B70A0">
      <w:pPr>
        <w:jc w:val="center"/>
        <w:rPr>
          <w:sz w:val="28"/>
          <w:szCs w:val="28"/>
        </w:rPr>
      </w:pPr>
    </w:p>
    <w:p w:rsidR="004A4983" w:rsidRDefault="004A4983" w:rsidP="008B70A0">
      <w:pPr>
        <w:jc w:val="center"/>
        <w:rPr>
          <w:sz w:val="28"/>
          <w:szCs w:val="28"/>
        </w:rPr>
      </w:pPr>
      <w:r w:rsidRPr="008B70A0">
        <w:rPr>
          <w:sz w:val="28"/>
          <w:szCs w:val="28"/>
        </w:rPr>
        <w:t xml:space="preserve">О проведении </w:t>
      </w:r>
      <w:r w:rsidR="00E77387" w:rsidRPr="008B70A0">
        <w:rPr>
          <w:sz w:val="28"/>
          <w:szCs w:val="28"/>
        </w:rPr>
        <w:t>продажи</w:t>
      </w:r>
      <w:r w:rsidRPr="008B70A0">
        <w:rPr>
          <w:sz w:val="28"/>
          <w:szCs w:val="28"/>
        </w:rPr>
        <w:t xml:space="preserve"> муниципального имущества муниципального образования Пудожского городского поселения</w:t>
      </w:r>
      <w:r w:rsidR="00E77387" w:rsidRPr="008B70A0">
        <w:rPr>
          <w:sz w:val="28"/>
          <w:szCs w:val="28"/>
        </w:rPr>
        <w:t xml:space="preserve"> посредством публичного предложения</w:t>
      </w:r>
    </w:p>
    <w:p w:rsidR="008B70A0" w:rsidRPr="008B70A0" w:rsidRDefault="008B70A0" w:rsidP="008B70A0">
      <w:pPr>
        <w:jc w:val="center"/>
        <w:rPr>
          <w:sz w:val="28"/>
          <w:szCs w:val="28"/>
        </w:rPr>
      </w:pPr>
    </w:p>
    <w:p w:rsidR="004A4983" w:rsidRPr="008B70A0" w:rsidRDefault="004A4983" w:rsidP="008B70A0">
      <w:pPr>
        <w:rPr>
          <w:b/>
          <w:sz w:val="28"/>
          <w:szCs w:val="28"/>
        </w:rPr>
      </w:pPr>
    </w:p>
    <w:p w:rsidR="004A4983" w:rsidRDefault="004A4983" w:rsidP="008B70A0">
      <w:pPr>
        <w:jc w:val="both"/>
        <w:rPr>
          <w:sz w:val="28"/>
          <w:szCs w:val="28"/>
        </w:rPr>
      </w:pPr>
      <w:r w:rsidRPr="008B70A0">
        <w:rPr>
          <w:b/>
          <w:sz w:val="28"/>
          <w:szCs w:val="28"/>
        </w:rPr>
        <w:tab/>
      </w:r>
      <w:proofErr w:type="gramStart"/>
      <w:r w:rsidRPr="008B70A0">
        <w:rPr>
          <w:sz w:val="28"/>
          <w:szCs w:val="28"/>
        </w:rPr>
        <w:t xml:space="preserve">В соответствии с </w:t>
      </w:r>
      <w:r w:rsidR="0010029E" w:rsidRPr="008B70A0">
        <w:rPr>
          <w:sz w:val="28"/>
          <w:szCs w:val="28"/>
        </w:rPr>
        <w:t xml:space="preserve">Федеральным законом от 21.12.2001г. № 178-ФЗ «О приватизации государственного и муниципального имущества», Постановление Правительства Российской Федерации № 549 от 22.07.2002г. «Об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цены», </w:t>
      </w:r>
      <w:r w:rsidRPr="008B70A0">
        <w:rPr>
          <w:sz w:val="28"/>
          <w:szCs w:val="28"/>
        </w:rPr>
        <w:t>Федеральным законом от 26.07.2006г. № 135-ФЗ «О защите конкуренции», Приказом ФАС от 10.02.2010 года № 67 «О порядке проведения конкурсов или</w:t>
      </w:r>
      <w:proofErr w:type="gramEnd"/>
      <w:r w:rsidRPr="008B70A0">
        <w:rPr>
          <w:sz w:val="28"/>
          <w:szCs w:val="28"/>
        </w:rPr>
        <w:t xml:space="preserve"> </w:t>
      </w:r>
      <w:proofErr w:type="gramStart"/>
      <w:r w:rsidRPr="008B70A0">
        <w:rPr>
          <w:sz w:val="28"/>
          <w:szCs w:val="28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  на основании Решения Совета Пудожского городского поселения № 21 от 28.11.2014г. (в ред. № 13 от 10.04.2015г., №42 от 30.11.2016г.</w:t>
      </w:r>
      <w:r w:rsidR="00EF3468" w:rsidRPr="008B70A0">
        <w:rPr>
          <w:sz w:val="28"/>
          <w:szCs w:val="28"/>
        </w:rPr>
        <w:t>, № 15 от 14.06.2017г.)</w:t>
      </w:r>
      <w:r w:rsidRPr="008B70A0">
        <w:rPr>
          <w:sz w:val="28"/>
          <w:szCs w:val="28"/>
        </w:rPr>
        <w:t xml:space="preserve"> «Об утверждении программы приватизации муниципального имущества на</w:t>
      </w:r>
      <w:proofErr w:type="gramEnd"/>
      <w:r w:rsidRPr="008B70A0">
        <w:rPr>
          <w:sz w:val="28"/>
          <w:szCs w:val="28"/>
        </w:rPr>
        <w:t xml:space="preserve"> 2015-2017г.», руководствуясь Уставом Пудожского городского поселения,</w:t>
      </w:r>
      <w:r w:rsidR="008B70A0">
        <w:rPr>
          <w:sz w:val="28"/>
          <w:szCs w:val="28"/>
        </w:rPr>
        <w:t xml:space="preserve"> Администрация </w:t>
      </w:r>
      <w:proofErr w:type="spellStart"/>
      <w:r w:rsidR="008B70A0">
        <w:rPr>
          <w:sz w:val="28"/>
          <w:szCs w:val="28"/>
        </w:rPr>
        <w:t>Пудожчкого</w:t>
      </w:r>
      <w:proofErr w:type="spellEnd"/>
      <w:r w:rsidR="008B70A0">
        <w:rPr>
          <w:sz w:val="28"/>
          <w:szCs w:val="28"/>
        </w:rPr>
        <w:t xml:space="preserve"> городского поселения</w:t>
      </w:r>
    </w:p>
    <w:p w:rsidR="008B70A0" w:rsidRDefault="008B70A0" w:rsidP="008B70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ПОСТАНЛОВЛЯЕТ:</w:t>
      </w:r>
    </w:p>
    <w:p w:rsidR="008B70A0" w:rsidRPr="008B70A0" w:rsidRDefault="008B70A0" w:rsidP="008B70A0">
      <w:pPr>
        <w:jc w:val="both"/>
        <w:rPr>
          <w:sz w:val="28"/>
          <w:szCs w:val="28"/>
        </w:rPr>
      </w:pPr>
    </w:p>
    <w:p w:rsidR="004A4983" w:rsidRDefault="0010029E" w:rsidP="008B70A0">
      <w:pPr>
        <w:numPr>
          <w:ilvl w:val="0"/>
          <w:numId w:val="6"/>
        </w:numPr>
        <w:jc w:val="both"/>
        <w:rPr>
          <w:sz w:val="28"/>
          <w:szCs w:val="28"/>
        </w:rPr>
      </w:pPr>
      <w:r w:rsidRPr="008B70A0">
        <w:rPr>
          <w:sz w:val="28"/>
          <w:szCs w:val="28"/>
        </w:rPr>
        <w:t xml:space="preserve">Объявить продажу муниципального имущества Пудожского городского поселения посредством публичного предложения, в связи с несостоявшимся открытым аукционом по продаже данного имущества Протокол №9 от 01.08.2017г. по извещению № 050617/0322570/01 опубликованному на официальном сайте </w:t>
      </w:r>
      <w:hyperlink r:id="rId7" w:history="1">
        <w:r w:rsidR="008B70A0" w:rsidRPr="00311BF9">
          <w:rPr>
            <w:rStyle w:val="af0"/>
            <w:sz w:val="28"/>
            <w:szCs w:val="28"/>
            <w:lang w:val="en-US"/>
          </w:rPr>
          <w:t>www</w:t>
        </w:r>
        <w:r w:rsidR="008B70A0" w:rsidRPr="00311BF9">
          <w:rPr>
            <w:rStyle w:val="af0"/>
            <w:sz w:val="28"/>
            <w:szCs w:val="28"/>
          </w:rPr>
          <w:t>.</w:t>
        </w:r>
        <w:r w:rsidR="008B70A0" w:rsidRPr="00311BF9">
          <w:rPr>
            <w:rStyle w:val="af0"/>
            <w:sz w:val="28"/>
            <w:szCs w:val="28"/>
            <w:lang w:val="en-US"/>
          </w:rPr>
          <w:t>torgi</w:t>
        </w:r>
        <w:r w:rsidR="008B70A0" w:rsidRPr="00311BF9">
          <w:rPr>
            <w:rStyle w:val="af0"/>
            <w:sz w:val="28"/>
            <w:szCs w:val="28"/>
          </w:rPr>
          <w:t>.</w:t>
        </w:r>
        <w:r w:rsidR="008B70A0" w:rsidRPr="00311BF9">
          <w:rPr>
            <w:rStyle w:val="af0"/>
            <w:sz w:val="28"/>
            <w:szCs w:val="28"/>
            <w:lang w:val="en-US"/>
          </w:rPr>
          <w:t>gov</w:t>
        </w:r>
        <w:r w:rsidR="008B70A0" w:rsidRPr="00311BF9">
          <w:rPr>
            <w:rStyle w:val="af0"/>
            <w:sz w:val="28"/>
            <w:szCs w:val="28"/>
          </w:rPr>
          <w:t>.</w:t>
        </w:r>
        <w:r w:rsidR="008B70A0" w:rsidRPr="00311BF9">
          <w:rPr>
            <w:rStyle w:val="af0"/>
            <w:sz w:val="28"/>
            <w:szCs w:val="28"/>
            <w:lang w:val="en-US"/>
          </w:rPr>
          <w:t>ru</w:t>
        </w:r>
      </w:hyperlink>
      <w:r w:rsidR="004A4983" w:rsidRPr="008B70A0">
        <w:rPr>
          <w:sz w:val="28"/>
          <w:szCs w:val="28"/>
        </w:rPr>
        <w:t xml:space="preserve">: </w:t>
      </w:r>
    </w:p>
    <w:p w:rsidR="008B70A0" w:rsidRPr="008B70A0" w:rsidRDefault="008B70A0" w:rsidP="008B70A0">
      <w:pPr>
        <w:ind w:left="360"/>
        <w:jc w:val="both"/>
        <w:rPr>
          <w:sz w:val="28"/>
          <w:szCs w:val="28"/>
        </w:rPr>
      </w:pPr>
    </w:p>
    <w:p w:rsidR="004A4983" w:rsidRDefault="004A4983" w:rsidP="008B70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0A0">
        <w:rPr>
          <w:rFonts w:ascii="Times New Roman" w:hAnsi="Times New Roman" w:cs="Times New Roman"/>
          <w:b/>
          <w:sz w:val="28"/>
          <w:szCs w:val="28"/>
        </w:rPr>
        <w:t>Лот № 1:</w:t>
      </w:r>
    </w:p>
    <w:p w:rsidR="008B70A0" w:rsidRPr="008B70A0" w:rsidRDefault="008B70A0" w:rsidP="008B70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76" w:type="pct"/>
        <w:tblCellSpacing w:w="0" w:type="dxa"/>
        <w:tblInd w:w="-5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5"/>
        <w:gridCol w:w="1904"/>
        <w:gridCol w:w="1904"/>
        <w:gridCol w:w="1770"/>
        <w:gridCol w:w="915"/>
        <w:gridCol w:w="1441"/>
        <w:gridCol w:w="1467"/>
      </w:tblGrid>
      <w:tr w:rsidR="0010029E" w:rsidRPr="008B70A0" w:rsidTr="008B70A0">
        <w:trPr>
          <w:tblCellSpacing w:w="0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B70A0">
              <w:rPr>
                <w:color w:val="000000" w:themeColor="text1"/>
                <w:sz w:val="28"/>
                <w:szCs w:val="28"/>
              </w:rPr>
              <w:t> </w:t>
            </w:r>
            <w:r w:rsidRPr="008B70A0">
              <w:rPr>
                <w:bCs/>
                <w:color w:val="000000" w:themeColor="text1"/>
                <w:sz w:val="22"/>
                <w:szCs w:val="22"/>
              </w:rPr>
              <w:t>№ Лота</w:t>
            </w:r>
          </w:p>
        </w:tc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bCs/>
                <w:color w:val="000000" w:themeColor="text1"/>
                <w:sz w:val="26"/>
                <w:szCs w:val="26"/>
              </w:rPr>
              <w:t xml:space="preserve">Наименование </w:t>
            </w:r>
            <w:r w:rsidRPr="008B70A0">
              <w:rPr>
                <w:color w:val="000000" w:themeColor="text1"/>
                <w:sz w:val="26"/>
                <w:szCs w:val="26"/>
              </w:rPr>
              <w:br/>
            </w:r>
            <w:r w:rsidRPr="008B70A0">
              <w:rPr>
                <w:bCs/>
                <w:color w:val="000000" w:themeColor="text1"/>
                <w:sz w:val="26"/>
                <w:szCs w:val="26"/>
              </w:rPr>
              <w:t>объекта</w:t>
            </w:r>
            <w:r w:rsidRPr="008B70A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bCs/>
                <w:color w:val="000000" w:themeColor="text1"/>
                <w:sz w:val="26"/>
                <w:szCs w:val="26"/>
              </w:rPr>
              <w:t>Местонахождение</w:t>
            </w:r>
            <w:r w:rsidRPr="008B70A0">
              <w:rPr>
                <w:color w:val="000000" w:themeColor="text1"/>
                <w:sz w:val="26"/>
                <w:szCs w:val="26"/>
              </w:rPr>
              <w:br/>
            </w:r>
            <w:r w:rsidRPr="008B70A0">
              <w:rPr>
                <w:bCs/>
                <w:color w:val="000000" w:themeColor="text1"/>
                <w:sz w:val="26"/>
                <w:szCs w:val="26"/>
              </w:rPr>
              <w:t>объекта</w:t>
            </w:r>
            <w:r w:rsidRPr="008B70A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bCs/>
                <w:color w:val="000000" w:themeColor="text1"/>
                <w:sz w:val="26"/>
                <w:szCs w:val="26"/>
              </w:rPr>
              <w:t>Цена</w:t>
            </w:r>
            <w:r w:rsidRPr="008B70A0">
              <w:rPr>
                <w:color w:val="000000" w:themeColor="text1"/>
                <w:sz w:val="26"/>
                <w:szCs w:val="26"/>
              </w:rPr>
              <w:br/>
            </w:r>
            <w:r w:rsidRPr="008B70A0">
              <w:rPr>
                <w:bCs/>
                <w:color w:val="000000" w:themeColor="text1"/>
                <w:sz w:val="26"/>
                <w:szCs w:val="26"/>
              </w:rPr>
              <w:t>первоначального предложения</w:t>
            </w:r>
            <w:r w:rsidRPr="008B70A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B70A0">
              <w:rPr>
                <w:color w:val="000000" w:themeColor="text1"/>
                <w:sz w:val="26"/>
                <w:szCs w:val="26"/>
              </w:rPr>
              <w:br/>
            </w:r>
            <w:r w:rsidRPr="008B70A0">
              <w:rPr>
                <w:bCs/>
                <w:color w:val="000000" w:themeColor="text1"/>
                <w:sz w:val="26"/>
                <w:szCs w:val="26"/>
              </w:rPr>
              <w:t>(без учета НДС), руб.</w:t>
            </w:r>
            <w:r w:rsidRPr="008B70A0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bCs/>
                <w:color w:val="000000" w:themeColor="text1"/>
                <w:sz w:val="26"/>
                <w:szCs w:val="26"/>
              </w:rPr>
              <w:t>Задаток,</w:t>
            </w:r>
            <w:r w:rsidRPr="008B70A0">
              <w:rPr>
                <w:color w:val="000000" w:themeColor="text1"/>
                <w:sz w:val="26"/>
                <w:szCs w:val="26"/>
              </w:rPr>
              <w:br/>
            </w:r>
            <w:r w:rsidRPr="008B70A0">
              <w:rPr>
                <w:bCs/>
                <w:color w:val="000000" w:themeColor="text1"/>
                <w:sz w:val="26"/>
                <w:szCs w:val="26"/>
              </w:rPr>
              <w:t>руб.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bCs/>
                <w:color w:val="000000" w:themeColor="text1"/>
                <w:sz w:val="26"/>
                <w:szCs w:val="26"/>
              </w:rPr>
              <w:t>Величина</w:t>
            </w:r>
            <w:r w:rsidRPr="008B70A0">
              <w:rPr>
                <w:color w:val="000000" w:themeColor="text1"/>
                <w:sz w:val="26"/>
                <w:szCs w:val="26"/>
              </w:rPr>
              <w:br/>
            </w:r>
            <w:r w:rsidRPr="008B70A0">
              <w:rPr>
                <w:bCs/>
                <w:color w:val="000000" w:themeColor="text1"/>
                <w:sz w:val="26"/>
                <w:szCs w:val="26"/>
              </w:rPr>
              <w:t>снижения («шаг понижения»), руб.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bCs/>
                <w:color w:val="000000" w:themeColor="text1"/>
                <w:sz w:val="26"/>
                <w:szCs w:val="26"/>
              </w:rPr>
              <w:t>Минимальная цена предложения (цена отсечения), без учета НДС,</w:t>
            </w:r>
            <w:r w:rsidRPr="008B70A0">
              <w:rPr>
                <w:color w:val="000000" w:themeColor="text1"/>
                <w:sz w:val="26"/>
                <w:szCs w:val="26"/>
              </w:rPr>
              <w:br/>
            </w:r>
            <w:r w:rsidRPr="008B70A0">
              <w:rPr>
                <w:bCs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10029E" w:rsidRPr="008B70A0" w:rsidTr="008B70A0">
        <w:trPr>
          <w:tblCellSpacing w:w="0" w:type="dxa"/>
        </w:trPr>
        <w:tc>
          <w:tcPr>
            <w:tcW w:w="28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B70A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sz w:val="26"/>
                <w:szCs w:val="26"/>
              </w:rPr>
              <w:t>Здание тира, общей площадью 391,2 кв.м., расположенное по адресу г. Пудож, ул. К. Маркса, д.37А</w:t>
            </w:r>
            <w:proofErr w:type="gramStart"/>
            <w:r w:rsidRPr="008B70A0">
              <w:rPr>
                <w:sz w:val="26"/>
                <w:szCs w:val="26"/>
              </w:rPr>
              <w:t>,к</w:t>
            </w:r>
            <w:proofErr w:type="gramEnd"/>
            <w:r w:rsidRPr="008B70A0">
              <w:rPr>
                <w:sz w:val="26"/>
                <w:szCs w:val="26"/>
              </w:rPr>
              <w:t>адастровый номер 10:15:0010315:105</w:t>
            </w:r>
          </w:p>
        </w:tc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sz w:val="26"/>
                <w:szCs w:val="26"/>
              </w:rPr>
              <w:t xml:space="preserve">186150, Республика Карелия, </w:t>
            </w:r>
            <w:proofErr w:type="gramStart"/>
            <w:r w:rsidRPr="008B70A0">
              <w:rPr>
                <w:sz w:val="26"/>
                <w:szCs w:val="26"/>
              </w:rPr>
              <w:t>г</w:t>
            </w:r>
            <w:proofErr w:type="gramEnd"/>
            <w:r w:rsidRPr="008B70A0">
              <w:rPr>
                <w:sz w:val="26"/>
                <w:szCs w:val="26"/>
              </w:rPr>
              <w:t>. Пудож, ул. К. Маркса, д.37А</w:t>
            </w:r>
          </w:p>
        </w:tc>
        <w:tc>
          <w:tcPr>
            <w:tcW w:w="8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color w:val="000000" w:themeColor="text1"/>
                <w:sz w:val="26"/>
                <w:szCs w:val="26"/>
              </w:rPr>
              <w:t>2 667 000 руб.</w:t>
            </w:r>
          </w:p>
        </w:tc>
        <w:tc>
          <w:tcPr>
            <w:tcW w:w="45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color w:val="000000" w:themeColor="text1"/>
                <w:sz w:val="26"/>
                <w:szCs w:val="26"/>
              </w:rPr>
              <w:t>533400 руб.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color w:val="000000" w:themeColor="text1"/>
                <w:sz w:val="26"/>
                <w:szCs w:val="26"/>
              </w:rPr>
              <w:t>266 700 руб.</w:t>
            </w:r>
          </w:p>
        </w:tc>
        <w:tc>
          <w:tcPr>
            <w:tcW w:w="73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 w:themeFill="background1"/>
            <w:hideMark/>
          </w:tcPr>
          <w:p w:rsidR="0010029E" w:rsidRPr="008B70A0" w:rsidRDefault="0010029E" w:rsidP="008B70A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70A0">
              <w:rPr>
                <w:color w:val="000000" w:themeColor="text1"/>
                <w:sz w:val="26"/>
                <w:szCs w:val="26"/>
              </w:rPr>
              <w:t>1 333 500 руб.</w:t>
            </w:r>
          </w:p>
        </w:tc>
      </w:tr>
    </w:tbl>
    <w:p w:rsidR="0010029E" w:rsidRPr="008B70A0" w:rsidRDefault="0010029E" w:rsidP="008B70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83" w:rsidRPr="008B70A0" w:rsidRDefault="004A4983" w:rsidP="008B70A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0A0">
        <w:rPr>
          <w:rFonts w:ascii="Times New Roman" w:hAnsi="Times New Roman" w:cs="Times New Roman"/>
          <w:sz w:val="28"/>
          <w:szCs w:val="28"/>
        </w:rPr>
        <w:t>2. Утвердить документацию (Приложение 1).</w:t>
      </w:r>
    </w:p>
    <w:p w:rsidR="004A4983" w:rsidRPr="008B70A0" w:rsidRDefault="004A4983" w:rsidP="008B70A0">
      <w:pPr>
        <w:ind w:firstLine="426"/>
        <w:jc w:val="both"/>
        <w:rPr>
          <w:sz w:val="28"/>
          <w:szCs w:val="28"/>
        </w:rPr>
      </w:pPr>
      <w:r w:rsidRPr="008B70A0">
        <w:rPr>
          <w:sz w:val="28"/>
          <w:szCs w:val="28"/>
        </w:rPr>
        <w:t xml:space="preserve">3.Опубликовать извещение о проведении </w:t>
      </w:r>
      <w:r w:rsidR="00686EC6" w:rsidRPr="008B70A0">
        <w:rPr>
          <w:sz w:val="28"/>
          <w:szCs w:val="28"/>
        </w:rPr>
        <w:t>25</w:t>
      </w:r>
      <w:r w:rsidRPr="008B70A0">
        <w:rPr>
          <w:sz w:val="28"/>
          <w:szCs w:val="28"/>
        </w:rPr>
        <w:t xml:space="preserve"> </w:t>
      </w:r>
      <w:r w:rsidR="00686EC6" w:rsidRPr="008B70A0">
        <w:rPr>
          <w:sz w:val="28"/>
          <w:szCs w:val="28"/>
        </w:rPr>
        <w:t xml:space="preserve">октября </w:t>
      </w:r>
      <w:r w:rsidR="0010029E" w:rsidRPr="008B70A0">
        <w:rPr>
          <w:sz w:val="28"/>
          <w:szCs w:val="28"/>
        </w:rPr>
        <w:t xml:space="preserve"> </w:t>
      </w:r>
      <w:r w:rsidRPr="008B70A0">
        <w:rPr>
          <w:sz w:val="28"/>
          <w:szCs w:val="28"/>
        </w:rPr>
        <w:t xml:space="preserve">2017г. на официальном сайте РФ в сети Интернет, утвержденном Правительством РФ – </w:t>
      </w:r>
      <w:hyperlink r:id="rId8" w:history="1">
        <w:r w:rsidRPr="008B70A0">
          <w:rPr>
            <w:rStyle w:val="af0"/>
            <w:sz w:val="28"/>
            <w:szCs w:val="28"/>
            <w:lang w:val="en-US"/>
          </w:rPr>
          <w:t>www</w:t>
        </w:r>
        <w:r w:rsidRPr="008B70A0">
          <w:rPr>
            <w:rStyle w:val="af0"/>
            <w:sz w:val="28"/>
            <w:szCs w:val="28"/>
          </w:rPr>
          <w:t>.</w:t>
        </w:r>
        <w:proofErr w:type="spellStart"/>
        <w:r w:rsidRPr="008B70A0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8B70A0">
          <w:rPr>
            <w:rStyle w:val="af0"/>
            <w:sz w:val="28"/>
            <w:szCs w:val="28"/>
          </w:rPr>
          <w:t>.</w:t>
        </w:r>
        <w:proofErr w:type="spellStart"/>
        <w:r w:rsidRPr="008B70A0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8B70A0">
          <w:rPr>
            <w:rStyle w:val="af0"/>
            <w:sz w:val="28"/>
            <w:szCs w:val="28"/>
          </w:rPr>
          <w:t>.</w:t>
        </w:r>
        <w:proofErr w:type="spellStart"/>
        <w:r w:rsidRPr="008B70A0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8B70A0">
        <w:rPr>
          <w:sz w:val="28"/>
          <w:szCs w:val="28"/>
        </w:rPr>
        <w:t>, на сайте администрации, а так же в официальном печатном издании</w:t>
      </w:r>
      <w:r w:rsidR="0010029E" w:rsidRPr="008B70A0">
        <w:rPr>
          <w:sz w:val="28"/>
          <w:szCs w:val="28"/>
        </w:rPr>
        <w:t xml:space="preserve"> Вестник Пудожского городского поселения</w:t>
      </w:r>
      <w:r w:rsidRPr="008B70A0">
        <w:rPr>
          <w:sz w:val="28"/>
          <w:szCs w:val="28"/>
        </w:rPr>
        <w:t>.</w:t>
      </w:r>
    </w:p>
    <w:p w:rsidR="004A4983" w:rsidRPr="008B70A0" w:rsidRDefault="004A4983" w:rsidP="008B70A0">
      <w:pPr>
        <w:numPr>
          <w:ilvl w:val="0"/>
          <w:numId w:val="9"/>
        </w:numPr>
        <w:ind w:left="284" w:firstLine="426"/>
        <w:jc w:val="both"/>
        <w:rPr>
          <w:sz w:val="28"/>
          <w:szCs w:val="28"/>
        </w:rPr>
      </w:pPr>
      <w:r w:rsidRPr="008B70A0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Default="004A4983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8B70A0" w:rsidRPr="008B70A0" w:rsidRDefault="008B70A0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8B70A0" w:rsidRDefault="003D3C3A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B70A0">
        <w:rPr>
          <w:sz w:val="28"/>
          <w:szCs w:val="28"/>
        </w:rPr>
        <w:t>Глав</w:t>
      </w:r>
      <w:r w:rsidR="0010029E" w:rsidRPr="008B70A0">
        <w:rPr>
          <w:sz w:val="28"/>
          <w:szCs w:val="28"/>
        </w:rPr>
        <w:t>а</w:t>
      </w:r>
      <w:r w:rsidR="004A4983" w:rsidRPr="008B70A0">
        <w:rPr>
          <w:sz w:val="28"/>
          <w:szCs w:val="28"/>
        </w:rPr>
        <w:t xml:space="preserve">  Пудожского</w:t>
      </w:r>
    </w:p>
    <w:p w:rsidR="004A4983" w:rsidRPr="008B70A0" w:rsidRDefault="004A4983" w:rsidP="008B70A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8B70A0">
        <w:rPr>
          <w:sz w:val="28"/>
          <w:szCs w:val="28"/>
        </w:rPr>
        <w:t xml:space="preserve">городского </w:t>
      </w:r>
      <w:r w:rsidR="008B70A0">
        <w:rPr>
          <w:sz w:val="28"/>
          <w:szCs w:val="28"/>
        </w:rPr>
        <w:t>поселения</w:t>
      </w:r>
      <w:r w:rsidR="008B70A0">
        <w:rPr>
          <w:sz w:val="28"/>
          <w:szCs w:val="28"/>
        </w:rPr>
        <w:tab/>
      </w:r>
      <w:r w:rsidR="008B70A0">
        <w:rPr>
          <w:sz w:val="28"/>
          <w:szCs w:val="28"/>
        </w:rPr>
        <w:tab/>
        <w:t xml:space="preserve">    </w:t>
      </w:r>
      <w:r w:rsidRPr="008B70A0">
        <w:rPr>
          <w:sz w:val="28"/>
          <w:szCs w:val="28"/>
        </w:rPr>
        <w:t xml:space="preserve">    </w:t>
      </w:r>
      <w:r w:rsidR="008B70A0">
        <w:rPr>
          <w:sz w:val="28"/>
          <w:szCs w:val="28"/>
        </w:rPr>
        <w:t xml:space="preserve">       </w:t>
      </w:r>
      <w:r w:rsidRPr="008B70A0">
        <w:rPr>
          <w:sz w:val="28"/>
          <w:szCs w:val="28"/>
        </w:rPr>
        <w:t xml:space="preserve">                                  </w:t>
      </w:r>
      <w:r w:rsidRPr="008B70A0">
        <w:rPr>
          <w:sz w:val="28"/>
          <w:szCs w:val="28"/>
        </w:rPr>
        <w:tab/>
      </w:r>
      <w:r w:rsidR="0010029E" w:rsidRPr="008B70A0">
        <w:rPr>
          <w:sz w:val="28"/>
          <w:szCs w:val="28"/>
        </w:rPr>
        <w:t>А.В. Ладыгин</w:t>
      </w:r>
    </w:p>
    <w:p w:rsidR="004A4983" w:rsidRPr="008B70A0" w:rsidRDefault="004A4983" w:rsidP="008B70A0">
      <w:pPr>
        <w:rPr>
          <w:sz w:val="28"/>
          <w:szCs w:val="28"/>
        </w:rPr>
      </w:pPr>
    </w:p>
    <w:p w:rsidR="004A4983" w:rsidRDefault="004A4983" w:rsidP="000F7514">
      <w:pPr>
        <w:spacing w:line="360" w:lineRule="auto"/>
        <w:rPr>
          <w:sz w:val="22"/>
          <w:szCs w:val="22"/>
        </w:rPr>
      </w:pPr>
    </w:p>
    <w:sectPr w:rsidR="004A4983" w:rsidSect="008B70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029E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850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86EC6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B70A0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5880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D40AA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3659"/>
    <w:rsid w:val="00E5508E"/>
    <w:rsid w:val="00E5739E"/>
    <w:rsid w:val="00E615DF"/>
    <w:rsid w:val="00E67E32"/>
    <w:rsid w:val="00E71432"/>
    <w:rsid w:val="00E730C9"/>
    <w:rsid w:val="00E7707C"/>
    <w:rsid w:val="00E77387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3468"/>
    <w:rsid w:val="00EF7AE8"/>
    <w:rsid w:val="00F039D4"/>
    <w:rsid w:val="00F04D85"/>
    <w:rsid w:val="00F23C2F"/>
    <w:rsid w:val="00F23E07"/>
    <w:rsid w:val="00F243E4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32</cp:revision>
  <cp:lastPrinted>2012-07-05T11:55:00Z</cp:lastPrinted>
  <dcterms:created xsi:type="dcterms:W3CDTF">2012-01-19T13:28:00Z</dcterms:created>
  <dcterms:modified xsi:type="dcterms:W3CDTF">2017-10-23T10:47:00Z</dcterms:modified>
</cp:coreProperties>
</file>