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32137E" w:rsidP="00B526A9">
      <w:pPr>
        <w:pStyle w:val="a3"/>
        <w:jc w:val="center"/>
        <w:rPr>
          <w:sz w:val="28"/>
          <w:szCs w:val="28"/>
        </w:rPr>
      </w:pPr>
      <w:r w:rsidRPr="003213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66816803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DA7390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3560E3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.2017г.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245</w:t>
      </w:r>
      <w:r w:rsidR="009B4A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расположенной по адресу: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Пудож, ул. </w:t>
      </w:r>
      <w:r w:rsidR="00681F21">
        <w:rPr>
          <w:rFonts w:ascii="Times New Roman" w:eastAsia="Times New Roman" w:hAnsi="Times New Roman"/>
          <w:bCs/>
          <w:sz w:val="28"/>
          <w:szCs w:val="28"/>
          <w:lang w:eastAsia="ru-RU"/>
        </w:rPr>
        <w:t>Горького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 </w:t>
      </w:r>
      <w:r w:rsidR="00681F21">
        <w:rPr>
          <w:rFonts w:ascii="Times New Roman" w:eastAsia="Times New Roman" w:hAnsi="Times New Roman"/>
          <w:bCs/>
          <w:sz w:val="28"/>
          <w:szCs w:val="28"/>
          <w:lang w:eastAsia="ru-RU"/>
        </w:rPr>
        <w:t>52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г.Пудож,  ул. </w:t>
      </w:r>
      <w:r w:rsidR="00681F21">
        <w:rPr>
          <w:rFonts w:ascii="Times New Roman" w:hAnsi="Times New Roman"/>
          <w:bCs/>
          <w:sz w:val="28"/>
          <w:szCs w:val="28"/>
        </w:rPr>
        <w:t>Горького, д. 52</w:t>
      </w:r>
      <w:r>
        <w:rPr>
          <w:rFonts w:ascii="Times New Roman" w:hAnsi="Times New Roman" w:cs="Times New Roman"/>
          <w:sz w:val="28"/>
          <w:szCs w:val="28"/>
        </w:rPr>
        <w:t>,    от 1</w:t>
      </w:r>
      <w:r w:rsidR="00681F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560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 г. и  заключения  о  результатах  публичных  слушаний  по  соответствующему  проекту  межевания  территории  от  1</w:t>
      </w:r>
      <w:r w:rsidR="00681F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560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 г., руководствуясь  ст.  14  федерального закона 131-ФЗ «Об общих принципах организации местного самоуправления в Российской Федерации», Уставом Пудожского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  администрация   Пудожского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681F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ул. </w:t>
      </w:r>
      <w:r w:rsidR="00681F21">
        <w:rPr>
          <w:rFonts w:ascii="Times New Roman" w:eastAsia="Times New Roman" w:hAnsi="Times New Roman"/>
          <w:bCs/>
          <w:sz w:val="28"/>
          <w:szCs w:val="28"/>
          <w:lang w:eastAsia="ru-RU"/>
        </w:rPr>
        <w:t>Горького, д. 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Пудожского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А.В. Ладыгин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0C213B"/>
    <w:rsid w:val="0015127E"/>
    <w:rsid w:val="002F7669"/>
    <w:rsid w:val="0032137E"/>
    <w:rsid w:val="003560E3"/>
    <w:rsid w:val="00395BA5"/>
    <w:rsid w:val="00415E36"/>
    <w:rsid w:val="0043180E"/>
    <w:rsid w:val="004679C8"/>
    <w:rsid w:val="0058041D"/>
    <w:rsid w:val="006024D4"/>
    <w:rsid w:val="00681F21"/>
    <w:rsid w:val="0073796B"/>
    <w:rsid w:val="00742659"/>
    <w:rsid w:val="007716B3"/>
    <w:rsid w:val="00994661"/>
    <w:rsid w:val="009B4A80"/>
    <w:rsid w:val="00B526A9"/>
    <w:rsid w:val="00C66C10"/>
    <w:rsid w:val="00D84F79"/>
    <w:rsid w:val="00DA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2017-08-15T13:01:00Z</dcterms:created>
  <dcterms:modified xsi:type="dcterms:W3CDTF">2017-09-13T10:07:00Z</dcterms:modified>
</cp:coreProperties>
</file>