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E" w:rsidRDefault="00DC6279" w:rsidP="007A639E">
      <w:pPr>
        <w:pStyle w:val="Style2"/>
        <w:widowControl/>
        <w:spacing w:before="48"/>
        <w:ind w:left="4262"/>
        <w:jc w:val="right"/>
        <w:rPr>
          <w:rStyle w:val="FontStyle36"/>
        </w:rPr>
      </w:pPr>
      <w:r w:rsidRPr="00DC62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9pt;margin-top:21.35pt;width:54.05pt;height:1in;z-index:25166028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57751929" r:id="rId5"/>
        </w:pict>
      </w:r>
    </w:p>
    <w:p w:rsidR="007A639E" w:rsidRDefault="007A639E" w:rsidP="007A639E">
      <w:pPr>
        <w:spacing w:after="0" w:line="240" w:lineRule="auto"/>
        <w:rPr>
          <w:rFonts w:ascii="Calibri" w:hAnsi="Calibri"/>
          <w:sz w:val="28"/>
          <w:szCs w:val="24"/>
        </w:rPr>
      </w:pPr>
    </w:p>
    <w:p w:rsidR="007A639E" w:rsidRDefault="007A639E" w:rsidP="007A639E">
      <w:pPr>
        <w:pStyle w:val="1"/>
        <w:jc w:val="center"/>
      </w:pPr>
      <w:r>
        <w:t>РЕСПУБЛИКА КАРЕЛИЯ</w:t>
      </w:r>
    </w:p>
    <w:p w:rsidR="007A639E" w:rsidRDefault="007A639E" w:rsidP="007A639E">
      <w:pPr>
        <w:pStyle w:val="1"/>
        <w:jc w:val="center"/>
      </w:pPr>
      <w:r>
        <w:t>АДМИНИСТРАЦИЯ ПУДОЖСКОГО</w:t>
      </w:r>
    </w:p>
    <w:p w:rsidR="007A639E" w:rsidRDefault="007A639E" w:rsidP="007A639E">
      <w:pPr>
        <w:pStyle w:val="1"/>
        <w:jc w:val="center"/>
      </w:pPr>
      <w:r>
        <w:t>ГОРОДСКОГО ПОСЕЛЕНИЯ</w:t>
      </w:r>
    </w:p>
    <w:p w:rsidR="006C2C07" w:rsidRPr="006C2C07" w:rsidRDefault="006C2C07" w:rsidP="006C2C07">
      <w:pPr>
        <w:rPr>
          <w:lang w:eastAsia="ru-RU"/>
        </w:rPr>
      </w:pPr>
    </w:p>
    <w:p w:rsidR="007A639E" w:rsidRDefault="007A639E" w:rsidP="007A639E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A639E" w:rsidRDefault="007A639E" w:rsidP="007A639E">
      <w:pPr>
        <w:pStyle w:val="1"/>
        <w:jc w:val="center"/>
      </w:pPr>
    </w:p>
    <w:p w:rsidR="007A639E" w:rsidRDefault="007A639E" w:rsidP="007A63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29.05.2017г.                                                                                         </w:t>
      </w:r>
      <w:r w:rsidR="006C2C0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00F6D">
        <w:rPr>
          <w:rFonts w:ascii="Times New Roman" w:hAnsi="Times New Roman"/>
          <w:sz w:val="28"/>
          <w:szCs w:val="28"/>
        </w:rPr>
        <w:t>130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7A639E" w:rsidRDefault="007A639E" w:rsidP="006C2C07">
      <w:pPr>
        <w:ind w:left="851" w:right="9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Постановление Администрации Пудожского городского поселения № 127-п от 24.05.2017г. «Об     </w:t>
      </w:r>
      <w:r>
        <w:rPr>
          <w:rStyle w:val="FontStyle14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>муниципальной программу «Формирования современной городской среды на территории Пудожского городского поселения на 2017 год»</w:t>
      </w:r>
    </w:p>
    <w:p w:rsidR="007A639E" w:rsidRDefault="007A639E" w:rsidP="007A639E">
      <w:pPr>
        <w:pStyle w:val="Style4"/>
        <w:widowControl/>
        <w:spacing w:line="240" w:lineRule="exact"/>
        <w:rPr>
          <w:sz w:val="28"/>
          <w:szCs w:val="28"/>
        </w:rPr>
      </w:pPr>
    </w:p>
    <w:p w:rsidR="006C2C07" w:rsidRDefault="007A639E" w:rsidP="006C2C07">
      <w:pPr>
        <w:pStyle w:val="Style4"/>
        <w:widowControl/>
        <w:spacing w:before="187" w:line="298" w:lineRule="exact"/>
        <w:ind w:left="284" w:right="708"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целях повышения уровня благоустройства Пудожского городского поселения и создания комфортной и эстетической территории жизнедеятельности в рамках реализации проекта «Формирование комфортной городской среды», </w:t>
      </w:r>
      <w:r w:rsidR="006C2C07">
        <w:rPr>
          <w:rStyle w:val="FontStyle14"/>
          <w:sz w:val="28"/>
          <w:szCs w:val="28"/>
        </w:rPr>
        <w:t>Администрация Пудожского городского поселения</w:t>
      </w:r>
    </w:p>
    <w:p w:rsidR="007A639E" w:rsidRPr="006C2C07" w:rsidRDefault="007A639E" w:rsidP="007A639E">
      <w:pPr>
        <w:pStyle w:val="Style4"/>
        <w:widowControl/>
        <w:spacing w:before="187" w:line="298" w:lineRule="exact"/>
        <w:ind w:left="284" w:right="708"/>
        <w:jc w:val="both"/>
        <w:rPr>
          <w:rStyle w:val="FontStyle17"/>
          <w:b w:val="0"/>
          <w:spacing w:val="70"/>
          <w:sz w:val="28"/>
          <w:szCs w:val="28"/>
        </w:rPr>
      </w:pPr>
      <w:r w:rsidRPr="006C2C07">
        <w:rPr>
          <w:rStyle w:val="FontStyle17"/>
          <w:b w:val="0"/>
          <w:spacing w:val="70"/>
          <w:sz w:val="28"/>
          <w:szCs w:val="28"/>
        </w:rPr>
        <w:t>ПОСТАНОВЛЯЕТ:</w:t>
      </w:r>
    </w:p>
    <w:p w:rsidR="007A639E" w:rsidRDefault="007A639E" w:rsidP="007A639E">
      <w:pPr>
        <w:spacing w:line="240" w:lineRule="auto"/>
        <w:ind w:left="284" w:right="708"/>
        <w:jc w:val="center"/>
        <w:rPr>
          <w:rStyle w:val="FontStyle14"/>
          <w:sz w:val="28"/>
          <w:szCs w:val="28"/>
        </w:rPr>
      </w:pPr>
    </w:p>
    <w:p w:rsidR="007A639E" w:rsidRDefault="007A639E" w:rsidP="006C2C07">
      <w:pPr>
        <w:spacing w:line="240" w:lineRule="auto"/>
        <w:ind w:left="284" w:right="708"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1.Внести изменения в Приложение 9 м</w:t>
      </w:r>
      <w:r>
        <w:rPr>
          <w:rFonts w:ascii="Times New Roman" w:hAnsi="Times New Roman"/>
          <w:sz w:val="28"/>
          <w:szCs w:val="28"/>
        </w:rPr>
        <w:t>униципальной программы «Формирования современной городской среды на территории Пудожского городского поселения на 2017 год» изложив в новой редакц</w:t>
      </w:r>
      <w:r w:rsidRPr="007A639E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7A639E" w:rsidRDefault="007A639E" w:rsidP="006C2C07">
      <w:pPr>
        <w:pStyle w:val="Style5"/>
        <w:widowControl/>
        <w:tabs>
          <w:tab w:val="left" w:pos="965"/>
        </w:tabs>
        <w:spacing w:before="10" w:line="288" w:lineRule="exact"/>
        <w:ind w:left="284" w:right="708"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 Настоящее постановление вступает в силу со дня его  подписания и подлежит официальному опубликованию на сайте Администрации Пудожского городского поселения и в Вестнике Пудожского городского поселения.</w:t>
      </w:r>
    </w:p>
    <w:p w:rsidR="007A639E" w:rsidRDefault="007A639E" w:rsidP="006C2C07">
      <w:pPr>
        <w:pStyle w:val="Style5"/>
        <w:widowControl/>
        <w:tabs>
          <w:tab w:val="left" w:pos="965"/>
        </w:tabs>
        <w:spacing w:before="10" w:line="288" w:lineRule="exact"/>
        <w:ind w:right="708"/>
        <w:rPr>
          <w:rStyle w:val="FontStyle14"/>
          <w:sz w:val="28"/>
          <w:szCs w:val="28"/>
        </w:rPr>
      </w:pPr>
    </w:p>
    <w:p w:rsidR="007A639E" w:rsidRDefault="007A639E" w:rsidP="007A639E">
      <w:pPr>
        <w:pStyle w:val="Style5"/>
        <w:widowControl/>
        <w:tabs>
          <w:tab w:val="left" w:pos="965"/>
        </w:tabs>
        <w:spacing w:before="10" w:line="288" w:lineRule="exact"/>
        <w:ind w:left="284" w:right="708"/>
        <w:rPr>
          <w:rStyle w:val="FontStyle14"/>
          <w:sz w:val="28"/>
          <w:szCs w:val="28"/>
        </w:rPr>
      </w:pPr>
    </w:p>
    <w:p w:rsidR="007A639E" w:rsidRDefault="007A639E" w:rsidP="007A639E">
      <w:pPr>
        <w:pStyle w:val="Style5"/>
        <w:widowControl/>
        <w:tabs>
          <w:tab w:val="left" w:pos="965"/>
        </w:tabs>
        <w:spacing w:before="10" w:line="288" w:lineRule="exact"/>
        <w:ind w:left="284" w:right="-567"/>
        <w:rPr>
          <w:rStyle w:val="FontStyle14"/>
          <w:sz w:val="28"/>
          <w:szCs w:val="28"/>
        </w:rPr>
      </w:pPr>
    </w:p>
    <w:p w:rsidR="007A639E" w:rsidRDefault="007A639E" w:rsidP="007A639E">
      <w:pPr>
        <w:pStyle w:val="Style5"/>
        <w:widowControl/>
        <w:tabs>
          <w:tab w:val="left" w:pos="965"/>
        </w:tabs>
        <w:spacing w:before="10" w:line="288" w:lineRule="exact"/>
        <w:ind w:left="284" w:right="-567"/>
        <w:rPr>
          <w:rStyle w:val="FontStyle14"/>
          <w:sz w:val="28"/>
          <w:szCs w:val="28"/>
        </w:rPr>
      </w:pPr>
    </w:p>
    <w:p w:rsidR="007A639E" w:rsidRDefault="007A639E" w:rsidP="007A639E">
      <w:pPr>
        <w:pStyle w:val="Style5"/>
        <w:widowControl/>
        <w:tabs>
          <w:tab w:val="left" w:pos="965"/>
        </w:tabs>
        <w:spacing w:before="10" w:line="288" w:lineRule="exact"/>
        <w:ind w:left="648"/>
        <w:rPr>
          <w:rStyle w:val="FontStyle14"/>
          <w:sz w:val="28"/>
          <w:szCs w:val="28"/>
        </w:rPr>
      </w:pPr>
    </w:p>
    <w:p w:rsidR="007A639E" w:rsidRDefault="007A639E" w:rsidP="007A639E">
      <w:pPr>
        <w:pStyle w:val="Style5"/>
        <w:widowControl/>
        <w:tabs>
          <w:tab w:val="left" w:pos="965"/>
        </w:tabs>
        <w:spacing w:before="10" w:line="288" w:lineRule="exact"/>
        <w:ind w:left="28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И.о</w:t>
      </w:r>
      <w:proofErr w:type="gramStart"/>
      <w:r>
        <w:rPr>
          <w:rStyle w:val="FontStyle14"/>
          <w:sz w:val="28"/>
          <w:szCs w:val="28"/>
        </w:rPr>
        <w:t>.Г</w:t>
      </w:r>
      <w:proofErr w:type="gramEnd"/>
      <w:r>
        <w:rPr>
          <w:rStyle w:val="FontStyle14"/>
          <w:sz w:val="28"/>
          <w:szCs w:val="28"/>
        </w:rPr>
        <w:t>лавы администрации  Пудожского</w:t>
      </w:r>
    </w:p>
    <w:p w:rsidR="007A639E" w:rsidRPr="006C2C07" w:rsidRDefault="007A639E" w:rsidP="006C2C07">
      <w:pPr>
        <w:pStyle w:val="Style5"/>
        <w:widowControl/>
        <w:tabs>
          <w:tab w:val="left" w:pos="965"/>
        </w:tabs>
        <w:spacing w:before="10" w:line="288" w:lineRule="exact"/>
        <w:ind w:left="284"/>
      </w:pPr>
      <w:r>
        <w:rPr>
          <w:rStyle w:val="FontStyle14"/>
          <w:sz w:val="28"/>
          <w:szCs w:val="28"/>
        </w:rPr>
        <w:t>городского поселения                                                      В.В.Вартиайнен</w:t>
      </w:r>
    </w:p>
    <w:p w:rsidR="007A639E" w:rsidRDefault="007A639E" w:rsidP="000460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A639E" w:rsidRDefault="007A639E" w:rsidP="000460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A639E" w:rsidRDefault="007A639E" w:rsidP="000460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4605F" w:rsidRPr="0008011C" w:rsidRDefault="0004605F" w:rsidP="000460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 xml:space="preserve">Приложение 9 </w:t>
      </w:r>
    </w:p>
    <w:p w:rsidR="0004605F" w:rsidRPr="00786E4E" w:rsidRDefault="0004605F" w:rsidP="000460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04605F" w:rsidRPr="00786E4E" w:rsidRDefault="0004605F" w:rsidP="000460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4605F" w:rsidRPr="00786E4E" w:rsidRDefault="0004605F" w:rsidP="000460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E4E">
        <w:rPr>
          <w:rFonts w:ascii="Times New Roman" w:hAnsi="Times New Roman" w:cs="Times New Roman"/>
          <w:sz w:val="26"/>
          <w:szCs w:val="26"/>
        </w:rPr>
        <w:t>Порядок</w:t>
      </w:r>
    </w:p>
    <w:p w:rsidR="0004605F" w:rsidRPr="00786E4E" w:rsidRDefault="0004605F" w:rsidP="000460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E4E">
        <w:rPr>
          <w:rFonts w:ascii="Times New Roman" w:hAnsi="Times New Roman" w:cs="Times New Roman"/>
          <w:sz w:val="26"/>
          <w:szCs w:val="26"/>
        </w:rPr>
        <w:t>аккумулирования и расходования безвозмездных поступлений от физических и юридических лиц, направляемых на вып</w:t>
      </w:r>
      <w:bookmarkStart w:id="0" w:name="_GoBack"/>
      <w:bookmarkEnd w:id="0"/>
      <w:r w:rsidRPr="00786E4E">
        <w:rPr>
          <w:rFonts w:ascii="Times New Roman" w:hAnsi="Times New Roman" w:cs="Times New Roman"/>
          <w:sz w:val="26"/>
          <w:szCs w:val="26"/>
        </w:rPr>
        <w:t>олнение минимального и дополнительного перечней работ по благоустройству</w:t>
      </w:r>
    </w:p>
    <w:p w:rsidR="0004605F" w:rsidRPr="00786E4E" w:rsidRDefault="0004605F" w:rsidP="000460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605F" w:rsidRPr="00786E4E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2017 год</w:t>
      </w:r>
      <w:proofErr w:type="gramEnd"/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 механизм </w:t>
      </w:r>
      <w:proofErr w:type="gramStart"/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их расходованием.</w:t>
      </w:r>
    </w:p>
    <w:p w:rsidR="0004605F" w:rsidRPr="00786E4E" w:rsidRDefault="0004605F" w:rsidP="0004605F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целях реализации настоящего Порядка используются следующие понятия:</w:t>
      </w:r>
    </w:p>
    <w:p w:rsidR="0004605F" w:rsidRDefault="0004605F" w:rsidP="0004605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минимальный 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перечень работ – установленный муниципальной программой перечень работ по благоустройству дворовой территории;</w:t>
      </w:r>
    </w:p>
    <w:p w:rsidR="0004605F" w:rsidRPr="00786E4E" w:rsidRDefault="0004605F" w:rsidP="0004605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дополнительный перечень работ – установленный муниципальной программой перечень работ по благ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оустройству дворовой территории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4605F" w:rsidRPr="00786E4E" w:rsidRDefault="0004605F" w:rsidP="000460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Pr="00786E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786E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04605F" w:rsidRPr="00786E4E" w:rsidRDefault="0004605F" w:rsidP="0004605F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работ;</w:t>
      </w:r>
    </w:p>
    <w:p w:rsidR="0004605F" w:rsidRDefault="0004605F" w:rsidP="0004605F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органы</w:t>
      </w:r>
      <w:r w:rsidRPr="00D61F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управления многоквартирными домами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– организации, осуществляющие управление многоквартирными домами (управляющие организации, ТСН, ЖСК, ЖЭК и др.);</w:t>
      </w:r>
    </w:p>
    <w:p w:rsidR="0004605F" w:rsidRPr="00786E4E" w:rsidRDefault="0004605F" w:rsidP="0004605F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общественная комиссия – комиссия, создаваемая в соответствии с постановлением администрации </w:t>
      </w:r>
      <w:r w:rsidR="009A4869">
        <w:rPr>
          <w:rFonts w:ascii="Times New Roman" w:eastAsia="Times New Roman" w:hAnsi="Times New Roman" w:cs="Times New Roman"/>
          <w:sz w:val="26"/>
          <w:szCs w:val="26"/>
          <w:lang w:eastAsia="ar-SA"/>
        </w:rPr>
        <w:t>Пудожского городского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администрация)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муниципальной программы.</w:t>
      </w:r>
    </w:p>
    <w:p w:rsidR="0004605F" w:rsidRPr="00786E4E" w:rsidRDefault="0004605F" w:rsidP="000460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З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04605F" w:rsidRPr="00786E4E" w:rsidRDefault="0004605F" w:rsidP="000460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04605F" w:rsidRPr="00786E4E" w:rsidRDefault="0004605F" w:rsidP="000460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4605F" w:rsidRPr="00786E4E" w:rsidRDefault="0004605F" w:rsidP="000460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9A486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Пудожского городского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администрация).</w:t>
      </w:r>
    </w:p>
    <w:p w:rsidR="0004605F" w:rsidRPr="00786E4E" w:rsidRDefault="0004605F" w:rsidP="00046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E4E">
        <w:rPr>
          <w:rFonts w:ascii="Times New Roman" w:eastAsia="Calibri" w:hAnsi="Times New Roman" w:cs="Times New Roman"/>
          <w:sz w:val="26"/>
          <w:szCs w:val="26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786E4E">
        <w:rPr>
          <w:rFonts w:ascii="Times New Roman" w:eastAsia="Calibri" w:hAnsi="Times New Roman" w:cs="Times New Roman"/>
          <w:sz w:val="26"/>
          <w:szCs w:val="26"/>
        </w:rPr>
        <w:t>дств с ф</w:t>
      </w:r>
      <w:proofErr w:type="gramEnd"/>
      <w:r w:rsidRPr="00786E4E">
        <w:rPr>
          <w:rFonts w:ascii="Times New Roman" w:eastAsia="Calibri" w:hAnsi="Times New Roman" w:cs="Times New Roman"/>
          <w:sz w:val="26"/>
          <w:szCs w:val="26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04605F" w:rsidRPr="00786E4E" w:rsidRDefault="0004605F" w:rsidP="00046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86E4E">
        <w:rPr>
          <w:rFonts w:ascii="Times New Roman" w:eastAsia="Calibri" w:hAnsi="Times New Roman" w:cs="Times New Roman"/>
          <w:color w:val="000000"/>
          <w:sz w:val="26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04605F" w:rsidRPr="00786E4E" w:rsidRDefault="0004605F" w:rsidP="00046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овым участием граждан.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04605F" w:rsidRPr="00786E4E" w:rsidRDefault="0004605F" w:rsidP="00046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04605F" w:rsidRPr="001F1EAE" w:rsidRDefault="0004605F" w:rsidP="0004605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объема средств из бюджета Республики Карелия, подлежащих направлению на софинансирование указанных работ.</w:t>
      </w:r>
    </w:p>
    <w:p w:rsidR="0004605F" w:rsidRPr="001F1EAE" w:rsidRDefault="0004605F" w:rsidP="0004605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енежные средства заинтересованных лиц перечисляются на лицев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ые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счет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аорганов управления многоквартирными домами. </w:t>
      </w:r>
    </w:p>
    <w:p w:rsidR="0004605F" w:rsidRPr="001F1EAE" w:rsidRDefault="0004605F" w:rsidP="000460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двадцати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миллиардов рублей, либо в органах казначейства.</w:t>
      </w:r>
    </w:p>
    <w:p w:rsidR="0004605F" w:rsidRPr="001F1EAE" w:rsidRDefault="0004605F" w:rsidP="000460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осле утверждения дизайн-проекта общественной комиссией и его согласования с представителем заинтересованных лиц администрация заключает с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органом управления многоквартирным домом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соглашение, в котором указывается объект благоустройства, реквизиты для перечисления средств,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порядок перечисления средств,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 также реквизиты счета, на который подлежат возврату денежные средства заинтересованных лиц в случаях определенных соглашением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соглашение о перечислении средств субсидий)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04605F" w:rsidRPr="00786E4E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проектамиблагоустройства</w:t>
      </w:r>
      <w:r w:rsidRPr="001077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дворовых территорий, утвержденными общественной комиссией.</w:t>
      </w:r>
    </w:p>
    <w:p w:rsidR="0004605F" w:rsidRPr="00786E4E" w:rsidRDefault="0004605F" w:rsidP="00046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стоимости фактически выполненных работ.</w:t>
      </w:r>
    </w:p>
    <w:p w:rsidR="0004605F" w:rsidRPr="00786E4E" w:rsidRDefault="0004605F" w:rsidP="00046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Перечисление денежных средств заинтересованными лицами осуществляется 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тридцати</w:t>
      </w:r>
      <w:r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дней с момента подписания соглашения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перечислении средств субсидий.</w:t>
      </w:r>
    </w:p>
    <w:p w:rsidR="0004605F" w:rsidRPr="00786E4E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04605F" w:rsidRPr="001F1EAE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Перечень дворовых территорий, подлежащих благоустройству в рамках муниципальной </w:t>
      </w:r>
      <w:r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04605F" w:rsidRPr="001F1EAE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Органы управления многоквартирными домами осуществляю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т учет поступающих от заинтересованных лиц денежных сре</w:t>
      </w:r>
      <w:proofErr w:type="gramStart"/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р</w:t>
      </w:r>
      <w:proofErr w:type="gramEnd"/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азрезе многоквартирных домов, дворовые территории которых подлежат благоустройству.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04605F" w:rsidRPr="001F1EAE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поступивших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Органов</w:t>
      </w:r>
      <w:r w:rsidRPr="003063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управления многоквартирными домами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пунктом 11 настоящего Порядка.</w:t>
      </w:r>
    </w:p>
    <w:p w:rsidR="0004605F" w:rsidRPr="001F1EAE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13. Администрация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ежемесячно обеспечивает направление данных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поступивших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Органов</w:t>
      </w:r>
      <w:r w:rsidRPr="003063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управления многоквартирными домами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пунктом 11 настоящего Порядка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, в адрес общественной комиссии.</w:t>
      </w:r>
    </w:p>
    <w:p w:rsidR="0004605F" w:rsidRPr="001F1EAE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Расходование аккумулированных денежных средств заинтересованных лиц 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Органами</w:t>
      </w:r>
      <w:r w:rsidRPr="003063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управления многоквартирными домами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04605F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Расходование денежных средств осуществляется путем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заключения </w:t>
      </w:r>
      <w:r w:rsidRPr="00306305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Органами управления многоквартирными домами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договоров с подрядными организациями.</w:t>
      </w:r>
    </w:p>
    <w:p w:rsidR="0004605F" w:rsidRPr="00786E4E" w:rsidRDefault="0004605F" w:rsidP="000460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16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соглашением о перечислении средств субсидий.</w:t>
      </w:r>
    </w:p>
    <w:p w:rsidR="002E35CE" w:rsidRDefault="002E35CE"/>
    <w:sectPr w:rsidR="002E35CE" w:rsidSect="0004605F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4605F"/>
    <w:rsid w:val="0004605F"/>
    <w:rsid w:val="001E40CA"/>
    <w:rsid w:val="002229DC"/>
    <w:rsid w:val="002E35CE"/>
    <w:rsid w:val="005540AB"/>
    <w:rsid w:val="00600F6D"/>
    <w:rsid w:val="006C2C07"/>
    <w:rsid w:val="007964B0"/>
    <w:rsid w:val="007A639E"/>
    <w:rsid w:val="009A4869"/>
    <w:rsid w:val="00DA659B"/>
    <w:rsid w:val="00DC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5F"/>
  </w:style>
  <w:style w:type="paragraph" w:styleId="1">
    <w:name w:val="heading 1"/>
    <w:basedOn w:val="a"/>
    <w:next w:val="a"/>
    <w:link w:val="10"/>
    <w:qFormat/>
    <w:rsid w:val="007A63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3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7A639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A639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63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7A639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7A639E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7A639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1</cp:lastModifiedBy>
  <cp:revision>4</cp:revision>
  <cp:lastPrinted>2017-05-29T11:48:00Z</cp:lastPrinted>
  <dcterms:created xsi:type="dcterms:W3CDTF">2017-05-29T12:04:00Z</dcterms:created>
  <dcterms:modified xsi:type="dcterms:W3CDTF">2017-05-31T13:06:00Z</dcterms:modified>
</cp:coreProperties>
</file>