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E4" w:rsidRPr="00AA4380" w:rsidRDefault="00D50CE0" w:rsidP="00AA43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9.25pt;width:48.2pt;height:64.4pt;z-index:25165772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15503492" r:id="rId7"/>
        </w:pict>
      </w:r>
      <w:r w:rsidR="005E7010" w:rsidRPr="005B1118">
        <w:rPr>
          <w:rFonts w:ascii="Times New Roman" w:hAnsi="Times New Roman"/>
          <w:sz w:val="28"/>
          <w:szCs w:val="28"/>
        </w:rPr>
        <w:t>Республика Карелия</w:t>
      </w:r>
    </w:p>
    <w:p w:rsidR="004439E4" w:rsidRDefault="005E7010" w:rsidP="00AA4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439E4" w:rsidRPr="00AA4380" w:rsidRDefault="005E7010" w:rsidP="00AA4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9E4">
        <w:rPr>
          <w:rFonts w:ascii="Times New Roman" w:hAnsi="Times New Roman"/>
          <w:sz w:val="28"/>
          <w:szCs w:val="28"/>
        </w:rPr>
        <w:t>Пудожского городского поселения</w:t>
      </w:r>
    </w:p>
    <w:p w:rsidR="00176A62" w:rsidRDefault="005B1118" w:rsidP="00176A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B785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E7010" w:rsidRPr="005E7010">
        <w:rPr>
          <w:rFonts w:ascii="Times New Roman" w:hAnsi="Times New Roman"/>
          <w:caps/>
          <w:sz w:val="28"/>
          <w:szCs w:val="28"/>
        </w:rPr>
        <w:t xml:space="preserve">постановление </w:t>
      </w:r>
    </w:p>
    <w:p w:rsidR="005E7010" w:rsidRPr="00176A62" w:rsidRDefault="00CA189F" w:rsidP="00176A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</w:t>
      </w:r>
      <w:r w:rsidR="007A3572">
        <w:rPr>
          <w:rFonts w:ascii="Times New Roman" w:hAnsi="Times New Roman"/>
          <w:sz w:val="28"/>
          <w:szCs w:val="28"/>
        </w:rPr>
        <w:t>.2015</w:t>
      </w:r>
      <w:r w:rsidR="005E7010" w:rsidRPr="005E7010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 w:rsidR="00445424">
        <w:rPr>
          <w:rFonts w:ascii="Times New Roman" w:hAnsi="Times New Roman"/>
          <w:sz w:val="28"/>
          <w:szCs w:val="28"/>
        </w:rPr>
        <w:t xml:space="preserve">          </w:t>
      </w:r>
      <w:r w:rsidR="004439E4">
        <w:rPr>
          <w:rFonts w:ascii="Times New Roman" w:hAnsi="Times New Roman"/>
          <w:sz w:val="28"/>
          <w:szCs w:val="28"/>
        </w:rPr>
        <w:t xml:space="preserve"> </w:t>
      </w:r>
      <w:r w:rsidR="00AA4380">
        <w:rPr>
          <w:rFonts w:ascii="Times New Roman" w:hAnsi="Times New Roman"/>
          <w:sz w:val="28"/>
          <w:szCs w:val="28"/>
        </w:rPr>
        <w:t xml:space="preserve">       </w:t>
      </w:r>
      <w:r w:rsidR="004439E4">
        <w:rPr>
          <w:rFonts w:ascii="Times New Roman" w:hAnsi="Times New Roman"/>
          <w:sz w:val="28"/>
          <w:szCs w:val="28"/>
        </w:rPr>
        <w:t xml:space="preserve">        </w:t>
      </w:r>
      <w:r w:rsidR="00842C82">
        <w:rPr>
          <w:rFonts w:ascii="Times New Roman" w:hAnsi="Times New Roman"/>
          <w:sz w:val="28"/>
          <w:szCs w:val="28"/>
        </w:rPr>
        <w:t xml:space="preserve">      </w:t>
      </w:r>
      <w:r w:rsidR="005E7010" w:rsidRPr="005E7010">
        <w:rPr>
          <w:rFonts w:ascii="Times New Roman" w:hAnsi="Times New Roman"/>
          <w:sz w:val="28"/>
          <w:szCs w:val="28"/>
        </w:rPr>
        <w:t xml:space="preserve"> </w:t>
      </w:r>
      <w:r w:rsidR="005E7010" w:rsidRPr="005E7010">
        <w:rPr>
          <w:rFonts w:ascii="Times New Roman" w:hAnsi="Times New Roman"/>
          <w:caps/>
          <w:sz w:val="28"/>
          <w:szCs w:val="28"/>
        </w:rPr>
        <w:t>№</w:t>
      </w:r>
      <w:r w:rsidR="0050523E">
        <w:rPr>
          <w:rFonts w:ascii="Times New Roman" w:hAnsi="Times New Roman"/>
          <w:caps/>
          <w:sz w:val="28"/>
          <w:szCs w:val="28"/>
        </w:rPr>
        <w:t>563-п</w:t>
      </w:r>
    </w:p>
    <w:p w:rsidR="005E7010" w:rsidRPr="005E7010" w:rsidRDefault="005B1118" w:rsidP="005B1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E7010" w:rsidRPr="005E7010">
        <w:rPr>
          <w:rFonts w:ascii="Times New Roman" w:hAnsi="Times New Roman"/>
          <w:sz w:val="28"/>
          <w:szCs w:val="28"/>
        </w:rPr>
        <w:t>г. Пудож</w:t>
      </w:r>
    </w:p>
    <w:p w:rsidR="00617C0F" w:rsidRPr="0050523E" w:rsidRDefault="0050523E" w:rsidP="00B0793B">
      <w:pPr>
        <w:spacing w:after="0" w:line="240" w:lineRule="auto"/>
        <w:ind w:left="709" w:right="4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E507E" w:rsidRPr="0050523E">
        <w:rPr>
          <w:rFonts w:ascii="Times New Roman" w:hAnsi="Times New Roman"/>
          <w:bCs/>
          <w:sz w:val="28"/>
          <w:szCs w:val="28"/>
        </w:rPr>
        <w:t xml:space="preserve"> внесении изменений в ряд административных регламентов</w:t>
      </w:r>
    </w:p>
    <w:p w:rsidR="00155EB0" w:rsidRPr="0050523E" w:rsidRDefault="00155EB0" w:rsidP="00617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9E4" w:rsidRPr="0050523E" w:rsidRDefault="00155EB0" w:rsidP="00AA438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50523E">
        <w:rPr>
          <w:rFonts w:ascii="Verdana" w:hAnsi="Verdana"/>
          <w:b/>
          <w:bCs/>
          <w:sz w:val="28"/>
          <w:szCs w:val="28"/>
        </w:rPr>
        <w:t> </w:t>
      </w:r>
    </w:p>
    <w:p w:rsidR="00DF6263" w:rsidRPr="0050523E" w:rsidRDefault="005B1118" w:rsidP="00AA43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  </w:t>
      </w:r>
      <w:r w:rsidR="007A3572" w:rsidRPr="0050523E">
        <w:rPr>
          <w:rFonts w:ascii="Times New Roman" w:hAnsi="Times New Roman"/>
          <w:sz w:val="28"/>
          <w:szCs w:val="28"/>
        </w:rPr>
        <w:t xml:space="preserve">В целях </w:t>
      </w:r>
      <w:r w:rsidR="003E507E" w:rsidRPr="0050523E">
        <w:rPr>
          <w:rFonts w:ascii="Times New Roman" w:hAnsi="Times New Roman"/>
          <w:sz w:val="28"/>
          <w:szCs w:val="28"/>
        </w:rPr>
        <w:t>привидения</w:t>
      </w:r>
      <w:r w:rsidR="00B0793B" w:rsidRPr="0050523E"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услуг, оказываемых администрацией Пудожского городского поселения</w:t>
      </w:r>
      <w:r w:rsidR="003E507E" w:rsidRPr="0050523E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  <w:r w:rsidR="00DF6263" w:rsidRPr="0050523E">
        <w:rPr>
          <w:rFonts w:ascii="Times New Roman" w:hAnsi="Times New Roman"/>
          <w:sz w:val="28"/>
          <w:szCs w:val="28"/>
        </w:rPr>
        <w:t xml:space="preserve">, Администрация Пудожского </w:t>
      </w:r>
      <w:r w:rsidR="005E7010" w:rsidRPr="0050523E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5B1118" w:rsidRPr="0050523E" w:rsidRDefault="005E7010" w:rsidP="00DF62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ПОСТАНОВЛЯЕТ:</w:t>
      </w:r>
    </w:p>
    <w:p w:rsidR="00DF1CE7" w:rsidRPr="0050523E" w:rsidRDefault="00842C82" w:rsidP="003E50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1.</w:t>
      </w:r>
      <w:r w:rsidR="00DF1CE7" w:rsidRPr="0050523E">
        <w:rPr>
          <w:rFonts w:ascii="Times New Roman" w:hAnsi="Times New Roman"/>
          <w:sz w:val="28"/>
          <w:szCs w:val="28"/>
        </w:rPr>
        <w:t xml:space="preserve"> Внести следующие изменения в</w:t>
      </w:r>
      <w:r w:rsidR="003E507E" w:rsidRPr="0050523E">
        <w:rPr>
          <w:rFonts w:ascii="Times New Roman" w:hAnsi="Times New Roman"/>
          <w:sz w:val="28"/>
          <w:szCs w:val="28"/>
        </w:rPr>
        <w:t xml:space="preserve"> </w:t>
      </w:r>
      <w:r w:rsidR="003E507E" w:rsidRPr="0050523E">
        <w:rPr>
          <w:rStyle w:val="a5"/>
          <w:rFonts w:ascii="Times New Roman" w:hAnsi="Times New Roman"/>
          <w:b w:val="0"/>
          <w:sz w:val="28"/>
          <w:szCs w:val="28"/>
        </w:rPr>
        <w:t>административн</w:t>
      </w:r>
      <w:r w:rsidR="00DF1CE7" w:rsidRPr="0050523E">
        <w:rPr>
          <w:rStyle w:val="a5"/>
          <w:rFonts w:ascii="Times New Roman" w:hAnsi="Times New Roman"/>
          <w:b w:val="0"/>
          <w:sz w:val="28"/>
          <w:szCs w:val="28"/>
        </w:rPr>
        <w:t>ый</w:t>
      </w:r>
      <w:r w:rsidR="003E507E" w:rsidRPr="0050523E">
        <w:rPr>
          <w:rStyle w:val="a5"/>
          <w:rFonts w:ascii="Times New Roman" w:hAnsi="Times New Roman"/>
          <w:b w:val="0"/>
          <w:sz w:val="28"/>
          <w:szCs w:val="28"/>
        </w:rPr>
        <w:t xml:space="preserve"> регламент</w:t>
      </w:r>
      <w:r w:rsidR="003E507E" w:rsidRPr="0050523E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E507E" w:rsidRPr="0050523E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обмен муниципальными жилыми помещениями», утвержденного Постановлением администрации Пудожского городского поселения от 26.06.2013г. № 255-п</w:t>
      </w:r>
      <w:r w:rsidR="00DF1CE7" w:rsidRPr="0050523E">
        <w:rPr>
          <w:rFonts w:ascii="Times New Roman" w:hAnsi="Times New Roman"/>
          <w:sz w:val="28"/>
          <w:szCs w:val="28"/>
        </w:rPr>
        <w:t>:</w:t>
      </w:r>
    </w:p>
    <w:p w:rsidR="00B332F0" w:rsidRPr="0050523E" w:rsidRDefault="00DF1CE7" w:rsidP="003E50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1.1. Пункт 5.5. Регламента изложить в следующей редакции</w:t>
      </w:r>
      <w:r w:rsidR="003E507E" w:rsidRPr="0050523E">
        <w:rPr>
          <w:rFonts w:ascii="Times New Roman" w:hAnsi="Times New Roman"/>
          <w:sz w:val="28"/>
          <w:szCs w:val="28"/>
        </w:rPr>
        <w:t xml:space="preserve">: </w:t>
      </w:r>
    </w:p>
    <w:p w:rsidR="003E507E" w:rsidRPr="0050523E" w:rsidRDefault="003E507E" w:rsidP="003E507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«Жалоба, п</w:t>
      </w:r>
      <w:r w:rsidR="0027079D" w:rsidRPr="0050523E">
        <w:rPr>
          <w:rFonts w:ascii="Times New Roman" w:hAnsi="Times New Roman"/>
          <w:sz w:val="28"/>
          <w:szCs w:val="28"/>
        </w:rPr>
        <w:t>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 w:rsidR="0027079D" w:rsidRPr="0050523E">
        <w:rPr>
          <w:rFonts w:ascii="Times New Roman" w:hAnsi="Times New Roman"/>
          <w:sz w:val="28"/>
          <w:szCs w:val="28"/>
        </w:rPr>
        <w:t>и</w:t>
      </w:r>
      <w:proofErr w:type="gramEnd"/>
      <w:r w:rsidR="0027079D" w:rsidRPr="0050523E">
        <w:rPr>
          <w:rFonts w:ascii="Times New Roman" w:hAnsi="Times New Roman"/>
          <w:sz w:val="28"/>
          <w:szCs w:val="28"/>
        </w:rPr>
        <w:t xml:space="preserve">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</w:t>
      </w:r>
      <w:r w:rsidR="0086557B" w:rsidRPr="0050523E">
        <w:rPr>
          <w:rFonts w:ascii="Times New Roman" w:hAnsi="Times New Roman"/>
          <w:sz w:val="28"/>
          <w:szCs w:val="28"/>
        </w:rPr>
        <w:t>ок и ошибок или в случае обжало</w:t>
      </w:r>
      <w:r w:rsidR="0027079D" w:rsidRPr="0050523E">
        <w:rPr>
          <w:rFonts w:ascii="Times New Roman" w:hAnsi="Times New Roman"/>
          <w:sz w:val="28"/>
          <w:szCs w:val="28"/>
        </w:rPr>
        <w:t>вания нарушения установленного срока таких исправлений – в течение 5 рабочих д</w:t>
      </w:r>
      <w:r w:rsidR="00DF1CE7" w:rsidRPr="0050523E">
        <w:rPr>
          <w:rFonts w:ascii="Times New Roman" w:hAnsi="Times New Roman"/>
          <w:sz w:val="28"/>
          <w:szCs w:val="28"/>
        </w:rPr>
        <w:t>ней со дня ее регистрации»;</w:t>
      </w:r>
    </w:p>
    <w:p w:rsidR="0086557B" w:rsidRPr="0050523E" w:rsidRDefault="00DF1CE7" w:rsidP="0086557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1.2. </w:t>
      </w:r>
      <w:r w:rsidR="0086557B" w:rsidRPr="0050523E">
        <w:rPr>
          <w:rFonts w:ascii="Times New Roman" w:hAnsi="Times New Roman"/>
          <w:bCs/>
          <w:sz w:val="28"/>
          <w:szCs w:val="28"/>
        </w:rPr>
        <w:t>пункт 2.5. Регламента изложить в следующей редакции:</w:t>
      </w:r>
    </w:p>
    <w:p w:rsidR="0086557B" w:rsidRPr="0050523E" w:rsidRDefault="0086557B" w:rsidP="008655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523E">
        <w:rPr>
          <w:rFonts w:ascii="Times New Roman" w:hAnsi="Times New Roman"/>
          <w:bCs/>
          <w:sz w:val="28"/>
          <w:szCs w:val="28"/>
        </w:rPr>
        <w:t>« Перечень документов необходимых для получения муниципальной услуги:</w:t>
      </w:r>
    </w:p>
    <w:p w:rsidR="0086557B" w:rsidRPr="0050523E" w:rsidRDefault="0086557B" w:rsidP="008655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          - технические условия подключения к инженерным сетям;</w:t>
      </w:r>
    </w:p>
    <w:p w:rsidR="0086557B" w:rsidRPr="0050523E" w:rsidRDefault="0086557B" w:rsidP="008655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          - чертеж градостроительного плана;</w:t>
      </w:r>
    </w:p>
    <w:p w:rsidR="00DF1CE7" w:rsidRPr="0050523E" w:rsidRDefault="0086557B" w:rsidP="0050523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Документы, необходимые для подготовки  градостроительного плана земельного участка, представляются в двух экземплярах, один из которых должен быть подлинником. После подготовки  градостроительного плана земельного участка копии документов остаются в деле, а подлинник возвращается заявителю».</w:t>
      </w:r>
    </w:p>
    <w:p w:rsidR="00DA1BCC" w:rsidRPr="0050523E" w:rsidRDefault="0027079D" w:rsidP="0027079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2. Подпункт «г» пункта 2 ч. 3.2 административного регламента оказания муниципальной услуги «Предоставление муниципального имущества в собственность, аренду, безвозмездное пользование  или на ином праве, </w:t>
      </w:r>
      <w:r w:rsidRPr="0050523E">
        <w:rPr>
          <w:rFonts w:ascii="Times New Roman" w:hAnsi="Times New Roman"/>
          <w:sz w:val="28"/>
          <w:szCs w:val="28"/>
        </w:rPr>
        <w:lastRenderedPageBreak/>
        <w:t>предусматривающем переход прав владения и (или) пользования имуществом», утвержденного Постановлением администрации Пудожского городского поселения от 21.03.2013г. № 159-п признать утратившим силу.</w:t>
      </w:r>
    </w:p>
    <w:p w:rsidR="00CD147F" w:rsidRPr="0050523E" w:rsidRDefault="0027079D" w:rsidP="00CD147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 xml:space="preserve">3. </w:t>
      </w:r>
      <w:r w:rsidR="00CD147F" w:rsidRPr="0050523E">
        <w:rPr>
          <w:rFonts w:ascii="Times New Roman" w:hAnsi="Times New Roman"/>
          <w:sz w:val="28"/>
          <w:szCs w:val="28"/>
        </w:rPr>
        <w:t xml:space="preserve">Пункт 5.5 </w:t>
      </w:r>
      <w:r w:rsidR="00CD147F" w:rsidRPr="0050523E">
        <w:rPr>
          <w:rStyle w:val="a5"/>
          <w:rFonts w:ascii="Times New Roman" w:hAnsi="Times New Roman"/>
          <w:b w:val="0"/>
          <w:sz w:val="28"/>
          <w:szCs w:val="28"/>
        </w:rPr>
        <w:t>административного регламента</w:t>
      </w:r>
      <w:r w:rsidR="00CD147F" w:rsidRPr="0050523E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CD147F" w:rsidRPr="0050523E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 градостроительных планов земельных участков», утвержденного Постановлением администрации Пудожского городского поселения от 06.04.2013г. № 188-п изложить в следующей редакции: </w:t>
      </w:r>
    </w:p>
    <w:p w:rsidR="0027079D" w:rsidRPr="0050523E" w:rsidRDefault="00CD147F" w:rsidP="0050523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 w:rsidRPr="0050523E">
        <w:rPr>
          <w:rFonts w:ascii="Times New Roman" w:hAnsi="Times New Roman"/>
          <w:sz w:val="28"/>
          <w:szCs w:val="28"/>
        </w:rPr>
        <w:t>и</w:t>
      </w:r>
      <w:proofErr w:type="gramEnd"/>
      <w:r w:rsidRPr="0050523E">
        <w:rPr>
          <w:rFonts w:ascii="Times New Roman" w:hAnsi="Times New Roman"/>
          <w:sz w:val="28"/>
          <w:szCs w:val="28"/>
        </w:rPr>
        <w:t xml:space="preserve">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</w:t>
      </w:r>
      <w:r w:rsidR="0086557B" w:rsidRPr="0050523E">
        <w:rPr>
          <w:rFonts w:ascii="Times New Roman" w:hAnsi="Times New Roman"/>
          <w:sz w:val="28"/>
          <w:szCs w:val="28"/>
        </w:rPr>
        <w:t>ок и ошибок или в случае обжало</w:t>
      </w:r>
      <w:r w:rsidRPr="0050523E">
        <w:rPr>
          <w:rFonts w:ascii="Times New Roman" w:hAnsi="Times New Roman"/>
          <w:sz w:val="28"/>
          <w:szCs w:val="28"/>
        </w:rPr>
        <w:t>вания нарушения установленного срока таких исправлений – в течение 5 рабочих дней со дня ее регистрации».</w:t>
      </w:r>
    </w:p>
    <w:p w:rsidR="005E7010" w:rsidRPr="0050523E" w:rsidRDefault="00CD147F" w:rsidP="00AA4380">
      <w:pPr>
        <w:spacing w:after="0" w:line="240" w:lineRule="auto"/>
        <w:ind w:firstLine="567"/>
        <w:jc w:val="both"/>
        <w:rPr>
          <w:rFonts w:ascii="Verdana" w:hAnsi="Verdana"/>
          <w:sz w:val="28"/>
          <w:szCs w:val="28"/>
        </w:rPr>
      </w:pPr>
      <w:r w:rsidRPr="0050523E">
        <w:rPr>
          <w:rFonts w:ascii="Times New Roman" w:hAnsi="Times New Roman"/>
          <w:sz w:val="28"/>
          <w:szCs w:val="28"/>
        </w:rPr>
        <w:t>4</w:t>
      </w:r>
      <w:r w:rsidR="00155EB0" w:rsidRPr="0050523E">
        <w:rPr>
          <w:rFonts w:ascii="Times New Roman" w:hAnsi="Times New Roman"/>
          <w:sz w:val="28"/>
          <w:szCs w:val="28"/>
        </w:rPr>
        <w:t xml:space="preserve">. </w:t>
      </w:r>
      <w:r w:rsidR="005E7010" w:rsidRPr="0050523E">
        <w:rPr>
          <w:rFonts w:ascii="Times New Roman" w:hAnsi="Times New Roman"/>
          <w:sz w:val="28"/>
          <w:szCs w:val="28"/>
        </w:rPr>
        <w:t xml:space="preserve">Настоящее </w:t>
      </w:r>
      <w:r w:rsidR="00EB0DF2" w:rsidRPr="0050523E">
        <w:rPr>
          <w:rFonts w:ascii="Times New Roman" w:hAnsi="Times New Roman"/>
          <w:sz w:val="28"/>
          <w:szCs w:val="28"/>
        </w:rPr>
        <w:t>Постановление</w:t>
      </w:r>
      <w:r w:rsidR="005E7010" w:rsidRPr="0050523E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(обнародования) в порядке, установленном Уставом Пудожского городского поселения.</w:t>
      </w:r>
    </w:p>
    <w:p w:rsidR="005E7010" w:rsidRDefault="005E7010" w:rsidP="005E70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2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0523E" w:rsidRDefault="0050523E" w:rsidP="005E70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23E" w:rsidRPr="0050523E" w:rsidRDefault="0050523E" w:rsidP="005E70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EB0" w:rsidRDefault="00155EB0" w:rsidP="005E70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523E" w:rsidRPr="0050523E" w:rsidRDefault="0050523E" w:rsidP="005E70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5EB0" w:rsidRDefault="001F20DB" w:rsidP="001F20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C82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155EB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E7010" w:rsidRPr="00842C82">
        <w:rPr>
          <w:rFonts w:ascii="Times New Roman" w:hAnsi="Times New Roman" w:cs="Times New Roman"/>
          <w:b w:val="0"/>
          <w:sz w:val="28"/>
          <w:szCs w:val="28"/>
        </w:rPr>
        <w:t>Пудожского</w:t>
      </w:r>
      <w:r w:rsidRPr="00842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7010" w:rsidRPr="00842C82" w:rsidRDefault="005E7010" w:rsidP="001F20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C82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                                    </w:t>
      </w:r>
      <w:r w:rsidR="00842C8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5EB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2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2118">
        <w:rPr>
          <w:rFonts w:ascii="Times New Roman" w:hAnsi="Times New Roman" w:cs="Times New Roman"/>
          <w:b w:val="0"/>
          <w:sz w:val="28"/>
          <w:szCs w:val="28"/>
        </w:rPr>
        <w:t>А.В.Ладыгин</w:t>
      </w:r>
    </w:p>
    <w:p w:rsidR="00445424" w:rsidRDefault="00445424" w:rsidP="00E32C5D"/>
    <w:sectPr w:rsidR="00445424" w:rsidSect="00AA43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E27"/>
    <w:multiLevelType w:val="multilevel"/>
    <w:tmpl w:val="E708B45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CEF"/>
    <w:rsid w:val="0006266A"/>
    <w:rsid w:val="001362A0"/>
    <w:rsid w:val="00155EB0"/>
    <w:rsid w:val="00172118"/>
    <w:rsid w:val="00176A62"/>
    <w:rsid w:val="001C70D3"/>
    <w:rsid w:val="001D3781"/>
    <w:rsid w:val="001E02D5"/>
    <w:rsid w:val="001F20DB"/>
    <w:rsid w:val="00266EF9"/>
    <w:rsid w:val="0027079D"/>
    <w:rsid w:val="002E3AB5"/>
    <w:rsid w:val="0038496D"/>
    <w:rsid w:val="003A3C91"/>
    <w:rsid w:val="003A57DB"/>
    <w:rsid w:val="003E507E"/>
    <w:rsid w:val="00414B60"/>
    <w:rsid w:val="0041794A"/>
    <w:rsid w:val="004439E4"/>
    <w:rsid w:val="00445424"/>
    <w:rsid w:val="00450062"/>
    <w:rsid w:val="004A7ACC"/>
    <w:rsid w:val="004C1D0F"/>
    <w:rsid w:val="004E687D"/>
    <w:rsid w:val="0050523E"/>
    <w:rsid w:val="00555D5C"/>
    <w:rsid w:val="005B1118"/>
    <w:rsid w:val="005D5624"/>
    <w:rsid w:val="005E7010"/>
    <w:rsid w:val="00603A3E"/>
    <w:rsid w:val="00617C0F"/>
    <w:rsid w:val="00701244"/>
    <w:rsid w:val="00727755"/>
    <w:rsid w:val="007415FC"/>
    <w:rsid w:val="007A3572"/>
    <w:rsid w:val="00842C82"/>
    <w:rsid w:val="0086557B"/>
    <w:rsid w:val="00950764"/>
    <w:rsid w:val="009B785D"/>
    <w:rsid w:val="00A06183"/>
    <w:rsid w:val="00A0638A"/>
    <w:rsid w:val="00A63822"/>
    <w:rsid w:val="00AA4380"/>
    <w:rsid w:val="00B0793B"/>
    <w:rsid w:val="00B332F0"/>
    <w:rsid w:val="00B369DF"/>
    <w:rsid w:val="00B4467C"/>
    <w:rsid w:val="00C560BA"/>
    <w:rsid w:val="00CA189F"/>
    <w:rsid w:val="00CD147F"/>
    <w:rsid w:val="00D50CE0"/>
    <w:rsid w:val="00DA1BCC"/>
    <w:rsid w:val="00DC3C80"/>
    <w:rsid w:val="00DD5CC0"/>
    <w:rsid w:val="00DF1CE7"/>
    <w:rsid w:val="00DF6263"/>
    <w:rsid w:val="00E222A7"/>
    <w:rsid w:val="00E32C5D"/>
    <w:rsid w:val="00EB0DF2"/>
    <w:rsid w:val="00F0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9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1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CEF"/>
    <w:rPr>
      <w:rFonts w:ascii="Arial" w:hAnsi="Arial" w:cs="Arial" w:hint="default"/>
      <w:strike w:val="0"/>
      <w:dstrike w:val="0"/>
      <w:color w:val="00468C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F06CEF"/>
    <w:pPr>
      <w:spacing w:before="100" w:beforeAutospacing="1" w:after="100" w:afterAutospacing="1" w:line="240" w:lineRule="auto"/>
    </w:pPr>
    <w:rPr>
      <w:rFonts w:ascii="Arial" w:hAnsi="Arial" w:cs="Arial"/>
      <w:color w:val="66738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06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CEF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E70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Strong"/>
    <w:basedOn w:val="a0"/>
    <w:qFormat/>
    <w:rsid w:val="005E7010"/>
    <w:rPr>
      <w:b/>
      <w:bCs/>
    </w:rPr>
  </w:style>
  <w:style w:type="paragraph" w:customStyle="1" w:styleId="ConsPlusTitle">
    <w:name w:val="ConsPlusTitle"/>
    <w:rsid w:val="005E7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2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557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B391-4CE0-4F59-AEA9-10A2B8E1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SECRETAR</cp:lastModifiedBy>
  <cp:revision>4</cp:revision>
  <cp:lastPrinted>2014-01-14T14:11:00Z</cp:lastPrinted>
  <dcterms:created xsi:type="dcterms:W3CDTF">2016-01-28T08:01:00Z</dcterms:created>
  <dcterms:modified xsi:type="dcterms:W3CDTF">2016-01-28T12:25:00Z</dcterms:modified>
</cp:coreProperties>
</file>