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16" w:rsidRPr="00712B16" w:rsidRDefault="00253D30" w:rsidP="00712B16">
      <w:pPr>
        <w:rPr>
          <w:rFonts w:ascii="Times New Roman" w:hAnsi="Times New Roman"/>
          <w:b/>
          <w:sz w:val="28"/>
          <w:szCs w:val="28"/>
        </w:rPr>
      </w:pPr>
      <w:r w:rsidRPr="00253D30">
        <w:rPr>
          <w:rFonts w:ascii="Times New Roman" w:hAnsi="Times New Roman"/>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24.65pt;margin-top:13.75pt;width:48.2pt;height:64.4pt;z-index:251664384;visibility:visible;mso-wrap-edited:f">
            <v:imagedata r:id="rId5" o:title="" croptop="5375f" cropbottom="6235f" cropleft="5447f" cropright="6307f" blacklevel="9830f"/>
            <w10:wrap type="topAndBottom" anchorx="page"/>
          </v:shape>
          <o:OLEObject Type="Embed" ProgID="Word.Picture.8" ShapeID="_x0000_s1036" DrawAspect="Content" ObjectID="_1561282502" r:id="rId6"/>
        </w:pict>
      </w:r>
    </w:p>
    <w:p w:rsidR="00712B16" w:rsidRPr="000B71E4" w:rsidRDefault="00712B16" w:rsidP="000B71E4">
      <w:pPr>
        <w:pStyle w:val="2"/>
        <w:jc w:val="center"/>
        <w:rPr>
          <w:b w:val="0"/>
          <w:sz w:val="24"/>
          <w:szCs w:val="24"/>
        </w:rPr>
      </w:pPr>
      <w:r w:rsidRPr="000B71E4">
        <w:rPr>
          <w:b w:val="0"/>
          <w:sz w:val="24"/>
          <w:szCs w:val="24"/>
        </w:rPr>
        <w:t>Республика Карелия</w:t>
      </w:r>
    </w:p>
    <w:p w:rsidR="00712B16" w:rsidRDefault="00712B16" w:rsidP="000B71E4">
      <w:pPr>
        <w:pStyle w:val="2"/>
        <w:jc w:val="center"/>
        <w:rPr>
          <w:b w:val="0"/>
          <w:sz w:val="24"/>
          <w:szCs w:val="24"/>
        </w:rPr>
      </w:pPr>
      <w:r w:rsidRPr="000B71E4">
        <w:rPr>
          <w:b w:val="0"/>
          <w:sz w:val="24"/>
          <w:szCs w:val="24"/>
        </w:rPr>
        <w:t>Администрация</w:t>
      </w:r>
      <w:r w:rsidR="000B71E4">
        <w:rPr>
          <w:b w:val="0"/>
          <w:sz w:val="24"/>
          <w:szCs w:val="24"/>
        </w:rPr>
        <w:t xml:space="preserve"> </w:t>
      </w:r>
      <w:r w:rsidRPr="000B71E4">
        <w:rPr>
          <w:b w:val="0"/>
          <w:sz w:val="24"/>
          <w:szCs w:val="24"/>
        </w:rPr>
        <w:t>Пудожского городского поселения</w:t>
      </w:r>
    </w:p>
    <w:p w:rsidR="000B71E4" w:rsidRPr="000B71E4" w:rsidRDefault="000B71E4" w:rsidP="000B71E4">
      <w:pPr>
        <w:pStyle w:val="2"/>
        <w:jc w:val="center"/>
        <w:rPr>
          <w:b w:val="0"/>
          <w:sz w:val="24"/>
          <w:szCs w:val="24"/>
        </w:rPr>
      </w:pPr>
    </w:p>
    <w:p w:rsidR="00712B16" w:rsidRPr="000B71E4" w:rsidRDefault="00712B16" w:rsidP="00712B16">
      <w:pPr>
        <w:jc w:val="center"/>
        <w:rPr>
          <w:rFonts w:ascii="Times New Roman" w:hAnsi="Times New Roman"/>
          <w:caps/>
          <w:sz w:val="32"/>
          <w:szCs w:val="32"/>
        </w:rPr>
      </w:pPr>
      <w:r w:rsidRPr="000B71E4">
        <w:rPr>
          <w:rFonts w:ascii="Times New Roman" w:hAnsi="Times New Roman"/>
          <w:caps/>
          <w:sz w:val="32"/>
          <w:szCs w:val="32"/>
        </w:rPr>
        <w:t>постановлен</w:t>
      </w:r>
      <w:r w:rsidR="000B71E4" w:rsidRPr="000B71E4">
        <w:rPr>
          <w:rFonts w:ascii="Times New Roman" w:hAnsi="Times New Roman"/>
          <w:caps/>
          <w:sz w:val="32"/>
          <w:szCs w:val="32"/>
        </w:rPr>
        <w:t>ие</w:t>
      </w:r>
    </w:p>
    <w:p w:rsidR="007D17C5" w:rsidRPr="00E54D76" w:rsidRDefault="007D17C5" w:rsidP="00712B16">
      <w:pPr>
        <w:pStyle w:val="a9"/>
      </w:pPr>
    </w:p>
    <w:p w:rsidR="007D17C5" w:rsidRPr="00E54D76" w:rsidRDefault="007D17C5" w:rsidP="000B4C5E">
      <w:pPr>
        <w:pStyle w:val="a9"/>
      </w:pPr>
      <w:r w:rsidRPr="00E54D76">
        <w:t xml:space="preserve">        </w:t>
      </w:r>
    </w:p>
    <w:p w:rsidR="007D17C5" w:rsidRPr="000B71E4" w:rsidRDefault="007D17C5" w:rsidP="000B4C5E">
      <w:pPr>
        <w:pStyle w:val="a9"/>
        <w:rPr>
          <w:sz w:val="28"/>
          <w:szCs w:val="28"/>
        </w:rPr>
      </w:pPr>
      <w:r w:rsidRPr="000B71E4">
        <w:rPr>
          <w:sz w:val="28"/>
          <w:szCs w:val="28"/>
        </w:rPr>
        <w:t xml:space="preserve">   </w:t>
      </w:r>
      <w:r w:rsidR="00530F5D" w:rsidRPr="000B71E4">
        <w:rPr>
          <w:sz w:val="28"/>
          <w:szCs w:val="28"/>
        </w:rPr>
        <w:t>О</w:t>
      </w:r>
      <w:r w:rsidRPr="000B71E4">
        <w:rPr>
          <w:sz w:val="28"/>
          <w:szCs w:val="28"/>
        </w:rPr>
        <w:t>т</w:t>
      </w:r>
      <w:r w:rsidR="00530F5D">
        <w:rPr>
          <w:sz w:val="28"/>
          <w:szCs w:val="28"/>
        </w:rPr>
        <w:t xml:space="preserve"> 10.07.2017</w:t>
      </w:r>
      <w:r w:rsidRPr="000B71E4">
        <w:rPr>
          <w:sz w:val="28"/>
          <w:szCs w:val="28"/>
        </w:rPr>
        <w:t xml:space="preserve"> года       </w:t>
      </w:r>
      <w:r w:rsidR="00530F5D">
        <w:rPr>
          <w:sz w:val="28"/>
          <w:szCs w:val="28"/>
        </w:rPr>
        <w:t xml:space="preserve">  </w:t>
      </w:r>
      <w:r w:rsidRPr="000B71E4">
        <w:rPr>
          <w:sz w:val="28"/>
          <w:szCs w:val="28"/>
        </w:rPr>
        <w:t xml:space="preserve">     </w:t>
      </w:r>
      <w:r w:rsidR="00712B16" w:rsidRPr="000B71E4">
        <w:rPr>
          <w:sz w:val="28"/>
          <w:szCs w:val="28"/>
        </w:rPr>
        <w:t xml:space="preserve">                                                                  </w:t>
      </w:r>
      <w:r w:rsidRPr="000B71E4">
        <w:rPr>
          <w:sz w:val="28"/>
          <w:szCs w:val="28"/>
        </w:rPr>
        <w:t xml:space="preserve">      </w:t>
      </w:r>
      <w:r w:rsidRPr="000B71E4">
        <w:rPr>
          <w:sz w:val="28"/>
          <w:szCs w:val="28"/>
        </w:rPr>
        <w:tab/>
        <w:t xml:space="preserve"> №</w:t>
      </w:r>
      <w:r w:rsidR="00530F5D">
        <w:rPr>
          <w:sz w:val="28"/>
          <w:szCs w:val="28"/>
        </w:rPr>
        <w:t>172-п</w:t>
      </w:r>
      <w:r w:rsidRPr="000B71E4">
        <w:rPr>
          <w:sz w:val="28"/>
          <w:szCs w:val="28"/>
        </w:rPr>
        <w:t xml:space="preserve"> </w:t>
      </w:r>
    </w:p>
    <w:p w:rsidR="007D17C5" w:rsidRPr="000B71E4" w:rsidRDefault="007D17C5" w:rsidP="000B4C5E">
      <w:pPr>
        <w:pStyle w:val="a9"/>
        <w:jc w:val="center"/>
        <w:rPr>
          <w:b/>
          <w:color w:val="000000"/>
          <w:sz w:val="28"/>
          <w:szCs w:val="28"/>
        </w:rPr>
      </w:pPr>
    </w:p>
    <w:p w:rsidR="007D17C5" w:rsidRPr="00712B16" w:rsidRDefault="007D17C5" w:rsidP="000B71E4">
      <w:pPr>
        <w:pStyle w:val="a9"/>
        <w:jc w:val="center"/>
        <w:rPr>
          <w:color w:val="000000"/>
        </w:rPr>
      </w:pPr>
      <w:r w:rsidRPr="00712B16">
        <w:rPr>
          <w:color w:val="000000"/>
        </w:rPr>
        <w:t>Об утверждении административного регламента</w:t>
      </w:r>
      <w:r w:rsidR="000B71E4">
        <w:rPr>
          <w:color w:val="000000"/>
        </w:rPr>
        <w:t xml:space="preserve"> </w:t>
      </w:r>
      <w:r w:rsidRPr="00712B16">
        <w:rPr>
          <w:color w:val="000000"/>
        </w:rPr>
        <w:t>предоставления муниципальной услуги:</w:t>
      </w:r>
    </w:p>
    <w:p w:rsidR="007D17C5" w:rsidRPr="00712B16" w:rsidRDefault="007D17C5" w:rsidP="000B71E4">
      <w:pPr>
        <w:pStyle w:val="a9"/>
        <w:jc w:val="center"/>
        <w:rPr>
          <w:color w:val="000000"/>
        </w:rPr>
      </w:pPr>
      <w:r w:rsidRPr="00712B16">
        <w:rPr>
          <w:color w:val="000000"/>
        </w:rPr>
        <w:t xml:space="preserve">«Предоставление </w:t>
      </w:r>
      <w:r w:rsidRPr="00712B16">
        <w:rPr>
          <w:bCs/>
        </w:rPr>
        <w:t>земельного участка, находящегося</w:t>
      </w:r>
      <w:r w:rsidR="000B71E4">
        <w:rPr>
          <w:bCs/>
        </w:rPr>
        <w:t xml:space="preserve"> </w:t>
      </w:r>
      <w:r w:rsidRPr="00712B16">
        <w:rPr>
          <w:bCs/>
        </w:rPr>
        <w:t>в муниципальной собственности, на торгах</w:t>
      </w:r>
      <w:r w:rsidR="00712B16">
        <w:rPr>
          <w:color w:val="000000"/>
        </w:rPr>
        <w:t>»</w:t>
      </w:r>
    </w:p>
    <w:p w:rsidR="007D17C5" w:rsidRPr="00E54D76" w:rsidRDefault="007D17C5" w:rsidP="000B71E4">
      <w:pPr>
        <w:pStyle w:val="a9"/>
        <w:jc w:val="center"/>
        <w:rPr>
          <w:color w:val="000000"/>
        </w:rPr>
      </w:pPr>
    </w:p>
    <w:p w:rsidR="007D17C5" w:rsidRPr="00E54D76" w:rsidRDefault="007D17C5" w:rsidP="000B4C5E">
      <w:pPr>
        <w:pStyle w:val="a9"/>
        <w:jc w:val="both"/>
        <w:rPr>
          <w:kern w:val="2"/>
          <w:lang w:eastAsia="ar-SA"/>
        </w:rPr>
      </w:pPr>
      <w:r w:rsidRPr="00E54D76">
        <w:rPr>
          <w:color w:val="000000"/>
        </w:rPr>
        <w:t xml:space="preserve">     </w:t>
      </w:r>
      <w:r w:rsidRPr="00E54D76">
        <w:rPr>
          <w:kern w:val="2"/>
          <w:lang w:eastAsia="ar-SA"/>
        </w:rPr>
        <w:t xml:space="preserve">       В соответствии с Федеральным законом от 06.10.2003 г. № 131 – ФЗ «Об общих принципах организации местного самоуправления в Российской Федерации», </w:t>
      </w:r>
      <w:r w:rsidR="00B64929">
        <w:t xml:space="preserve">», </w:t>
      </w:r>
      <w:r w:rsidR="00B64929">
        <w:rPr>
          <w:kern w:val="2"/>
          <w:lang w:eastAsia="ar-SA"/>
        </w:rPr>
        <w:t xml:space="preserve">с постановлениями администрации Пудожского городского поселения от «14» февраля </w:t>
      </w:r>
      <w:smartTag w:uri="urn:schemas-microsoft-com:office:smarttags" w:element="metricconverter">
        <w:smartTagPr>
          <w:attr w:name="ProductID" w:val="2012 г"/>
        </w:smartTagPr>
        <w:r w:rsidR="00B64929">
          <w:rPr>
            <w:kern w:val="2"/>
            <w:lang w:eastAsia="ar-SA"/>
          </w:rPr>
          <w:t>2012 г</w:t>
        </w:r>
      </w:smartTag>
      <w:r w:rsidR="00B64929">
        <w:rPr>
          <w:kern w:val="2"/>
          <w:lang w:eastAsia="ar-SA"/>
        </w:rPr>
        <w:t>.  № 47 «Об утверждении Порядка разработки и утверждения административных регламентов предоставления муниципальных услуг»</w:t>
      </w:r>
      <w:r w:rsidRPr="00E54D76">
        <w:rPr>
          <w:kern w:val="2"/>
          <w:lang w:eastAsia="ar-SA"/>
        </w:rPr>
        <w:t xml:space="preserve">, от «12» ноября </w:t>
      </w:r>
      <w:smartTag w:uri="urn:schemas-microsoft-com:office:smarttags" w:element="metricconverter">
        <w:smartTagPr>
          <w:attr w:name="ProductID" w:val="2015 г"/>
        </w:smartTagPr>
        <w:r w:rsidRPr="00E54D76">
          <w:rPr>
            <w:kern w:val="2"/>
            <w:lang w:eastAsia="ar-SA"/>
          </w:rPr>
          <w:t>2015 г</w:t>
        </w:r>
      </w:smartTag>
      <w:r w:rsidRPr="00E54D76">
        <w:rPr>
          <w:kern w:val="2"/>
          <w:lang w:eastAsia="ar-SA"/>
        </w:rPr>
        <w:t xml:space="preserve">. № 750-О «Об утверждении Перечня муниципальных услуг, оказываемых населению администрацией </w:t>
      </w:r>
      <w:r w:rsidR="004762F9">
        <w:rPr>
          <w:kern w:val="2"/>
          <w:lang w:eastAsia="ar-SA"/>
        </w:rPr>
        <w:t>Пудожского</w:t>
      </w:r>
      <w:r w:rsidRPr="00E54D76">
        <w:rPr>
          <w:kern w:val="2"/>
          <w:lang w:eastAsia="ar-SA"/>
        </w:rPr>
        <w:t xml:space="preserve"> городского поселения», администрация </w:t>
      </w:r>
      <w:r w:rsidR="004762F9">
        <w:rPr>
          <w:kern w:val="2"/>
          <w:lang w:eastAsia="ar-SA"/>
        </w:rPr>
        <w:t>Пудожского</w:t>
      </w:r>
      <w:r w:rsidRPr="00E54D76">
        <w:rPr>
          <w:kern w:val="2"/>
          <w:lang w:eastAsia="ar-SA"/>
        </w:rPr>
        <w:t xml:space="preserve"> городского поселения</w:t>
      </w:r>
    </w:p>
    <w:p w:rsidR="007D17C5" w:rsidRPr="00712B16" w:rsidRDefault="007D17C5" w:rsidP="000B71E4">
      <w:pPr>
        <w:pStyle w:val="a9"/>
        <w:rPr>
          <w:color w:val="000000"/>
        </w:rPr>
      </w:pPr>
      <w:r w:rsidRPr="00712B16">
        <w:rPr>
          <w:color w:val="000000"/>
        </w:rPr>
        <w:t>ПОСТАНОВЛЯЕТ:</w:t>
      </w:r>
    </w:p>
    <w:p w:rsidR="007D17C5" w:rsidRPr="00E54D76" w:rsidRDefault="007D17C5" w:rsidP="000B4C5E">
      <w:pPr>
        <w:pStyle w:val="a9"/>
        <w:jc w:val="center"/>
        <w:rPr>
          <w:b/>
          <w:color w:val="000000"/>
        </w:rPr>
      </w:pPr>
      <w:bookmarkStart w:id="0" w:name="_GoBack"/>
      <w:bookmarkEnd w:id="0"/>
    </w:p>
    <w:p w:rsidR="007D17C5" w:rsidRPr="00E54D76" w:rsidRDefault="007D17C5" w:rsidP="000B4C5E">
      <w:pPr>
        <w:pStyle w:val="a9"/>
        <w:numPr>
          <w:ilvl w:val="0"/>
          <w:numId w:val="13"/>
        </w:numPr>
        <w:jc w:val="both"/>
      </w:pPr>
      <w:r w:rsidRPr="00E54D76">
        <w:rPr>
          <w:bCs/>
          <w:kern w:val="36"/>
        </w:rPr>
        <w:t xml:space="preserve">Утвердить административный регламент предоставления муниципальной услуги: </w:t>
      </w:r>
      <w:r w:rsidRPr="00E54D76">
        <w:rPr>
          <w:bCs/>
          <w:color w:val="000000"/>
          <w:kern w:val="36"/>
        </w:rPr>
        <w:t>«</w:t>
      </w:r>
      <w:r w:rsidRPr="00E54D76">
        <w:rPr>
          <w:color w:val="000000"/>
        </w:rPr>
        <w:t xml:space="preserve">Предоставление </w:t>
      </w:r>
      <w:r w:rsidRPr="00E54D76">
        <w:rPr>
          <w:bCs/>
        </w:rPr>
        <w:t>земельного участка, находящегося в муниципальной собственности, на торгах</w:t>
      </w:r>
      <w:r w:rsidRPr="00E54D76">
        <w:rPr>
          <w:bCs/>
          <w:color w:val="000000"/>
          <w:kern w:val="36"/>
        </w:rPr>
        <w:t>».</w:t>
      </w:r>
      <w:r w:rsidRPr="00E54D76">
        <w:rPr>
          <w:bCs/>
          <w:kern w:val="36"/>
        </w:rPr>
        <w:t xml:space="preserve"> </w:t>
      </w:r>
    </w:p>
    <w:p w:rsidR="007D17C5" w:rsidRPr="00E54D76" w:rsidRDefault="007D17C5" w:rsidP="000B4C5E">
      <w:pPr>
        <w:pStyle w:val="a9"/>
        <w:numPr>
          <w:ilvl w:val="0"/>
          <w:numId w:val="13"/>
        </w:numPr>
        <w:jc w:val="both"/>
      </w:pPr>
      <w:r w:rsidRPr="00E54D76">
        <w:t>Опубликовать настоящее постановление в официальных средствах массовой    информации и разместить на сайте муниципального образования.</w:t>
      </w:r>
    </w:p>
    <w:p w:rsidR="007D17C5" w:rsidRPr="00E54D76" w:rsidRDefault="007D17C5" w:rsidP="000B4C5E">
      <w:pPr>
        <w:pStyle w:val="a9"/>
        <w:numPr>
          <w:ilvl w:val="0"/>
          <w:numId w:val="13"/>
        </w:numPr>
        <w:jc w:val="both"/>
      </w:pPr>
      <w:r w:rsidRPr="00E54D76">
        <w:t>Постановление вступает в силу с момента его официального опубликования.</w:t>
      </w:r>
    </w:p>
    <w:p w:rsidR="007D17C5" w:rsidRPr="00E54D76" w:rsidRDefault="007D17C5" w:rsidP="000B4C5E">
      <w:pPr>
        <w:pStyle w:val="a9"/>
      </w:pPr>
    </w:p>
    <w:p w:rsidR="007D17C5" w:rsidRPr="00E54D76" w:rsidRDefault="007D17C5" w:rsidP="000B4C5E">
      <w:pPr>
        <w:pStyle w:val="a9"/>
      </w:pPr>
    </w:p>
    <w:p w:rsidR="007D17C5" w:rsidRDefault="007D17C5" w:rsidP="000B4C5E">
      <w:pPr>
        <w:pStyle w:val="a9"/>
      </w:pPr>
    </w:p>
    <w:p w:rsidR="007D17C5" w:rsidRDefault="007D17C5" w:rsidP="000B4C5E">
      <w:pPr>
        <w:pStyle w:val="a9"/>
      </w:pPr>
    </w:p>
    <w:p w:rsidR="00712B16" w:rsidRPr="00E54D76" w:rsidRDefault="007D17C5" w:rsidP="00712B16">
      <w:pPr>
        <w:pStyle w:val="a9"/>
      </w:pPr>
      <w:r w:rsidRPr="00E54D76">
        <w:t xml:space="preserve">Глава </w:t>
      </w:r>
      <w:r w:rsidR="004762F9">
        <w:t>Пудожского</w:t>
      </w:r>
      <w:r w:rsidRPr="00E54D76">
        <w:t xml:space="preserve"> городского поселения                                                             </w:t>
      </w:r>
      <w:r>
        <w:t xml:space="preserve">  </w:t>
      </w:r>
      <w:r w:rsidR="00712B16">
        <w:t xml:space="preserve">     </w:t>
      </w:r>
      <w:r>
        <w:t xml:space="preserve">   </w:t>
      </w:r>
      <w:r w:rsidR="00712B16">
        <w:t>А.В. Ладыгин</w:t>
      </w:r>
      <w:r w:rsidR="00712B16" w:rsidRPr="00E54D76">
        <w:t xml:space="preserve">          </w:t>
      </w:r>
    </w:p>
    <w:p w:rsidR="007D17C5" w:rsidRPr="00E54D76" w:rsidRDefault="007D17C5" w:rsidP="000B4C5E">
      <w:pPr>
        <w:pStyle w:val="a9"/>
      </w:pPr>
      <w:r>
        <w:t xml:space="preserve">                   </w:t>
      </w:r>
      <w:r w:rsidR="00712B16">
        <w:t xml:space="preserve">               </w:t>
      </w:r>
    </w:p>
    <w:p w:rsidR="007D17C5" w:rsidRPr="00E54D76" w:rsidRDefault="007D17C5" w:rsidP="000B4C5E">
      <w:pPr>
        <w:pStyle w:val="a9"/>
      </w:pPr>
    </w:p>
    <w:p w:rsidR="000B71E4" w:rsidRDefault="007D17C5" w:rsidP="000B4C5E">
      <w:pPr>
        <w:pStyle w:val="a9"/>
        <w:jc w:val="right"/>
      </w:pPr>
      <w:r w:rsidRPr="00E54D76">
        <w:br w:type="page"/>
      </w:r>
    </w:p>
    <w:p w:rsidR="007D17C5" w:rsidRPr="00E54D76" w:rsidRDefault="007D17C5" w:rsidP="000B4C5E">
      <w:pPr>
        <w:pStyle w:val="a9"/>
        <w:jc w:val="right"/>
      </w:pPr>
      <w:r w:rsidRPr="00E54D76">
        <w:lastRenderedPageBreak/>
        <w:t>Утвержден</w:t>
      </w:r>
    </w:p>
    <w:p w:rsidR="007D17C5" w:rsidRPr="00E54D76" w:rsidRDefault="007D17C5" w:rsidP="000B4C5E">
      <w:pPr>
        <w:pStyle w:val="a9"/>
        <w:jc w:val="right"/>
      </w:pPr>
      <w:r w:rsidRPr="00E54D76">
        <w:t xml:space="preserve">Постановлением администрации </w:t>
      </w:r>
    </w:p>
    <w:p w:rsidR="007D17C5" w:rsidRPr="00E54D76" w:rsidRDefault="004762F9" w:rsidP="000B4C5E">
      <w:pPr>
        <w:pStyle w:val="a9"/>
        <w:jc w:val="right"/>
      </w:pPr>
      <w:r>
        <w:t>Пудожского</w:t>
      </w:r>
      <w:r w:rsidR="007D17C5" w:rsidRPr="00E54D76">
        <w:t xml:space="preserve"> городского поселения </w:t>
      </w:r>
    </w:p>
    <w:p w:rsidR="007D17C5" w:rsidRPr="00E54D76" w:rsidRDefault="00512197" w:rsidP="000B4C5E">
      <w:pPr>
        <w:pStyle w:val="a9"/>
        <w:jc w:val="right"/>
      </w:pPr>
      <w:r>
        <w:t xml:space="preserve">От 10.07.2017г. </w:t>
      </w:r>
      <w:r w:rsidR="007D17C5" w:rsidRPr="00E54D76">
        <w:t xml:space="preserve">№ </w:t>
      </w:r>
      <w:r>
        <w:t xml:space="preserve">172-п </w:t>
      </w:r>
    </w:p>
    <w:p w:rsidR="007D17C5" w:rsidRPr="00E54D76" w:rsidRDefault="007D17C5" w:rsidP="000B4C5E">
      <w:pPr>
        <w:shd w:val="clear" w:color="auto" w:fill="FEFEFE"/>
        <w:spacing w:after="0" w:line="240" w:lineRule="auto"/>
        <w:rPr>
          <w:rFonts w:ascii="Times New Roman" w:hAnsi="Times New Roman"/>
          <w:color w:val="4E4E4E"/>
          <w:sz w:val="24"/>
          <w:szCs w:val="24"/>
        </w:rPr>
      </w:pPr>
    </w:p>
    <w:p w:rsidR="007D17C5" w:rsidRPr="00E54D76" w:rsidRDefault="007D17C5" w:rsidP="000B4C5E">
      <w:pPr>
        <w:shd w:val="clear" w:color="auto" w:fill="FEFEFE"/>
        <w:spacing w:after="0" w:line="240" w:lineRule="auto"/>
        <w:rPr>
          <w:rFonts w:ascii="Times New Roman" w:hAnsi="Times New Roman"/>
          <w:color w:val="4E4E4E"/>
          <w:sz w:val="24"/>
          <w:szCs w:val="24"/>
        </w:rPr>
      </w:pPr>
    </w:p>
    <w:p w:rsidR="007D17C5" w:rsidRPr="00E54D76" w:rsidRDefault="007D17C5" w:rsidP="000B4C5E">
      <w:pPr>
        <w:shd w:val="clear" w:color="auto" w:fill="FEFEFE"/>
        <w:spacing w:after="0" w:line="240" w:lineRule="auto"/>
        <w:jc w:val="center"/>
        <w:rPr>
          <w:rFonts w:ascii="Times New Roman" w:hAnsi="Times New Roman"/>
          <w:sz w:val="24"/>
          <w:szCs w:val="24"/>
        </w:rPr>
      </w:pPr>
      <w:r w:rsidRPr="00E54D76">
        <w:rPr>
          <w:rFonts w:ascii="Times New Roman" w:hAnsi="Times New Roman"/>
          <w:b/>
          <w:bCs/>
          <w:sz w:val="24"/>
          <w:szCs w:val="24"/>
        </w:rPr>
        <w:t>АДМИНИСТРАТИВНЫЙ РЕГЛАМЕНТ</w:t>
      </w:r>
      <w:r w:rsidRPr="00E54D76">
        <w:rPr>
          <w:rFonts w:ascii="Times New Roman" w:hAnsi="Times New Roman"/>
          <w:b/>
          <w:bCs/>
          <w:sz w:val="24"/>
          <w:szCs w:val="24"/>
        </w:rPr>
        <w:br/>
        <w:t xml:space="preserve">предоставления муниципальной услуги по предоставлению земельного участка, находящегося в муниципальной собственности, на торгах. </w:t>
      </w:r>
    </w:p>
    <w:p w:rsidR="007D17C5" w:rsidRPr="00E54D76" w:rsidRDefault="007D17C5" w:rsidP="000B4C5E">
      <w:pPr>
        <w:shd w:val="clear" w:color="auto" w:fill="FEFEFE"/>
        <w:spacing w:after="0" w:line="240" w:lineRule="auto"/>
        <w:rPr>
          <w:rFonts w:ascii="Times New Roman" w:hAnsi="Times New Roman"/>
          <w:color w:val="4E4E4E"/>
          <w:sz w:val="24"/>
          <w:szCs w:val="24"/>
        </w:rPr>
      </w:pPr>
      <w:r w:rsidRPr="00E54D76">
        <w:rPr>
          <w:rFonts w:ascii="Times New Roman" w:hAnsi="Times New Roman"/>
          <w:color w:val="4E4E4E"/>
          <w:sz w:val="24"/>
          <w:szCs w:val="24"/>
        </w:rPr>
        <w:t> </w:t>
      </w:r>
    </w:p>
    <w:p w:rsidR="007D17C5" w:rsidRPr="00E54D76" w:rsidRDefault="007D17C5" w:rsidP="000B4C5E">
      <w:pPr>
        <w:spacing w:after="0" w:line="240" w:lineRule="auto"/>
        <w:jc w:val="center"/>
        <w:rPr>
          <w:rFonts w:ascii="Times New Roman" w:hAnsi="Times New Roman"/>
          <w:b/>
          <w:sz w:val="24"/>
          <w:szCs w:val="24"/>
        </w:rPr>
      </w:pPr>
      <w:r w:rsidRPr="00E54D76">
        <w:rPr>
          <w:rFonts w:ascii="Times New Roman" w:hAnsi="Times New Roman"/>
          <w:b/>
          <w:sz w:val="24"/>
          <w:szCs w:val="24"/>
        </w:rPr>
        <w:t xml:space="preserve">Раздел </w:t>
      </w:r>
      <w:r w:rsidRPr="00E54D76">
        <w:rPr>
          <w:rFonts w:ascii="Times New Roman" w:hAnsi="Times New Roman"/>
          <w:b/>
          <w:sz w:val="24"/>
          <w:szCs w:val="24"/>
          <w:lang w:val="en-US"/>
        </w:rPr>
        <w:t>I</w:t>
      </w:r>
      <w:r w:rsidRPr="00E54D76">
        <w:rPr>
          <w:rFonts w:ascii="Times New Roman" w:hAnsi="Times New Roman"/>
          <w:b/>
          <w:sz w:val="24"/>
          <w:szCs w:val="24"/>
        </w:rPr>
        <w:t>. Общие положения</w:t>
      </w:r>
    </w:p>
    <w:p w:rsidR="007D17C5" w:rsidRPr="00E54D76" w:rsidRDefault="007D17C5" w:rsidP="000B4C5E">
      <w:pPr>
        <w:spacing w:after="0" w:line="240" w:lineRule="auto"/>
        <w:jc w:val="center"/>
        <w:rPr>
          <w:rFonts w:ascii="Times New Roman" w:hAnsi="Times New Roman"/>
          <w:b/>
          <w:sz w:val="24"/>
          <w:szCs w:val="24"/>
        </w:rPr>
      </w:pPr>
    </w:p>
    <w:p w:rsidR="007D17C5" w:rsidRPr="00E54D76" w:rsidRDefault="007D17C5" w:rsidP="005E7B3C">
      <w:pPr>
        <w:spacing w:after="0" w:line="240" w:lineRule="auto"/>
        <w:jc w:val="center"/>
        <w:rPr>
          <w:rFonts w:ascii="Times New Roman" w:hAnsi="Times New Roman"/>
          <w:b/>
          <w:sz w:val="24"/>
          <w:szCs w:val="24"/>
        </w:rPr>
      </w:pPr>
      <w:r w:rsidRPr="00E54D76">
        <w:rPr>
          <w:rFonts w:ascii="Times New Roman" w:hAnsi="Times New Roman"/>
          <w:b/>
          <w:sz w:val="24"/>
          <w:szCs w:val="24"/>
        </w:rPr>
        <w:t>1. Предмет регулирования регламента</w:t>
      </w:r>
    </w:p>
    <w:p w:rsidR="007D17C5" w:rsidRPr="00E54D76" w:rsidRDefault="007D17C5" w:rsidP="005E7B3C">
      <w:pPr>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1.1. Административный регламент по предоставлению муниципальной услуги «Предоставление </w:t>
      </w:r>
      <w:r w:rsidRPr="00E54D76">
        <w:rPr>
          <w:rFonts w:ascii="Times New Roman" w:hAnsi="Times New Roman"/>
          <w:bCs/>
          <w:sz w:val="24"/>
          <w:szCs w:val="24"/>
        </w:rPr>
        <w:t>земельного участка, находящегося в муниципальной собственности, на торгах</w:t>
      </w:r>
      <w:r w:rsidRPr="00E54D76">
        <w:rPr>
          <w:rFonts w:ascii="Times New Roman" w:hAnsi="Times New Roman"/>
          <w:sz w:val="24"/>
          <w:szCs w:val="24"/>
        </w:rPr>
        <w:t xml:space="preserve">» (далее - Административный регламент) определяет порядок и стандарт предоставления муниципальной услуги по организации проведения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Действие настоящего Административного регламента распространяется на земельные участки, находящиеся в муниципальной собственности </w:t>
      </w:r>
      <w:r w:rsidR="004762F9">
        <w:rPr>
          <w:rFonts w:ascii="Times New Roman" w:hAnsi="Times New Roman"/>
          <w:sz w:val="24"/>
          <w:szCs w:val="24"/>
        </w:rPr>
        <w:t>Пудожского</w:t>
      </w:r>
      <w:r w:rsidRPr="00E54D76">
        <w:rPr>
          <w:rFonts w:ascii="Times New Roman" w:hAnsi="Times New Roman"/>
          <w:sz w:val="24"/>
          <w:szCs w:val="24"/>
        </w:rPr>
        <w:t xml:space="preserve"> городского поселения и земельные участки, государственная собственность на которые не разграничена, находящиеся на территории </w:t>
      </w:r>
      <w:r w:rsidR="004762F9">
        <w:rPr>
          <w:rFonts w:ascii="Times New Roman" w:hAnsi="Times New Roman"/>
          <w:sz w:val="24"/>
          <w:szCs w:val="24"/>
        </w:rPr>
        <w:t>Пудожского</w:t>
      </w:r>
      <w:r w:rsidRPr="00E54D76">
        <w:rPr>
          <w:rFonts w:ascii="Times New Roman" w:hAnsi="Times New Roman"/>
          <w:sz w:val="24"/>
          <w:szCs w:val="24"/>
        </w:rPr>
        <w:t xml:space="preserve"> городского поселения.</w:t>
      </w:r>
    </w:p>
    <w:p w:rsidR="007D17C5" w:rsidRPr="00E54D76" w:rsidRDefault="007D17C5" w:rsidP="006C65A9">
      <w:pPr>
        <w:spacing w:after="0" w:line="240" w:lineRule="auto"/>
        <w:ind w:firstLine="225"/>
        <w:jc w:val="both"/>
        <w:rPr>
          <w:rFonts w:ascii="Times New Roman" w:hAnsi="Times New Roman"/>
          <w:sz w:val="24"/>
          <w:szCs w:val="24"/>
        </w:rPr>
      </w:pPr>
    </w:p>
    <w:p w:rsidR="007D17C5" w:rsidRPr="00E54D76" w:rsidRDefault="007D17C5" w:rsidP="005E7B3C">
      <w:pPr>
        <w:autoSpaceDE w:val="0"/>
        <w:autoSpaceDN w:val="0"/>
        <w:adjustRightInd w:val="0"/>
        <w:spacing w:after="0" w:line="240" w:lineRule="auto"/>
        <w:jc w:val="center"/>
        <w:rPr>
          <w:rFonts w:ascii="Times New Roman" w:hAnsi="Times New Roman"/>
          <w:b/>
          <w:sz w:val="24"/>
          <w:szCs w:val="24"/>
        </w:rPr>
      </w:pPr>
      <w:r w:rsidRPr="00E54D76">
        <w:rPr>
          <w:rFonts w:ascii="Times New Roman" w:hAnsi="Times New Roman"/>
          <w:b/>
          <w:sz w:val="24"/>
          <w:szCs w:val="24"/>
        </w:rPr>
        <w:t>2. Круг заявителей</w:t>
      </w:r>
    </w:p>
    <w:p w:rsidR="007D17C5" w:rsidRPr="00E54D76" w:rsidRDefault="007D17C5" w:rsidP="00652C51">
      <w:pPr>
        <w:spacing w:after="0" w:line="240" w:lineRule="auto"/>
        <w:ind w:firstLine="567"/>
        <w:jc w:val="both"/>
        <w:rPr>
          <w:rFonts w:ascii="Times New Roman" w:hAnsi="Times New Roman"/>
          <w:sz w:val="24"/>
          <w:szCs w:val="24"/>
        </w:rPr>
      </w:pPr>
      <w:r w:rsidRPr="00E54D76">
        <w:rPr>
          <w:rFonts w:ascii="Times New Roman" w:hAnsi="Times New Roman"/>
          <w:sz w:val="24"/>
          <w:szCs w:val="24"/>
        </w:rPr>
        <w:t>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 проведении аукциона по продаже земельного участка или аукциона на право заключения договора аренды земельного участка (далее - заявление о проведении аукциона) в порядке, установленном настоящим Административным регламентом.</w:t>
      </w:r>
    </w:p>
    <w:p w:rsidR="007D17C5" w:rsidRPr="00E54D76" w:rsidRDefault="007D17C5" w:rsidP="00652C51">
      <w:pPr>
        <w:spacing w:after="0" w:line="240" w:lineRule="auto"/>
        <w:ind w:firstLine="567"/>
        <w:jc w:val="both"/>
        <w:rPr>
          <w:rFonts w:ascii="Times New Roman" w:hAnsi="Times New Roman"/>
          <w:sz w:val="24"/>
          <w:szCs w:val="24"/>
        </w:rPr>
      </w:pPr>
      <w:r w:rsidRPr="00E54D76">
        <w:rPr>
          <w:rFonts w:ascii="Times New Roman" w:hAnsi="Times New Roman"/>
          <w:sz w:val="24"/>
          <w:szCs w:val="24"/>
        </w:rPr>
        <w:t>2.2.  Физическим и юридическим лицам, желающим обратиться с заявлением о проведении аукциона, необходимо учитывать следующее:</w:t>
      </w:r>
    </w:p>
    <w:p w:rsidR="007D17C5" w:rsidRPr="00E54D76" w:rsidRDefault="007D17C5" w:rsidP="00652C51">
      <w:pPr>
        <w:pStyle w:val="ConsPlusNormal"/>
        <w:ind w:firstLine="567"/>
        <w:jc w:val="both"/>
        <w:outlineLvl w:val="0"/>
        <w:rPr>
          <w:rFonts w:ascii="Times New Roman" w:hAnsi="Times New Roman"/>
          <w:sz w:val="24"/>
          <w:szCs w:val="24"/>
        </w:rPr>
      </w:pPr>
      <w:r w:rsidRPr="00E54D76">
        <w:rPr>
          <w:rFonts w:ascii="Times New Roman" w:hAnsi="Times New Roman"/>
          <w:sz w:val="24"/>
          <w:szCs w:val="24"/>
        </w:rPr>
        <w:t>а) продажа находящихся в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в отношении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а также  случаев проведения аукционов по продаже таких земельных участков в соответствии с особенностями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D17C5" w:rsidRPr="00E54D76" w:rsidRDefault="007D17C5" w:rsidP="00652C51">
      <w:pPr>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б)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территории </w:t>
      </w:r>
      <w:r w:rsidR="004762F9">
        <w:rPr>
          <w:rFonts w:ascii="Times New Roman" w:hAnsi="Times New Roman"/>
          <w:sz w:val="24"/>
          <w:szCs w:val="24"/>
        </w:rPr>
        <w:t>Пудожского</w:t>
      </w:r>
      <w:r w:rsidRPr="00E54D76">
        <w:rPr>
          <w:rFonts w:ascii="Times New Roman" w:hAnsi="Times New Roman"/>
          <w:sz w:val="24"/>
          <w:szCs w:val="24"/>
        </w:rPr>
        <w:t xml:space="preserve"> городского поселения в соответствии с пунктом 3 статьи 15 Земельного кодекса и Указом Президента РФ от 09.01.2011 № 26 «Об утверждении перечня приграничных </w:t>
      </w:r>
      <w:r w:rsidRPr="00E54D76">
        <w:rPr>
          <w:rFonts w:ascii="Times New Roman" w:hAnsi="Times New Roman"/>
          <w:sz w:val="24"/>
          <w:szCs w:val="24"/>
        </w:rPr>
        <w:lastRenderedPageBreak/>
        <w:t>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p>
    <w:p w:rsidR="007D17C5" w:rsidRPr="00E54D76" w:rsidRDefault="007D17C5" w:rsidP="000B4C5E">
      <w:pPr>
        <w:pStyle w:val="ConsPlusNormal"/>
        <w:ind w:firstLine="540"/>
        <w:jc w:val="both"/>
        <w:rPr>
          <w:rFonts w:ascii="Times New Roman" w:hAnsi="Times New Roman"/>
          <w:sz w:val="24"/>
          <w:szCs w:val="24"/>
        </w:rPr>
      </w:pPr>
      <w:r w:rsidRPr="00E54D76">
        <w:rPr>
          <w:rFonts w:ascii="Times New Roman" w:hAnsi="Times New Roman"/>
          <w:sz w:val="24"/>
          <w:szCs w:val="24"/>
        </w:rPr>
        <w:t>в) внесение изменений в заключенный по результатам аукциона или в случае признания аукциона несостоявшимся; если только один заявитель признан участником аукциона;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так же аукцион признан несостоявшимся,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7D17C5" w:rsidRPr="00E54D76" w:rsidRDefault="007D17C5" w:rsidP="000B4C5E">
      <w:pPr>
        <w:spacing w:after="0" w:line="240" w:lineRule="auto"/>
        <w:ind w:firstLine="225"/>
        <w:jc w:val="both"/>
        <w:rPr>
          <w:rFonts w:ascii="Times New Roman" w:hAnsi="Times New Roman"/>
          <w:sz w:val="24"/>
          <w:szCs w:val="24"/>
        </w:rPr>
      </w:pPr>
      <w:r w:rsidRPr="00E54D76">
        <w:rPr>
          <w:rFonts w:ascii="Times New Roman" w:hAnsi="Times New Roman"/>
          <w:sz w:val="24"/>
          <w:szCs w:val="24"/>
        </w:rPr>
        <w:tab/>
      </w:r>
    </w:p>
    <w:p w:rsidR="007D17C5" w:rsidRPr="00E54D76" w:rsidRDefault="007D17C5" w:rsidP="00652C51">
      <w:pPr>
        <w:autoSpaceDE w:val="0"/>
        <w:autoSpaceDN w:val="0"/>
        <w:adjustRightInd w:val="0"/>
        <w:spacing w:after="0" w:line="240" w:lineRule="auto"/>
        <w:jc w:val="center"/>
        <w:rPr>
          <w:rFonts w:ascii="Times New Roman" w:hAnsi="Times New Roman"/>
          <w:b/>
          <w:sz w:val="24"/>
          <w:szCs w:val="24"/>
        </w:rPr>
      </w:pPr>
      <w:r w:rsidRPr="00E54D76">
        <w:rPr>
          <w:rFonts w:ascii="Times New Roman" w:hAnsi="Times New Roman"/>
          <w:b/>
          <w:sz w:val="24"/>
          <w:szCs w:val="24"/>
        </w:rPr>
        <w:t>3. Требования к порядку информирования о предоставлении муниципальной услуги</w:t>
      </w:r>
    </w:p>
    <w:p w:rsidR="007D17C5" w:rsidRPr="00E54D76" w:rsidRDefault="007D17C5" w:rsidP="00652C51">
      <w:pPr>
        <w:autoSpaceDE w:val="0"/>
        <w:autoSpaceDN w:val="0"/>
        <w:adjustRightInd w:val="0"/>
        <w:spacing w:after="0" w:line="240" w:lineRule="auto"/>
        <w:ind w:firstLine="567"/>
        <w:jc w:val="both"/>
        <w:rPr>
          <w:rFonts w:ascii="Times New Roman" w:hAnsi="Times New Roman"/>
          <w:sz w:val="24"/>
          <w:szCs w:val="24"/>
        </w:rPr>
      </w:pPr>
      <w:r w:rsidRPr="00E54D76">
        <w:rPr>
          <w:rFonts w:ascii="Times New Roman" w:hAnsi="Times New Roman"/>
          <w:sz w:val="24"/>
          <w:szCs w:val="24"/>
        </w:rPr>
        <w:t>3.1. 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7D17C5" w:rsidRPr="00E54D76" w:rsidRDefault="007D17C5" w:rsidP="00652C51">
      <w:pPr>
        <w:spacing w:after="0" w:line="240" w:lineRule="auto"/>
        <w:ind w:firstLine="567"/>
        <w:jc w:val="both"/>
        <w:rPr>
          <w:rFonts w:ascii="Times New Roman" w:hAnsi="Times New Roman"/>
          <w:sz w:val="24"/>
          <w:szCs w:val="24"/>
        </w:rPr>
      </w:pPr>
      <w:r w:rsidRPr="00E54D76">
        <w:rPr>
          <w:rFonts w:ascii="Times New Roman" w:hAnsi="Times New Roman"/>
          <w:sz w:val="24"/>
          <w:szCs w:val="24"/>
        </w:rPr>
        <w:t>3.1.1. Сведения о месте нахождения, справочные телефоны, адреса сайта в сети Интернет, адрес электронной почты, график работы администрации муниципального образования «</w:t>
      </w:r>
      <w:proofErr w:type="spellStart"/>
      <w:r w:rsidR="004762F9">
        <w:rPr>
          <w:rFonts w:ascii="Times New Roman" w:hAnsi="Times New Roman"/>
          <w:sz w:val="24"/>
          <w:szCs w:val="24"/>
        </w:rPr>
        <w:t>Пудожское</w:t>
      </w:r>
      <w:proofErr w:type="spellEnd"/>
      <w:r w:rsidRPr="00E54D76">
        <w:rPr>
          <w:rFonts w:ascii="Times New Roman" w:hAnsi="Times New Roman"/>
          <w:sz w:val="24"/>
          <w:szCs w:val="24"/>
        </w:rPr>
        <w:t xml:space="preserve"> городское поселение», а также сведения об организации, участвующей в предоставлении муниципальной услуги приведены в (Приложении 1) к настоящему Регламенту.</w:t>
      </w:r>
    </w:p>
    <w:p w:rsidR="007D17C5" w:rsidRPr="00E54D76" w:rsidRDefault="007D17C5" w:rsidP="00652C51">
      <w:pPr>
        <w:spacing w:after="0" w:line="240" w:lineRule="auto"/>
        <w:ind w:firstLine="567"/>
        <w:jc w:val="both"/>
        <w:rPr>
          <w:rFonts w:ascii="Times New Roman" w:hAnsi="Times New Roman"/>
          <w:sz w:val="24"/>
          <w:szCs w:val="24"/>
        </w:rPr>
      </w:pPr>
      <w:r w:rsidRPr="00E54D76">
        <w:rPr>
          <w:rFonts w:ascii="Times New Roman" w:hAnsi="Times New Roman"/>
          <w:sz w:val="24"/>
          <w:szCs w:val="24"/>
        </w:rPr>
        <w:t>3.1.2. Информация о предоставлении муниципальной услуги размещается непосредственно в помещении Администрации муниципального образования «</w:t>
      </w:r>
      <w:proofErr w:type="spellStart"/>
      <w:r w:rsidR="004762F9">
        <w:rPr>
          <w:rFonts w:ascii="Times New Roman" w:hAnsi="Times New Roman"/>
          <w:sz w:val="24"/>
          <w:szCs w:val="24"/>
        </w:rPr>
        <w:t>Пудожское</w:t>
      </w:r>
      <w:proofErr w:type="spellEnd"/>
      <w:r w:rsidRPr="00E54D76">
        <w:rPr>
          <w:rFonts w:ascii="Times New Roman" w:hAnsi="Times New Roman"/>
          <w:sz w:val="24"/>
          <w:szCs w:val="24"/>
        </w:rPr>
        <w:t xml:space="preserve"> городское поселение», в информационно-телекоммуникационной сети "Интернет" на официальном сайте администрации муниципального образования «</w:t>
      </w:r>
      <w:proofErr w:type="spellStart"/>
      <w:r w:rsidR="004762F9">
        <w:rPr>
          <w:rFonts w:ascii="Times New Roman" w:hAnsi="Times New Roman"/>
          <w:sz w:val="24"/>
          <w:szCs w:val="24"/>
        </w:rPr>
        <w:t>Пудожское</w:t>
      </w:r>
      <w:proofErr w:type="spellEnd"/>
      <w:r w:rsidRPr="00E54D76">
        <w:rPr>
          <w:rFonts w:ascii="Times New Roman" w:hAnsi="Times New Roman"/>
          <w:sz w:val="24"/>
          <w:szCs w:val="24"/>
        </w:rPr>
        <w:t xml:space="preserve"> городское поселение», и в Федеральной государственной информационной системе "Единый портал государственных и муниципальных услуг (функций)" (http://www.gosuslugi.ru).</w:t>
      </w:r>
    </w:p>
    <w:p w:rsidR="007D17C5" w:rsidRPr="00E54D76" w:rsidRDefault="007D17C5" w:rsidP="00652C51">
      <w:pPr>
        <w:pStyle w:val="a7"/>
        <w:spacing w:line="240" w:lineRule="auto"/>
        <w:ind w:firstLine="567"/>
        <w:jc w:val="both"/>
        <w:rPr>
          <w:b w:val="0"/>
          <w:color w:val="auto"/>
          <w:sz w:val="24"/>
          <w:szCs w:val="24"/>
        </w:rPr>
      </w:pPr>
      <w:r w:rsidRPr="00E54D76">
        <w:rPr>
          <w:b w:val="0"/>
          <w:color w:val="auto"/>
          <w:sz w:val="24"/>
          <w:szCs w:val="24"/>
        </w:rPr>
        <w:t>3.1.3. На информационном стенде по месту нахождения  м</w:t>
      </w:r>
      <w:r w:rsidRPr="00E54D76">
        <w:rPr>
          <w:b w:val="0"/>
          <w:sz w:val="24"/>
          <w:szCs w:val="24"/>
        </w:rPr>
        <w:t>униципального образования «</w:t>
      </w:r>
      <w:proofErr w:type="spellStart"/>
      <w:r w:rsidR="004762F9">
        <w:rPr>
          <w:b w:val="0"/>
          <w:sz w:val="24"/>
          <w:szCs w:val="24"/>
        </w:rPr>
        <w:t>Пудожское</w:t>
      </w:r>
      <w:proofErr w:type="spellEnd"/>
      <w:r w:rsidRPr="00E54D76">
        <w:rPr>
          <w:b w:val="0"/>
          <w:sz w:val="24"/>
          <w:szCs w:val="24"/>
        </w:rPr>
        <w:t xml:space="preserve"> городское поселение»</w:t>
      </w:r>
      <w:r w:rsidRPr="00E54D76">
        <w:rPr>
          <w:b w:val="0"/>
          <w:color w:val="auto"/>
          <w:sz w:val="24"/>
          <w:szCs w:val="24"/>
        </w:rPr>
        <w:t>,  и на официальном сайте администрации муниципального образования «</w:t>
      </w:r>
      <w:proofErr w:type="spellStart"/>
      <w:r w:rsidR="004762F9">
        <w:rPr>
          <w:b w:val="0"/>
          <w:color w:val="auto"/>
          <w:sz w:val="24"/>
          <w:szCs w:val="24"/>
        </w:rPr>
        <w:t>Пудожское</w:t>
      </w:r>
      <w:proofErr w:type="spellEnd"/>
      <w:r w:rsidRPr="00E54D76">
        <w:rPr>
          <w:b w:val="0"/>
          <w:color w:val="auto"/>
          <w:sz w:val="24"/>
          <w:szCs w:val="24"/>
        </w:rPr>
        <w:t xml:space="preserve"> городское поселение» в сети Интернет размещается следующая информация:</w:t>
      </w:r>
    </w:p>
    <w:p w:rsidR="007D17C5" w:rsidRPr="00E54D76" w:rsidRDefault="007D17C5" w:rsidP="00652C51">
      <w:pPr>
        <w:pStyle w:val="a7"/>
        <w:numPr>
          <w:ilvl w:val="0"/>
          <w:numId w:val="3"/>
        </w:numPr>
        <w:spacing w:line="240" w:lineRule="auto"/>
        <w:ind w:left="0" w:firstLine="567"/>
        <w:jc w:val="both"/>
        <w:rPr>
          <w:b w:val="0"/>
          <w:color w:val="auto"/>
          <w:sz w:val="24"/>
          <w:szCs w:val="24"/>
        </w:rPr>
      </w:pPr>
      <w:r w:rsidRPr="00E54D76">
        <w:rPr>
          <w:b w:val="0"/>
          <w:color w:val="auto"/>
          <w:sz w:val="24"/>
          <w:szCs w:val="24"/>
        </w:rPr>
        <w:t>место нахождения, график работы, номера справочных телефонов, адреса официального сайта в сети Интернет и электронной почты Администрации;</w:t>
      </w:r>
    </w:p>
    <w:p w:rsidR="007D17C5" w:rsidRPr="00E54D76" w:rsidRDefault="007D17C5" w:rsidP="00652C51">
      <w:pPr>
        <w:pStyle w:val="a7"/>
        <w:numPr>
          <w:ilvl w:val="0"/>
          <w:numId w:val="3"/>
        </w:numPr>
        <w:spacing w:line="240" w:lineRule="auto"/>
        <w:ind w:left="0" w:firstLine="567"/>
        <w:jc w:val="both"/>
        <w:rPr>
          <w:b w:val="0"/>
          <w:color w:val="auto"/>
          <w:sz w:val="24"/>
          <w:szCs w:val="24"/>
        </w:rPr>
      </w:pPr>
      <w:r w:rsidRPr="00E54D76">
        <w:rPr>
          <w:b w:val="0"/>
          <w:color w:val="auto"/>
          <w:sz w:val="24"/>
          <w:szCs w:val="24"/>
        </w:rPr>
        <w:t>извлечения из законов и иных нормативных правовых актов, содержащих нормы, регулирующие деятельность по предоставлению муниципальной услуги;</w:t>
      </w:r>
    </w:p>
    <w:p w:rsidR="007D17C5" w:rsidRPr="00E54D76" w:rsidRDefault="007D17C5" w:rsidP="00652C51">
      <w:pPr>
        <w:pStyle w:val="a7"/>
        <w:numPr>
          <w:ilvl w:val="0"/>
          <w:numId w:val="3"/>
        </w:numPr>
        <w:spacing w:line="240" w:lineRule="auto"/>
        <w:ind w:left="0" w:firstLine="567"/>
        <w:jc w:val="both"/>
        <w:rPr>
          <w:b w:val="0"/>
          <w:color w:val="auto"/>
          <w:sz w:val="24"/>
          <w:szCs w:val="24"/>
        </w:rPr>
      </w:pPr>
      <w:r w:rsidRPr="00E54D76">
        <w:rPr>
          <w:b w:val="0"/>
          <w:color w:val="auto"/>
          <w:sz w:val="24"/>
          <w:szCs w:val="24"/>
        </w:rPr>
        <w:t>текст настоящего Регламента (полная версия на официальном сайте в сети Интернет и извлечения на информационных стендах);</w:t>
      </w:r>
    </w:p>
    <w:p w:rsidR="007D17C5" w:rsidRPr="00E54D76" w:rsidRDefault="007D17C5" w:rsidP="00652C51">
      <w:pPr>
        <w:pStyle w:val="a7"/>
        <w:numPr>
          <w:ilvl w:val="0"/>
          <w:numId w:val="3"/>
        </w:numPr>
        <w:spacing w:line="240" w:lineRule="auto"/>
        <w:ind w:left="0" w:firstLine="567"/>
        <w:jc w:val="both"/>
        <w:rPr>
          <w:b w:val="0"/>
          <w:color w:val="auto"/>
          <w:sz w:val="24"/>
          <w:szCs w:val="24"/>
        </w:rPr>
      </w:pPr>
      <w:r w:rsidRPr="00E54D76">
        <w:rPr>
          <w:b w:val="0"/>
          <w:color w:val="auto"/>
          <w:sz w:val="24"/>
          <w:szCs w:val="24"/>
        </w:rPr>
        <w:t xml:space="preserve">образец заявлений о предоставлении </w:t>
      </w:r>
      <w:r w:rsidRPr="00E54D76">
        <w:rPr>
          <w:b w:val="0"/>
          <w:bCs/>
          <w:color w:val="auto"/>
          <w:sz w:val="24"/>
          <w:szCs w:val="24"/>
        </w:rPr>
        <w:t>земельного участка, находящегося в муниципальной собственности, на торгах</w:t>
      </w:r>
      <w:r w:rsidRPr="00E54D76">
        <w:rPr>
          <w:b w:val="0"/>
          <w:color w:val="auto"/>
          <w:sz w:val="24"/>
          <w:szCs w:val="24"/>
        </w:rPr>
        <w:t xml:space="preserve"> согласно (Приложению 2) к Административному регламенту и перечень документов, которые необходимо приложить к указанному заявлению;</w:t>
      </w:r>
    </w:p>
    <w:p w:rsidR="007D17C5" w:rsidRPr="00E54D76" w:rsidRDefault="007D17C5" w:rsidP="00652C51">
      <w:pPr>
        <w:pStyle w:val="a7"/>
        <w:numPr>
          <w:ilvl w:val="0"/>
          <w:numId w:val="3"/>
        </w:numPr>
        <w:spacing w:line="240" w:lineRule="auto"/>
        <w:ind w:left="0" w:firstLine="567"/>
        <w:jc w:val="both"/>
        <w:rPr>
          <w:b w:val="0"/>
          <w:color w:val="auto"/>
          <w:sz w:val="24"/>
          <w:szCs w:val="24"/>
        </w:rPr>
      </w:pPr>
      <w:r w:rsidRPr="00E54D76">
        <w:rPr>
          <w:b w:val="0"/>
          <w:color w:val="auto"/>
          <w:sz w:val="24"/>
          <w:szCs w:val="24"/>
        </w:rPr>
        <w:t>порядок предоставления муниципальной  услуги в виде блок-схемы (Приложение 3) к Административному регламенту;</w:t>
      </w:r>
    </w:p>
    <w:p w:rsidR="007D17C5" w:rsidRPr="00E54D76" w:rsidRDefault="007D17C5" w:rsidP="00652C51">
      <w:pPr>
        <w:pStyle w:val="a7"/>
        <w:spacing w:line="240" w:lineRule="auto"/>
        <w:ind w:firstLine="567"/>
        <w:jc w:val="both"/>
        <w:rPr>
          <w:b w:val="0"/>
          <w:color w:val="auto"/>
          <w:sz w:val="24"/>
          <w:szCs w:val="24"/>
        </w:rPr>
      </w:pPr>
      <w:r w:rsidRPr="00E54D76">
        <w:rPr>
          <w:b w:val="0"/>
          <w:color w:val="auto"/>
          <w:sz w:val="24"/>
          <w:szCs w:val="24"/>
        </w:rPr>
        <w:t>3.1.4. 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7D17C5" w:rsidRPr="00E54D76" w:rsidRDefault="007D17C5" w:rsidP="00652C51">
      <w:pPr>
        <w:pStyle w:val="a7"/>
        <w:spacing w:line="240" w:lineRule="auto"/>
        <w:ind w:firstLine="567"/>
        <w:jc w:val="both"/>
        <w:rPr>
          <w:b w:val="0"/>
          <w:color w:val="auto"/>
          <w:sz w:val="24"/>
          <w:szCs w:val="24"/>
        </w:rPr>
      </w:pPr>
      <w:r w:rsidRPr="00E54D76">
        <w:rPr>
          <w:b w:val="0"/>
          <w:color w:val="auto"/>
          <w:sz w:val="24"/>
          <w:szCs w:val="24"/>
        </w:rPr>
        <w:t>3.1.5.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7D17C5" w:rsidRPr="00E54D76" w:rsidRDefault="007D17C5" w:rsidP="00652C51">
      <w:pPr>
        <w:pStyle w:val="a7"/>
        <w:spacing w:line="240" w:lineRule="auto"/>
        <w:ind w:firstLine="567"/>
        <w:jc w:val="both"/>
        <w:rPr>
          <w:b w:val="0"/>
          <w:color w:val="auto"/>
          <w:sz w:val="24"/>
          <w:szCs w:val="24"/>
        </w:rPr>
      </w:pPr>
      <w:r w:rsidRPr="00E54D76">
        <w:rPr>
          <w:b w:val="0"/>
          <w:color w:val="auto"/>
          <w:sz w:val="24"/>
          <w:szCs w:val="24"/>
        </w:rPr>
        <w:t>3.1.6. 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7D17C5" w:rsidRPr="00E54D76" w:rsidRDefault="007D17C5" w:rsidP="00652C51">
      <w:pPr>
        <w:pStyle w:val="a7"/>
        <w:spacing w:line="240" w:lineRule="auto"/>
        <w:ind w:firstLine="567"/>
        <w:jc w:val="both"/>
        <w:rPr>
          <w:b w:val="0"/>
          <w:color w:val="auto"/>
          <w:sz w:val="24"/>
          <w:szCs w:val="24"/>
        </w:rPr>
      </w:pPr>
      <w:r w:rsidRPr="00E54D76">
        <w:rPr>
          <w:b w:val="0"/>
          <w:color w:val="auto"/>
          <w:sz w:val="24"/>
          <w:szCs w:val="24"/>
        </w:rPr>
        <w:t>3.1.7. 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D17C5" w:rsidRPr="00E54D76" w:rsidRDefault="007D17C5" w:rsidP="00652C51">
      <w:pPr>
        <w:pStyle w:val="a7"/>
        <w:spacing w:line="240" w:lineRule="auto"/>
        <w:ind w:firstLine="567"/>
        <w:jc w:val="both"/>
        <w:rPr>
          <w:b w:val="0"/>
          <w:color w:val="auto"/>
          <w:sz w:val="24"/>
          <w:szCs w:val="24"/>
        </w:rPr>
      </w:pPr>
      <w:r w:rsidRPr="00E54D76">
        <w:rPr>
          <w:b w:val="0"/>
          <w:color w:val="auto"/>
          <w:sz w:val="24"/>
          <w:szCs w:val="24"/>
        </w:rPr>
        <w:t xml:space="preserve">3.1.8. Ответы на письменные обращения направляются на бланке Администрации за подписью Главы </w:t>
      </w:r>
      <w:r w:rsidR="004762F9">
        <w:rPr>
          <w:b w:val="0"/>
          <w:color w:val="auto"/>
          <w:sz w:val="24"/>
          <w:szCs w:val="24"/>
        </w:rPr>
        <w:t>Пудожского</w:t>
      </w:r>
      <w:r w:rsidRPr="00E54D76">
        <w:rPr>
          <w:b w:val="0"/>
          <w:color w:val="auto"/>
          <w:sz w:val="24"/>
          <w:szCs w:val="24"/>
        </w:rPr>
        <w:t xml:space="preserve"> городского поселения или лица, его замещающего, и должны </w:t>
      </w:r>
      <w:r w:rsidRPr="00E54D76">
        <w:rPr>
          <w:b w:val="0"/>
          <w:color w:val="auto"/>
          <w:sz w:val="24"/>
          <w:szCs w:val="24"/>
        </w:rPr>
        <w:lastRenderedPageBreak/>
        <w:t>содержать ответы на поставленные вопросы, а также фамилию, имя, отчество и номер телефона исполнителя.</w:t>
      </w:r>
    </w:p>
    <w:p w:rsidR="007D17C5" w:rsidRPr="00E54D76" w:rsidRDefault="007D17C5" w:rsidP="00652C51">
      <w:pPr>
        <w:pStyle w:val="a7"/>
        <w:spacing w:line="240" w:lineRule="auto"/>
        <w:ind w:firstLine="567"/>
        <w:jc w:val="both"/>
        <w:rPr>
          <w:b w:val="0"/>
          <w:color w:val="auto"/>
          <w:sz w:val="24"/>
          <w:szCs w:val="24"/>
        </w:rPr>
      </w:pPr>
      <w:r w:rsidRPr="00E54D76">
        <w:rPr>
          <w:b w:val="0"/>
          <w:color w:val="auto"/>
          <w:sz w:val="24"/>
          <w:szCs w:val="24"/>
        </w:rPr>
        <w:t xml:space="preserve">3.1.9. Ответ направляется заявителю в течении 30 дней со дня регистрации письменного обращения письмом, электронной почтой, факсом – в зависимости от способа обращения или способа доставки. </w:t>
      </w:r>
    </w:p>
    <w:p w:rsidR="007D17C5" w:rsidRPr="00E54D76" w:rsidRDefault="007D17C5" w:rsidP="00652C51">
      <w:pPr>
        <w:pStyle w:val="a7"/>
        <w:spacing w:line="240" w:lineRule="auto"/>
        <w:ind w:firstLine="567"/>
        <w:jc w:val="both"/>
        <w:rPr>
          <w:b w:val="0"/>
          <w:color w:val="auto"/>
          <w:sz w:val="24"/>
          <w:szCs w:val="24"/>
        </w:rPr>
      </w:pPr>
      <w:r w:rsidRPr="00E54D76">
        <w:rPr>
          <w:b w:val="0"/>
          <w:color w:val="auto"/>
          <w:sz w:val="24"/>
          <w:szCs w:val="24"/>
        </w:rPr>
        <w:t>3.1.10. Ответы на обращения, полученные по электронной почте, даются в течение 30 дней со дня регистрации письменного обращения.</w:t>
      </w:r>
    </w:p>
    <w:p w:rsidR="007D17C5" w:rsidRPr="00E54D76" w:rsidRDefault="007D17C5" w:rsidP="000B4C5E">
      <w:pPr>
        <w:pStyle w:val="a7"/>
        <w:spacing w:line="240" w:lineRule="auto"/>
        <w:ind w:firstLine="0"/>
        <w:jc w:val="both"/>
        <w:rPr>
          <w:b w:val="0"/>
          <w:color w:val="auto"/>
          <w:sz w:val="24"/>
          <w:szCs w:val="24"/>
        </w:rPr>
      </w:pPr>
    </w:p>
    <w:p w:rsidR="007D17C5" w:rsidRPr="00E54D76" w:rsidRDefault="007D17C5" w:rsidP="006C65A9">
      <w:pPr>
        <w:pStyle w:val="a7"/>
        <w:spacing w:line="240" w:lineRule="auto"/>
        <w:ind w:firstLine="0"/>
        <w:jc w:val="center"/>
        <w:rPr>
          <w:color w:val="auto"/>
          <w:sz w:val="24"/>
          <w:szCs w:val="24"/>
        </w:rPr>
      </w:pPr>
      <w:r w:rsidRPr="00E54D76">
        <w:rPr>
          <w:color w:val="auto"/>
          <w:sz w:val="24"/>
          <w:szCs w:val="24"/>
        </w:rPr>
        <w:t xml:space="preserve">Раздел </w:t>
      </w:r>
      <w:r w:rsidRPr="00E54D76">
        <w:rPr>
          <w:color w:val="auto"/>
          <w:sz w:val="24"/>
          <w:szCs w:val="24"/>
          <w:lang w:val="en-US"/>
        </w:rPr>
        <w:t>II</w:t>
      </w:r>
      <w:r w:rsidRPr="00E54D76">
        <w:rPr>
          <w:color w:val="auto"/>
          <w:sz w:val="24"/>
          <w:szCs w:val="24"/>
        </w:rPr>
        <w:t>. Стандарт предоставления муниципальной услуги.</w:t>
      </w:r>
    </w:p>
    <w:p w:rsidR="007D17C5" w:rsidRPr="00E54D76" w:rsidRDefault="007D17C5" w:rsidP="00652C51">
      <w:pPr>
        <w:autoSpaceDE w:val="0"/>
        <w:autoSpaceDN w:val="0"/>
        <w:adjustRightInd w:val="0"/>
        <w:spacing w:after="0" w:line="240" w:lineRule="auto"/>
        <w:jc w:val="center"/>
        <w:rPr>
          <w:rFonts w:ascii="Times New Roman" w:hAnsi="Times New Roman"/>
          <w:b/>
          <w:sz w:val="24"/>
          <w:szCs w:val="24"/>
        </w:rPr>
      </w:pPr>
      <w:r w:rsidRPr="00E54D76">
        <w:rPr>
          <w:rFonts w:ascii="Times New Roman" w:hAnsi="Times New Roman"/>
          <w:b/>
          <w:sz w:val="24"/>
          <w:szCs w:val="24"/>
        </w:rPr>
        <w:t>1. Наименование муниципальной услуги</w:t>
      </w:r>
    </w:p>
    <w:p w:rsidR="007D17C5" w:rsidRPr="00E54D76" w:rsidRDefault="007D17C5" w:rsidP="006C65A9">
      <w:pPr>
        <w:autoSpaceDE w:val="0"/>
        <w:autoSpaceDN w:val="0"/>
        <w:adjustRightInd w:val="0"/>
        <w:spacing w:after="0" w:line="240" w:lineRule="auto"/>
        <w:ind w:firstLine="539"/>
        <w:jc w:val="both"/>
        <w:rPr>
          <w:rFonts w:ascii="Times New Roman" w:hAnsi="Times New Roman"/>
          <w:sz w:val="24"/>
          <w:szCs w:val="24"/>
        </w:rPr>
      </w:pPr>
      <w:r w:rsidRPr="00E54D76">
        <w:rPr>
          <w:rFonts w:ascii="Times New Roman" w:hAnsi="Times New Roman"/>
          <w:sz w:val="24"/>
          <w:szCs w:val="24"/>
        </w:rPr>
        <w:t xml:space="preserve">1.1. Наименование муниципальной услуги: «Предоставление </w:t>
      </w:r>
      <w:r w:rsidRPr="00E54D76">
        <w:rPr>
          <w:rFonts w:ascii="Times New Roman" w:hAnsi="Times New Roman"/>
          <w:bCs/>
          <w:sz w:val="24"/>
          <w:szCs w:val="24"/>
        </w:rPr>
        <w:t>земельного участка, находящегося в муниципальной собственности, на торгах»</w:t>
      </w:r>
      <w:r w:rsidRPr="00E54D76">
        <w:rPr>
          <w:rFonts w:ascii="Times New Roman" w:hAnsi="Times New Roman"/>
          <w:sz w:val="24"/>
          <w:szCs w:val="24"/>
        </w:rPr>
        <w:t>.</w:t>
      </w:r>
    </w:p>
    <w:p w:rsidR="007D17C5" w:rsidRPr="00E54D76" w:rsidRDefault="007D17C5" w:rsidP="006C65A9">
      <w:pPr>
        <w:autoSpaceDE w:val="0"/>
        <w:autoSpaceDN w:val="0"/>
        <w:adjustRightInd w:val="0"/>
        <w:spacing w:after="0" w:line="240" w:lineRule="auto"/>
        <w:ind w:firstLine="539"/>
        <w:jc w:val="both"/>
        <w:rPr>
          <w:rFonts w:ascii="Times New Roman" w:hAnsi="Times New Roman"/>
          <w:sz w:val="24"/>
          <w:szCs w:val="24"/>
        </w:rPr>
      </w:pPr>
    </w:p>
    <w:p w:rsidR="007D17C5" w:rsidRPr="00E54D76" w:rsidRDefault="007D17C5" w:rsidP="00652C51">
      <w:pPr>
        <w:autoSpaceDE w:val="0"/>
        <w:autoSpaceDN w:val="0"/>
        <w:adjustRightInd w:val="0"/>
        <w:spacing w:after="0" w:line="240" w:lineRule="auto"/>
        <w:jc w:val="center"/>
        <w:rPr>
          <w:rFonts w:ascii="Times New Roman" w:hAnsi="Times New Roman"/>
          <w:b/>
          <w:sz w:val="24"/>
          <w:szCs w:val="24"/>
        </w:rPr>
      </w:pPr>
      <w:r w:rsidRPr="00E54D76">
        <w:rPr>
          <w:rFonts w:ascii="Times New Roman" w:hAnsi="Times New Roman"/>
          <w:b/>
          <w:sz w:val="24"/>
          <w:szCs w:val="24"/>
        </w:rPr>
        <w:t>2. Наименование органа исполнительной власти непосредственно предоставляющего муниципальную услугу</w:t>
      </w:r>
    </w:p>
    <w:p w:rsidR="007D17C5" w:rsidRPr="00E54D76" w:rsidRDefault="007D17C5" w:rsidP="006C65A9">
      <w:pPr>
        <w:autoSpaceDE w:val="0"/>
        <w:autoSpaceDN w:val="0"/>
        <w:adjustRightInd w:val="0"/>
        <w:spacing w:after="0" w:line="240" w:lineRule="auto"/>
        <w:ind w:firstLine="539"/>
        <w:jc w:val="both"/>
        <w:rPr>
          <w:rFonts w:ascii="Times New Roman" w:hAnsi="Times New Roman"/>
          <w:sz w:val="24"/>
          <w:szCs w:val="24"/>
        </w:rPr>
      </w:pPr>
      <w:r w:rsidRPr="00E54D76">
        <w:rPr>
          <w:rFonts w:ascii="Times New Roman" w:hAnsi="Times New Roman"/>
          <w:sz w:val="24"/>
          <w:szCs w:val="24"/>
        </w:rPr>
        <w:t>2.1. Администрация муниципального образования «</w:t>
      </w:r>
      <w:proofErr w:type="spellStart"/>
      <w:r w:rsidR="004762F9">
        <w:rPr>
          <w:rFonts w:ascii="Times New Roman" w:hAnsi="Times New Roman"/>
          <w:sz w:val="24"/>
          <w:szCs w:val="24"/>
        </w:rPr>
        <w:t>Пудожское</w:t>
      </w:r>
      <w:proofErr w:type="spellEnd"/>
      <w:r w:rsidRPr="00E54D76">
        <w:rPr>
          <w:rFonts w:ascii="Times New Roman" w:hAnsi="Times New Roman"/>
          <w:sz w:val="24"/>
          <w:szCs w:val="24"/>
        </w:rPr>
        <w:t xml:space="preserve"> городское поселение».</w:t>
      </w:r>
    </w:p>
    <w:p w:rsidR="007D17C5" w:rsidRPr="00E54D76" w:rsidRDefault="007D17C5" w:rsidP="006C65A9">
      <w:pPr>
        <w:autoSpaceDE w:val="0"/>
        <w:autoSpaceDN w:val="0"/>
        <w:adjustRightInd w:val="0"/>
        <w:spacing w:after="0" w:line="240" w:lineRule="auto"/>
        <w:ind w:firstLine="539"/>
        <w:jc w:val="both"/>
        <w:rPr>
          <w:rFonts w:ascii="Times New Roman" w:hAnsi="Times New Roman"/>
          <w:sz w:val="24"/>
          <w:szCs w:val="24"/>
        </w:rPr>
      </w:pPr>
    </w:p>
    <w:p w:rsidR="007D17C5" w:rsidRPr="00E54D76" w:rsidRDefault="007D17C5" w:rsidP="00652C51">
      <w:pPr>
        <w:autoSpaceDE w:val="0"/>
        <w:autoSpaceDN w:val="0"/>
        <w:adjustRightInd w:val="0"/>
        <w:spacing w:after="0" w:line="240" w:lineRule="auto"/>
        <w:jc w:val="center"/>
        <w:rPr>
          <w:rFonts w:ascii="Times New Roman" w:hAnsi="Times New Roman"/>
          <w:b/>
          <w:sz w:val="24"/>
          <w:szCs w:val="24"/>
        </w:rPr>
      </w:pPr>
      <w:r w:rsidRPr="00E54D76">
        <w:rPr>
          <w:rFonts w:ascii="Times New Roman" w:hAnsi="Times New Roman"/>
          <w:b/>
          <w:sz w:val="24"/>
          <w:szCs w:val="24"/>
        </w:rPr>
        <w:t>3. Результат предоставления муниципальной услуги</w:t>
      </w:r>
    </w:p>
    <w:p w:rsidR="007D17C5" w:rsidRPr="00E54D76" w:rsidRDefault="007D17C5" w:rsidP="006C65A9">
      <w:pPr>
        <w:shd w:val="clear" w:color="auto" w:fill="FFFFFF"/>
        <w:spacing w:after="0" w:line="240" w:lineRule="auto"/>
        <w:ind w:firstLine="539"/>
        <w:jc w:val="both"/>
        <w:rPr>
          <w:rFonts w:ascii="Times New Roman" w:hAnsi="Times New Roman"/>
          <w:color w:val="000000"/>
          <w:sz w:val="24"/>
          <w:szCs w:val="24"/>
        </w:rPr>
      </w:pPr>
      <w:r w:rsidRPr="00E54D76">
        <w:rPr>
          <w:rFonts w:ascii="Times New Roman" w:hAnsi="Times New Roman"/>
          <w:color w:val="000000"/>
          <w:sz w:val="24"/>
          <w:szCs w:val="24"/>
        </w:rPr>
        <w:t>3.1. Результатом предоставления муниципальной услуги является издание постановления администрации муниципального образования «</w:t>
      </w:r>
      <w:proofErr w:type="spellStart"/>
      <w:r w:rsidR="004762F9">
        <w:rPr>
          <w:rFonts w:ascii="Times New Roman" w:hAnsi="Times New Roman"/>
          <w:color w:val="000000"/>
          <w:sz w:val="24"/>
          <w:szCs w:val="24"/>
        </w:rPr>
        <w:t>Пудожское</w:t>
      </w:r>
      <w:proofErr w:type="spellEnd"/>
      <w:r w:rsidRPr="00E54D76">
        <w:rPr>
          <w:rFonts w:ascii="Times New Roman" w:hAnsi="Times New Roman"/>
          <w:color w:val="000000"/>
          <w:sz w:val="24"/>
          <w:szCs w:val="24"/>
        </w:rPr>
        <w:t xml:space="preserve"> городское поселение»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постановления администрации муниципального образования «</w:t>
      </w:r>
      <w:proofErr w:type="spellStart"/>
      <w:r w:rsidR="004762F9">
        <w:rPr>
          <w:rFonts w:ascii="Times New Roman" w:hAnsi="Times New Roman"/>
          <w:color w:val="000000"/>
          <w:sz w:val="24"/>
          <w:szCs w:val="24"/>
        </w:rPr>
        <w:t>Пудожское</w:t>
      </w:r>
      <w:proofErr w:type="spellEnd"/>
      <w:r w:rsidRPr="00E54D76">
        <w:rPr>
          <w:rFonts w:ascii="Times New Roman" w:hAnsi="Times New Roman"/>
          <w:color w:val="000000"/>
          <w:sz w:val="24"/>
          <w:szCs w:val="24"/>
        </w:rPr>
        <w:t xml:space="preserve"> городское поселение»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
    <w:p w:rsidR="007D17C5" w:rsidRPr="00E54D76" w:rsidRDefault="007D17C5" w:rsidP="000B4C5E">
      <w:pPr>
        <w:shd w:val="clear" w:color="auto" w:fill="FFFFFF"/>
        <w:spacing w:after="0" w:line="240" w:lineRule="auto"/>
        <w:ind w:firstLine="540"/>
        <w:jc w:val="both"/>
        <w:rPr>
          <w:rFonts w:ascii="Times New Roman" w:hAnsi="Times New Roman"/>
          <w:color w:val="000000"/>
          <w:sz w:val="24"/>
          <w:szCs w:val="24"/>
        </w:rPr>
      </w:pPr>
    </w:p>
    <w:p w:rsidR="007D17C5" w:rsidRPr="00E54D76" w:rsidRDefault="007D17C5" w:rsidP="00F57B64">
      <w:pPr>
        <w:numPr>
          <w:ilvl w:val="0"/>
          <w:numId w:val="13"/>
        </w:numPr>
        <w:shd w:val="clear" w:color="auto" w:fill="FEFEFE"/>
        <w:spacing w:after="0" w:line="240" w:lineRule="auto"/>
        <w:jc w:val="center"/>
        <w:rPr>
          <w:rStyle w:val="Exact"/>
          <w:b/>
          <w:sz w:val="24"/>
          <w:szCs w:val="24"/>
        </w:rPr>
      </w:pPr>
      <w:r w:rsidRPr="00E54D76">
        <w:rPr>
          <w:rStyle w:val="Exact"/>
          <w:b/>
          <w:sz w:val="24"/>
          <w:szCs w:val="24"/>
        </w:rPr>
        <w:t>Срок предоставления муниципальной услуги</w:t>
      </w:r>
    </w:p>
    <w:p w:rsidR="007D17C5" w:rsidRPr="00E54D76" w:rsidRDefault="007D17C5" w:rsidP="00C42C2C">
      <w:pPr>
        <w:numPr>
          <w:ilvl w:val="1"/>
          <w:numId w:val="13"/>
        </w:numPr>
        <w:shd w:val="clear" w:color="auto" w:fill="FEFEFE"/>
        <w:spacing w:after="0" w:line="240" w:lineRule="auto"/>
        <w:ind w:left="0" w:firstLine="567"/>
        <w:jc w:val="both"/>
        <w:rPr>
          <w:rStyle w:val="Exact"/>
          <w:sz w:val="24"/>
          <w:szCs w:val="24"/>
        </w:rPr>
      </w:pPr>
      <w:r w:rsidRPr="00E54D76">
        <w:rPr>
          <w:rFonts w:ascii="Times New Roman" w:hAnsi="Times New Roman"/>
          <w:sz w:val="24"/>
          <w:szCs w:val="24"/>
        </w:rPr>
        <w:t>Общий срок предоставления муниципальной услуги – не более 120 дней со дня поступления заявления и комплекта документов, необходимых для предоставления муниципальной услуги.</w:t>
      </w:r>
    </w:p>
    <w:p w:rsidR="007D17C5" w:rsidRPr="00E54D76" w:rsidRDefault="007D17C5" w:rsidP="00F57B64">
      <w:pPr>
        <w:shd w:val="clear" w:color="auto" w:fill="FEFEFE"/>
        <w:spacing w:after="0" w:line="240" w:lineRule="auto"/>
        <w:ind w:left="720"/>
        <w:rPr>
          <w:rStyle w:val="Exact"/>
          <w:b/>
          <w:sz w:val="24"/>
          <w:szCs w:val="24"/>
        </w:rPr>
      </w:pPr>
    </w:p>
    <w:p w:rsidR="007D17C5" w:rsidRPr="00E54D76" w:rsidRDefault="007D17C5" w:rsidP="00F57B64">
      <w:pPr>
        <w:numPr>
          <w:ilvl w:val="0"/>
          <w:numId w:val="13"/>
        </w:num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Перечень нормативных правовых актов, регулирующих отношения, возникающие в связи с предоставлением услуги.</w:t>
      </w:r>
    </w:p>
    <w:p w:rsidR="007D17C5" w:rsidRPr="00E54D76" w:rsidRDefault="007D17C5" w:rsidP="00652C51">
      <w:pPr>
        <w:shd w:val="clear" w:color="auto" w:fill="FEFEFE"/>
        <w:spacing w:after="0" w:line="240" w:lineRule="auto"/>
        <w:ind w:firstLine="567"/>
        <w:rPr>
          <w:rFonts w:ascii="Times New Roman" w:hAnsi="Times New Roman"/>
          <w:sz w:val="24"/>
          <w:szCs w:val="24"/>
        </w:rPr>
      </w:pPr>
      <w:r w:rsidRPr="00E54D76">
        <w:rPr>
          <w:rFonts w:ascii="Times New Roman" w:hAnsi="Times New Roman"/>
          <w:sz w:val="24"/>
          <w:szCs w:val="24"/>
        </w:rPr>
        <w:t>5.1. Исполнение муниципальной услуги осуществляется в соответствии с:</w:t>
      </w:r>
    </w:p>
    <w:p w:rsidR="007D17C5" w:rsidRPr="00E54D76" w:rsidRDefault="00253D30" w:rsidP="000B4C5E">
      <w:pPr>
        <w:pStyle w:val="aa"/>
        <w:numPr>
          <w:ilvl w:val="0"/>
          <w:numId w:val="5"/>
        </w:numPr>
        <w:shd w:val="clear" w:color="auto" w:fill="FEFEFE"/>
        <w:spacing w:after="0" w:line="240" w:lineRule="auto"/>
        <w:jc w:val="both"/>
        <w:rPr>
          <w:rFonts w:ascii="Times New Roman" w:hAnsi="Times New Roman"/>
          <w:sz w:val="24"/>
          <w:szCs w:val="24"/>
        </w:rPr>
      </w:pPr>
      <w:hyperlink r:id="rId7" w:history="1">
        <w:r w:rsidR="007D17C5" w:rsidRPr="00E54D76">
          <w:rPr>
            <w:rFonts w:ascii="Times New Roman" w:hAnsi="Times New Roman"/>
            <w:sz w:val="24"/>
            <w:szCs w:val="24"/>
          </w:rPr>
          <w:t>Конституци</w:t>
        </w:r>
      </w:hyperlink>
      <w:r w:rsidR="007D17C5" w:rsidRPr="00E54D76">
        <w:rPr>
          <w:rFonts w:ascii="Times New Roman" w:hAnsi="Times New Roman"/>
          <w:sz w:val="24"/>
          <w:szCs w:val="24"/>
        </w:rPr>
        <w:t>ей Российской Федерации от 12.12.1993 («Российская газета», № 237, 25.12.1993);</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Гражданским </w:t>
      </w:r>
      <w:hyperlink r:id="rId8" w:history="1">
        <w:r w:rsidRPr="00E54D76">
          <w:rPr>
            <w:rFonts w:ascii="Times New Roman" w:hAnsi="Times New Roman"/>
            <w:sz w:val="24"/>
            <w:szCs w:val="24"/>
          </w:rPr>
          <w:t>кодекс</w:t>
        </w:r>
      </w:hyperlink>
      <w:r w:rsidRPr="00E54D76">
        <w:rPr>
          <w:rFonts w:ascii="Times New Roman" w:hAnsi="Times New Roman"/>
          <w:sz w:val="24"/>
          <w:szCs w:val="24"/>
        </w:rPr>
        <w:t>ом Российской Федерации от 30.11.1994г. №51-ФЗ;</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Земельным </w:t>
      </w:r>
      <w:hyperlink r:id="rId9" w:history="1">
        <w:r w:rsidRPr="00E54D76">
          <w:rPr>
            <w:rFonts w:ascii="Times New Roman" w:hAnsi="Times New Roman"/>
            <w:sz w:val="24"/>
            <w:szCs w:val="24"/>
          </w:rPr>
          <w:t>кодекс</w:t>
        </w:r>
      </w:hyperlink>
      <w:r w:rsidRPr="00E54D76">
        <w:rPr>
          <w:rFonts w:ascii="Times New Roman" w:hAnsi="Times New Roman"/>
          <w:sz w:val="24"/>
          <w:szCs w:val="24"/>
        </w:rPr>
        <w:t>ом Российской Федерации от 25.10.2001 № 136-ФЗ;</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Градостроительным кодексом Российской Федерации от 29.12.2004 №190-ФЗ;</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Федеральным </w:t>
      </w:r>
      <w:hyperlink r:id="rId10" w:history="1">
        <w:r w:rsidRPr="00E54D76">
          <w:rPr>
            <w:rFonts w:ascii="Times New Roman" w:hAnsi="Times New Roman"/>
            <w:sz w:val="24"/>
            <w:szCs w:val="24"/>
          </w:rPr>
          <w:t>закон</w:t>
        </w:r>
      </w:hyperlink>
      <w:r w:rsidRPr="00E54D76">
        <w:rPr>
          <w:rFonts w:ascii="Times New Roman" w:hAnsi="Times New Roman"/>
          <w:sz w:val="24"/>
          <w:szCs w:val="24"/>
        </w:rPr>
        <w:t>ом от 25.10.2001 № 137-ФЗ «О введении в действие Земельного кодекса Российской Федерации»;</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Федеральным законом от 29.12.2004 № 191-ФЗ «О введении в действие Градостроительного кодекса Российской Федерации»;</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Федеральным </w:t>
      </w:r>
      <w:hyperlink r:id="rId11" w:history="1">
        <w:r w:rsidRPr="00E54D76">
          <w:rPr>
            <w:rFonts w:ascii="Times New Roman" w:hAnsi="Times New Roman"/>
            <w:sz w:val="24"/>
            <w:szCs w:val="24"/>
          </w:rPr>
          <w:t>закон</w:t>
        </w:r>
      </w:hyperlink>
      <w:r w:rsidRPr="00E54D76">
        <w:rPr>
          <w:rFonts w:ascii="Times New Roman" w:hAnsi="Times New Roman"/>
          <w:sz w:val="24"/>
          <w:szCs w:val="24"/>
        </w:rPr>
        <w:t xml:space="preserve">ом от 24.07.2007 № 221-ФЗ «О </w:t>
      </w:r>
      <w:r w:rsidR="00E1742E">
        <w:rPr>
          <w:rFonts w:ascii="Times New Roman" w:hAnsi="Times New Roman"/>
          <w:sz w:val="24"/>
          <w:szCs w:val="24"/>
        </w:rPr>
        <w:t>кадастровой деятельности</w:t>
      </w:r>
      <w:r w:rsidRPr="00E54D76">
        <w:rPr>
          <w:rFonts w:ascii="Times New Roman" w:hAnsi="Times New Roman"/>
          <w:sz w:val="24"/>
          <w:szCs w:val="24"/>
        </w:rPr>
        <w:t>»;</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Федеральным </w:t>
      </w:r>
      <w:hyperlink r:id="rId12" w:history="1">
        <w:r w:rsidRPr="00E54D76">
          <w:rPr>
            <w:rFonts w:ascii="Times New Roman" w:hAnsi="Times New Roman"/>
            <w:sz w:val="24"/>
            <w:szCs w:val="24"/>
          </w:rPr>
          <w:t>закон</w:t>
        </w:r>
      </w:hyperlink>
      <w:r w:rsidRPr="00E54D76">
        <w:rPr>
          <w:rFonts w:ascii="Times New Roman" w:hAnsi="Times New Roman"/>
          <w:sz w:val="24"/>
          <w:szCs w:val="24"/>
        </w:rPr>
        <w:t>ом от 21.07.1997 № 122-ФЗ «О государственной регистрации прав на недвижимое имущество и сделок с ним»;</w:t>
      </w:r>
    </w:p>
    <w:p w:rsidR="007D17C5"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9E200A" w:rsidRDefault="009E200A" w:rsidP="009E200A">
      <w:pPr>
        <w:pStyle w:val="aa"/>
        <w:shd w:val="clear" w:color="auto" w:fill="FEFEFE"/>
        <w:spacing w:after="0" w:line="240" w:lineRule="auto"/>
        <w:jc w:val="both"/>
        <w:rPr>
          <w:rFonts w:ascii="Times New Roman" w:hAnsi="Times New Roman"/>
          <w:sz w:val="24"/>
          <w:szCs w:val="24"/>
        </w:rPr>
      </w:pPr>
    </w:p>
    <w:p w:rsidR="009E200A" w:rsidRPr="00E54D76" w:rsidRDefault="009E200A" w:rsidP="009E200A">
      <w:pPr>
        <w:pStyle w:val="aa"/>
        <w:shd w:val="clear" w:color="auto" w:fill="FEFEFE"/>
        <w:spacing w:after="0" w:line="240" w:lineRule="auto"/>
        <w:jc w:val="both"/>
        <w:rPr>
          <w:rFonts w:ascii="Times New Roman" w:hAnsi="Times New Roman"/>
          <w:sz w:val="24"/>
          <w:szCs w:val="24"/>
        </w:rPr>
      </w:pP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Федеральным законом от 06.04.2011 № 63-ФЗ «Об электронной подписи»;</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Федеральным законом от 27.07.2006 № 152-ФЗ «О персональных данных»;</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Постановлением Правительства РФ от 03.12.2014 № 1299 «Об утверждении Правил проведения публичных торгов по продаже объектов незавершенного строительства»;</w:t>
      </w:r>
    </w:p>
    <w:p w:rsidR="007D17C5" w:rsidRPr="00E54D76" w:rsidRDefault="007D17C5" w:rsidP="000B4C5E">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7D17C5" w:rsidRPr="00E54D76" w:rsidRDefault="007D17C5" w:rsidP="00000CD1">
      <w:pPr>
        <w:pStyle w:val="aa"/>
        <w:numPr>
          <w:ilvl w:val="0"/>
          <w:numId w:val="5"/>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Указом Президента РФ от 09.01.2011 г.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p>
    <w:p w:rsidR="007D17C5" w:rsidRPr="00E54D76" w:rsidRDefault="00253D30" w:rsidP="000B4C5E">
      <w:pPr>
        <w:pStyle w:val="aa"/>
        <w:numPr>
          <w:ilvl w:val="0"/>
          <w:numId w:val="5"/>
        </w:numPr>
        <w:shd w:val="clear" w:color="auto" w:fill="FEFEFE"/>
        <w:spacing w:after="0" w:line="240" w:lineRule="auto"/>
        <w:jc w:val="both"/>
        <w:rPr>
          <w:rFonts w:ascii="Times New Roman" w:hAnsi="Times New Roman"/>
          <w:sz w:val="24"/>
          <w:szCs w:val="24"/>
        </w:rPr>
      </w:pPr>
      <w:hyperlink r:id="rId13" w:history="1">
        <w:r w:rsidR="007D17C5" w:rsidRPr="00E54D76">
          <w:rPr>
            <w:rFonts w:ascii="Times New Roman" w:hAnsi="Times New Roman"/>
            <w:sz w:val="24"/>
            <w:szCs w:val="24"/>
          </w:rPr>
          <w:t>Устав</w:t>
        </w:r>
      </w:hyperlink>
      <w:r w:rsidR="007D17C5" w:rsidRPr="00E54D76">
        <w:rPr>
          <w:rFonts w:ascii="Times New Roman" w:hAnsi="Times New Roman"/>
          <w:sz w:val="24"/>
          <w:szCs w:val="24"/>
        </w:rPr>
        <w:t>ом муниципального образования «</w:t>
      </w:r>
      <w:proofErr w:type="spellStart"/>
      <w:r w:rsidR="004762F9">
        <w:rPr>
          <w:rFonts w:ascii="Times New Roman" w:hAnsi="Times New Roman"/>
          <w:sz w:val="24"/>
          <w:szCs w:val="24"/>
        </w:rPr>
        <w:t>Пудожское</w:t>
      </w:r>
      <w:proofErr w:type="spellEnd"/>
      <w:r w:rsidR="007D17C5" w:rsidRPr="00E54D76">
        <w:rPr>
          <w:rFonts w:ascii="Times New Roman" w:hAnsi="Times New Roman"/>
          <w:sz w:val="24"/>
          <w:szCs w:val="24"/>
        </w:rPr>
        <w:t xml:space="preserve"> городское поселение»;</w:t>
      </w:r>
    </w:p>
    <w:p w:rsidR="007D17C5" w:rsidRPr="00E54D76" w:rsidRDefault="007D17C5" w:rsidP="00652C51">
      <w:pPr>
        <w:pStyle w:val="aa"/>
        <w:numPr>
          <w:ilvl w:val="0"/>
          <w:numId w:val="5"/>
        </w:numPr>
        <w:shd w:val="clear" w:color="auto" w:fill="FEFEFE"/>
        <w:spacing w:after="0" w:line="240" w:lineRule="auto"/>
        <w:ind w:left="709" w:hanging="283"/>
        <w:jc w:val="both"/>
        <w:rPr>
          <w:rFonts w:ascii="Times New Roman" w:hAnsi="Times New Roman"/>
          <w:sz w:val="24"/>
          <w:szCs w:val="24"/>
        </w:rPr>
      </w:pPr>
      <w:r w:rsidRPr="00E54D76">
        <w:rPr>
          <w:rFonts w:ascii="Times New Roman" w:hAnsi="Times New Roman"/>
          <w:sz w:val="24"/>
          <w:szCs w:val="24"/>
        </w:rPr>
        <w:t>Настоящим административным регламентом.</w:t>
      </w:r>
    </w:p>
    <w:p w:rsidR="007D17C5" w:rsidRPr="00E54D76" w:rsidRDefault="007D17C5" w:rsidP="000B4C5E">
      <w:pPr>
        <w:shd w:val="clear" w:color="auto" w:fill="FEFEFE"/>
        <w:spacing w:after="0" w:line="240" w:lineRule="auto"/>
        <w:jc w:val="both"/>
        <w:rPr>
          <w:rFonts w:ascii="Times New Roman" w:hAnsi="Times New Roman"/>
          <w:sz w:val="24"/>
          <w:szCs w:val="24"/>
        </w:rPr>
      </w:pPr>
    </w:p>
    <w:p w:rsidR="007D17C5" w:rsidRPr="00E54D76" w:rsidRDefault="007D17C5" w:rsidP="00E3007F">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D17C5" w:rsidRPr="00E54D76" w:rsidRDefault="007D17C5" w:rsidP="00E3007F">
      <w:pPr>
        <w:shd w:val="clear" w:color="auto" w:fill="FEFEFE"/>
        <w:spacing w:after="0" w:line="240" w:lineRule="auto"/>
        <w:ind w:firstLine="540"/>
        <w:jc w:val="both"/>
        <w:rPr>
          <w:rFonts w:ascii="Times New Roman" w:hAnsi="Times New Roman"/>
          <w:sz w:val="24"/>
          <w:szCs w:val="24"/>
        </w:rPr>
      </w:pPr>
      <w:r w:rsidRPr="00E54D76">
        <w:rPr>
          <w:rFonts w:ascii="Times New Roman" w:hAnsi="Times New Roman"/>
          <w:sz w:val="24"/>
          <w:szCs w:val="24"/>
        </w:rPr>
        <w:t>6.1. Для участия в аукционе заявители представляют в установленный в извещении о проведении аукциона срок следующие документы:</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2) копии документов, удостоверяющих личность заявителя (для граждан);</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3) документы, подтверждающие внесение задатка.</w:t>
      </w:r>
    </w:p>
    <w:p w:rsidR="007D17C5" w:rsidRPr="00E54D76" w:rsidRDefault="007D17C5" w:rsidP="0078278A">
      <w:pPr>
        <w:pStyle w:val="ConsPlusNormal"/>
        <w:ind w:firstLine="540"/>
        <w:jc w:val="both"/>
        <w:rPr>
          <w:rFonts w:ascii="Times New Roman" w:hAnsi="Times New Roman"/>
          <w:sz w:val="24"/>
          <w:szCs w:val="24"/>
          <w:lang w:eastAsia="en-US"/>
        </w:rPr>
      </w:pPr>
      <w:r w:rsidRPr="00E54D76">
        <w:rPr>
          <w:rFonts w:ascii="Times New Roman" w:hAnsi="Times New Roman"/>
          <w:sz w:val="24"/>
          <w:szCs w:val="24"/>
        </w:rPr>
        <w:t xml:space="preserve">6.2. </w:t>
      </w:r>
      <w:r w:rsidRPr="00E54D76">
        <w:rPr>
          <w:rFonts w:ascii="Times New Roman" w:hAnsi="Times New Roman"/>
          <w:color w:val="000000"/>
          <w:sz w:val="24"/>
          <w:szCs w:val="24"/>
        </w:rPr>
        <w:t xml:space="preserve">В соответствии со статьей 7 Федерального закона от 27.07.2010г. №210 «Об организации предоставления государственных и муниципальных услуг» </w:t>
      </w:r>
      <w:r w:rsidRPr="00E54D76">
        <w:rPr>
          <w:rFonts w:ascii="Times New Roman" w:hAnsi="Times New Roman"/>
          <w:sz w:val="24"/>
          <w:szCs w:val="24"/>
          <w:lang w:eastAsia="en-US"/>
        </w:rPr>
        <w:t>органы, предоставляющие муниципальные услуги, не вправе требовать от заявителя:</w:t>
      </w:r>
    </w:p>
    <w:p w:rsidR="007D17C5" w:rsidRPr="00E54D76" w:rsidRDefault="007D17C5" w:rsidP="0078278A">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D17C5" w:rsidRPr="00E54D76" w:rsidRDefault="007D17C5" w:rsidP="0078278A">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E54D76">
          <w:rPr>
            <w:rFonts w:ascii="Times New Roman" w:hAnsi="Times New Roman"/>
            <w:sz w:val="24"/>
            <w:szCs w:val="24"/>
          </w:rPr>
          <w:t>частью 6</w:t>
        </w:r>
      </w:hyperlink>
      <w:r w:rsidRPr="00E54D76">
        <w:rPr>
          <w:rFonts w:ascii="Times New Roman" w:hAnsi="Times New Roman"/>
          <w:sz w:val="24"/>
          <w:szCs w:val="24"/>
        </w:rPr>
        <w:t xml:space="preserve"> ст. 7 ФЗ № 210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D17C5" w:rsidRDefault="007D17C5" w:rsidP="0078278A">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E54D76">
          <w:rPr>
            <w:rFonts w:ascii="Times New Roman" w:hAnsi="Times New Roman"/>
            <w:sz w:val="24"/>
            <w:szCs w:val="24"/>
          </w:rPr>
          <w:t>ч. 1 ст. 9</w:t>
        </w:r>
      </w:hyperlink>
      <w:r w:rsidRPr="00E54D76">
        <w:rPr>
          <w:rFonts w:ascii="Times New Roman" w:hAnsi="Times New Roman"/>
          <w:sz w:val="24"/>
          <w:szCs w:val="24"/>
        </w:rPr>
        <w:t xml:space="preserve"> ФЗ № 210.</w:t>
      </w:r>
    </w:p>
    <w:p w:rsidR="005A37B9" w:rsidRPr="00E54D76" w:rsidRDefault="005A37B9" w:rsidP="0078278A">
      <w:pPr>
        <w:autoSpaceDE w:val="0"/>
        <w:autoSpaceDN w:val="0"/>
        <w:adjustRightInd w:val="0"/>
        <w:spacing w:after="0" w:line="240" w:lineRule="auto"/>
        <w:ind w:firstLine="540"/>
        <w:jc w:val="both"/>
        <w:rPr>
          <w:rFonts w:ascii="Times New Roman" w:hAnsi="Times New Roman"/>
          <w:sz w:val="24"/>
          <w:szCs w:val="24"/>
        </w:rPr>
      </w:pPr>
    </w:p>
    <w:p w:rsidR="007D17C5" w:rsidRPr="00E54D76" w:rsidRDefault="007D17C5" w:rsidP="00E3007F">
      <w:pPr>
        <w:shd w:val="clear" w:color="auto" w:fill="FEFEFE"/>
        <w:spacing w:after="0" w:line="240" w:lineRule="auto"/>
        <w:jc w:val="center"/>
        <w:rPr>
          <w:rFonts w:ascii="Times New Roman" w:hAnsi="Times New Roman"/>
          <w:b/>
          <w:sz w:val="24"/>
          <w:szCs w:val="24"/>
        </w:rPr>
      </w:pPr>
    </w:p>
    <w:p w:rsidR="007D17C5" w:rsidRPr="00E54D76" w:rsidRDefault="007D17C5" w:rsidP="00E3007F">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lastRenderedPageBreak/>
        <w:t>7. Исчерпывающий перечень оснований для отказа в приеме документов, необходимых для предоставления муниципальной услуги</w:t>
      </w:r>
    </w:p>
    <w:p w:rsidR="007D17C5" w:rsidRPr="00E54D76" w:rsidRDefault="007D17C5" w:rsidP="005E1F1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7.1. Основаниями для отказа в приеме документов, необходимых для предоставления муниципальной услуги являются:</w:t>
      </w:r>
    </w:p>
    <w:p w:rsidR="007D17C5" w:rsidRPr="00E54D76" w:rsidRDefault="007D17C5" w:rsidP="006C1D0E">
      <w:pPr>
        <w:shd w:val="clear" w:color="auto" w:fill="FEFEFE"/>
        <w:spacing w:after="0" w:line="240" w:lineRule="auto"/>
        <w:ind w:firstLine="540"/>
        <w:jc w:val="both"/>
        <w:rPr>
          <w:rFonts w:ascii="Times New Roman" w:hAnsi="Times New Roman"/>
          <w:sz w:val="24"/>
          <w:szCs w:val="24"/>
        </w:rPr>
      </w:pPr>
      <w:r w:rsidRPr="00E54D76">
        <w:rPr>
          <w:rFonts w:ascii="Times New Roman" w:hAnsi="Times New Roman"/>
          <w:sz w:val="24"/>
          <w:szCs w:val="24"/>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7D17C5" w:rsidRPr="00E54D76" w:rsidRDefault="007D17C5" w:rsidP="006C1D0E">
      <w:pPr>
        <w:shd w:val="clear" w:color="auto" w:fill="FEFEFE"/>
        <w:spacing w:after="0" w:line="240" w:lineRule="auto"/>
        <w:ind w:firstLine="540"/>
        <w:jc w:val="both"/>
        <w:rPr>
          <w:rFonts w:ascii="Times New Roman" w:hAnsi="Times New Roman"/>
          <w:sz w:val="24"/>
          <w:szCs w:val="24"/>
        </w:rPr>
      </w:pPr>
      <w:r w:rsidRPr="00E54D76">
        <w:rPr>
          <w:rFonts w:ascii="Times New Roman" w:hAnsi="Times New Roman"/>
          <w:sz w:val="24"/>
          <w:szCs w:val="24"/>
        </w:rPr>
        <w:t>- в документах нет подчисток, приписок, зачеркнутых слов и иных неоговоренных исправлений;</w:t>
      </w:r>
    </w:p>
    <w:p w:rsidR="007D17C5" w:rsidRPr="00E54D76" w:rsidRDefault="007D17C5" w:rsidP="006C1D0E">
      <w:pPr>
        <w:shd w:val="clear" w:color="auto" w:fill="FEFEFE"/>
        <w:spacing w:after="0" w:line="240" w:lineRule="auto"/>
        <w:ind w:firstLine="540"/>
        <w:jc w:val="both"/>
        <w:rPr>
          <w:rFonts w:ascii="Times New Roman" w:hAnsi="Times New Roman"/>
          <w:sz w:val="24"/>
          <w:szCs w:val="24"/>
        </w:rPr>
      </w:pPr>
      <w:r w:rsidRPr="00E54D76">
        <w:rPr>
          <w:rFonts w:ascii="Times New Roman" w:hAnsi="Times New Roman"/>
          <w:sz w:val="24"/>
          <w:szCs w:val="24"/>
        </w:rPr>
        <w:t>- документы не заполнены карандашом;</w:t>
      </w:r>
    </w:p>
    <w:p w:rsidR="007D17C5" w:rsidRPr="00E54D76" w:rsidRDefault="007D17C5" w:rsidP="006C1D0E">
      <w:pPr>
        <w:shd w:val="clear" w:color="auto" w:fill="FEFEFE"/>
        <w:spacing w:after="0" w:line="240" w:lineRule="auto"/>
        <w:ind w:firstLine="540"/>
        <w:jc w:val="both"/>
        <w:rPr>
          <w:rFonts w:ascii="Times New Roman" w:hAnsi="Times New Roman"/>
          <w:sz w:val="24"/>
          <w:szCs w:val="24"/>
        </w:rPr>
      </w:pPr>
      <w:r w:rsidRPr="00E54D76">
        <w:rPr>
          <w:rFonts w:ascii="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7D17C5" w:rsidRPr="00E54D76" w:rsidRDefault="007D17C5" w:rsidP="005E1F1C">
      <w:pPr>
        <w:shd w:val="clear" w:color="auto" w:fill="FEFEFE"/>
        <w:spacing w:after="0" w:line="240" w:lineRule="auto"/>
        <w:ind w:firstLine="567"/>
        <w:jc w:val="both"/>
        <w:rPr>
          <w:rFonts w:ascii="Times New Roman" w:hAnsi="Times New Roman"/>
          <w:sz w:val="24"/>
          <w:szCs w:val="24"/>
        </w:rPr>
      </w:pPr>
    </w:p>
    <w:p w:rsidR="007D17C5" w:rsidRPr="00E54D76" w:rsidRDefault="007D17C5" w:rsidP="00E3007F">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8. Исчерпывающий перечень оснований для отказа в предоставлении муниципальной услуги</w:t>
      </w:r>
    </w:p>
    <w:p w:rsidR="007D17C5" w:rsidRPr="00E54D76" w:rsidRDefault="007D17C5" w:rsidP="00E3007F">
      <w:pPr>
        <w:shd w:val="clear" w:color="auto" w:fill="FEFEFE"/>
        <w:spacing w:after="0" w:line="240" w:lineRule="auto"/>
        <w:ind w:firstLine="540"/>
        <w:jc w:val="both"/>
        <w:rPr>
          <w:rFonts w:ascii="Times New Roman" w:hAnsi="Times New Roman"/>
          <w:sz w:val="24"/>
          <w:szCs w:val="24"/>
        </w:rPr>
      </w:pPr>
      <w:r w:rsidRPr="00E54D76">
        <w:rPr>
          <w:rFonts w:ascii="Times New Roman" w:hAnsi="Times New Roman"/>
          <w:sz w:val="24"/>
          <w:szCs w:val="24"/>
        </w:rPr>
        <w:t>8.1. Заявитель не допускается к участию в аукционе в следующих случаях:</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1) непредставление необходимых для участия в аукционе документов, предусмотренных п. 6.1. настоящего регламента, или представление недостоверных сведений;</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 xml:space="preserve">2) </w:t>
      </w:r>
      <w:proofErr w:type="spellStart"/>
      <w:r w:rsidRPr="00E54D76">
        <w:rPr>
          <w:rFonts w:ascii="Times New Roman" w:hAnsi="Times New Roman"/>
          <w:sz w:val="24"/>
          <w:szCs w:val="24"/>
        </w:rPr>
        <w:t>непоступление</w:t>
      </w:r>
      <w:proofErr w:type="spellEnd"/>
      <w:r w:rsidRPr="00E54D76">
        <w:rPr>
          <w:rFonts w:ascii="Times New Roman" w:hAnsi="Times New Roman"/>
          <w:sz w:val="24"/>
          <w:szCs w:val="24"/>
        </w:rPr>
        <w:t xml:space="preserve"> задатка на дату рассмотрения заявок на участие в аукционе;</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 xml:space="preserve">3) подача заявки на участие в аукционе лицом, которое в соответствии с </w:t>
      </w:r>
      <w:r w:rsidRPr="00174946">
        <w:rPr>
          <w:rFonts w:ascii="Times New Roman" w:hAnsi="Times New Roman"/>
          <w:sz w:val="24"/>
          <w:szCs w:val="24"/>
        </w:rPr>
        <w:t>Земельным кодексом Российской Федерации</w:t>
      </w:r>
      <w:r w:rsidRPr="00174946">
        <w:rPr>
          <w:rFonts w:ascii="Times New Roman" w:hAnsi="Times New Roman"/>
          <w:color w:val="FF0000"/>
          <w:sz w:val="24"/>
          <w:szCs w:val="24"/>
        </w:rPr>
        <w:t xml:space="preserve"> </w:t>
      </w:r>
      <w:r w:rsidRPr="00174946">
        <w:rPr>
          <w:rFonts w:ascii="Times New Roman" w:hAnsi="Times New Roman"/>
          <w:sz w:val="24"/>
          <w:szCs w:val="24"/>
        </w:rPr>
        <w:t>и</w:t>
      </w:r>
      <w:r w:rsidRPr="00E54D76">
        <w:rPr>
          <w:rFonts w:ascii="Times New Roman" w:hAnsi="Times New Roman"/>
          <w:sz w:val="24"/>
          <w:szCs w:val="24"/>
        </w:rPr>
        <w:t xml:space="preserve">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r w:rsidRPr="00E54D7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p>
    <w:p w:rsidR="007D17C5" w:rsidRPr="00E54D76" w:rsidRDefault="007D17C5" w:rsidP="00F106EA">
      <w:pPr>
        <w:spacing w:after="0" w:line="240" w:lineRule="auto"/>
        <w:jc w:val="center"/>
        <w:rPr>
          <w:rFonts w:ascii="Times New Roman" w:hAnsi="Times New Roman"/>
          <w:b/>
          <w:bCs/>
          <w:color w:val="000000"/>
          <w:sz w:val="24"/>
          <w:szCs w:val="24"/>
        </w:rPr>
      </w:pPr>
      <w:r w:rsidRPr="00E54D76">
        <w:rPr>
          <w:rFonts w:ascii="Times New Roman" w:hAnsi="Times New Roman"/>
          <w:b/>
          <w:bCs/>
          <w:color w:val="000000"/>
          <w:sz w:val="24"/>
          <w:szCs w:val="24"/>
        </w:rPr>
        <w:t>9. Требования к исполнению муниципальной услуги на платной (бесплатной) основе</w:t>
      </w:r>
    </w:p>
    <w:p w:rsidR="007D17C5" w:rsidRPr="00E54D76" w:rsidRDefault="007D17C5" w:rsidP="00F106EA">
      <w:pPr>
        <w:spacing w:after="0" w:line="240" w:lineRule="auto"/>
        <w:ind w:firstLine="567"/>
        <w:jc w:val="both"/>
        <w:rPr>
          <w:rFonts w:ascii="Times New Roman" w:hAnsi="Times New Roman"/>
          <w:bCs/>
          <w:color w:val="000000"/>
          <w:sz w:val="24"/>
          <w:szCs w:val="24"/>
        </w:rPr>
      </w:pPr>
      <w:r w:rsidRPr="00E54D76">
        <w:rPr>
          <w:rFonts w:ascii="Times New Roman" w:hAnsi="Times New Roman"/>
          <w:bCs/>
          <w:color w:val="000000"/>
          <w:sz w:val="24"/>
          <w:szCs w:val="24"/>
        </w:rPr>
        <w:t>9.1. Муниципальная услуга предоставляется бесплатно.</w:t>
      </w:r>
    </w:p>
    <w:p w:rsidR="007D17C5" w:rsidRPr="00E54D76" w:rsidRDefault="007D17C5" w:rsidP="00E3007F">
      <w:pPr>
        <w:autoSpaceDE w:val="0"/>
        <w:autoSpaceDN w:val="0"/>
        <w:adjustRightInd w:val="0"/>
        <w:spacing w:after="0" w:line="240" w:lineRule="auto"/>
        <w:ind w:firstLine="540"/>
        <w:jc w:val="both"/>
        <w:rPr>
          <w:rFonts w:ascii="Times New Roman" w:hAnsi="Times New Roman"/>
          <w:sz w:val="24"/>
          <w:szCs w:val="24"/>
        </w:rPr>
      </w:pPr>
    </w:p>
    <w:p w:rsidR="007D17C5" w:rsidRPr="00E54D76" w:rsidRDefault="007D17C5" w:rsidP="00A3022E">
      <w:pPr>
        <w:pStyle w:val="a7"/>
        <w:spacing w:line="240" w:lineRule="auto"/>
        <w:ind w:firstLine="0"/>
        <w:jc w:val="center"/>
        <w:rPr>
          <w:color w:val="auto"/>
          <w:sz w:val="24"/>
          <w:szCs w:val="24"/>
        </w:rPr>
      </w:pPr>
      <w:r w:rsidRPr="00E54D76">
        <w:rPr>
          <w:color w:val="auto"/>
          <w:sz w:val="24"/>
          <w:szCs w:val="24"/>
        </w:rPr>
        <w:t>10. 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w:t>
      </w:r>
    </w:p>
    <w:p w:rsidR="007D17C5" w:rsidRPr="00E54D76" w:rsidRDefault="007D17C5" w:rsidP="00F106EA">
      <w:pPr>
        <w:spacing w:after="0" w:line="240" w:lineRule="auto"/>
        <w:ind w:firstLine="567"/>
        <w:jc w:val="both"/>
        <w:rPr>
          <w:rFonts w:ascii="Times New Roman" w:hAnsi="Times New Roman"/>
          <w:sz w:val="24"/>
          <w:szCs w:val="24"/>
        </w:rPr>
      </w:pPr>
      <w:r w:rsidRPr="00E54D76">
        <w:rPr>
          <w:rFonts w:ascii="Times New Roman" w:hAnsi="Times New Roman"/>
          <w:sz w:val="24"/>
          <w:szCs w:val="24"/>
        </w:rPr>
        <w:t>10.1.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7D17C5" w:rsidRPr="00E54D76" w:rsidRDefault="007D17C5" w:rsidP="00F106EA">
      <w:pPr>
        <w:spacing w:after="0" w:line="240" w:lineRule="auto"/>
        <w:ind w:firstLine="567"/>
        <w:jc w:val="both"/>
        <w:rPr>
          <w:rFonts w:ascii="Times New Roman" w:hAnsi="Times New Roman"/>
          <w:sz w:val="24"/>
          <w:szCs w:val="24"/>
        </w:rPr>
      </w:pPr>
      <w:r w:rsidRPr="00E54D76">
        <w:rPr>
          <w:rFonts w:ascii="Times New Roman" w:hAnsi="Times New Roman"/>
          <w:sz w:val="24"/>
          <w:szCs w:val="24"/>
        </w:rPr>
        <w:t>10.2. Максимальный срок ожидания в очереди при получении результата предоставления муниципальной услуги составляет 15 минут.</w:t>
      </w:r>
    </w:p>
    <w:p w:rsidR="007D17C5" w:rsidRPr="00E54D76" w:rsidRDefault="007D17C5" w:rsidP="00F106EA">
      <w:pPr>
        <w:spacing w:after="0" w:line="240" w:lineRule="auto"/>
        <w:ind w:firstLine="567"/>
        <w:jc w:val="both"/>
        <w:rPr>
          <w:rFonts w:ascii="Times New Roman" w:hAnsi="Times New Roman"/>
          <w:sz w:val="24"/>
          <w:szCs w:val="24"/>
        </w:rPr>
      </w:pPr>
      <w:r w:rsidRPr="00E54D76">
        <w:rPr>
          <w:rFonts w:ascii="Times New Roman" w:hAnsi="Times New Roman"/>
          <w:sz w:val="24"/>
          <w:szCs w:val="24"/>
        </w:rPr>
        <w:t>10.3.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t>10.4. Максимальный срок регистрации заявления о предоставлении муниципальной услуги составляет 1 день с момента его поступления в Администрацию.</w:t>
      </w:r>
    </w:p>
    <w:p w:rsidR="007D17C5" w:rsidRPr="00E54D76" w:rsidRDefault="007D17C5" w:rsidP="00F106EA">
      <w:pPr>
        <w:pStyle w:val="a7"/>
        <w:spacing w:line="240" w:lineRule="auto"/>
        <w:ind w:firstLine="567"/>
        <w:jc w:val="both"/>
        <w:rPr>
          <w:b w:val="0"/>
          <w:color w:val="auto"/>
          <w:sz w:val="24"/>
          <w:szCs w:val="24"/>
        </w:rPr>
      </w:pPr>
    </w:p>
    <w:p w:rsidR="007D17C5" w:rsidRPr="00E54D76" w:rsidRDefault="007D17C5" w:rsidP="00F106EA">
      <w:pPr>
        <w:pStyle w:val="a7"/>
        <w:spacing w:line="240" w:lineRule="auto"/>
        <w:ind w:firstLine="0"/>
        <w:jc w:val="center"/>
        <w:rPr>
          <w:color w:val="auto"/>
          <w:sz w:val="24"/>
          <w:szCs w:val="24"/>
        </w:rPr>
      </w:pPr>
      <w:r w:rsidRPr="00E54D76">
        <w:rPr>
          <w:color w:val="auto"/>
          <w:sz w:val="24"/>
          <w:szCs w:val="24"/>
        </w:rPr>
        <w:t xml:space="preserve">11. Требования к помещению, в котором предоставляется муниципальная услуга </w:t>
      </w:r>
    </w:p>
    <w:p w:rsidR="007D17C5" w:rsidRPr="00E54D76" w:rsidRDefault="007D17C5" w:rsidP="001365F1">
      <w:pPr>
        <w:pStyle w:val="a7"/>
        <w:tabs>
          <w:tab w:val="left" w:pos="532"/>
        </w:tabs>
        <w:spacing w:line="240" w:lineRule="auto"/>
        <w:ind w:firstLine="567"/>
        <w:jc w:val="both"/>
        <w:rPr>
          <w:b w:val="0"/>
          <w:color w:val="auto"/>
          <w:sz w:val="24"/>
          <w:szCs w:val="24"/>
        </w:rPr>
      </w:pPr>
      <w:r w:rsidRPr="00E54D76">
        <w:rPr>
          <w:b w:val="0"/>
          <w:color w:val="auto"/>
          <w:sz w:val="24"/>
          <w:szCs w:val="24"/>
        </w:rPr>
        <w:t>11.1. Прием граждан осуществляется в специально выделенных для предоставления муниципальных услуг помещениях.</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t xml:space="preserve">11.2. Вход в здание администрации </w:t>
      </w:r>
      <w:r w:rsidR="004762F9">
        <w:rPr>
          <w:b w:val="0"/>
          <w:color w:val="auto"/>
          <w:sz w:val="24"/>
          <w:szCs w:val="24"/>
        </w:rPr>
        <w:t>Пудожского</w:t>
      </w:r>
      <w:r w:rsidRPr="00E54D76">
        <w:rPr>
          <w:b w:val="0"/>
          <w:color w:val="auto"/>
          <w:sz w:val="24"/>
          <w:szCs w:val="24"/>
        </w:rPr>
        <w:t xml:space="preserve"> городского поселения оборудуется вывеской с указанием ее наименования.</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t>11.3. Места для ожидания и приема заявителей оборудуется стульями, столами (стоиками) для написания заявлений. Заявителям предоставляются для заполнения бланки заявлений по форме, установленной в Приложении 2 к настоящему Регламенту. Помещения должны соответствовать санитарно – эпидемиологическим правилам и нормам.</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lastRenderedPageBreak/>
        <w:t>11.4. Места информирования, предназначенные для ознакомления заявителей с информационными материалами, оборудуются:</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t>- информационными стендами, на которых размещается визуальная и текстовая информация;</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t>- стульями и столами для оформления документов.</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t>К информационным стендам должна быть обеспечена возможность свободного доступа граждан.</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t>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w:t>
      </w:r>
    </w:p>
    <w:p w:rsidR="007D17C5" w:rsidRPr="00E54D76" w:rsidRDefault="007D17C5" w:rsidP="00F106EA">
      <w:pPr>
        <w:pStyle w:val="a7"/>
        <w:spacing w:line="240" w:lineRule="auto"/>
        <w:ind w:firstLine="567"/>
        <w:jc w:val="both"/>
        <w:rPr>
          <w:b w:val="0"/>
          <w:color w:val="auto"/>
          <w:sz w:val="24"/>
          <w:szCs w:val="24"/>
        </w:rPr>
      </w:pPr>
      <w:r w:rsidRPr="00E54D76">
        <w:rPr>
          <w:b w:val="0"/>
          <w:color w:val="auto"/>
          <w:sz w:val="24"/>
          <w:szCs w:val="24"/>
        </w:rPr>
        <w:t>11.6.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сотовой связи.</w:t>
      </w:r>
    </w:p>
    <w:p w:rsidR="007D17C5" w:rsidRPr="00E54D76" w:rsidRDefault="007D17C5" w:rsidP="00F106EA">
      <w:pPr>
        <w:pStyle w:val="a7"/>
        <w:spacing w:line="240" w:lineRule="auto"/>
        <w:ind w:firstLine="0"/>
        <w:jc w:val="both"/>
        <w:rPr>
          <w:color w:val="auto"/>
          <w:sz w:val="24"/>
          <w:szCs w:val="24"/>
        </w:rPr>
      </w:pPr>
    </w:p>
    <w:p w:rsidR="007D17C5" w:rsidRPr="00E54D76" w:rsidRDefault="007D17C5" w:rsidP="00F106EA">
      <w:pPr>
        <w:pStyle w:val="a7"/>
        <w:spacing w:line="240" w:lineRule="auto"/>
        <w:ind w:firstLine="0"/>
        <w:jc w:val="center"/>
        <w:rPr>
          <w:color w:val="auto"/>
          <w:sz w:val="24"/>
          <w:szCs w:val="24"/>
        </w:rPr>
      </w:pPr>
      <w:r w:rsidRPr="00E54D76">
        <w:rPr>
          <w:color w:val="auto"/>
          <w:sz w:val="24"/>
          <w:szCs w:val="24"/>
        </w:rPr>
        <w:t>12. Показатели доступности и качества муниципальной услуги</w:t>
      </w:r>
    </w:p>
    <w:p w:rsidR="007D17C5" w:rsidRPr="00E54D76" w:rsidRDefault="007D17C5" w:rsidP="00F106EA">
      <w:pPr>
        <w:spacing w:line="240" w:lineRule="auto"/>
        <w:ind w:firstLine="567"/>
        <w:jc w:val="both"/>
        <w:rPr>
          <w:rFonts w:ascii="Times New Roman" w:hAnsi="Times New Roman"/>
          <w:sz w:val="24"/>
          <w:szCs w:val="24"/>
        </w:rPr>
      </w:pPr>
      <w:r w:rsidRPr="00E54D76">
        <w:rPr>
          <w:rFonts w:ascii="Times New Roman" w:hAnsi="Times New Roman"/>
          <w:sz w:val="24"/>
          <w:szCs w:val="24"/>
        </w:rPr>
        <w:t>12.1. Показатели доступности и качества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tblPr>
      <w:tblGrid>
        <w:gridCol w:w="6150"/>
        <w:gridCol w:w="1637"/>
        <w:gridCol w:w="2191"/>
      </w:tblGrid>
      <w:tr w:rsidR="007D17C5" w:rsidRPr="00E54D76" w:rsidTr="001365F1">
        <w:tc>
          <w:tcPr>
            <w:tcW w:w="6259" w:type="dxa"/>
            <w:vAlign w:val="center"/>
          </w:tcPr>
          <w:p w:rsidR="007D17C5" w:rsidRPr="00E54D76" w:rsidRDefault="007D17C5" w:rsidP="001365F1">
            <w:pPr>
              <w:pStyle w:val="ConsPlusNormal"/>
              <w:widowControl/>
              <w:ind w:firstLine="0"/>
              <w:jc w:val="both"/>
              <w:rPr>
                <w:rFonts w:ascii="Times New Roman" w:hAnsi="Times New Roman"/>
                <w:sz w:val="24"/>
                <w:szCs w:val="24"/>
              </w:rPr>
            </w:pPr>
            <w:r w:rsidRPr="00E54D76">
              <w:rPr>
                <w:rFonts w:ascii="Times New Roman" w:hAnsi="Times New Roman"/>
                <w:sz w:val="24"/>
                <w:szCs w:val="24"/>
              </w:rPr>
              <w:t>Показатели</w:t>
            </w:r>
          </w:p>
        </w:tc>
        <w:tc>
          <w:tcPr>
            <w:tcW w:w="1650" w:type="dxa"/>
            <w:vAlign w:val="center"/>
          </w:tcPr>
          <w:p w:rsidR="007D17C5" w:rsidRPr="00E54D76" w:rsidRDefault="007D17C5" w:rsidP="001365F1">
            <w:pPr>
              <w:pStyle w:val="ConsPlusNormal"/>
              <w:widowControl/>
              <w:ind w:firstLine="0"/>
              <w:jc w:val="both"/>
              <w:rPr>
                <w:rFonts w:ascii="Times New Roman" w:hAnsi="Times New Roman"/>
                <w:sz w:val="24"/>
                <w:szCs w:val="24"/>
              </w:rPr>
            </w:pPr>
            <w:r w:rsidRPr="00E54D76">
              <w:rPr>
                <w:rFonts w:ascii="Times New Roman" w:hAnsi="Times New Roman"/>
                <w:sz w:val="24"/>
                <w:szCs w:val="24"/>
              </w:rPr>
              <w:t>Единица</w:t>
            </w:r>
          </w:p>
          <w:p w:rsidR="007D17C5" w:rsidRPr="00E54D76" w:rsidRDefault="007D17C5" w:rsidP="001365F1">
            <w:pPr>
              <w:pStyle w:val="ConsPlusNormal"/>
              <w:widowControl/>
              <w:ind w:firstLine="0"/>
              <w:jc w:val="both"/>
              <w:rPr>
                <w:rFonts w:ascii="Times New Roman" w:hAnsi="Times New Roman"/>
                <w:sz w:val="24"/>
                <w:szCs w:val="24"/>
              </w:rPr>
            </w:pPr>
            <w:r w:rsidRPr="00E54D76">
              <w:rPr>
                <w:rFonts w:ascii="Times New Roman" w:hAnsi="Times New Roman"/>
                <w:sz w:val="24"/>
                <w:szCs w:val="24"/>
              </w:rPr>
              <w:t>измерения</w:t>
            </w:r>
          </w:p>
        </w:tc>
        <w:tc>
          <w:tcPr>
            <w:tcW w:w="2210" w:type="dxa"/>
            <w:vAlign w:val="center"/>
          </w:tcPr>
          <w:p w:rsidR="007D17C5" w:rsidRPr="00E54D76" w:rsidRDefault="007D17C5" w:rsidP="001365F1">
            <w:pPr>
              <w:pStyle w:val="ConsPlusNormal"/>
              <w:widowControl/>
              <w:ind w:firstLine="0"/>
              <w:jc w:val="both"/>
              <w:rPr>
                <w:rFonts w:ascii="Times New Roman" w:hAnsi="Times New Roman"/>
                <w:sz w:val="24"/>
                <w:szCs w:val="24"/>
              </w:rPr>
            </w:pPr>
            <w:r w:rsidRPr="00E54D76">
              <w:rPr>
                <w:rFonts w:ascii="Times New Roman" w:hAnsi="Times New Roman"/>
                <w:sz w:val="24"/>
                <w:szCs w:val="24"/>
              </w:rPr>
              <w:t>Нормативное значение показателя</w:t>
            </w:r>
          </w:p>
        </w:tc>
      </w:tr>
      <w:tr w:rsidR="007D17C5" w:rsidRPr="00E54D76" w:rsidTr="001365F1">
        <w:tc>
          <w:tcPr>
            <w:tcW w:w="10119" w:type="dxa"/>
            <w:gridSpan w:val="3"/>
          </w:tcPr>
          <w:p w:rsidR="007D17C5" w:rsidRPr="00E54D76" w:rsidRDefault="007D17C5" w:rsidP="001365F1">
            <w:pPr>
              <w:pStyle w:val="ConsPlusNormal"/>
              <w:widowControl/>
              <w:ind w:firstLine="0"/>
              <w:jc w:val="both"/>
              <w:rPr>
                <w:rFonts w:ascii="Times New Roman" w:hAnsi="Times New Roman"/>
                <w:sz w:val="24"/>
                <w:szCs w:val="24"/>
              </w:rPr>
            </w:pPr>
            <w:r w:rsidRPr="00E54D76">
              <w:rPr>
                <w:rFonts w:ascii="Times New Roman" w:hAnsi="Times New Roman"/>
                <w:sz w:val="24"/>
                <w:szCs w:val="24"/>
              </w:rPr>
              <w:t>Показатели доступности</w:t>
            </w:r>
          </w:p>
        </w:tc>
      </w:tr>
      <w:tr w:rsidR="007D17C5" w:rsidRPr="00E54D76" w:rsidTr="001365F1">
        <w:tc>
          <w:tcPr>
            <w:tcW w:w="6259" w:type="dxa"/>
            <w:vAlign w:val="center"/>
          </w:tcPr>
          <w:p w:rsidR="007D17C5" w:rsidRPr="00E54D76" w:rsidRDefault="007D17C5" w:rsidP="001365F1">
            <w:pPr>
              <w:pStyle w:val="ConsPlusNormal"/>
              <w:widowControl/>
              <w:ind w:firstLine="0"/>
              <w:jc w:val="both"/>
              <w:rPr>
                <w:rFonts w:ascii="Times New Roman" w:hAnsi="Times New Roman"/>
                <w:sz w:val="24"/>
                <w:szCs w:val="24"/>
              </w:rPr>
            </w:pPr>
            <w:r w:rsidRPr="00E54D76">
              <w:rPr>
                <w:rFonts w:ascii="Times New Roman" w:hAnsi="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7D17C5" w:rsidRPr="00E54D76" w:rsidRDefault="007D17C5" w:rsidP="001365F1">
            <w:pPr>
              <w:pStyle w:val="ConsPlusNormal"/>
              <w:widowControl/>
              <w:ind w:firstLine="0"/>
              <w:jc w:val="center"/>
              <w:rPr>
                <w:rFonts w:ascii="Times New Roman" w:hAnsi="Times New Roman"/>
                <w:sz w:val="24"/>
                <w:szCs w:val="24"/>
              </w:rPr>
            </w:pPr>
            <w:r w:rsidRPr="00E54D76">
              <w:rPr>
                <w:rFonts w:ascii="Times New Roman" w:hAnsi="Times New Roman"/>
                <w:sz w:val="24"/>
                <w:szCs w:val="24"/>
              </w:rPr>
              <w:t>да/нет</w:t>
            </w:r>
          </w:p>
        </w:tc>
        <w:tc>
          <w:tcPr>
            <w:tcW w:w="2210" w:type="dxa"/>
            <w:vAlign w:val="center"/>
          </w:tcPr>
          <w:p w:rsidR="007D17C5" w:rsidRPr="00E54D76" w:rsidRDefault="007D17C5" w:rsidP="001365F1">
            <w:pPr>
              <w:pStyle w:val="ConsPlusNormal"/>
              <w:widowControl/>
              <w:ind w:firstLine="0"/>
              <w:jc w:val="center"/>
              <w:rPr>
                <w:rFonts w:ascii="Times New Roman" w:hAnsi="Times New Roman"/>
                <w:sz w:val="24"/>
                <w:szCs w:val="24"/>
              </w:rPr>
            </w:pPr>
            <w:r w:rsidRPr="00E54D76">
              <w:rPr>
                <w:rFonts w:ascii="Times New Roman" w:hAnsi="Times New Roman"/>
                <w:sz w:val="24"/>
                <w:szCs w:val="24"/>
              </w:rPr>
              <w:t>да</w:t>
            </w:r>
          </w:p>
        </w:tc>
      </w:tr>
      <w:tr w:rsidR="007D17C5" w:rsidRPr="00E54D76" w:rsidTr="001365F1">
        <w:tc>
          <w:tcPr>
            <w:tcW w:w="10119" w:type="dxa"/>
            <w:gridSpan w:val="3"/>
            <w:vAlign w:val="center"/>
          </w:tcPr>
          <w:p w:rsidR="007D17C5" w:rsidRPr="00E54D76" w:rsidRDefault="007D17C5" w:rsidP="001365F1">
            <w:pPr>
              <w:pStyle w:val="ConsPlusNormal"/>
              <w:widowControl/>
              <w:ind w:firstLine="0"/>
              <w:jc w:val="center"/>
              <w:rPr>
                <w:rFonts w:ascii="Times New Roman" w:hAnsi="Times New Roman"/>
                <w:sz w:val="24"/>
                <w:szCs w:val="24"/>
              </w:rPr>
            </w:pPr>
            <w:r w:rsidRPr="00E54D76">
              <w:rPr>
                <w:rFonts w:ascii="Times New Roman" w:hAnsi="Times New Roman"/>
                <w:sz w:val="24"/>
                <w:szCs w:val="24"/>
              </w:rPr>
              <w:t>Показатели качества</w:t>
            </w:r>
          </w:p>
        </w:tc>
      </w:tr>
      <w:tr w:rsidR="007D17C5" w:rsidRPr="00E54D76" w:rsidTr="001365F1">
        <w:tc>
          <w:tcPr>
            <w:tcW w:w="6259" w:type="dxa"/>
            <w:vAlign w:val="center"/>
          </w:tcPr>
          <w:p w:rsidR="007D17C5" w:rsidRPr="00E54D76" w:rsidRDefault="007D17C5" w:rsidP="001365F1">
            <w:pPr>
              <w:pStyle w:val="ConsPlusNormal"/>
              <w:widowControl/>
              <w:ind w:firstLine="0"/>
              <w:jc w:val="both"/>
              <w:rPr>
                <w:rFonts w:ascii="Times New Roman" w:hAnsi="Times New Roman"/>
                <w:sz w:val="24"/>
                <w:szCs w:val="24"/>
              </w:rPr>
            </w:pPr>
            <w:r w:rsidRPr="00E54D76">
              <w:rPr>
                <w:rFonts w:ascii="Times New Roman" w:hAnsi="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650" w:type="dxa"/>
            <w:vAlign w:val="center"/>
          </w:tcPr>
          <w:p w:rsidR="007D17C5" w:rsidRPr="00E54D76" w:rsidRDefault="007D17C5" w:rsidP="001365F1">
            <w:pPr>
              <w:pStyle w:val="ConsPlusNormal"/>
              <w:widowControl/>
              <w:ind w:firstLine="0"/>
              <w:jc w:val="center"/>
              <w:rPr>
                <w:rFonts w:ascii="Times New Roman" w:hAnsi="Times New Roman"/>
                <w:sz w:val="24"/>
                <w:szCs w:val="24"/>
              </w:rPr>
            </w:pPr>
            <w:r w:rsidRPr="00E54D76">
              <w:rPr>
                <w:rFonts w:ascii="Times New Roman" w:hAnsi="Times New Roman"/>
                <w:sz w:val="24"/>
                <w:szCs w:val="24"/>
              </w:rPr>
              <w:t>%</w:t>
            </w:r>
          </w:p>
        </w:tc>
        <w:tc>
          <w:tcPr>
            <w:tcW w:w="2210" w:type="dxa"/>
            <w:vAlign w:val="center"/>
          </w:tcPr>
          <w:p w:rsidR="007D17C5" w:rsidRPr="00E54D76" w:rsidRDefault="007D17C5" w:rsidP="001365F1">
            <w:pPr>
              <w:pStyle w:val="ConsPlusNormal"/>
              <w:widowControl/>
              <w:ind w:firstLine="0"/>
              <w:jc w:val="center"/>
              <w:rPr>
                <w:rFonts w:ascii="Times New Roman" w:hAnsi="Times New Roman"/>
                <w:sz w:val="24"/>
                <w:szCs w:val="24"/>
              </w:rPr>
            </w:pPr>
            <w:r w:rsidRPr="00E54D76">
              <w:rPr>
                <w:rFonts w:ascii="Times New Roman" w:hAnsi="Times New Roman"/>
                <w:sz w:val="24"/>
                <w:szCs w:val="24"/>
              </w:rPr>
              <w:t>100</w:t>
            </w:r>
          </w:p>
        </w:tc>
      </w:tr>
      <w:tr w:rsidR="007D17C5" w:rsidRPr="00E54D76" w:rsidTr="001365F1">
        <w:tc>
          <w:tcPr>
            <w:tcW w:w="6259" w:type="dxa"/>
            <w:vAlign w:val="center"/>
          </w:tcPr>
          <w:p w:rsidR="007D17C5" w:rsidRPr="00E54D76" w:rsidRDefault="007D17C5" w:rsidP="001365F1">
            <w:pPr>
              <w:pStyle w:val="ConsPlusNormal"/>
              <w:widowControl/>
              <w:ind w:firstLine="0"/>
              <w:jc w:val="both"/>
              <w:rPr>
                <w:rFonts w:ascii="Times New Roman" w:hAnsi="Times New Roman"/>
                <w:sz w:val="24"/>
                <w:szCs w:val="24"/>
              </w:rPr>
            </w:pPr>
            <w:r w:rsidRPr="00E54D76">
              <w:rPr>
                <w:rFonts w:ascii="Times New Roman" w:hAnsi="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1650" w:type="dxa"/>
            <w:vAlign w:val="center"/>
          </w:tcPr>
          <w:p w:rsidR="007D17C5" w:rsidRPr="00E54D76" w:rsidRDefault="007D17C5" w:rsidP="001365F1">
            <w:pPr>
              <w:pStyle w:val="ConsPlusNormal"/>
              <w:widowControl/>
              <w:ind w:firstLine="0"/>
              <w:jc w:val="center"/>
              <w:rPr>
                <w:rFonts w:ascii="Times New Roman" w:hAnsi="Times New Roman"/>
                <w:sz w:val="24"/>
                <w:szCs w:val="24"/>
              </w:rPr>
            </w:pPr>
            <w:r w:rsidRPr="00E54D76">
              <w:rPr>
                <w:rFonts w:ascii="Times New Roman" w:hAnsi="Times New Roman"/>
                <w:sz w:val="24"/>
                <w:szCs w:val="24"/>
              </w:rPr>
              <w:t>%</w:t>
            </w:r>
          </w:p>
        </w:tc>
        <w:tc>
          <w:tcPr>
            <w:tcW w:w="2210" w:type="dxa"/>
            <w:vAlign w:val="center"/>
          </w:tcPr>
          <w:p w:rsidR="007D17C5" w:rsidRPr="00E54D76" w:rsidRDefault="007D17C5" w:rsidP="001365F1">
            <w:pPr>
              <w:pStyle w:val="ConsPlusNormal"/>
              <w:widowControl/>
              <w:ind w:firstLine="0"/>
              <w:jc w:val="center"/>
              <w:rPr>
                <w:rFonts w:ascii="Times New Roman" w:hAnsi="Times New Roman"/>
                <w:sz w:val="24"/>
                <w:szCs w:val="24"/>
              </w:rPr>
            </w:pPr>
            <w:r w:rsidRPr="00E54D76">
              <w:rPr>
                <w:rFonts w:ascii="Times New Roman" w:hAnsi="Times New Roman"/>
                <w:sz w:val="24"/>
                <w:szCs w:val="24"/>
              </w:rPr>
              <w:t>0</w:t>
            </w:r>
          </w:p>
        </w:tc>
      </w:tr>
    </w:tbl>
    <w:p w:rsidR="007D17C5" w:rsidRPr="00E54D76" w:rsidRDefault="007D17C5" w:rsidP="00F106EA">
      <w:pPr>
        <w:pStyle w:val="a9"/>
        <w:jc w:val="both"/>
      </w:pPr>
      <w:r w:rsidRPr="00E54D76">
        <w:t xml:space="preserve">       </w:t>
      </w:r>
    </w:p>
    <w:p w:rsidR="007D17C5" w:rsidRPr="00E54D76" w:rsidRDefault="007D17C5" w:rsidP="00551C50">
      <w:pPr>
        <w:pStyle w:val="a9"/>
        <w:ind w:firstLine="567"/>
        <w:jc w:val="both"/>
      </w:pPr>
      <w:r w:rsidRPr="00E54D76">
        <w:t>12.2. Особенности предоставления муниципальной услуги в электронной форме:</w:t>
      </w:r>
    </w:p>
    <w:p w:rsidR="007D17C5" w:rsidRPr="00E54D76" w:rsidRDefault="007D17C5" w:rsidP="00551C50">
      <w:pPr>
        <w:pStyle w:val="a9"/>
        <w:ind w:firstLine="567"/>
        <w:jc w:val="both"/>
      </w:pPr>
      <w:r w:rsidRPr="00E54D76">
        <w:t>12.2.1.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p>
    <w:p w:rsidR="007D17C5" w:rsidRPr="00E54D76" w:rsidRDefault="007D17C5" w:rsidP="00551C50">
      <w:pPr>
        <w:pStyle w:val="a9"/>
        <w:ind w:firstLine="567"/>
        <w:jc w:val="both"/>
      </w:pPr>
      <w:r w:rsidRPr="00E54D76">
        <w:t>12.2.2. обеспечение возможности получения заявителями в информационной системе Портал муниципальных услуг Республики Карелия бланков заявлений в электронной форме, включая возможность осуществления следующих процедур:</w:t>
      </w:r>
    </w:p>
    <w:p w:rsidR="007D17C5" w:rsidRPr="00E54D76" w:rsidRDefault="007D17C5" w:rsidP="00551C50">
      <w:pPr>
        <w:pStyle w:val="a9"/>
        <w:ind w:firstLine="567"/>
        <w:jc w:val="both"/>
      </w:pPr>
      <w:r w:rsidRPr="00E54D76">
        <w:t>- доступ заявителей к сведениям о предоставляемой муниципальной услуге;</w:t>
      </w:r>
    </w:p>
    <w:p w:rsidR="007D17C5" w:rsidRPr="00E54D76" w:rsidRDefault="007D17C5" w:rsidP="00551C50">
      <w:pPr>
        <w:pStyle w:val="a9"/>
        <w:ind w:firstLine="567"/>
        <w:jc w:val="both"/>
      </w:pPr>
      <w:r w:rsidRPr="00E54D76">
        <w:t>- заполнение запроса и иных документов, необходимых для получения муниципальной услуги, и их копирование;</w:t>
      </w:r>
    </w:p>
    <w:p w:rsidR="007D17C5" w:rsidRPr="00E54D76" w:rsidRDefault="007D17C5" w:rsidP="00551C50">
      <w:pPr>
        <w:pStyle w:val="a9"/>
        <w:ind w:firstLine="567"/>
        <w:jc w:val="both"/>
      </w:pPr>
      <w:r w:rsidRPr="00E54D76">
        <w:t>- получение сведений о ходе выполнения запроса о предоставлении муниципальной услуги;</w:t>
      </w:r>
    </w:p>
    <w:p w:rsidR="007D17C5" w:rsidRPr="00E54D76" w:rsidRDefault="007D17C5" w:rsidP="00551C50">
      <w:pPr>
        <w:pStyle w:val="a9"/>
        <w:ind w:firstLine="567"/>
        <w:jc w:val="both"/>
      </w:pPr>
      <w:r w:rsidRPr="00E54D76">
        <w:t xml:space="preserve">- предоставление заявителю электронного сообщения, подтверждающего поступление заявления в </w:t>
      </w:r>
      <w:r w:rsidR="003C0645">
        <w:t>Администрацию</w:t>
      </w:r>
      <w:r w:rsidRPr="00E54D76">
        <w:t>.</w:t>
      </w:r>
    </w:p>
    <w:p w:rsidR="007D17C5" w:rsidRPr="00E54D76" w:rsidRDefault="007D17C5" w:rsidP="00551C50">
      <w:pPr>
        <w:pStyle w:val="a9"/>
        <w:ind w:firstLine="567"/>
        <w:jc w:val="both"/>
      </w:pPr>
      <w:r w:rsidRPr="00E54D76">
        <w:t>12.2.3. должностные лица, участвующие в рассмотрении заявлений и документов, обеспечивают обработку и хранение персональных данных, обратившихся заявителей, в соответствии с законодательством Российской Федерации о персональных данных.</w:t>
      </w:r>
    </w:p>
    <w:p w:rsidR="007D17C5" w:rsidRPr="00E54D76" w:rsidRDefault="007D17C5" w:rsidP="00F106EA">
      <w:pPr>
        <w:pStyle w:val="a7"/>
        <w:spacing w:line="240" w:lineRule="auto"/>
        <w:ind w:firstLine="567"/>
        <w:jc w:val="both"/>
        <w:rPr>
          <w:b w:val="0"/>
          <w:color w:val="auto"/>
          <w:sz w:val="24"/>
          <w:szCs w:val="24"/>
        </w:rPr>
      </w:pPr>
    </w:p>
    <w:p w:rsidR="007D17C5" w:rsidRPr="00E54D76" w:rsidRDefault="007D17C5" w:rsidP="004B25A8">
      <w:pPr>
        <w:shd w:val="clear" w:color="auto" w:fill="FEFEFE"/>
        <w:spacing w:after="0" w:line="240" w:lineRule="auto"/>
        <w:jc w:val="center"/>
        <w:rPr>
          <w:rFonts w:ascii="Times New Roman" w:hAnsi="Times New Roman"/>
          <w:sz w:val="24"/>
          <w:szCs w:val="24"/>
        </w:rPr>
      </w:pPr>
      <w:r w:rsidRPr="00E54D76">
        <w:rPr>
          <w:rFonts w:ascii="Times New Roman" w:hAnsi="Times New Roman"/>
          <w:b/>
          <w:bCs/>
          <w:sz w:val="24"/>
          <w:szCs w:val="24"/>
        </w:rPr>
        <w:lastRenderedPageBreak/>
        <w:t>11.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17C5" w:rsidRPr="00E54D76" w:rsidRDefault="007D17C5" w:rsidP="004B25A8">
      <w:pPr>
        <w:pStyle w:val="a7"/>
        <w:spacing w:line="240" w:lineRule="auto"/>
        <w:ind w:firstLine="0"/>
        <w:jc w:val="center"/>
        <w:rPr>
          <w:color w:val="auto"/>
          <w:sz w:val="24"/>
          <w:szCs w:val="24"/>
        </w:rPr>
      </w:pPr>
    </w:p>
    <w:p w:rsidR="007D17C5" w:rsidRPr="00E54D76" w:rsidRDefault="007D17C5" w:rsidP="004B25A8">
      <w:pPr>
        <w:pStyle w:val="a7"/>
        <w:spacing w:line="240" w:lineRule="auto"/>
        <w:ind w:firstLine="0"/>
        <w:jc w:val="center"/>
        <w:rPr>
          <w:color w:val="auto"/>
          <w:sz w:val="24"/>
          <w:szCs w:val="24"/>
        </w:rPr>
      </w:pPr>
      <w:r w:rsidRPr="00E54D76">
        <w:rPr>
          <w:color w:val="auto"/>
          <w:sz w:val="24"/>
          <w:szCs w:val="24"/>
        </w:rPr>
        <w:t>1. Описание последовательности административных действий (процедур)</w:t>
      </w:r>
    </w:p>
    <w:p w:rsidR="007D17C5" w:rsidRPr="00E54D76" w:rsidRDefault="007D17C5" w:rsidP="00E11F7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1.1. Основанием для начала административных процедур по предоставлению муниципальной услуги является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 аукцион), принятое администрацией, в том числе по заявлениям граждан или юридических лиц.</w:t>
      </w:r>
    </w:p>
    <w:p w:rsidR="007D17C5" w:rsidRPr="00E54D76" w:rsidRDefault="007D17C5" w:rsidP="00E11F7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1.2. Предоставление муниципальной услуги включает в себя следующие административные процедуры:</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 принятие решения о проведении аукциона по продаже земельного участка, аукциона на право заключения договора аренды земельного участка.</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 прием и регистрация заявок и прилагаемых к ней документов от заявителей на участие в аукционе;</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 принятие решения о признании заявителей участниками аукциона или об отказе в допуске к участию в аукционе по основаниям, установленным действующим законодательством;</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 направление уведомлений заявителям, признанным участниками аукциона, заявителям, не допущенным к участию в аукционе, а также победителям аукциона;</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5) предоставление необходимой информации и соответствующих документов заявителям, намеревающимся принять участие в аукционе;</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6) организация и порядок осмотра земельных участков на местности;</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7) проведение аукциона, вручение протокола о результатах аукциона победителю аукциона;</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 подготовка договоров купли-продажи земельных участков, договоров аренды земельных участков и заключение их с победителями аукциона;</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 возврат задатков, внесенных для участия в аукционе заявителям аукциона (за исключением победителей);</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10) принятие решения об отказе в проведении аукциона по продаже земельного участка, аукциона на право заключения договора аренды земельного участка.</w:t>
      </w:r>
    </w:p>
    <w:p w:rsidR="007D17C5" w:rsidRPr="00E54D76" w:rsidRDefault="007D17C5" w:rsidP="00F451F2">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Блок-схема предоставления муниципальной услуги представлена в Приложении 3.</w:t>
      </w:r>
    </w:p>
    <w:p w:rsidR="007D17C5" w:rsidRPr="00E54D76" w:rsidRDefault="007D17C5" w:rsidP="0061128C">
      <w:pPr>
        <w:shd w:val="clear" w:color="auto" w:fill="FEFEFE"/>
        <w:spacing w:after="0" w:line="240" w:lineRule="auto"/>
        <w:ind w:firstLine="708"/>
        <w:jc w:val="both"/>
        <w:rPr>
          <w:rFonts w:ascii="Times New Roman" w:hAnsi="Times New Roman"/>
          <w:sz w:val="24"/>
          <w:szCs w:val="24"/>
        </w:rPr>
      </w:pPr>
    </w:p>
    <w:p w:rsidR="007D17C5" w:rsidRPr="00E54D76" w:rsidRDefault="007D17C5" w:rsidP="001365F1">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 xml:space="preserve">2. Принятие решения о проведении аукциона по продаже земельного участка, аукциона </w:t>
      </w:r>
    </w:p>
    <w:p w:rsidR="007D17C5" w:rsidRPr="00E54D76" w:rsidRDefault="007D17C5" w:rsidP="001365F1">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на право заключения договора аренды земельного участка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2.1. Основанием для начала административной процедуры является принятие администрацией решения о проведении аукциона по продаже земельного участка, аукциона на право заключения договора аренды земельного участка, в том числе по заявлениям граждан или юридических лиц.</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2.2. В качестве организатора аукциона по продаже земельного участка или права на заключение договора аренды такого земельного участка выступает администрация, либо действующая на основании договора с администрацией специализированная организация (далее – организатор аукциона).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2.3.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2.4.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 </w:t>
      </w:r>
      <w:proofErr w:type="spellStart"/>
      <w:r w:rsidRPr="00E54D76">
        <w:rPr>
          <w:rFonts w:ascii="Times New Roman" w:hAnsi="Times New Roman"/>
          <w:sz w:val="24"/>
          <w:szCs w:val="24"/>
        </w:rPr>
        <w:t>torgi.gov.ru</w:t>
      </w:r>
      <w:proofErr w:type="spellEnd"/>
      <w:r w:rsidRPr="00E54D76">
        <w:rPr>
          <w:rFonts w:ascii="Times New Roman" w:hAnsi="Times New Roman"/>
          <w:sz w:val="24"/>
          <w:szCs w:val="24"/>
        </w:rPr>
        <w:t xml:space="preserve">, не менее чем за тридцать дней до дня проведения </w:t>
      </w:r>
      <w:r w:rsidRPr="00E54D76">
        <w:rPr>
          <w:rFonts w:ascii="Times New Roman" w:hAnsi="Times New Roman"/>
          <w:sz w:val="24"/>
          <w:szCs w:val="24"/>
        </w:rPr>
        <w:lastRenderedPageBreak/>
        <w:t>аукциона. Указанное извещение должно быть доступно для ознакомления всем заинтересованным лицам без взимания платы.</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2.5. Организатор аукциона также обеспечивает опубликование извещения о проведении аукциона в официальных средствах массовой информации не менее чем за тридцать дней до дня проведения аукциона.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2.6. Извещение о проведении аукциона должно содержать сведения:</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 об организаторе аукциона;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 об уполномоченном органе и о реквизитах решения о проведении аукциона;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 о месте, дате, времени и порядке проведения аукциона;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5) о начальной цене предмета аукциона;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6) о «шаге аукциона»;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 о сроке аренды земельного участка в случае проведения аукциона на право заключения договора аренды земельного участка;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2.7.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2.8.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16" w:history="1">
        <w:r w:rsidRPr="00E54D76">
          <w:rPr>
            <w:rFonts w:ascii="Times New Roman" w:hAnsi="Times New Roman"/>
            <w:sz w:val="24"/>
            <w:szCs w:val="24"/>
          </w:rPr>
          <w:t>кодексом</w:t>
        </w:r>
      </w:hyperlink>
      <w:r w:rsidRPr="00E54D76">
        <w:rPr>
          <w:rFonts w:ascii="Times New Roman" w:hAnsi="Times New Roman"/>
          <w:sz w:val="24"/>
          <w:szCs w:val="24"/>
        </w:rPr>
        <w:t xml:space="preserve"> Российской Федерации.</w:t>
      </w:r>
    </w:p>
    <w:p w:rsidR="007D17C5" w:rsidRPr="00E54D76" w:rsidRDefault="007D17C5" w:rsidP="0064780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2.9. Результат административной процедуры — принятие решения о проведении аукциона по продаже земельного участка, аукциона на право заключения договора аренды земельного участка.</w:t>
      </w:r>
    </w:p>
    <w:p w:rsidR="007D17C5" w:rsidRPr="00E54D76" w:rsidRDefault="007D17C5" w:rsidP="00366E01">
      <w:pPr>
        <w:pStyle w:val="a7"/>
        <w:spacing w:line="240" w:lineRule="auto"/>
        <w:ind w:firstLine="567"/>
        <w:rPr>
          <w:b w:val="0"/>
          <w:sz w:val="24"/>
          <w:szCs w:val="24"/>
        </w:rPr>
      </w:pPr>
      <w:r w:rsidRPr="00E54D76">
        <w:rPr>
          <w:b w:val="0"/>
          <w:sz w:val="24"/>
          <w:szCs w:val="24"/>
        </w:rPr>
        <w:lastRenderedPageBreak/>
        <w:t xml:space="preserve">2.10. Максимальный срок выполнения административной процедуры – 2 рабочих дня.   </w:t>
      </w:r>
    </w:p>
    <w:p w:rsidR="007D17C5" w:rsidRPr="00E54D76" w:rsidRDefault="007D17C5" w:rsidP="00366E01">
      <w:pPr>
        <w:pStyle w:val="a7"/>
        <w:spacing w:line="240" w:lineRule="auto"/>
        <w:ind w:firstLine="567"/>
        <w:rPr>
          <w:b w:val="0"/>
          <w:sz w:val="24"/>
          <w:szCs w:val="24"/>
        </w:rPr>
      </w:pPr>
    </w:p>
    <w:p w:rsidR="007D17C5" w:rsidRPr="00E54D76" w:rsidRDefault="007D17C5" w:rsidP="00431C88">
      <w:pPr>
        <w:pStyle w:val="a7"/>
        <w:spacing w:line="240" w:lineRule="auto"/>
        <w:ind w:firstLine="0"/>
        <w:jc w:val="center"/>
        <w:rPr>
          <w:sz w:val="24"/>
          <w:szCs w:val="24"/>
        </w:rPr>
      </w:pPr>
      <w:r w:rsidRPr="00E54D76">
        <w:rPr>
          <w:sz w:val="24"/>
          <w:szCs w:val="24"/>
        </w:rPr>
        <w:t>3. Прием и регистрация заявок и прилагаемых к ней документов от заявителей</w:t>
      </w:r>
    </w:p>
    <w:p w:rsidR="007D17C5" w:rsidRPr="00E54D76" w:rsidRDefault="007D17C5" w:rsidP="00431C88">
      <w:pPr>
        <w:pStyle w:val="a7"/>
        <w:spacing w:line="240" w:lineRule="auto"/>
        <w:ind w:firstLine="0"/>
        <w:jc w:val="center"/>
        <w:rPr>
          <w:sz w:val="24"/>
          <w:szCs w:val="24"/>
        </w:rPr>
      </w:pPr>
      <w:r w:rsidRPr="00E54D76">
        <w:rPr>
          <w:sz w:val="24"/>
          <w:szCs w:val="24"/>
        </w:rPr>
        <w:t xml:space="preserve"> на участие в аукционе</w:t>
      </w:r>
    </w:p>
    <w:p w:rsidR="007D17C5" w:rsidRPr="00E54D76" w:rsidRDefault="007D17C5" w:rsidP="008C0711">
      <w:pPr>
        <w:shd w:val="clear" w:color="auto" w:fill="FEFEFE"/>
        <w:spacing w:after="0" w:line="240" w:lineRule="auto"/>
        <w:ind w:firstLine="567"/>
        <w:jc w:val="both"/>
        <w:rPr>
          <w:rStyle w:val="30"/>
          <w:b w:val="0"/>
          <w:bCs/>
          <w:sz w:val="24"/>
          <w:szCs w:val="24"/>
        </w:rPr>
      </w:pPr>
      <w:r w:rsidRPr="00E54D76">
        <w:rPr>
          <w:rFonts w:ascii="Times New Roman" w:hAnsi="Times New Roman"/>
          <w:sz w:val="24"/>
          <w:szCs w:val="24"/>
        </w:rPr>
        <w:t>3.1</w:t>
      </w:r>
      <w:r w:rsidRPr="00E54D76">
        <w:rPr>
          <w:rStyle w:val="30"/>
          <w:b w:val="0"/>
          <w:bCs/>
          <w:sz w:val="24"/>
          <w:szCs w:val="24"/>
        </w:rPr>
        <w:t>. Срок подачи заявок на участие в аукционе (дата и время начала и окончания приема заявок на участие в аукционе), публикуется в информационном сообщении о проведении аукциона.</w:t>
      </w:r>
    </w:p>
    <w:p w:rsidR="007D17C5" w:rsidRPr="00E54D76" w:rsidRDefault="007D17C5" w:rsidP="008C071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3.2. Заявители, желающие принять участие в аукционе, подают организатору аукциона заявку на участие в аукционе с приложением документов, указанных в пункте 6.1 настоящего административного регламента (Приложение 2).</w:t>
      </w:r>
    </w:p>
    <w:p w:rsidR="007D17C5" w:rsidRPr="00E54D76" w:rsidRDefault="007D17C5" w:rsidP="005E1F1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3.3.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находящегося в муниципальной собственности.</w:t>
      </w:r>
    </w:p>
    <w:p w:rsidR="007D17C5" w:rsidRPr="00E54D76" w:rsidRDefault="007D17C5" w:rsidP="005E1F1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3.4. Один заявитель вправе подать только одну заявку на участие в аукционе.</w:t>
      </w:r>
    </w:p>
    <w:p w:rsidR="007D17C5" w:rsidRPr="00E54D76" w:rsidRDefault="007D17C5" w:rsidP="005E1F1C">
      <w:pPr>
        <w:pStyle w:val="ConsPlusNormal"/>
        <w:ind w:firstLine="567"/>
        <w:jc w:val="both"/>
        <w:rPr>
          <w:rFonts w:ascii="Times New Roman" w:hAnsi="Times New Roman"/>
          <w:sz w:val="24"/>
          <w:szCs w:val="24"/>
        </w:rPr>
      </w:pPr>
      <w:r w:rsidRPr="00E54D76">
        <w:rPr>
          <w:rFonts w:ascii="Times New Roman" w:hAnsi="Times New Roman"/>
          <w:sz w:val="24"/>
          <w:szCs w:val="24"/>
        </w:rPr>
        <w:t>3.5. Заявка на участие в аукционе, поступившая по истечении срока приема заявок, возвращается заявителю в день ее поступления.</w:t>
      </w:r>
    </w:p>
    <w:p w:rsidR="007D17C5" w:rsidRPr="00E54D76" w:rsidRDefault="007D17C5" w:rsidP="005E1F1C">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D17C5" w:rsidRPr="00E54D76" w:rsidRDefault="007D17C5" w:rsidP="006C1D0E">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3.7. Специалист,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rsidR="007D17C5" w:rsidRPr="00E54D76" w:rsidRDefault="007D17C5" w:rsidP="006C1D0E">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3.8. Результат административной процедуры — прием и регистрация заявки.</w:t>
      </w:r>
    </w:p>
    <w:p w:rsidR="007D17C5" w:rsidRPr="00174946" w:rsidRDefault="007D17C5" w:rsidP="006C1D0E">
      <w:pPr>
        <w:shd w:val="clear" w:color="auto" w:fill="FEFEFE"/>
        <w:spacing w:after="0" w:line="240" w:lineRule="auto"/>
        <w:ind w:firstLine="567"/>
        <w:jc w:val="both"/>
        <w:rPr>
          <w:rFonts w:ascii="Times New Roman" w:hAnsi="Times New Roman"/>
          <w:sz w:val="24"/>
          <w:szCs w:val="24"/>
        </w:rPr>
      </w:pPr>
      <w:r w:rsidRPr="00174946">
        <w:rPr>
          <w:rFonts w:ascii="Times New Roman" w:hAnsi="Times New Roman"/>
          <w:sz w:val="24"/>
          <w:szCs w:val="24"/>
        </w:rPr>
        <w:t>3.9. Максимальный срок исполнения административной процедуры – 30 дней.</w:t>
      </w:r>
    </w:p>
    <w:p w:rsidR="007D17C5" w:rsidRPr="00E54D76" w:rsidRDefault="007D17C5" w:rsidP="00366E01">
      <w:pPr>
        <w:pStyle w:val="a7"/>
        <w:spacing w:line="240" w:lineRule="auto"/>
        <w:ind w:firstLine="567"/>
        <w:jc w:val="center"/>
        <w:rPr>
          <w:color w:val="auto"/>
          <w:sz w:val="24"/>
          <w:szCs w:val="24"/>
        </w:rPr>
      </w:pPr>
    </w:p>
    <w:p w:rsidR="007D17C5" w:rsidRPr="00E54D76" w:rsidRDefault="007D17C5" w:rsidP="00675476">
      <w:pPr>
        <w:spacing w:after="0" w:line="240" w:lineRule="auto"/>
        <w:jc w:val="center"/>
        <w:rPr>
          <w:rFonts w:ascii="Times New Roman" w:hAnsi="Times New Roman"/>
          <w:b/>
          <w:sz w:val="24"/>
          <w:szCs w:val="24"/>
        </w:rPr>
      </w:pPr>
      <w:r w:rsidRPr="00E54D76">
        <w:rPr>
          <w:rFonts w:ascii="Times New Roman" w:hAnsi="Times New Roman"/>
          <w:b/>
          <w:sz w:val="24"/>
          <w:szCs w:val="24"/>
        </w:rPr>
        <w:t xml:space="preserve">4. Принятие решения о признании заявителей участниками аукциона или об отказе </w:t>
      </w:r>
    </w:p>
    <w:p w:rsidR="007D17C5" w:rsidRPr="00E54D76" w:rsidRDefault="007D17C5" w:rsidP="00675476">
      <w:pPr>
        <w:spacing w:after="0" w:line="240" w:lineRule="auto"/>
        <w:jc w:val="center"/>
        <w:rPr>
          <w:rFonts w:ascii="Times New Roman" w:hAnsi="Times New Roman"/>
          <w:sz w:val="24"/>
          <w:szCs w:val="24"/>
        </w:rPr>
      </w:pPr>
      <w:r w:rsidRPr="00E54D76">
        <w:rPr>
          <w:rFonts w:ascii="Times New Roman" w:hAnsi="Times New Roman"/>
          <w:b/>
          <w:sz w:val="24"/>
          <w:szCs w:val="24"/>
        </w:rPr>
        <w:t>в допуске к участию в аукционе по основаниям, установленным действующим законодательством</w:t>
      </w:r>
      <w:r w:rsidRPr="00E54D76">
        <w:rPr>
          <w:rFonts w:ascii="Times New Roman" w:hAnsi="Times New Roman"/>
          <w:sz w:val="24"/>
          <w:szCs w:val="24"/>
        </w:rPr>
        <w:t xml:space="preserve">                                                                                                                           </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4.1. В день определения участников аукциона, установленный в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выписок с соответствующих счетов. По результатам рассмотрения заявки с документами организатор аукциона принимает решение о признании претендентов участниками аукциона или об отказе в допуске претендентов к участию в аукционе.</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4.2.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174946">
        <w:rPr>
          <w:rFonts w:ascii="Times New Roman" w:hAnsi="Times New Roman"/>
          <w:sz w:val="24"/>
          <w:szCs w:val="24"/>
        </w:rPr>
        <w:t>официальном сайте</w:t>
      </w:r>
      <w:r w:rsidRPr="00E54D76">
        <w:rPr>
          <w:rFonts w:ascii="Times New Roman" w:hAnsi="Times New Roman"/>
          <w:sz w:val="24"/>
          <w:szCs w:val="24"/>
        </w:rPr>
        <w:t xml:space="preserve"> не позднее чем на следующий день после дня подписания протокола.</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4.3.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lastRenderedPageBreak/>
        <w:t>4.4.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4.5.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 4.2 настоящего административного регламента,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4.7. Результат административной процедуры – размещение на официальном сайте подписанного организатором аукциона протокола рассмотрения заявок на участие в аукционе.</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4.8. Максимальный срок выполнения административной процедуры – 2 рабочих дня.</w:t>
      </w:r>
    </w:p>
    <w:p w:rsidR="007D17C5" w:rsidRPr="00E54D76" w:rsidRDefault="007D17C5" w:rsidP="004C63E0">
      <w:pPr>
        <w:pStyle w:val="ConsPlusNormal"/>
        <w:ind w:firstLine="567"/>
        <w:jc w:val="both"/>
        <w:rPr>
          <w:rFonts w:ascii="Times New Roman" w:hAnsi="Times New Roman"/>
          <w:sz w:val="24"/>
          <w:szCs w:val="24"/>
        </w:rPr>
      </w:pPr>
    </w:p>
    <w:p w:rsidR="007D17C5" w:rsidRPr="00E54D76" w:rsidRDefault="007D17C5" w:rsidP="004C63E0">
      <w:pPr>
        <w:pStyle w:val="ConsPlusNormal"/>
        <w:ind w:firstLine="0"/>
        <w:jc w:val="center"/>
        <w:rPr>
          <w:rFonts w:ascii="Times New Roman" w:hAnsi="Times New Roman"/>
          <w:b/>
          <w:sz w:val="24"/>
          <w:szCs w:val="24"/>
        </w:rPr>
      </w:pPr>
      <w:r w:rsidRPr="00E54D76">
        <w:rPr>
          <w:rFonts w:ascii="Times New Roman" w:hAnsi="Times New Roman"/>
          <w:b/>
          <w:sz w:val="24"/>
          <w:szCs w:val="24"/>
        </w:rPr>
        <w:t>5. Направление уведомлений заявителям, признанным участниками аукциона заявителям, не допущенным к участию в аукционе, а также победителям аукциона</w:t>
      </w:r>
    </w:p>
    <w:p w:rsidR="007D17C5" w:rsidRPr="00E54D76" w:rsidRDefault="007D17C5" w:rsidP="004C63E0">
      <w:pPr>
        <w:pStyle w:val="ConsPlusNormal"/>
        <w:ind w:firstLine="567"/>
        <w:jc w:val="both"/>
        <w:rPr>
          <w:rFonts w:ascii="Times New Roman" w:hAnsi="Times New Roman"/>
          <w:sz w:val="24"/>
          <w:szCs w:val="24"/>
        </w:rPr>
      </w:pPr>
      <w:r w:rsidRPr="00E54D76">
        <w:rPr>
          <w:rFonts w:ascii="Times New Roman" w:hAnsi="Times New Roman"/>
          <w:sz w:val="24"/>
          <w:szCs w:val="24"/>
        </w:rPr>
        <w:t>5.1.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 4.2 настоящего административного регламента.</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5.2. Результат административной процедуры – направление уведомлений заявителям, признанным участниками аукциона, заявителям, не допущенным к участию в аукционе, а также победителям аукциона.</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5.3. Максимальный срок выполнения административной процедуры – 2 рабочих дня.</w:t>
      </w:r>
    </w:p>
    <w:p w:rsidR="007D17C5" w:rsidRPr="00E54D76" w:rsidRDefault="007D17C5" w:rsidP="004C63E0">
      <w:pPr>
        <w:shd w:val="clear" w:color="auto" w:fill="FEFEFE"/>
        <w:spacing w:after="0" w:line="240" w:lineRule="auto"/>
        <w:ind w:firstLine="567"/>
        <w:jc w:val="both"/>
        <w:rPr>
          <w:rFonts w:ascii="Times New Roman" w:hAnsi="Times New Roman"/>
          <w:sz w:val="24"/>
          <w:szCs w:val="24"/>
        </w:rPr>
      </w:pPr>
    </w:p>
    <w:p w:rsidR="007D17C5" w:rsidRPr="00E54D76" w:rsidRDefault="007D17C5" w:rsidP="00E26033">
      <w:pPr>
        <w:numPr>
          <w:ilvl w:val="0"/>
          <w:numId w:val="13"/>
        </w:num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 xml:space="preserve">Предоставление необходимой информации и соответствующих документов </w:t>
      </w:r>
    </w:p>
    <w:p w:rsidR="007D17C5" w:rsidRPr="00E54D76" w:rsidRDefault="007D17C5" w:rsidP="00E26033">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заявителям, намеревающимся принять участие в аукционе</w:t>
      </w:r>
    </w:p>
    <w:p w:rsidR="007D17C5" w:rsidRPr="00E54D76" w:rsidRDefault="007D17C5" w:rsidP="00E26033">
      <w:pPr>
        <w:numPr>
          <w:ilvl w:val="1"/>
          <w:numId w:val="13"/>
        </w:numPr>
        <w:shd w:val="clear" w:color="auto" w:fill="FEFEFE"/>
        <w:spacing w:after="0" w:line="240" w:lineRule="auto"/>
        <w:ind w:left="0" w:firstLine="567"/>
        <w:jc w:val="both"/>
        <w:rPr>
          <w:rFonts w:ascii="Times New Roman" w:hAnsi="Times New Roman"/>
          <w:sz w:val="24"/>
          <w:szCs w:val="24"/>
        </w:rPr>
      </w:pPr>
      <w:r w:rsidRPr="00E54D76">
        <w:rPr>
          <w:rFonts w:ascii="Times New Roman" w:hAnsi="Times New Roman"/>
          <w:sz w:val="24"/>
          <w:szCs w:val="24"/>
        </w:rPr>
        <w:t>Заявителям, намеревающимся принять участие в аукционе, организатором аукциона предоставляется информация, бланки заявок, а также копии документов, которые запрашиваются письменно или устно в рабочий день с момента официального опубликования извещения о проведении аукциона до даты последнего дня, определенного извещением для подачи заявки.</w:t>
      </w:r>
    </w:p>
    <w:p w:rsidR="007D17C5" w:rsidRPr="00E54D76" w:rsidRDefault="007D17C5" w:rsidP="00E26033">
      <w:pPr>
        <w:numPr>
          <w:ilvl w:val="1"/>
          <w:numId w:val="13"/>
        </w:numPr>
        <w:shd w:val="clear" w:color="auto" w:fill="FEFEFE"/>
        <w:spacing w:after="0" w:line="240" w:lineRule="auto"/>
        <w:ind w:left="0" w:firstLine="567"/>
        <w:jc w:val="both"/>
        <w:rPr>
          <w:rFonts w:ascii="Times New Roman" w:hAnsi="Times New Roman"/>
          <w:sz w:val="24"/>
          <w:szCs w:val="24"/>
        </w:rPr>
      </w:pPr>
      <w:r w:rsidRPr="00E54D76">
        <w:rPr>
          <w:rFonts w:ascii="Times New Roman" w:hAnsi="Times New Roman"/>
          <w:sz w:val="24"/>
          <w:szCs w:val="24"/>
        </w:rPr>
        <w:t>Результат административной процедуры – предоставление заявителям необходимой информации.</w:t>
      </w:r>
    </w:p>
    <w:p w:rsidR="007D17C5" w:rsidRPr="00386BB3" w:rsidRDefault="007D17C5" w:rsidP="00386BB3">
      <w:pPr>
        <w:pStyle w:val="aa"/>
        <w:numPr>
          <w:ilvl w:val="1"/>
          <w:numId w:val="13"/>
        </w:numPr>
        <w:shd w:val="clear" w:color="auto" w:fill="FEFEFE"/>
        <w:spacing w:after="0" w:line="240" w:lineRule="auto"/>
        <w:jc w:val="both"/>
        <w:rPr>
          <w:rFonts w:ascii="Times New Roman" w:hAnsi="Times New Roman"/>
          <w:sz w:val="24"/>
          <w:szCs w:val="24"/>
        </w:rPr>
      </w:pPr>
      <w:r w:rsidRPr="00386BB3">
        <w:rPr>
          <w:rFonts w:ascii="Times New Roman" w:hAnsi="Times New Roman"/>
          <w:sz w:val="24"/>
          <w:szCs w:val="24"/>
        </w:rPr>
        <w:t>Максимальный срок выполнения административной процедуры – 30 рабочих дней.</w:t>
      </w:r>
    </w:p>
    <w:p w:rsidR="00386BB3" w:rsidRDefault="00386BB3" w:rsidP="00386BB3">
      <w:pPr>
        <w:shd w:val="clear" w:color="auto" w:fill="FEFEFE"/>
        <w:spacing w:after="0" w:line="240" w:lineRule="auto"/>
        <w:jc w:val="both"/>
        <w:rPr>
          <w:rFonts w:ascii="Times New Roman" w:hAnsi="Times New Roman"/>
          <w:sz w:val="24"/>
          <w:szCs w:val="24"/>
        </w:rPr>
      </w:pPr>
    </w:p>
    <w:p w:rsidR="00386BB3" w:rsidRPr="00386BB3" w:rsidRDefault="00386BB3" w:rsidP="00386BB3">
      <w:pPr>
        <w:shd w:val="clear" w:color="auto" w:fill="FEFEFE"/>
        <w:spacing w:after="0" w:line="240" w:lineRule="auto"/>
        <w:jc w:val="both"/>
        <w:rPr>
          <w:rFonts w:ascii="Times New Roman" w:hAnsi="Times New Roman"/>
          <w:sz w:val="24"/>
          <w:szCs w:val="24"/>
        </w:rPr>
      </w:pPr>
    </w:p>
    <w:p w:rsidR="007D17C5" w:rsidRPr="00E54D76" w:rsidRDefault="007D17C5" w:rsidP="000B4C5E">
      <w:pPr>
        <w:shd w:val="clear" w:color="auto" w:fill="FEFEFE"/>
        <w:spacing w:after="0" w:line="240" w:lineRule="auto"/>
        <w:ind w:firstLine="708"/>
        <w:jc w:val="both"/>
        <w:rPr>
          <w:rFonts w:ascii="Times New Roman" w:hAnsi="Times New Roman"/>
          <w:sz w:val="24"/>
          <w:szCs w:val="24"/>
        </w:rPr>
      </w:pPr>
    </w:p>
    <w:p w:rsidR="007D17C5" w:rsidRPr="00E54D76" w:rsidRDefault="007D17C5" w:rsidP="00E26033">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lastRenderedPageBreak/>
        <w:t>7. Организация и порядок осмотра земельных участков на местности</w:t>
      </w:r>
    </w:p>
    <w:p w:rsidR="007D17C5" w:rsidRPr="00E54D76" w:rsidRDefault="007D17C5" w:rsidP="00E26033">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7.1. Организатор аукциона организует осмотр на местности земельных участков, выставленных на аукцион. Дата, время и место сбора заинтересованных в осмотре заявителей указывается в извещении о проведении аукциона.</w:t>
      </w:r>
    </w:p>
    <w:p w:rsidR="007D17C5" w:rsidRPr="00E54D76" w:rsidRDefault="007D17C5" w:rsidP="00E26033">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7.2. В назначенное в извещении время специалист организатора аукциона, ответственный за организацию и проведение осмотра земельных участков на местности, совершает следующие действия:</w:t>
      </w:r>
    </w:p>
    <w:p w:rsidR="007D17C5" w:rsidRPr="00E54D76" w:rsidRDefault="007D17C5" w:rsidP="00E26033">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организует сбор заинтересованных лиц в помещении Администрации, после чего организует доставку данных лиц на земельный участок;</w:t>
      </w:r>
    </w:p>
    <w:p w:rsidR="007D17C5" w:rsidRPr="00E54D76" w:rsidRDefault="007D17C5" w:rsidP="00E26033">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организует осмотр заинтересованными лицами границ земельного участка, отвечает на вопросы, касающиеся использования земельного участка.</w:t>
      </w:r>
    </w:p>
    <w:p w:rsidR="007D17C5" w:rsidRPr="00E54D76" w:rsidRDefault="007D17C5" w:rsidP="00E26033">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7.3. Результат административной процедуры – осмотр земельных участков на местности в согласованное с организатором торгов время.</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7.4. Максимальный срок выполнения административной процедуры – 2 рабочих дня.</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p>
    <w:p w:rsidR="007D17C5" w:rsidRPr="00E54D76" w:rsidRDefault="007D17C5" w:rsidP="009C5471">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8. Проведение аукциона, вручение протокола о результатах аукциона победителю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8.1. Аукционы проводятся в указанном в извещении о проведении аукциона месте, в соответствующие день и час.</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8.2.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8.3. 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Организатора аукциона, непосредственно перед началом проведения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8.4. Аукцион проводится в следующем порядке:</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а) аукцион ведет аукционист;</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7D17C5" w:rsidRPr="00E54D76" w:rsidRDefault="007D17C5" w:rsidP="000B4C5E">
      <w:pPr>
        <w:pStyle w:val="ConsPlusNormal"/>
        <w:ind w:firstLine="0"/>
        <w:jc w:val="both"/>
        <w:rPr>
          <w:rFonts w:ascii="Times New Roman" w:hAnsi="Times New Roman"/>
          <w:sz w:val="24"/>
          <w:szCs w:val="24"/>
        </w:rPr>
      </w:pPr>
      <w:r w:rsidRPr="00E54D76">
        <w:rPr>
          <w:rFonts w:ascii="Times New Roman" w:hAnsi="Times New Roman"/>
          <w:sz w:val="24"/>
          <w:szCs w:val="24"/>
        </w:rPr>
        <w:t>«Шаг аукциона» устанавливается в пределах трех процентов начальной цены предмета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proofErr w:type="spellStart"/>
      <w:r w:rsidRPr="00E54D76">
        <w:rPr>
          <w:rFonts w:ascii="Times New Roman" w:hAnsi="Times New Roman"/>
          <w:sz w:val="24"/>
          <w:szCs w:val="24"/>
        </w:rPr>
        <w:t>д</w:t>
      </w:r>
      <w:proofErr w:type="spellEnd"/>
      <w:r w:rsidRPr="00E54D76">
        <w:rPr>
          <w:rFonts w:ascii="Times New Roman" w:hAnsi="Times New Roman"/>
          <w:sz w:val="24"/>
          <w:szCs w:val="24"/>
        </w:rPr>
        <w:t>)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7D17C5" w:rsidRPr="00E54D76" w:rsidRDefault="007D17C5" w:rsidP="000B4C5E">
      <w:p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lastRenderedPageBreak/>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8.5.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п. 4.2 настоящего административного регламента,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8.7.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 сведения о месте, дате и времени проведения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 предмет аукциона, в том числе сведения о местоположении и площади земельного участка;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8.8. Протокол о результатах аукциона размещается на официальном сайте в течение одного рабочего дня со дня подписания данного протокола.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8.9.1. 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8.10.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8.11.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rsidRPr="00E54D76">
        <w:rPr>
          <w:rFonts w:ascii="Times New Roman" w:hAnsi="Times New Roman"/>
          <w:sz w:val="24"/>
          <w:szCs w:val="24"/>
        </w:rPr>
        <w:lastRenderedPageBreak/>
        <w:t>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8.12.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8.13. Результат административной процедуры – проведение аукциона, вручение протокола о результатах аукциона победителю аукциона.</w:t>
      </w:r>
    </w:p>
    <w:p w:rsidR="007D17C5" w:rsidRPr="00E54D76" w:rsidRDefault="007D17C5" w:rsidP="009C5471">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8.14. Максимальный срок выполнения административной процедуры – 2 рабочих дня.</w:t>
      </w:r>
    </w:p>
    <w:p w:rsidR="007D17C5" w:rsidRPr="00E54D76" w:rsidRDefault="007D17C5" w:rsidP="000B4C5E">
      <w:pPr>
        <w:shd w:val="clear" w:color="auto" w:fill="FEFEFE"/>
        <w:spacing w:after="0" w:line="240" w:lineRule="auto"/>
        <w:ind w:firstLine="708"/>
        <w:jc w:val="both"/>
        <w:rPr>
          <w:rFonts w:ascii="Times New Roman" w:hAnsi="Times New Roman"/>
          <w:sz w:val="24"/>
          <w:szCs w:val="24"/>
        </w:rPr>
      </w:pPr>
    </w:p>
    <w:p w:rsidR="007D17C5" w:rsidRPr="00E54D76" w:rsidRDefault="007D17C5" w:rsidP="00F375C8">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9. Подготовка договоров купли-продажи земельных участков, договоров аренды земельных участков и заключение их с победителями аукциона</w:t>
      </w:r>
    </w:p>
    <w:p w:rsidR="007D17C5" w:rsidRPr="00E54D76" w:rsidRDefault="007D17C5" w:rsidP="00F375C8">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9.1. Протокол о результатах аукциона является основанием для заключения с победителем торгов договора купли-продажи или аренды земельного участка.</w:t>
      </w:r>
    </w:p>
    <w:p w:rsidR="007D17C5" w:rsidRPr="00E54D76" w:rsidRDefault="007D17C5" w:rsidP="00F375C8">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9.2. Специалист, ответственный за подготовку договора купли-продажи и договора аренды земельного участка, готовит три экземпляра проекта договора, акт приема-передачи земельного участка, согласовывает их и направляет проекты на подпись главе </w:t>
      </w:r>
      <w:r w:rsidR="004762F9">
        <w:rPr>
          <w:rFonts w:ascii="Times New Roman" w:hAnsi="Times New Roman"/>
          <w:sz w:val="24"/>
          <w:szCs w:val="24"/>
        </w:rPr>
        <w:t>Пудожского</w:t>
      </w:r>
      <w:r w:rsidRPr="00E54D76">
        <w:rPr>
          <w:rFonts w:ascii="Times New Roman" w:hAnsi="Times New Roman"/>
          <w:sz w:val="24"/>
          <w:szCs w:val="24"/>
        </w:rPr>
        <w:t xml:space="preserve"> городского поселения.</w:t>
      </w:r>
    </w:p>
    <w:p w:rsidR="007D17C5" w:rsidRPr="00E54D76" w:rsidRDefault="007D17C5" w:rsidP="00F375C8">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9.3. Специалист, ответственный за подготовку договора купли-продажи и договора аренды земельного участка,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9.4.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9.5. 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9.6.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lastRenderedPageBreak/>
        <w:t>9.7. 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9.8.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9.9.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которые уклонились от их заключения, включаются в реестр недобросовестных участников аукциона.</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9.10. Результат административной процедуры — заключение договора купли-продажи или договора аренды земельного участка, являющегося предметом аукциона.</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9.11. Максимальный срок выполнения административной процедуры – 40 рабочих дней.</w:t>
      </w:r>
    </w:p>
    <w:p w:rsidR="007D17C5" w:rsidRPr="00E54D76" w:rsidRDefault="007D17C5" w:rsidP="000B4C5E">
      <w:pPr>
        <w:shd w:val="clear" w:color="auto" w:fill="FEFEFE"/>
        <w:spacing w:after="0" w:line="240" w:lineRule="auto"/>
        <w:ind w:firstLine="708"/>
        <w:jc w:val="both"/>
        <w:rPr>
          <w:rFonts w:ascii="Times New Roman" w:hAnsi="Times New Roman"/>
          <w:sz w:val="24"/>
          <w:szCs w:val="24"/>
        </w:rPr>
      </w:pPr>
    </w:p>
    <w:p w:rsidR="007D17C5" w:rsidRPr="00E54D76" w:rsidRDefault="007D17C5" w:rsidP="0033300B">
      <w:pPr>
        <w:shd w:val="clear" w:color="auto" w:fill="FEFEFE"/>
        <w:spacing w:after="0" w:line="240" w:lineRule="auto"/>
        <w:ind w:firstLine="708"/>
        <w:jc w:val="center"/>
        <w:rPr>
          <w:rFonts w:ascii="Times New Roman" w:hAnsi="Times New Roman"/>
          <w:b/>
          <w:sz w:val="24"/>
          <w:szCs w:val="24"/>
        </w:rPr>
      </w:pPr>
      <w:r w:rsidRPr="00E54D76">
        <w:rPr>
          <w:rFonts w:ascii="Times New Roman" w:hAnsi="Times New Roman"/>
          <w:b/>
          <w:sz w:val="24"/>
          <w:szCs w:val="24"/>
        </w:rPr>
        <w:t>10. Возврат задатков, внесенных для участия в аукционе заявителям аукциона (за исключением победителей)</w:t>
      </w:r>
    </w:p>
    <w:p w:rsidR="007D17C5" w:rsidRPr="00E54D76" w:rsidRDefault="007D17C5" w:rsidP="0033300B">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10.1. Возврат задатков, внесенных для участия в аукционе по продаже земельного участка или права на заключение договора аренды земельного участка заявителям, подавшим заявки на участие в аукционе (за исключением победителя), осуществляется организатором аукциона в следующие сроки:</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 в случае отказа администрации от проведения торгов — в течение трех дней со дня принятия соответствующего решения;</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 заявителям, не допущенным к участию в аукционе — в течение трех рабочих дней со дня оформления протокола приема заявок на участие в аукционе;</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 заявителям, отозвавшим принятую организатором аукциона заявку на участие в аукционе до дня окончания срока приема заявок — в течение трех рабочих дней со дня поступления уведомления об отзыве заявки;</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 заявителям, отозвавшим принятую организатором аукциона заявку на участие в аукционе позднее дня окончания срока приема заявок — возвращается в порядке, установленном для участников аукциона;</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5) лицам, участвовавшим в аукционе, но не победившим в нем — в течение трех рабочих дней со дня подписания протокола о результатах аукциона;</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6) лицам, признанным победителем аукциона, не заключившим договора купли-продажи или договора аренды земельного участка в установленном порядке (в течение тридцати дней со дня направления им администрацией проекта указанного договора), вследствие уклонения от заключения указанных договоров – задаток не возвращается.</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10.2. Результат административной процедуры — возврат задатков, внесенных для участия в аукционе заявителям аукциона, за исключением победителей.</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10.3. Максимальный срок выполнения административной процедуры – 7 рабочих дней.</w:t>
      </w:r>
    </w:p>
    <w:p w:rsidR="007D17C5" w:rsidRPr="00E54D76" w:rsidRDefault="007D17C5" w:rsidP="000B4C5E">
      <w:pPr>
        <w:shd w:val="clear" w:color="auto" w:fill="FEFEFE"/>
        <w:spacing w:after="0" w:line="240" w:lineRule="auto"/>
        <w:ind w:firstLine="708"/>
        <w:jc w:val="both"/>
        <w:rPr>
          <w:rFonts w:ascii="Times New Roman" w:hAnsi="Times New Roman"/>
          <w:sz w:val="24"/>
          <w:szCs w:val="24"/>
        </w:rPr>
      </w:pPr>
    </w:p>
    <w:p w:rsidR="007D17C5" w:rsidRPr="00E54D76" w:rsidRDefault="007D17C5" w:rsidP="0033300B">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 xml:space="preserve">11. Принятие решения об отказе в проведении аукциона по продаже земельного </w:t>
      </w:r>
    </w:p>
    <w:p w:rsidR="007D17C5" w:rsidRPr="00E54D76" w:rsidRDefault="007D17C5" w:rsidP="0033300B">
      <w:pPr>
        <w:shd w:val="clear" w:color="auto" w:fill="FEFEFE"/>
        <w:spacing w:after="0" w:line="240" w:lineRule="auto"/>
        <w:jc w:val="center"/>
        <w:rPr>
          <w:rFonts w:ascii="Times New Roman" w:hAnsi="Times New Roman"/>
          <w:b/>
          <w:sz w:val="24"/>
          <w:szCs w:val="24"/>
        </w:rPr>
      </w:pPr>
      <w:r w:rsidRPr="00E54D76">
        <w:rPr>
          <w:rFonts w:ascii="Times New Roman" w:hAnsi="Times New Roman"/>
          <w:b/>
          <w:sz w:val="24"/>
          <w:szCs w:val="24"/>
        </w:rPr>
        <w:t>участка, аукциона на право заключения договора аренды земельного участка</w:t>
      </w:r>
    </w:p>
    <w:p w:rsidR="007D17C5" w:rsidRPr="00E31BB6" w:rsidRDefault="007D17C5" w:rsidP="0033593A">
      <w:pPr>
        <w:shd w:val="clear" w:color="auto" w:fill="FEFEFE"/>
        <w:spacing w:after="0" w:line="240" w:lineRule="auto"/>
        <w:ind w:firstLine="567"/>
        <w:jc w:val="both"/>
        <w:rPr>
          <w:rFonts w:ascii="Times New Roman" w:hAnsi="Times New Roman"/>
          <w:sz w:val="24"/>
          <w:szCs w:val="24"/>
        </w:rPr>
      </w:pPr>
      <w:r w:rsidRPr="00E31BB6">
        <w:rPr>
          <w:rFonts w:ascii="Times New Roman" w:hAnsi="Times New Roman"/>
          <w:sz w:val="24"/>
          <w:szCs w:val="24"/>
        </w:rPr>
        <w:t>11.1. Решение об отказе в проведении аукциона принимается в случае выявления обстоятельств, предусмотренных пунктом 11.2 настоящего административного регламента.</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11.2. Земельный участок не может быть предметом аукциона, если:</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lastRenderedPageBreak/>
        <w:t xml:space="preserve">1) границы земельного участка подлежат уточнению в соответствии с требованиями Федерального </w:t>
      </w:r>
      <w:hyperlink r:id="rId17" w:history="1">
        <w:r w:rsidRPr="00E54D76">
          <w:rPr>
            <w:rFonts w:ascii="Times New Roman" w:hAnsi="Times New Roman"/>
            <w:sz w:val="24"/>
            <w:szCs w:val="24"/>
          </w:rPr>
          <w:t>закона</w:t>
        </w:r>
      </w:hyperlink>
      <w:r w:rsidRPr="00E54D76">
        <w:rPr>
          <w:rFonts w:ascii="Times New Roman" w:hAnsi="Times New Roman"/>
          <w:sz w:val="24"/>
          <w:szCs w:val="24"/>
        </w:rPr>
        <w:t xml:space="preserve"> «О государственном кадастре недвижимости»;</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6) земельный участок не отнесен к определенной категории земель;</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включенного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РФ от 03.12.2014 № 1300, и размещение которого не препятствует использованию такого земельного участка в соответствии с его разрешенным использованием;</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16) в отношении земельного участка принято решение о предварительном согласовании его предоставления;</w:t>
      </w:r>
    </w:p>
    <w:p w:rsidR="007D17C5" w:rsidRPr="00E54D76" w:rsidRDefault="007D17C5" w:rsidP="0033593A">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17C5" w:rsidRPr="00E54D76" w:rsidRDefault="007D17C5" w:rsidP="000B4C5E">
      <w:pPr>
        <w:shd w:val="clear" w:color="auto" w:fill="FEFEFE"/>
        <w:spacing w:after="0" w:line="240" w:lineRule="auto"/>
        <w:ind w:firstLine="708"/>
        <w:jc w:val="both"/>
        <w:rPr>
          <w:rFonts w:ascii="Times New Roman" w:hAnsi="Times New Roman"/>
          <w:sz w:val="24"/>
          <w:szCs w:val="24"/>
        </w:rPr>
      </w:pPr>
      <w:r w:rsidRPr="00E54D76">
        <w:rPr>
          <w:rFonts w:ascii="Times New Roman" w:hAnsi="Times New Roman"/>
          <w:sz w:val="24"/>
          <w:szCs w:val="24"/>
        </w:rPr>
        <w:t xml:space="preserve">11.3. Извещение об отказе в проведении аукциона размещается на </w:t>
      </w:r>
      <w:r w:rsidRPr="00174946">
        <w:rPr>
          <w:rFonts w:ascii="Times New Roman" w:hAnsi="Times New Roman"/>
          <w:sz w:val="24"/>
          <w:szCs w:val="24"/>
        </w:rPr>
        <w:t>официальном сайте</w:t>
      </w:r>
      <w:r w:rsidRPr="00E54D76">
        <w:rPr>
          <w:rFonts w:ascii="Times New Roman" w:hAnsi="Times New Roman"/>
          <w:sz w:val="24"/>
          <w:szCs w:val="24"/>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D17C5" w:rsidRPr="00E54D76" w:rsidRDefault="007D17C5" w:rsidP="000B4C5E">
      <w:p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w:t>
      </w:r>
    </w:p>
    <w:p w:rsidR="007D17C5" w:rsidRPr="00E54D76" w:rsidRDefault="007D17C5" w:rsidP="000B4C5E">
      <w:pPr>
        <w:pStyle w:val="a7"/>
        <w:spacing w:line="240" w:lineRule="auto"/>
        <w:ind w:firstLine="709"/>
        <w:jc w:val="center"/>
        <w:rPr>
          <w:color w:val="auto"/>
          <w:sz w:val="24"/>
          <w:szCs w:val="24"/>
        </w:rPr>
      </w:pPr>
      <w:r w:rsidRPr="00E54D76">
        <w:rPr>
          <w:color w:val="auto"/>
          <w:sz w:val="24"/>
          <w:szCs w:val="24"/>
        </w:rPr>
        <w:t>12. Формы контроля за исполнением Регламента</w:t>
      </w:r>
    </w:p>
    <w:p w:rsidR="007D17C5" w:rsidRPr="00E54D76" w:rsidRDefault="007D17C5" w:rsidP="005E08FF">
      <w:pPr>
        <w:pStyle w:val="a7"/>
        <w:spacing w:line="240" w:lineRule="auto"/>
        <w:ind w:firstLine="567"/>
        <w:jc w:val="both"/>
        <w:rPr>
          <w:b w:val="0"/>
          <w:color w:val="auto"/>
          <w:sz w:val="24"/>
          <w:szCs w:val="24"/>
        </w:rPr>
      </w:pPr>
      <w:r w:rsidRPr="00E54D76">
        <w:rPr>
          <w:b w:val="0"/>
          <w:color w:val="auto"/>
          <w:sz w:val="24"/>
          <w:szCs w:val="24"/>
        </w:rPr>
        <w:t xml:space="preserve">12.1. Должностными лицами Администрации, ответственными за предоставление </w:t>
      </w:r>
      <w:r w:rsidRPr="00E54D76">
        <w:rPr>
          <w:b w:val="0"/>
          <w:bCs/>
          <w:color w:val="auto"/>
          <w:sz w:val="24"/>
          <w:szCs w:val="24"/>
        </w:rPr>
        <w:t>земельного участка, находящегося в муниципальной собственности, на торгах</w:t>
      </w:r>
      <w:r w:rsidRPr="00E54D76">
        <w:rPr>
          <w:b w:val="0"/>
          <w:color w:val="auto"/>
          <w:sz w:val="24"/>
          <w:szCs w:val="24"/>
        </w:rPr>
        <w:t xml:space="preserve"> в случаях, предусмотренных законодательством, являются глава </w:t>
      </w:r>
      <w:r w:rsidR="004762F9">
        <w:rPr>
          <w:b w:val="0"/>
          <w:color w:val="auto"/>
          <w:sz w:val="24"/>
          <w:szCs w:val="24"/>
        </w:rPr>
        <w:t>Пудожского</w:t>
      </w:r>
      <w:r w:rsidRPr="00E54D76">
        <w:rPr>
          <w:b w:val="0"/>
          <w:color w:val="auto"/>
          <w:sz w:val="24"/>
          <w:szCs w:val="24"/>
        </w:rPr>
        <w:t xml:space="preserve"> городского поселения либо лицо, его замещающее.</w:t>
      </w:r>
    </w:p>
    <w:p w:rsidR="007D17C5" w:rsidRPr="00E54D76" w:rsidRDefault="007D17C5" w:rsidP="005E08FF">
      <w:pPr>
        <w:pStyle w:val="a7"/>
        <w:spacing w:line="240" w:lineRule="auto"/>
        <w:ind w:firstLine="567"/>
        <w:jc w:val="both"/>
        <w:rPr>
          <w:b w:val="0"/>
          <w:color w:val="auto"/>
          <w:sz w:val="24"/>
          <w:szCs w:val="24"/>
        </w:rPr>
      </w:pPr>
      <w:r w:rsidRPr="00E54D76">
        <w:rPr>
          <w:b w:val="0"/>
          <w:color w:val="auto"/>
          <w:sz w:val="24"/>
          <w:szCs w:val="24"/>
        </w:rPr>
        <w:t xml:space="preserve">12.2. Контроль осуществляется путем проведения проверок полноты и качества исполнения муниципальной услуги, соблюдения должностными лицами Администрации административных процедур и сроков, предусмотренных настоящим Регламентом, положений иных нормативных правовых актов Российской Федерации и Республики Карелия, регулирующих вопросы предоставления </w:t>
      </w:r>
      <w:r w:rsidRPr="00E54D76">
        <w:rPr>
          <w:b w:val="0"/>
          <w:bCs/>
          <w:color w:val="auto"/>
          <w:sz w:val="24"/>
          <w:szCs w:val="24"/>
        </w:rPr>
        <w:t>земельного участка, находящегося в муниципальной собственности, на торгах</w:t>
      </w:r>
      <w:r w:rsidRPr="00E54D76">
        <w:rPr>
          <w:b w:val="0"/>
          <w:color w:val="auto"/>
          <w:sz w:val="24"/>
          <w:szCs w:val="24"/>
        </w:rPr>
        <w:t xml:space="preserve"> и включает в себя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содержащих жалобы на действие (бездействие) должностных лиц Администрации, уполномоченных предоставлять муниципальную услугу.</w:t>
      </w:r>
    </w:p>
    <w:p w:rsidR="007D17C5" w:rsidRPr="00E54D76" w:rsidRDefault="007D17C5" w:rsidP="005E08FF">
      <w:pPr>
        <w:autoSpaceDE w:val="0"/>
        <w:autoSpaceDN w:val="0"/>
        <w:adjustRightInd w:val="0"/>
        <w:spacing w:after="0" w:line="240" w:lineRule="auto"/>
        <w:ind w:firstLine="567"/>
        <w:jc w:val="both"/>
        <w:rPr>
          <w:rFonts w:ascii="Times New Roman" w:hAnsi="Times New Roman"/>
          <w:sz w:val="24"/>
          <w:szCs w:val="24"/>
        </w:rPr>
      </w:pPr>
      <w:r w:rsidRPr="00E54D76">
        <w:rPr>
          <w:rFonts w:ascii="Times New Roman" w:hAnsi="Times New Roman"/>
          <w:sz w:val="24"/>
          <w:szCs w:val="24"/>
        </w:rPr>
        <w:t>12.3. Формами контроля за предоставлением муниципальной услуги являются текущие и внеплановые проверки.</w:t>
      </w:r>
    </w:p>
    <w:p w:rsidR="007D17C5" w:rsidRPr="00E54D76" w:rsidRDefault="007D17C5" w:rsidP="005E08FF">
      <w:pPr>
        <w:pStyle w:val="a5"/>
        <w:ind w:firstLine="567"/>
        <w:jc w:val="both"/>
      </w:pPr>
      <w:r w:rsidRPr="00E54D76">
        <w:t>12.4. Текущий контроль за полнотой и качеством исполнения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7D17C5" w:rsidRPr="00E54D76" w:rsidRDefault="007D17C5" w:rsidP="005E08FF">
      <w:pPr>
        <w:pStyle w:val="a5"/>
        <w:ind w:firstLine="567"/>
        <w:jc w:val="both"/>
      </w:pPr>
      <w:r w:rsidRPr="00E54D76">
        <w:t xml:space="preserve">12.5.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7D17C5" w:rsidRPr="00E54D76" w:rsidRDefault="007D17C5" w:rsidP="005E08FF">
      <w:pPr>
        <w:pStyle w:val="a5"/>
        <w:ind w:firstLine="567"/>
        <w:jc w:val="both"/>
      </w:pPr>
      <w:r w:rsidRPr="00E54D76">
        <w:t>12.6. В ходе проверок проверяется соблюдение и исполнение положений настоящего Регламента, полнота и качество исполнения муниципальной услуги.</w:t>
      </w:r>
    </w:p>
    <w:p w:rsidR="007D17C5" w:rsidRPr="00E54D76" w:rsidRDefault="007D17C5" w:rsidP="005E08FF">
      <w:pPr>
        <w:pStyle w:val="a5"/>
        <w:ind w:firstLine="567"/>
        <w:jc w:val="both"/>
      </w:pPr>
      <w:r w:rsidRPr="00E54D76">
        <w:t>12.7. При проверке могут рассматриваться все вопросы, связанные с исполнением муниципальной услуги (комплексные проверки).</w:t>
      </w:r>
    </w:p>
    <w:p w:rsidR="007D17C5" w:rsidRPr="00E54D76" w:rsidRDefault="007D17C5" w:rsidP="005E08FF">
      <w:pPr>
        <w:pStyle w:val="a5"/>
        <w:ind w:firstLine="567"/>
        <w:jc w:val="both"/>
      </w:pPr>
      <w:r w:rsidRPr="00E54D76">
        <w:t>12.8. По результатам проведенных проверок в случае выявления нарушений принимаются меры в соответствии с действующим законодательством.</w:t>
      </w:r>
    </w:p>
    <w:p w:rsidR="007D17C5" w:rsidRPr="00E54D76" w:rsidRDefault="007D17C5" w:rsidP="005E08FF">
      <w:pPr>
        <w:pStyle w:val="a5"/>
        <w:ind w:firstLine="567"/>
        <w:jc w:val="both"/>
      </w:pPr>
      <w:r w:rsidRPr="00E54D76">
        <w:lastRenderedPageBreak/>
        <w:t>12.9. Муниципальные служащие Администрации несут персональную ответственность за исполнение муниципальной услуги, которая закрепляется в их должностных регламентах в соответствии с требованиями законодательства.</w:t>
      </w:r>
    </w:p>
    <w:p w:rsidR="007D17C5" w:rsidRPr="00E54D76" w:rsidRDefault="007D17C5" w:rsidP="005E08FF">
      <w:pPr>
        <w:pStyle w:val="a5"/>
        <w:ind w:firstLine="567"/>
        <w:jc w:val="both"/>
      </w:pPr>
      <w:r w:rsidRPr="00E54D76">
        <w:t>12.10. Контроль за исполнением муниципальной услуги осуществляется должностным лицом, ответственным за организацию работы по исполнению муниципальной услуги.</w:t>
      </w:r>
    </w:p>
    <w:p w:rsidR="007D17C5" w:rsidRPr="00E54D76" w:rsidRDefault="007D17C5" w:rsidP="005E08FF">
      <w:pPr>
        <w:pStyle w:val="a7"/>
        <w:spacing w:line="240" w:lineRule="auto"/>
        <w:ind w:firstLine="567"/>
        <w:jc w:val="both"/>
        <w:rPr>
          <w:b w:val="0"/>
          <w:color w:val="auto"/>
          <w:sz w:val="24"/>
          <w:szCs w:val="24"/>
        </w:rPr>
      </w:pPr>
      <w:r w:rsidRPr="00E54D76">
        <w:rPr>
          <w:b w:val="0"/>
          <w:color w:val="auto"/>
          <w:sz w:val="24"/>
          <w:szCs w:val="24"/>
        </w:rPr>
        <w:t>12.11. При выявлении в ходе  текущей или внеплановой проверки нарушений  Регламента или требований законодательства Российской Федерации к виновным должностным лицам, ответственным за предоставление земельного участка, находящегося в муниципальной собственности, на торгах, применяются меры дисциплинарной ответственности.</w:t>
      </w:r>
    </w:p>
    <w:p w:rsidR="007D17C5" w:rsidRPr="00E54D76" w:rsidRDefault="007D17C5" w:rsidP="000B4C5E">
      <w:pPr>
        <w:shd w:val="clear" w:color="auto" w:fill="FEFEFE"/>
        <w:spacing w:after="0" w:line="240" w:lineRule="auto"/>
        <w:jc w:val="both"/>
        <w:rPr>
          <w:rFonts w:ascii="Times New Roman" w:hAnsi="Times New Roman"/>
          <w:sz w:val="24"/>
          <w:szCs w:val="24"/>
        </w:rPr>
      </w:pPr>
    </w:p>
    <w:p w:rsidR="007D17C5" w:rsidRPr="00E54D76" w:rsidRDefault="007D17C5" w:rsidP="000B4C5E">
      <w:pPr>
        <w:pStyle w:val="a7"/>
        <w:spacing w:line="240" w:lineRule="auto"/>
        <w:ind w:firstLine="0"/>
        <w:jc w:val="center"/>
        <w:rPr>
          <w:color w:val="auto"/>
          <w:sz w:val="24"/>
          <w:szCs w:val="24"/>
        </w:rPr>
      </w:pPr>
      <w:r w:rsidRPr="00E54D76">
        <w:rPr>
          <w:color w:val="auto"/>
          <w:sz w:val="24"/>
          <w:szCs w:val="24"/>
        </w:rPr>
        <w:t>13.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13.1.  Заявители имеют право на обжалование действий (бездействия) и решений, осуществляемых (принимаемых) в ходе исполнения муниципальной услуги, в соответствии с федеральным законодательством.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13.2. Обжалование действий (бездействия) должностных лиц администрации, решений, принятых в рамках предоставления муниципальной услуги, осуществляется в административном и (или) судебном порядке в соответствии с законодательством Российской Федерации.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13.3. Заявители имеют право обратиться в администрацию </w:t>
      </w:r>
      <w:r w:rsidR="004762F9">
        <w:rPr>
          <w:rFonts w:ascii="Times New Roman" w:hAnsi="Times New Roman"/>
          <w:sz w:val="24"/>
          <w:szCs w:val="24"/>
        </w:rPr>
        <w:t>Пудожского</w:t>
      </w:r>
      <w:r w:rsidRPr="00E54D76">
        <w:rPr>
          <w:rFonts w:ascii="Times New Roman" w:hAnsi="Times New Roman"/>
          <w:sz w:val="24"/>
          <w:szCs w:val="24"/>
        </w:rPr>
        <w:t xml:space="preserve"> городского поселения с жалобой лично или направить письменное обращение (жалобу).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13.4. Письменные обращения, содержащие жалобы на действия (бездействие) должностных лиц администрации, решения принятые в рамках предоставления муниципальной услуги (далее - жалоба), направляются в администрацию </w:t>
      </w:r>
      <w:r w:rsidR="004762F9">
        <w:rPr>
          <w:rFonts w:ascii="Times New Roman" w:hAnsi="Times New Roman"/>
          <w:sz w:val="24"/>
          <w:szCs w:val="24"/>
        </w:rPr>
        <w:t>Пудожского</w:t>
      </w:r>
      <w:r w:rsidRPr="00E54D76">
        <w:rPr>
          <w:rFonts w:ascii="Times New Roman" w:hAnsi="Times New Roman"/>
          <w:sz w:val="24"/>
          <w:szCs w:val="24"/>
        </w:rPr>
        <w:t xml:space="preserve"> городского поселения по адресу: г. </w:t>
      </w:r>
      <w:r w:rsidR="00386BB3">
        <w:rPr>
          <w:rFonts w:ascii="Times New Roman" w:hAnsi="Times New Roman"/>
          <w:sz w:val="24"/>
          <w:szCs w:val="24"/>
        </w:rPr>
        <w:t>Пудож, ул.Ленина, 90</w:t>
      </w:r>
      <w:r w:rsidRPr="00E54D76">
        <w:rPr>
          <w:rFonts w:ascii="Times New Roman" w:hAnsi="Times New Roman"/>
          <w:sz w:val="24"/>
          <w:szCs w:val="24"/>
        </w:rPr>
        <w:t>. Поступившие в администрацию жалобы подлежат обязательной регистрации в день поступления.</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13.5. В соответствии с Федеральным законом от 27.07.2010г. № 210-ФЗ «Об организации предоставления государственных и муниципальных услуг» обращение (жалоба) заявителя (приложение № 4 к Административному регламенту) в письменной форме должно содержать следующую информацию:</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13.6. 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E54D76">
        <w:rPr>
          <w:rFonts w:ascii="Times New Roman" w:hAnsi="Times New Roman"/>
          <w:sz w:val="24"/>
          <w:szCs w:val="24"/>
        </w:rPr>
        <w:lastRenderedPageBreak/>
        <w:t xml:space="preserve">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13.7. По результатам рассмотрения жалобы администрация, предоставляющая муниципальную услугу, принимает одно из следующих решений: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2) отказывает в удовлетворении жалобы.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13.8. Ответ на жалобу в письменной форме подписывается Главой </w:t>
      </w:r>
      <w:r w:rsidR="004762F9">
        <w:rPr>
          <w:rFonts w:ascii="Times New Roman" w:hAnsi="Times New Roman"/>
          <w:sz w:val="24"/>
          <w:szCs w:val="24"/>
        </w:rPr>
        <w:t>Пудожского</w:t>
      </w:r>
      <w:r w:rsidRPr="00E54D76">
        <w:rPr>
          <w:rFonts w:ascii="Times New Roman" w:hAnsi="Times New Roman"/>
          <w:sz w:val="24"/>
          <w:szCs w:val="24"/>
        </w:rPr>
        <w:t xml:space="preserve"> городского поселения.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13.9. 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жалоба не рассматривается. </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13.10.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13.11. В случае если текст жалобы не поддается прочтению, жалоба не рассматривается, о чем сообщается заявителю, направившему жалобу, если его фамилия (наименование юридического лица) и почтовый адрес поддаются прочтению.</w:t>
      </w:r>
    </w:p>
    <w:p w:rsidR="007D17C5" w:rsidRPr="00E54D76" w:rsidRDefault="007D17C5" w:rsidP="005E08FF">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13.12. 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(его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были направлены в администрацию. О данном решении уведомляется заявитель, направивший жалобу.</w:t>
      </w:r>
    </w:p>
    <w:p w:rsidR="007D17C5" w:rsidRPr="00E54D76" w:rsidRDefault="007D17C5" w:rsidP="00237EA3">
      <w:pPr>
        <w:shd w:val="clear" w:color="auto" w:fill="FEFEFE"/>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13.13. Обращения считаются разрешенными, если рассмотрены все поставленные в них вопросы, приняты необходимые меры и даны письменные ответы. </w:t>
      </w:r>
    </w:p>
    <w:p w:rsidR="007D17C5" w:rsidRPr="00E54D76" w:rsidRDefault="007D17C5" w:rsidP="00237EA3">
      <w:pPr>
        <w:shd w:val="clear" w:color="auto" w:fill="FEFEFE"/>
        <w:spacing w:after="0" w:line="240" w:lineRule="auto"/>
        <w:ind w:firstLine="567"/>
        <w:jc w:val="both"/>
        <w:rPr>
          <w:rFonts w:ascii="Times New Roman" w:hAnsi="Times New Roman"/>
          <w:color w:val="4E4E4E"/>
          <w:sz w:val="24"/>
          <w:szCs w:val="24"/>
        </w:rPr>
      </w:pPr>
      <w:r w:rsidRPr="00E54D76">
        <w:rPr>
          <w:rFonts w:ascii="Times New Roman" w:hAnsi="Times New Roman"/>
          <w:sz w:val="24"/>
          <w:szCs w:val="24"/>
        </w:rPr>
        <w:t>13.14. 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7D17C5" w:rsidRPr="00E54D76" w:rsidRDefault="007D17C5" w:rsidP="000B4C5E">
      <w:pPr>
        <w:shd w:val="clear" w:color="auto" w:fill="FEFEFE"/>
        <w:spacing w:after="0" w:line="240" w:lineRule="auto"/>
        <w:jc w:val="both"/>
        <w:rPr>
          <w:rFonts w:ascii="Times New Roman" w:hAnsi="Times New Roman"/>
          <w:color w:val="4E4E4E"/>
          <w:sz w:val="24"/>
          <w:szCs w:val="24"/>
        </w:rPr>
      </w:pPr>
    </w:p>
    <w:p w:rsidR="007D17C5" w:rsidRPr="00E54D76" w:rsidRDefault="007D17C5" w:rsidP="000B4C5E">
      <w:pPr>
        <w:pStyle w:val="a9"/>
        <w:jc w:val="right"/>
      </w:pPr>
      <w:r w:rsidRPr="00E54D76">
        <w:br w:type="page"/>
      </w:r>
      <w:r w:rsidRPr="00E54D76">
        <w:lastRenderedPageBreak/>
        <w:t>Приложение 1</w:t>
      </w:r>
    </w:p>
    <w:p w:rsidR="007D17C5" w:rsidRPr="00E54D76" w:rsidRDefault="007D17C5" w:rsidP="000B4C5E">
      <w:pPr>
        <w:pStyle w:val="a9"/>
        <w:jc w:val="right"/>
      </w:pPr>
      <w:r w:rsidRPr="00E54D76">
        <w:t>к Административному регламенту</w:t>
      </w:r>
    </w:p>
    <w:p w:rsidR="007D17C5" w:rsidRPr="00E54D76" w:rsidRDefault="007D17C5" w:rsidP="000B4C5E">
      <w:pPr>
        <w:pStyle w:val="a9"/>
        <w:jc w:val="right"/>
      </w:pPr>
      <w:r w:rsidRPr="00E54D76">
        <w:t>исполнения муниципальной услуги</w:t>
      </w:r>
    </w:p>
    <w:p w:rsidR="007D17C5" w:rsidRPr="00E54D76" w:rsidRDefault="007D17C5" w:rsidP="000B4C5E">
      <w:pPr>
        <w:pStyle w:val="a9"/>
        <w:jc w:val="right"/>
        <w:rPr>
          <w:bCs/>
        </w:rPr>
      </w:pPr>
      <w:r w:rsidRPr="00E54D76">
        <w:t xml:space="preserve">«Предоставление </w:t>
      </w:r>
      <w:r w:rsidRPr="00E54D76">
        <w:rPr>
          <w:bCs/>
        </w:rPr>
        <w:t xml:space="preserve">земельного участка, находящегося </w:t>
      </w:r>
    </w:p>
    <w:p w:rsidR="007D17C5" w:rsidRPr="00E54D76" w:rsidRDefault="007D17C5" w:rsidP="000B4C5E">
      <w:pPr>
        <w:pStyle w:val="a9"/>
        <w:jc w:val="right"/>
      </w:pPr>
      <w:r w:rsidRPr="00E54D76">
        <w:rPr>
          <w:bCs/>
        </w:rPr>
        <w:t>в муниципальной собственности, на торгах</w:t>
      </w:r>
      <w:r w:rsidRPr="00E54D76">
        <w:t>»</w:t>
      </w:r>
    </w:p>
    <w:p w:rsidR="007D17C5" w:rsidRPr="00E54D76" w:rsidRDefault="007D17C5" w:rsidP="000B4C5E">
      <w:pPr>
        <w:pStyle w:val="a9"/>
      </w:pPr>
    </w:p>
    <w:p w:rsidR="007D17C5" w:rsidRPr="00E54D76" w:rsidRDefault="007D17C5" w:rsidP="001365F1">
      <w:pPr>
        <w:pStyle w:val="a9"/>
        <w:jc w:val="center"/>
        <w:rPr>
          <w:b/>
        </w:rPr>
      </w:pPr>
      <w:r w:rsidRPr="00E54D76">
        <w:rPr>
          <w:b/>
        </w:rPr>
        <w:t>Сведения о месте нахождения, справочные телефоны, адреса сайта в</w:t>
      </w:r>
    </w:p>
    <w:p w:rsidR="007D17C5" w:rsidRPr="00E54D76" w:rsidRDefault="007D17C5" w:rsidP="00F953DB">
      <w:pPr>
        <w:pStyle w:val="a9"/>
        <w:jc w:val="center"/>
        <w:rPr>
          <w:b/>
        </w:rPr>
      </w:pPr>
      <w:r w:rsidRPr="00E54D76">
        <w:rPr>
          <w:b/>
        </w:rPr>
        <w:t>сети Интернет, адрес электронной почты, график работы администрации муниципального образования «</w:t>
      </w:r>
      <w:proofErr w:type="spellStart"/>
      <w:r w:rsidR="004762F9">
        <w:rPr>
          <w:b/>
        </w:rPr>
        <w:t>Пудожское</w:t>
      </w:r>
      <w:proofErr w:type="spellEnd"/>
      <w:r w:rsidR="00F953DB">
        <w:rPr>
          <w:b/>
        </w:rPr>
        <w:t xml:space="preserve"> городское поселение»</w:t>
      </w:r>
    </w:p>
    <w:p w:rsidR="007D17C5" w:rsidRPr="00E54D76" w:rsidRDefault="007D17C5" w:rsidP="000B4C5E">
      <w:pPr>
        <w:pStyle w:val="a9"/>
      </w:pPr>
    </w:p>
    <w:p w:rsidR="007D17C5" w:rsidRPr="00E54D76" w:rsidRDefault="007D17C5" w:rsidP="000B4C5E">
      <w:pPr>
        <w:pStyle w:val="a9"/>
      </w:pPr>
      <w:r w:rsidRPr="00E54D76">
        <w:t>Адрес: 186</w:t>
      </w:r>
      <w:r w:rsidR="00F953DB">
        <w:t>150</w:t>
      </w:r>
      <w:r w:rsidRPr="00E54D76">
        <w:t xml:space="preserve">, Республика Карелия, г. </w:t>
      </w:r>
      <w:r w:rsidR="00F953DB">
        <w:t>Пудож</w:t>
      </w:r>
      <w:r w:rsidRPr="00E54D76">
        <w:t xml:space="preserve">, ул. </w:t>
      </w:r>
      <w:r w:rsidR="00F953DB">
        <w:t>Ленина</w:t>
      </w:r>
      <w:r w:rsidRPr="00E54D76">
        <w:t>, д.</w:t>
      </w:r>
      <w:r w:rsidR="00F953DB">
        <w:t>90.</w:t>
      </w:r>
    </w:p>
    <w:p w:rsidR="007D17C5" w:rsidRDefault="007D17C5" w:rsidP="000B4C5E">
      <w:pPr>
        <w:pStyle w:val="a9"/>
      </w:pPr>
      <w:r w:rsidRPr="00E54D76">
        <w:t>Тел.: (814-</w:t>
      </w:r>
      <w:r w:rsidR="00F953DB">
        <w:t>52</w:t>
      </w:r>
      <w:r w:rsidRPr="00E54D76">
        <w:t xml:space="preserve">) </w:t>
      </w:r>
      <w:r w:rsidR="00F953DB">
        <w:t>5</w:t>
      </w:r>
      <w:r w:rsidRPr="00E54D76">
        <w:t>-</w:t>
      </w:r>
      <w:r w:rsidR="00F953DB">
        <w:t>11</w:t>
      </w:r>
      <w:r w:rsidRPr="00E54D76">
        <w:t>-</w:t>
      </w:r>
      <w:r w:rsidR="00F953DB">
        <w:t>56</w:t>
      </w:r>
      <w:r w:rsidRPr="00E54D76">
        <w:t xml:space="preserve">. Факс: </w:t>
      </w:r>
      <w:r w:rsidR="00F953DB" w:rsidRPr="00E54D76">
        <w:t>(814-</w:t>
      </w:r>
      <w:r w:rsidR="00F953DB">
        <w:t>52</w:t>
      </w:r>
      <w:r w:rsidR="00F953DB" w:rsidRPr="00E54D76">
        <w:t xml:space="preserve">) </w:t>
      </w:r>
      <w:r w:rsidR="00F953DB">
        <w:t>5</w:t>
      </w:r>
      <w:r w:rsidR="00F953DB" w:rsidRPr="00E54D76">
        <w:t>-</w:t>
      </w:r>
      <w:r w:rsidR="00F953DB">
        <w:t>11</w:t>
      </w:r>
      <w:r w:rsidR="00F953DB" w:rsidRPr="00E54D76">
        <w:t>-</w:t>
      </w:r>
      <w:r w:rsidR="00F953DB">
        <w:t>56.</w:t>
      </w:r>
    </w:p>
    <w:p w:rsidR="00F953DB" w:rsidRPr="00F953DB" w:rsidRDefault="00F953DB" w:rsidP="000B4C5E">
      <w:pPr>
        <w:pStyle w:val="a9"/>
      </w:pPr>
      <w:r>
        <w:t xml:space="preserve">Официальный адрес электронной почты: </w:t>
      </w:r>
      <w:proofErr w:type="spellStart"/>
      <w:r>
        <w:rPr>
          <w:lang w:val="en-US"/>
        </w:rPr>
        <w:t>gor</w:t>
      </w:r>
      <w:proofErr w:type="spellEnd"/>
      <w:r w:rsidRPr="00F953DB">
        <w:t>_</w:t>
      </w:r>
      <w:proofErr w:type="spellStart"/>
      <w:r>
        <w:rPr>
          <w:lang w:val="en-US"/>
        </w:rPr>
        <w:t>admpud</w:t>
      </w:r>
      <w:proofErr w:type="spellEnd"/>
      <w:r w:rsidRPr="00F953DB">
        <w:t>@</w:t>
      </w:r>
      <w:proofErr w:type="spellStart"/>
      <w:r>
        <w:rPr>
          <w:lang w:val="en-US"/>
        </w:rPr>
        <w:t>onego</w:t>
      </w:r>
      <w:proofErr w:type="spellEnd"/>
      <w:r w:rsidRPr="00F953DB">
        <w:t>.</w:t>
      </w:r>
      <w:proofErr w:type="spellStart"/>
      <w:r>
        <w:rPr>
          <w:lang w:val="en-US"/>
        </w:rPr>
        <w:t>ru</w:t>
      </w:r>
      <w:proofErr w:type="spellEnd"/>
    </w:p>
    <w:p w:rsidR="00F953DB" w:rsidRPr="000B24E0" w:rsidRDefault="00F953DB" w:rsidP="000B4C5E">
      <w:pPr>
        <w:pStyle w:val="a9"/>
      </w:pPr>
      <w:r>
        <w:t xml:space="preserve">Официальный сайт администрации: </w:t>
      </w:r>
      <w:proofErr w:type="spellStart"/>
      <w:r>
        <w:rPr>
          <w:lang w:val="en-US"/>
        </w:rPr>
        <w:t>pudozhgoradm</w:t>
      </w:r>
      <w:proofErr w:type="spellEnd"/>
      <w:r w:rsidRPr="000B24E0">
        <w:t>.</w:t>
      </w:r>
      <w:proofErr w:type="spellStart"/>
      <w:r>
        <w:rPr>
          <w:lang w:val="en-US"/>
        </w:rPr>
        <w:t>ru</w:t>
      </w:r>
      <w:proofErr w:type="spellEnd"/>
    </w:p>
    <w:p w:rsidR="007D17C5" w:rsidRPr="00E54D76" w:rsidRDefault="007D17C5" w:rsidP="000B4C5E">
      <w:pPr>
        <w:pStyle w:val="a9"/>
      </w:pPr>
      <w:r w:rsidRPr="00E54D76">
        <w:t>График работы администрации муниципального образования «</w:t>
      </w:r>
      <w:proofErr w:type="spellStart"/>
      <w:r w:rsidR="004762F9">
        <w:t>Пудожское</w:t>
      </w:r>
      <w:proofErr w:type="spellEnd"/>
      <w:r w:rsidRPr="00E54D76">
        <w:t xml:space="preserve"> городское поселение»:</w:t>
      </w:r>
    </w:p>
    <w:p w:rsidR="007D17C5" w:rsidRPr="00E54D76" w:rsidRDefault="007D17C5" w:rsidP="000B4C5E">
      <w:pPr>
        <w:pStyle w:val="a9"/>
      </w:pPr>
      <w:r w:rsidRPr="00E54D76">
        <w:t>Понедельник- четверг:</w:t>
      </w:r>
    </w:p>
    <w:p w:rsidR="007D17C5" w:rsidRPr="00E54D76" w:rsidRDefault="007D17C5" w:rsidP="000B4C5E">
      <w:pPr>
        <w:pStyle w:val="a9"/>
      </w:pPr>
      <w:r w:rsidRPr="00E54D76">
        <w:t>с 8.30 до 13.00</w:t>
      </w:r>
    </w:p>
    <w:p w:rsidR="007D17C5" w:rsidRPr="00E54D76" w:rsidRDefault="007D17C5" w:rsidP="000B4C5E">
      <w:pPr>
        <w:pStyle w:val="a9"/>
      </w:pPr>
      <w:r w:rsidRPr="00E54D76">
        <w:t>с 14.00 до 1</w:t>
      </w:r>
      <w:r w:rsidR="00F953DB" w:rsidRPr="000B24E0">
        <w:t>6</w:t>
      </w:r>
      <w:r w:rsidRPr="00E54D76">
        <w:t>.</w:t>
      </w:r>
      <w:r w:rsidR="00F953DB" w:rsidRPr="000B24E0">
        <w:t>45</w:t>
      </w:r>
      <w:r w:rsidRPr="00E54D76">
        <w:t>;</w:t>
      </w:r>
    </w:p>
    <w:p w:rsidR="007D17C5" w:rsidRPr="00E54D76" w:rsidRDefault="007D17C5" w:rsidP="000B4C5E">
      <w:pPr>
        <w:pStyle w:val="a9"/>
      </w:pPr>
      <w:r w:rsidRPr="00E54D76">
        <w:t xml:space="preserve">Пятница: </w:t>
      </w:r>
    </w:p>
    <w:p w:rsidR="007D17C5" w:rsidRPr="00E54D76" w:rsidRDefault="007D17C5" w:rsidP="000B4C5E">
      <w:pPr>
        <w:pStyle w:val="a9"/>
      </w:pPr>
      <w:r w:rsidRPr="00E54D76">
        <w:t>с 8.30 до 13.00</w:t>
      </w:r>
    </w:p>
    <w:p w:rsidR="007D17C5" w:rsidRPr="00E54D76" w:rsidRDefault="007D17C5" w:rsidP="000B4C5E">
      <w:pPr>
        <w:pStyle w:val="a9"/>
      </w:pPr>
      <w:r w:rsidRPr="00E54D76">
        <w:t>с 14.00 до 1</w:t>
      </w:r>
      <w:r w:rsidR="00F953DB" w:rsidRPr="000B24E0">
        <w:t>6</w:t>
      </w:r>
      <w:r w:rsidRPr="00E54D76">
        <w:t>.30</w:t>
      </w:r>
    </w:p>
    <w:p w:rsidR="007D17C5" w:rsidRPr="00E54D76" w:rsidRDefault="007D17C5" w:rsidP="000B4C5E">
      <w:pPr>
        <w:pStyle w:val="a9"/>
      </w:pPr>
    </w:p>
    <w:p w:rsidR="007D17C5" w:rsidRPr="000B24E0" w:rsidRDefault="007D17C5"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F953DB" w:rsidRPr="000B24E0" w:rsidRDefault="00F953DB" w:rsidP="000B4C5E">
      <w:pPr>
        <w:pStyle w:val="a9"/>
      </w:pPr>
    </w:p>
    <w:p w:rsidR="007D17C5" w:rsidRPr="00E54D76" w:rsidRDefault="007D17C5" w:rsidP="000B4C5E">
      <w:pPr>
        <w:spacing w:line="240" w:lineRule="auto"/>
        <w:jc w:val="both"/>
        <w:rPr>
          <w:rFonts w:ascii="Times New Roman" w:hAnsi="Times New Roman"/>
          <w:sz w:val="24"/>
          <w:szCs w:val="24"/>
        </w:rPr>
      </w:pPr>
    </w:p>
    <w:p w:rsidR="007D17C5" w:rsidRPr="00E54D76" w:rsidRDefault="007D17C5" w:rsidP="000B4C5E">
      <w:pPr>
        <w:spacing w:line="240" w:lineRule="auto"/>
        <w:jc w:val="both"/>
        <w:rPr>
          <w:rFonts w:ascii="Times New Roman" w:hAnsi="Times New Roman"/>
          <w:sz w:val="24"/>
          <w:szCs w:val="24"/>
        </w:rPr>
      </w:pPr>
    </w:p>
    <w:p w:rsidR="007D17C5" w:rsidRPr="00E54D76" w:rsidRDefault="007D17C5" w:rsidP="000B4C5E">
      <w:pPr>
        <w:shd w:val="clear" w:color="auto" w:fill="FEFEFE"/>
        <w:spacing w:after="0" w:line="240" w:lineRule="auto"/>
        <w:jc w:val="center"/>
        <w:rPr>
          <w:rFonts w:ascii="Times New Roman" w:hAnsi="Times New Roman"/>
          <w:color w:val="4E4E4E"/>
          <w:sz w:val="24"/>
          <w:szCs w:val="24"/>
        </w:rPr>
      </w:pPr>
    </w:p>
    <w:tbl>
      <w:tblPr>
        <w:tblW w:w="0" w:type="auto"/>
        <w:tblInd w:w="-72" w:type="dxa"/>
        <w:tblBorders>
          <w:insideH w:val="single" w:sz="4" w:space="0" w:color="auto"/>
        </w:tblBorders>
        <w:tblLook w:val="00A0"/>
      </w:tblPr>
      <w:tblGrid>
        <w:gridCol w:w="4291"/>
        <w:gridCol w:w="5670"/>
      </w:tblGrid>
      <w:tr w:rsidR="007D17C5" w:rsidRPr="00E54D76" w:rsidTr="00174946">
        <w:trPr>
          <w:trHeight w:val="1560"/>
        </w:trPr>
        <w:tc>
          <w:tcPr>
            <w:tcW w:w="4291" w:type="dxa"/>
          </w:tcPr>
          <w:p w:rsidR="007D17C5" w:rsidRPr="00E54D76" w:rsidRDefault="007D17C5" w:rsidP="000B4C5E">
            <w:pPr>
              <w:spacing w:line="240" w:lineRule="auto"/>
              <w:ind w:right="-1"/>
              <w:jc w:val="both"/>
              <w:rPr>
                <w:rFonts w:ascii="Times New Roman" w:hAnsi="Times New Roman"/>
                <w:sz w:val="24"/>
                <w:szCs w:val="24"/>
              </w:rPr>
            </w:pPr>
          </w:p>
        </w:tc>
        <w:tc>
          <w:tcPr>
            <w:tcW w:w="5670" w:type="dxa"/>
          </w:tcPr>
          <w:p w:rsidR="007D17C5" w:rsidRPr="00E54D76" w:rsidRDefault="007D17C5" w:rsidP="000B4C5E">
            <w:pPr>
              <w:pStyle w:val="a9"/>
              <w:jc w:val="right"/>
            </w:pPr>
            <w:r w:rsidRPr="00E54D76">
              <w:t>Приложение 2</w:t>
            </w:r>
          </w:p>
          <w:p w:rsidR="007D17C5" w:rsidRPr="00E54D76" w:rsidRDefault="007D17C5" w:rsidP="000B4C5E">
            <w:pPr>
              <w:pStyle w:val="a9"/>
              <w:jc w:val="right"/>
            </w:pPr>
            <w:r w:rsidRPr="00E54D76">
              <w:t>к Административному регламенту</w:t>
            </w:r>
          </w:p>
          <w:p w:rsidR="007D17C5" w:rsidRPr="00E54D76" w:rsidRDefault="007D17C5" w:rsidP="000B4C5E">
            <w:pPr>
              <w:pStyle w:val="a9"/>
              <w:jc w:val="right"/>
            </w:pPr>
            <w:r w:rsidRPr="00E54D76">
              <w:t>исполнения муниципальной услуги</w:t>
            </w:r>
          </w:p>
          <w:p w:rsidR="007D17C5" w:rsidRPr="00E54D76" w:rsidRDefault="007D17C5" w:rsidP="00174946">
            <w:pPr>
              <w:pStyle w:val="a9"/>
              <w:jc w:val="right"/>
            </w:pPr>
            <w:r w:rsidRPr="00E54D76">
              <w:t xml:space="preserve">«Предоставление </w:t>
            </w:r>
            <w:r w:rsidRPr="00E54D76">
              <w:rPr>
                <w:bCs/>
              </w:rPr>
              <w:t>земельного участка, находящегося в муниципальной собственности, на торгах</w:t>
            </w:r>
            <w:r>
              <w:t>»</w:t>
            </w:r>
          </w:p>
        </w:tc>
      </w:tr>
    </w:tbl>
    <w:p w:rsidR="007D17C5" w:rsidRPr="00E54D76" w:rsidRDefault="007D17C5" w:rsidP="000B4C5E">
      <w:pPr>
        <w:spacing w:line="240" w:lineRule="auto"/>
        <w:ind w:right="-1"/>
        <w:jc w:val="center"/>
        <w:rPr>
          <w:rFonts w:ascii="Times New Roman" w:hAnsi="Times New Roman"/>
          <w:sz w:val="24"/>
          <w:szCs w:val="24"/>
        </w:rPr>
      </w:pPr>
    </w:p>
    <w:p w:rsidR="007D17C5" w:rsidRPr="00E54D76" w:rsidRDefault="007D17C5" w:rsidP="00DE03C4">
      <w:pPr>
        <w:spacing w:after="0" w:line="240" w:lineRule="auto"/>
        <w:jc w:val="center"/>
        <w:rPr>
          <w:rFonts w:ascii="Times New Roman" w:hAnsi="Times New Roman"/>
          <w:sz w:val="24"/>
          <w:szCs w:val="24"/>
        </w:rPr>
      </w:pPr>
      <w:r w:rsidRPr="00E54D76">
        <w:rPr>
          <w:rFonts w:ascii="Times New Roman" w:hAnsi="Times New Roman"/>
          <w:sz w:val="24"/>
          <w:szCs w:val="24"/>
        </w:rPr>
        <w:t>Бланк заявления</w:t>
      </w:r>
    </w:p>
    <w:p w:rsidR="007D17C5" w:rsidRPr="00E54D76" w:rsidRDefault="007D17C5" w:rsidP="00DE03C4">
      <w:pPr>
        <w:spacing w:after="0" w:line="240" w:lineRule="auto"/>
        <w:jc w:val="center"/>
        <w:rPr>
          <w:rFonts w:ascii="Times New Roman" w:hAnsi="Times New Roman"/>
          <w:sz w:val="24"/>
          <w:szCs w:val="24"/>
        </w:rPr>
      </w:pPr>
      <w:r w:rsidRPr="00E54D76">
        <w:rPr>
          <w:rFonts w:ascii="Times New Roman" w:hAnsi="Times New Roman"/>
          <w:sz w:val="24"/>
          <w:szCs w:val="24"/>
        </w:rPr>
        <w:t>о проведении аукциона по продаже земельного участка (или на право заключения договора аренды земельного участка):</w:t>
      </w:r>
    </w:p>
    <w:p w:rsidR="007D17C5" w:rsidRPr="00E54D76" w:rsidRDefault="007D17C5" w:rsidP="00DE03C4">
      <w:pPr>
        <w:spacing w:after="0" w:line="240" w:lineRule="auto"/>
        <w:jc w:val="center"/>
        <w:rPr>
          <w:rFonts w:ascii="Times New Roman" w:hAnsi="Times New Roman"/>
          <w:sz w:val="24"/>
          <w:szCs w:val="24"/>
        </w:rPr>
      </w:pPr>
    </w:p>
    <w:tbl>
      <w:tblPr>
        <w:tblW w:w="0" w:type="auto"/>
        <w:tblInd w:w="-72" w:type="dxa"/>
        <w:tblBorders>
          <w:insideH w:val="single" w:sz="4" w:space="0" w:color="auto"/>
        </w:tblBorders>
        <w:tblLook w:val="00A0"/>
      </w:tblPr>
      <w:tblGrid>
        <w:gridCol w:w="5000"/>
        <w:gridCol w:w="5057"/>
      </w:tblGrid>
      <w:tr w:rsidR="007D17C5" w:rsidRPr="00E54D76" w:rsidTr="00F953DB">
        <w:trPr>
          <w:trHeight w:val="1808"/>
        </w:trPr>
        <w:tc>
          <w:tcPr>
            <w:tcW w:w="5000" w:type="dxa"/>
          </w:tcPr>
          <w:p w:rsidR="007D17C5" w:rsidRPr="00E54D76" w:rsidRDefault="007D17C5" w:rsidP="000B4C5E">
            <w:pPr>
              <w:spacing w:line="240" w:lineRule="auto"/>
              <w:ind w:right="-1"/>
              <w:rPr>
                <w:rFonts w:ascii="Times New Roman" w:hAnsi="Times New Roman"/>
                <w:sz w:val="24"/>
                <w:szCs w:val="24"/>
              </w:rPr>
            </w:pPr>
          </w:p>
        </w:tc>
        <w:tc>
          <w:tcPr>
            <w:tcW w:w="5057" w:type="dxa"/>
          </w:tcPr>
          <w:p w:rsidR="007D17C5" w:rsidRPr="00E54D76" w:rsidRDefault="007D17C5" w:rsidP="000B4C5E">
            <w:pPr>
              <w:pStyle w:val="a9"/>
            </w:pPr>
          </w:p>
          <w:p w:rsidR="007D17C5" w:rsidRPr="00E54D76" w:rsidRDefault="007D17C5" w:rsidP="000B4C5E">
            <w:pPr>
              <w:pStyle w:val="5"/>
              <w:rPr>
                <w:b w:val="0"/>
                <w:sz w:val="24"/>
                <w:szCs w:val="24"/>
              </w:rPr>
            </w:pPr>
            <w:r w:rsidRPr="00E54D76">
              <w:rPr>
                <w:b w:val="0"/>
                <w:sz w:val="24"/>
                <w:szCs w:val="24"/>
              </w:rPr>
              <w:t xml:space="preserve">                                                                                         Главе </w:t>
            </w:r>
            <w:r w:rsidR="004762F9">
              <w:rPr>
                <w:b w:val="0"/>
                <w:sz w:val="24"/>
                <w:szCs w:val="24"/>
              </w:rPr>
              <w:t>Пудожского</w:t>
            </w:r>
            <w:r w:rsidRPr="00E54D76">
              <w:rPr>
                <w:b w:val="0"/>
                <w:sz w:val="24"/>
                <w:szCs w:val="24"/>
              </w:rPr>
              <w:t xml:space="preserve"> городского поселения</w:t>
            </w:r>
          </w:p>
          <w:p w:rsidR="007D17C5" w:rsidRPr="00E54D76" w:rsidRDefault="007D17C5" w:rsidP="000B4C5E">
            <w:pPr>
              <w:pStyle w:val="5"/>
              <w:rPr>
                <w:b w:val="0"/>
                <w:sz w:val="24"/>
                <w:szCs w:val="24"/>
              </w:rPr>
            </w:pPr>
            <w:r w:rsidRPr="00E54D76">
              <w:rPr>
                <w:b w:val="0"/>
                <w:sz w:val="24"/>
                <w:szCs w:val="24"/>
              </w:rPr>
              <w:t xml:space="preserve">                                                                                          от_____________________________________</w:t>
            </w:r>
          </w:p>
          <w:p w:rsidR="007D17C5" w:rsidRPr="00E54D76" w:rsidRDefault="007D17C5" w:rsidP="000B4C5E">
            <w:pPr>
              <w:pStyle w:val="5"/>
              <w:rPr>
                <w:b w:val="0"/>
                <w:sz w:val="24"/>
                <w:szCs w:val="24"/>
              </w:rPr>
            </w:pPr>
            <w:r w:rsidRPr="00E54D76">
              <w:rPr>
                <w:b w:val="0"/>
                <w:sz w:val="24"/>
                <w:szCs w:val="24"/>
              </w:rPr>
              <w:t xml:space="preserve">    (Ф.И.О., паспортные данные (серия, номер кем и когда</w:t>
            </w:r>
          </w:p>
          <w:p w:rsidR="007D17C5" w:rsidRPr="00E54D76" w:rsidRDefault="007D17C5" w:rsidP="000B4C5E">
            <w:pPr>
              <w:pStyle w:val="5"/>
              <w:rPr>
                <w:b w:val="0"/>
                <w:sz w:val="24"/>
                <w:szCs w:val="24"/>
              </w:rPr>
            </w:pPr>
            <w:r w:rsidRPr="00E54D76">
              <w:rPr>
                <w:b w:val="0"/>
                <w:sz w:val="24"/>
                <w:szCs w:val="24"/>
              </w:rPr>
              <w:t>_______________________________________</w:t>
            </w:r>
          </w:p>
          <w:p w:rsidR="007D17C5" w:rsidRPr="00E54D76" w:rsidRDefault="007D17C5" w:rsidP="000B4C5E">
            <w:pPr>
              <w:pStyle w:val="5"/>
              <w:rPr>
                <w:b w:val="0"/>
                <w:sz w:val="24"/>
                <w:szCs w:val="24"/>
              </w:rPr>
            </w:pPr>
            <w:r w:rsidRPr="00E54D76">
              <w:rPr>
                <w:b w:val="0"/>
                <w:sz w:val="24"/>
                <w:szCs w:val="24"/>
              </w:rPr>
              <w:t>выдан, наименование юридического лица ИНН,КПП,ОГРН)</w:t>
            </w:r>
          </w:p>
          <w:p w:rsidR="007D17C5" w:rsidRPr="00E54D76" w:rsidRDefault="007D17C5" w:rsidP="000B4C5E">
            <w:pPr>
              <w:pStyle w:val="5"/>
              <w:rPr>
                <w:b w:val="0"/>
                <w:sz w:val="24"/>
                <w:szCs w:val="24"/>
              </w:rPr>
            </w:pPr>
            <w:r w:rsidRPr="00E54D76">
              <w:rPr>
                <w:b w:val="0"/>
                <w:sz w:val="24"/>
                <w:szCs w:val="24"/>
              </w:rPr>
              <w:t>_______________________________________</w:t>
            </w:r>
          </w:p>
          <w:p w:rsidR="007D17C5" w:rsidRPr="00E54D76" w:rsidRDefault="007D17C5" w:rsidP="000B4C5E">
            <w:pPr>
              <w:pStyle w:val="5"/>
              <w:rPr>
                <w:b w:val="0"/>
                <w:sz w:val="24"/>
                <w:szCs w:val="24"/>
              </w:rPr>
            </w:pPr>
            <w:r w:rsidRPr="00E54D76">
              <w:rPr>
                <w:b w:val="0"/>
                <w:sz w:val="24"/>
                <w:szCs w:val="24"/>
              </w:rPr>
              <w:t xml:space="preserve">                                                                                                                </w:t>
            </w:r>
          </w:p>
          <w:p w:rsidR="007D17C5" w:rsidRPr="00E54D76" w:rsidRDefault="007D17C5" w:rsidP="000B4C5E">
            <w:pPr>
              <w:pStyle w:val="5"/>
              <w:rPr>
                <w:b w:val="0"/>
                <w:sz w:val="24"/>
                <w:szCs w:val="24"/>
              </w:rPr>
            </w:pPr>
            <w:r w:rsidRPr="00E54D76">
              <w:rPr>
                <w:b w:val="0"/>
                <w:sz w:val="24"/>
                <w:szCs w:val="24"/>
              </w:rPr>
              <w:t>_______________________________________</w:t>
            </w:r>
          </w:p>
          <w:p w:rsidR="007D17C5" w:rsidRPr="00E54D76" w:rsidRDefault="007D17C5" w:rsidP="000B4C5E">
            <w:pPr>
              <w:pStyle w:val="5"/>
              <w:rPr>
                <w:b w:val="0"/>
                <w:sz w:val="24"/>
                <w:szCs w:val="24"/>
              </w:rPr>
            </w:pPr>
            <w:r w:rsidRPr="00E54D76">
              <w:rPr>
                <w:b w:val="0"/>
                <w:sz w:val="24"/>
                <w:szCs w:val="24"/>
              </w:rPr>
              <w:t xml:space="preserve">                                                                                                                 Адрес:_________________________________</w:t>
            </w:r>
          </w:p>
          <w:p w:rsidR="007D17C5" w:rsidRPr="00E54D76" w:rsidRDefault="007D17C5" w:rsidP="000B4C5E">
            <w:pPr>
              <w:pStyle w:val="5"/>
              <w:rPr>
                <w:b w:val="0"/>
                <w:sz w:val="24"/>
                <w:szCs w:val="24"/>
              </w:rPr>
            </w:pPr>
            <w:r w:rsidRPr="00E54D76">
              <w:rPr>
                <w:b w:val="0"/>
                <w:sz w:val="24"/>
                <w:szCs w:val="24"/>
              </w:rPr>
              <w:t xml:space="preserve">                             (Область, район, и т.д.) </w:t>
            </w:r>
          </w:p>
          <w:p w:rsidR="007D17C5" w:rsidRPr="00E54D76" w:rsidRDefault="007D17C5" w:rsidP="000B4C5E">
            <w:pPr>
              <w:pStyle w:val="5"/>
              <w:rPr>
                <w:b w:val="0"/>
                <w:sz w:val="24"/>
                <w:szCs w:val="24"/>
              </w:rPr>
            </w:pPr>
            <w:r w:rsidRPr="00E54D76">
              <w:rPr>
                <w:b w:val="0"/>
                <w:sz w:val="24"/>
                <w:szCs w:val="24"/>
              </w:rPr>
              <w:t>_______________________________________</w:t>
            </w:r>
          </w:p>
          <w:p w:rsidR="007D17C5" w:rsidRPr="00E54D76" w:rsidRDefault="007D17C5" w:rsidP="000B4C5E">
            <w:pPr>
              <w:pStyle w:val="5"/>
              <w:rPr>
                <w:b w:val="0"/>
                <w:sz w:val="24"/>
                <w:szCs w:val="24"/>
              </w:rPr>
            </w:pPr>
            <w:r w:rsidRPr="00E54D76">
              <w:rPr>
                <w:b w:val="0"/>
                <w:sz w:val="24"/>
                <w:szCs w:val="24"/>
              </w:rPr>
              <w:t xml:space="preserve">                                                                                                                  Телефон:_______________________________</w:t>
            </w:r>
          </w:p>
        </w:tc>
      </w:tr>
    </w:tbl>
    <w:p w:rsidR="007D17C5" w:rsidRPr="00E54D76" w:rsidRDefault="007D17C5" w:rsidP="000B4C5E">
      <w:pPr>
        <w:spacing w:line="240" w:lineRule="auto"/>
        <w:ind w:right="-1"/>
        <w:rPr>
          <w:rFonts w:ascii="Times New Roman" w:hAnsi="Times New Roman"/>
          <w:sz w:val="24"/>
          <w:szCs w:val="24"/>
        </w:rPr>
      </w:pPr>
    </w:p>
    <w:p w:rsidR="007D17C5" w:rsidRPr="00E54D76" w:rsidRDefault="007D17C5" w:rsidP="000B4C5E">
      <w:pPr>
        <w:spacing w:line="240" w:lineRule="auto"/>
        <w:ind w:right="-1"/>
        <w:jc w:val="center"/>
        <w:rPr>
          <w:rFonts w:ascii="Times New Roman" w:hAnsi="Times New Roman"/>
          <w:sz w:val="24"/>
          <w:szCs w:val="24"/>
        </w:rPr>
      </w:pPr>
      <w:r w:rsidRPr="00E54D76">
        <w:rPr>
          <w:rFonts w:ascii="Times New Roman" w:hAnsi="Times New Roman"/>
          <w:sz w:val="24"/>
          <w:szCs w:val="24"/>
        </w:rPr>
        <w:t>ЗАЯВЛЕНИЕ</w:t>
      </w:r>
    </w:p>
    <w:p w:rsidR="007D17C5" w:rsidRPr="00E54D76" w:rsidRDefault="007D17C5" w:rsidP="0058204E">
      <w:pPr>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На основании </w:t>
      </w:r>
      <w:proofErr w:type="spellStart"/>
      <w:r w:rsidRPr="00E54D76">
        <w:rPr>
          <w:rFonts w:ascii="Times New Roman" w:hAnsi="Times New Roman"/>
          <w:sz w:val="24"/>
          <w:szCs w:val="24"/>
        </w:rPr>
        <w:t>пп</w:t>
      </w:r>
      <w:proofErr w:type="spellEnd"/>
      <w:r w:rsidRPr="00E54D76">
        <w:rPr>
          <w:rFonts w:ascii="Times New Roman" w:hAnsi="Times New Roman"/>
          <w:sz w:val="24"/>
          <w:szCs w:val="24"/>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 расположенного по адресу: ________________________________________ категория земель:  _____________, вид разрешенного использования: ______________________, кадастровый номер:  _____________.</w:t>
      </w:r>
    </w:p>
    <w:p w:rsidR="007D17C5" w:rsidRPr="00E54D76" w:rsidRDefault="007D17C5" w:rsidP="0058204E">
      <w:pPr>
        <w:spacing w:after="0" w:line="240" w:lineRule="auto"/>
        <w:jc w:val="both"/>
        <w:rPr>
          <w:rFonts w:ascii="Times New Roman" w:hAnsi="Times New Roman"/>
          <w:sz w:val="24"/>
          <w:szCs w:val="24"/>
        </w:rPr>
      </w:pPr>
      <w:r w:rsidRPr="00E54D76">
        <w:rPr>
          <w:rFonts w:ascii="Times New Roman" w:hAnsi="Times New Roman"/>
          <w:sz w:val="24"/>
          <w:szCs w:val="24"/>
        </w:rPr>
        <w:tab/>
      </w:r>
    </w:p>
    <w:p w:rsidR="007D17C5" w:rsidRPr="00E54D76" w:rsidRDefault="007D17C5" w:rsidP="0058204E">
      <w:pPr>
        <w:spacing w:after="0" w:line="240" w:lineRule="auto"/>
        <w:ind w:firstLine="567"/>
        <w:jc w:val="both"/>
        <w:rPr>
          <w:rFonts w:ascii="Times New Roman" w:hAnsi="Times New Roman"/>
          <w:sz w:val="24"/>
          <w:szCs w:val="24"/>
        </w:rPr>
      </w:pPr>
      <w:r w:rsidRPr="00E54D76">
        <w:rPr>
          <w:rFonts w:ascii="Times New Roman" w:hAnsi="Times New Roman"/>
          <w:sz w:val="24"/>
          <w:szCs w:val="24"/>
        </w:rPr>
        <w:t xml:space="preserve">Цель использования земельного участка:______________________ </w:t>
      </w:r>
    </w:p>
    <w:p w:rsidR="007D17C5" w:rsidRPr="00E54D76" w:rsidRDefault="007D17C5" w:rsidP="0058204E">
      <w:pPr>
        <w:spacing w:after="0" w:line="240" w:lineRule="auto"/>
        <w:jc w:val="both"/>
        <w:rPr>
          <w:rFonts w:ascii="Times New Roman" w:hAnsi="Times New Roman"/>
          <w:sz w:val="24"/>
          <w:szCs w:val="24"/>
        </w:rPr>
      </w:pPr>
      <w:r w:rsidRPr="00E54D76">
        <w:rPr>
          <w:rFonts w:ascii="Times New Roman" w:hAnsi="Times New Roman"/>
          <w:sz w:val="24"/>
          <w:szCs w:val="24"/>
        </w:rPr>
        <w:tab/>
      </w:r>
    </w:p>
    <w:p w:rsidR="007D17C5" w:rsidRPr="00E54D76" w:rsidRDefault="007D17C5" w:rsidP="0058204E">
      <w:pPr>
        <w:spacing w:after="0" w:line="240" w:lineRule="auto"/>
        <w:jc w:val="both"/>
        <w:rPr>
          <w:rFonts w:ascii="Times New Roman" w:hAnsi="Times New Roman"/>
          <w:sz w:val="24"/>
          <w:szCs w:val="24"/>
        </w:rPr>
      </w:pPr>
      <w:r w:rsidRPr="00E54D76">
        <w:rPr>
          <w:rFonts w:ascii="Times New Roman" w:hAnsi="Times New Roman"/>
          <w:sz w:val="24"/>
          <w:szCs w:val="24"/>
        </w:rPr>
        <w:t>Приложения:</w:t>
      </w:r>
    </w:p>
    <w:p w:rsidR="007D17C5" w:rsidRPr="00E54D76" w:rsidRDefault="007D17C5" w:rsidP="000B4C5E">
      <w:pPr>
        <w:spacing w:line="240" w:lineRule="auto"/>
        <w:ind w:right="-1"/>
        <w:jc w:val="both"/>
        <w:rPr>
          <w:rFonts w:ascii="Times New Roman" w:hAnsi="Times New Roman"/>
          <w:sz w:val="24"/>
          <w:szCs w:val="24"/>
        </w:rPr>
      </w:pPr>
      <w:r w:rsidRPr="00E54D76">
        <w:rPr>
          <w:rFonts w:ascii="Times New Roman" w:hAnsi="Times New Roman"/>
          <w:sz w:val="24"/>
          <w:szCs w:val="24"/>
        </w:rPr>
        <w:t>1.________________________________________________________________;</w:t>
      </w:r>
    </w:p>
    <w:p w:rsidR="007D17C5" w:rsidRPr="00E54D76" w:rsidRDefault="007D17C5" w:rsidP="000B4C5E">
      <w:pPr>
        <w:pStyle w:val="ConsPlusNonformat"/>
        <w:ind w:right="-1"/>
        <w:jc w:val="both"/>
        <w:rPr>
          <w:rFonts w:ascii="Times New Roman" w:hAnsi="Times New Roman" w:cs="Times New Roman"/>
          <w:sz w:val="24"/>
          <w:szCs w:val="24"/>
        </w:rPr>
      </w:pPr>
      <w:r w:rsidRPr="00E54D76">
        <w:rPr>
          <w:rFonts w:ascii="Times New Roman" w:hAnsi="Times New Roman" w:cs="Times New Roman"/>
          <w:sz w:val="24"/>
          <w:szCs w:val="24"/>
        </w:rPr>
        <w:t>Даю  согласие  в  использовании  моих  персональных данных при решении вопроса по существу</w:t>
      </w:r>
    </w:p>
    <w:p w:rsidR="007D17C5" w:rsidRPr="00E54D76" w:rsidRDefault="007D17C5" w:rsidP="000B4C5E">
      <w:pPr>
        <w:pStyle w:val="ConsPlusNonformat"/>
        <w:ind w:right="-1"/>
        <w:jc w:val="both"/>
        <w:rPr>
          <w:rFonts w:ascii="Times New Roman" w:hAnsi="Times New Roman" w:cs="Times New Roman"/>
          <w:sz w:val="24"/>
          <w:szCs w:val="24"/>
        </w:rPr>
      </w:pPr>
      <w:r w:rsidRPr="00E54D76">
        <w:rPr>
          <w:rFonts w:ascii="Times New Roman" w:hAnsi="Times New Roman" w:cs="Times New Roman"/>
          <w:sz w:val="24"/>
          <w:szCs w:val="24"/>
        </w:rPr>
        <w:t>Заявитель _____________________                ____ ____________ 20___ года</w:t>
      </w:r>
    </w:p>
    <w:p w:rsidR="007D17C5" w:rsidRPr="00E54D76" w:rsidRDefault="007D17C5" w:rsidP="000B4C5E">
      <w:pPr>
        <w:pStyle w:val="ConsPlusNonformat"/>
        <w:ind w:right="-1"/>
        <w:jc w:val="both"/>
        <w:rPr>
          <w:rFonts w:ascii="Times New Roman" w:hAnsi="Times New Roman" w:cs="Times New Roman"/>
          <w:sz w:val="24"/>
          <w:szCs w:val="24"/>
        </w:rPr>
      </w:pPr>
      <w:r w:rsidRPr="00E54D76">
        <w:rPr>
          <w:rFonts w:ascii="Times New Roman" w:hAnsi="Times New Roman" w:cs="Times New Roman"/>
          <w:sz w:val="24"/>
          <w:szCs w:val="24"/>
        </w:rPr>
        <w:t xml:space="preserve">                   (подпись заявителя)</w:t>
      </w:r>
    </w:p>
    <w:p w:rsidR="007D17C5" w:rsidRPr="00E54D76" w:rsidRDefault="007D17C5" w:rsidP="000B4C5E">
      <w:pPr>
        <w:pStyle w:val="ConsPlusNonformat"/>
        <w:ind w:right="-1"/>
        <w:jc w:val="both"/>
        <w:rPr>
          <w:rFonts w:ascii="Times New Roman" w:hAnsi="Times New Roman" w:cs="Times New Roman"/>
          <w:sz w:val="24"/>
          <w:szCs w:val="24"/>
        </w:rPr>
      </w:pPr>
    </w:p>
    <w:p w:rsidR="007D17C5" w:rsidRPr="00E54D76" w:rsidRDefault="007D17C5" w:rsidP="000B4C5E">
      <w:pPr>
        <w:pStyle w:val="ConsPlusNonformat"/>
        <w:ind w:right="-1"/>
        <w:jc w:val="both"/>
        <w:rPr>
          <w:rFonts w:ascii="Times New Roman" w:hAnsi="Times New Roman" w:cs="Times New Roman"/>
          <w:sz w:val="24"/>
          <w:szCs w:val="24"/>
        </w:rPr>
      </w:pPr>
      <w:r w:rsidRPr="00E54D76">
        <w:rPr>
          <w:rFonts w:ascii="Times New Roman" w:hAnsi="Times New Roman" w:cs="Times New Roman"/>
          <w:sz w:val="24"/>
          <w:szCs w:val="24"/>
        </w:rPr>
        <w:t>Результат рассмотрения заявления прошу (нужное подчеркнуть): выдать на руки; направить по почте;     личная явка в МФЦ.</w:t>
      </w:r>
    </w:p>
    <w:p w:rsidR="007D17C5" w:rsidRPr="00E54D76" w:rsidRDefault="007D17C5" w:rsidP="000B4C5E">
      <w:pPr>
        <w:spacing w:line="240" w:lineRule="auto"/>
        <w:ind w:left="-993" w:right="-1" w:firstLine="993"/>
        <w:jc w:val="center"/>
        <w:rPr>
          <w:rFonts w:ascii="Times New Roman" w:hAnsi="Times New Roman"/>
          <w:b/>
          <w:sz w:val="24"/>
          <w:szCs w:val="24"/>
        </w:rPr>
      </w:pPr>
    </w:p>
    <w:p w:rsidR="007D17C5" w:rsidRPr="00E54D76" w:rsidRDefault="007D17C5" w:rsidP="000B4C5E">
      <w:pPr>
        <w:pStyle w:val="a9"/>
        <w:jc w:val="right"/>
      </w:pPr>
      <w:r w:rsidRPr="00E54D76">
        <w:lastRenderedPageBreak/>
        <w:t>Приложение 3</w:t>
      </w:r>
    </w:p>
    <w:p w:rsidR="007D17C5" w:rsidRPr="00E54D76" w:rsidRDefault="007D17C5" w:rsidP="000B4C5E">
      <w:pPr>
        <w:pStyle w:val="a9"/>
        <w:jc w:val="right"/>
      </w:pPr>
      <w:r w:rsidRPr="00E54D76">
        <w:t>к Административному регламенту</w:t>
      </w:r>
    </w:p>
    <w:p w:rsidR="007D17C5" w:rsidRPr="00E54D76" w:rsidRDefault="007D17C5" w:rsidP="000B4C5E">
      <w:pPr>
        <w:pStyle w:val="a9"/>
        <w:jc w:val="right"/>
      </w:pPr>
      <w:r w:rsidRPr="00E54D76">
        <w:t>исполнения муниципальной услуги</w:t>
      </w:r>
    </w:p>
    <w:p w:rsidR="007D17C5" w:rsidRPr="00E54D76" w:rsidRDefault="007D17C5" w:rsidP="000B4C5E">
      <w:pPr>
        <w:pStyle w:val="a9"/>
        <w:jc w:val="right"/>
        <w:rPr>
          <w:bCs/>
        </w:rPr>
      </w:pPr>
      <w:r w:rsidRPr="00E54D76">
        <w:t xml:space="preserve">«Предоставление </w:t>
      </w:r>
      <w:r w:rsidRPr="00E54D76">
        <w:rPr>
          <w:bCs/>
        </w:rPr>
        <w:t xml:space="preserve">земельного участка, находящегося </w:t>
      </w:r>
    </w:p>
    <w:p w:rsidR="007D17C5" w:rsidRPr="00E54D76" w:rsidRDefault="007D17C5" w:rsidP="000B4C5E">
      <w:pPr>
        <w:pStyle w:val="a9"/>
        <w:jc w:val="right"/>
      </w:pPr>
      <w:r w:rsidRPr="00E54D76">
        <w:rPr>
          <w:bCs/>
        </w:rPr>
        <w:t>в муниципальной собственности, на торгах</w:t>
      </w:r>
      <w:r w:rsidRPr="00E54D76">
        <w:t>»</w:t>
      </w:r>
    </w:p>
    <w:p w:rsidR="007D17C5" w:rsidRPr="00E54D76" w:rsidRDefault="007D17C5" w:rsidP="0058204E">
      <w:pPr>
        <w:spacing w:after="0" w:line="240" w:lineRule="auto"/>
        <w:ind w:left="-992" w:firstLine="992"/>
        <w:jc w:val="center"/>
        <w:rPr>
          <w:rFonts w:ascii="Times New Roman" w:hAnsi="Times New Roman"/>
          <w:b/>
          <w:sz w:val="24"/>
          <w:szCs w:val="24"/>
        </w:rPr>
      </w:pPr>
    </w:p>
    <w:p w:rsidR="007D17C5" w:rsidRPr="00E54D76" w:rsidRDefault="007D17C5" w:rsidP="0058204E">
      <w:pPr>
        <w:spacing w:after="0" w:line="240" w:lineRule="auto"/>
        <w:ind w:left="-992" w:firstLine="992"/>
        <w:jc w:val="center"/>
        <w:rPr>
          <w:rFonts w:ascii="Times New Roman" w:hAnsi="Times New Roman"/>
          <w:b/>
          <w:sz w:val="24"/>
          <w:szCs w:val="24"/>
        </w:rPr>
      </w:pPr>
      <w:r w:rsidRPr="00E54D76">
        <w:rPr>
          <w:rFonts w:ascii="Times New Roman" w:hAnsi="Times New Roman"/>
          <w:b/>
          <w:sz w:val="24"/>
          <w:szCs w:val="24"/>
        </w:rPr>
        <w:t>БЛОК-СХЕМА</w:t>
      </w:r>
    </w:p>
    <w:p w:rsidR="007D17C5" w:rsidRPr="00E54D76" w:rsidRDefault="007D17C5" w:rsidP="0058204E">
      <w:pPr>
        <w:spacing w:after="0" w:line="240" w:lineRule="auto"/>
        <w:ind w:left="-992" w:firstLine="992"/>
        <w:jc w:val="center"/>
        <w:rPr>
          <w:rFonts w:ascii="Times New Roman" w:hAnsi="Times New Roman"/>
          <w:b/>
          <w:sz w:val="24"/>
          <w:szCs w:val="24"/>
        </w:rPr>
      </w:pPr>
      <w:r w:rsidRPr="00E54D76">
        <w:rPr>
          <w:rFonts w:ascii="Times New Roman" w:hAnsi="Times New Roman"/>
          <w:b/>
          <w:sz w:val="24"/>
          <w:szCs w:val="24"/>
        </w:rPr>
        <w:t xml:space="preserve">предоставления государственной услуги по предоставлению </w:t>
      </w:r>
      <w:r w:rsidRPr="00E54D76">
        <w:rPr>
          <w:rFonts w:ascii="Times New Roman" w:hAnsi="Times New Roman"/>
          <w:b/>
          <w:bCs/>
          <w:sz w:val="24"/>
          <w:szCs w:val="24"/>
        </w:rPr>
        <w:t>земельного участка, находящегося в муниципальной собственности, на торгах</w:t>
      </w:r>
    </w:p>
    <w:p w:rsidR="007D17C5" w:rsidRPr="00E54D76" w:rsidRDefault="007D17C5" w:rsidP="0058204E">
      <w:pPr>
        <w:spacing w:after="0" w:line="240" w:lineRule="auto"/>
        <w:ind w:left="-992" w:firstLine="992"/>
        <w:jc w:val="center"/>
        <w:rPr>
          <w:rFonts w:ascii="Times New Roman" w:hAnsi="Times New Roman"/>
          <w:b/>
          <w:sz w:val="24"/>
          <w:szCs w:val="24"/>
        </w:rPr>
      </w:pPr>
      <w:r w:rsidRPr="00E54D76">
        <w:rPr>
          <w:rFonts w:ascii="Times New Roman" w:hAnsi="Times New Roman"/>
          <w:b/>
          <w:sz w:val="24"/>
          <w:szCs w:val="24"/>
        </w:rPr>
        <w:t>Проведение аукциона на право заключения договора аренды земельного участка</w:t>
      </w:r>
    </w:p>
    <w:p w:rsidR="007D17C5" w:rsidRPr="00E54D76" w:rsidRDefault="007D17C5" w:rsidP="0058204E">
      <w:pPr>
        <w:spacing w:after="0" w:line="240" w:lineRule="auto"/>
        <w:ind w:left="-992" w:firstLine="992"/>
        <w:jc w:val="center"/>
        <w:rPr>
          <w:rFonts w:ascii="Times New Roman" w:hAnsi="Times New Roman"/>
          <w:b/>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3"/>
      </w:tblGrid>
      <w:tr w:rsidR="007D17C5" w:rsidRPr="00E54D76" w:rsidTr="0058204E">
        <w:trPr>
          <w:trHeight w:val="464"/>
        </w:trPr>
        <w:tc>
          <w:tcPr>
            <w:tcW w:w="9823" w:type="dxa"/>
            <w:vAlign w:val="center"/>
          </w:tcPr>
          <w:p w:rsidR="007D17C5" w:rsidRPr="00E54D76" w:rsidRDefault="007D17C5" w:rsidP="000B4C5E">
            <w:pPr>
              <w:spacing w:line="240" w:lineRule="auto"/>
              <w:ind w:left="-993" w:right="-1" w:firstLine="993"/>
              <w:jc w:val="center"/>
              <w:rPr>
                <w:rFonts w:ascii="Times New Roman" w:hAnsi="Times New Roman"/>
                <w:sz w:val="24"/>
                <w:szCs w:val="24"/>
              </w:rPr>
            </w:pPr>
            <w:r w:rsidRPr="00E54D76">
              <w:rPr>
                <w:rFonts w:ascii="Times New Roman" w:hAnsi="Times New Roman"/>
                <w:sz w:val="24"/>
                <w:szCs w:val="24"/>
              </w:rPr>
              <w:t>Прием и регистрация заявления и документов и их последующая передача должностному лицу, ответственному за предоставление государственной услуги</w:t>
            </w:r>
          </w:p>
        </w:tc>
      </w:tr>
    </w:tbl>
    <w:p w:rsidR="007D17C5" w:rsidRPr="00E54D76" w:rsidRDefault="00253D30" w:rsidP="000B4C5E">
      <w:pPr>
        <w:spacing w:line="240" w:lineRule="auto"/>
        <w:ind w:left="-993" w:right="-1" w:firstLine="993"/>
        <w:jc w:val="center"/>
        <w:rPr>
          <w:rFonts w:ascii="Times New Roman" w:hAnsi="Times New Roman"/>
          <w:sz w:val="24"/>
          <w:szCs w:val="24"/>
        </w:rPr>
      </w:pPr>
      <w:r w:rsidRPr="00253D30">
        <w:rPr>
          <w:noProof/>
        </w:rPr>
        <w:pict>
          <v:line id="Line 2" o:spid="_x0000_s1026" style="position:absolute;left:0;text-align:left;z-index:251653120;visibility:visible;mso-position-horizontal-relative:text;mso-position-vertical-relative:text" from="327pt,1.35pt" to="331.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">
            <v:stroke endarrow="block"/>
          </v:line>
        </w:pict>
      </w:r>
      <w:r w:rsidRPr="00253D30">
        <w:rPr>
          <w:noProof/>
        </w:rPr>
        <w:pict>
          <v:line id="Line 3" o:spid="_x0000_s1027" style="position:absolute;left:0;text-align:left;flip:x;z-index:251654144;visibility:visible;mso-position-horizontal-relative:text;mso-position-vertical-relative:text" from="108pt,3.6pt" to="111.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">
            <v:stroke endarrow="block"/>
          </v:line>
        </w:pic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3"/>
        <w:gridCol w:w="284"/>
        <w:gridCol w:w="4252"/>
      </w:tblGrid>
      <w:tr w:rsidR="007D17C5" w:rsidRPr="00E54D76" w:rsidTr="0058204E">
        <w:trPr>
          <w:trHeight w:val="518"/>
        </w:trPr>
        <w:tc>
          <w:tcPr>
            <w:tcW w:w="5283" w:type="dxa"/>
            <w:vAlign w:val="center"/>
          </w:tcPr>
          <w:p w:rsidR="007D17C5" w:rsidRPr="00E54D76" w:rsidRDefault="007D17C5" w:rsidP="0058204E">
            <w:pPr>
              <w:spacing w:line="240" w:lineRule="auto"/>
              <w:ind w:right="-1"/>
              <w:jc w:val="center"/>
              <w:rPr>
                <w:rFonts w:ascii="Times New Roman" w:hAnsi="Times New Roman"/>
                <w:sz w:val="24"/>
                <w:szCs w:val="24"/>
              </w:rPr>
            </w:pPr>
            <w:r w:rsidRPr="00E54D76">
              <w:rPr>
                <w:rFonts w:ascii="Times New Roman" w:hAnsi="Times New Roman"/>
                <w:sz w:val="24"/>
                <w:szCs w:val="24"/>
              </w:rPr>
              <w:t>Отказ в приеме к рассмотрению заявления и документов, поступивших в электронной форме</w:t>
            </w:r>
          </w:p>
        </w:tc>
        <w:tc>
          <w:tcPr>
            <w:tcW w:w="284" w:type="dxa"/>
            <w:tcBorders>
              <w:top w:val="nil"/>
              <w:bottom w:val="nil"/>
            </w:tcBorders>
            <w:vAlign w:val="center"/>
          </w:tcPr>
          <w:p w:rsidR="007D17C5" w:rsidRPr="00E54D76" w:rsidRDefault="007D17C5" w:rsidP="000B4C5E">
            <w:pPr>
              <w:spacing w:line="240" w:lineRule="auto"/>
              <w:ind w:left="-993" w:right="-1" w:firstLine="993"/>
              <w:jc w:val="center"/>
              <w:rPr>
                <w:rFonts w:ascii="Times New Roman" w:hAnsi="Times New Roman"/>
                <w:b/>
                <w:sz w:val="24"/>
                <w:szCs w:val="24"/>
              </w:rPr>
            </w:pPr>
          </w:p>
        </w:tc>
        <w:tc>
          <w:tcPr>
            <w:tcW w:w="4252" w:type="dxa"/>
            <w:vAlign w:val="center"/>
          </w:tcPr>
          <w:p w:rsidR="007D17C5" w:rsidRPr="00E54D76" w:rsidRDefault="007D17C5" w:rsidP="0058204E">
            <w:pPr>
              <w:spacing w:line="240" w:lineRule="auto"/>
              <w:ind w:right="-1"/>
              <w:jc w:val="center"/>
              <w:rPr>
                <w:rFonts w:ascii="Times New Roman" w:hAnsi="Times New Roman"/>
                <w:sz w:val="24"/>
                <w:szCs w:val="24"/>
              </w:rPr>
            </w:pPr>
            <w:r w:rsidRPr="00E54D76">
              <w:rPr>
                <w:rFonts w:ascii="Times New Roman" w:hAnsi="Times New Roman"/>
                <w:sz w:val="24"/>
                <w:szCs w:val="24"/>
              </w:rPr>
              <w:t>Рассмотрение заявления и документов</w:t>
            </w:r>
          </w:p>
        </w:tc>
      </w:tr>
    </w:tbl>
    <w:p w:rsidR="007D17C5" w:rsidRPr="00E54D76" w:rsidRDefault="00253D30" w:rsidP="000B4C5E">
      <w:pPr>
        <w:spacing w:line="240" w:lineRule="auto"/>
        <w:ind w:left="-993" w:right="-1" w:firstLine="993"/>
        <w:jc w:val="center"/>
        <w:rPr>
          <w:rFonts w:ascii="Times New Roman" w:hAnsi="Times New Roman"/>
          <w:sz w:val="24"/>
          <w:szCs w:val="24"/>
        </w:rPr>
      </w:pPr>
      <w:r w:rsidRPr="00253D30">
        <w:rPr>
          <w:noProof/>
        </w:rPr>
        <w:pict>
          <v:line id="Line 5" o:spid="_x0000_s1028" style="position:absolute;left:0;text-align:left;flip:x;z-index:251655168;visibility:visible;mso-position-horizontal-relative:text;mso-position-vertical-relative:text" from="150.75pt,1.35pt" to="154.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">
            <v:stroke endarrow="block"/>
          </v:line>
        </w:pict>
      </w:r>
      <w:r w:rsidRPr="00253D30">
        <w:rPr>
          <w:noProof/>
        </w:rPr>
        <w:pict>
          <v:line id="Line 4" o:spid="_x0000_s1029" style="position:absolute;left:0;text-align:left;z-index:251656192;visibility:visible;mso-position-horizontal-relative:text;mso-position-vertical-relative:text" from="324pt,3.6pt" to="328.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7eKwIAAE0EAAAOAAAAZHJzL2Uyb0RvYy54bWysVMuu2jAQ3VfqP1jeQx43U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">
            <v:stroke endarrow="block"/>
          </v:lin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284"/>
        <w:gridCol w:w="5953"/>
      </w:tblGrid>
      <w:tr w:rsidR="007D17C5" w:rsidRPr="00E54D76" w:rsidTr="0058204E">
        <w:trPr>
          <w:trHeight w:val="1440"/>
        </w:trPr>
        <w:tc>
          <w:tcPr>
            <w:tcW w:w="3544" w:type="dxa"/>
            <w:vAlign w:val="center"/>
          </w:tcPr>
          <w:p w:rsidR="007D17C5" w:rsidRPr="00E54D76" w:rsidRDefault="007D17C5" w:rsidP="0058204E">
            <w:pPr>
              <w:spacing w:line="240" w:lineRule="auto"/>
              <w:ind w:right="-1"/>
              <w:jc w:val="center"/>
              <w:rPr>
                <w:rFonts w:ascii="Times New Roman" w:hAnsi="Times New Roman"/>
                <w:sz w:val="24"/>
                <w:szCs w:val="24"/>
              </w:rPr>
            </w:pPr>
            <w:r w:rsidRPr="00E54D76">
              <w:rPr>
                <w:rFonts w:ascii="Times New Roman" w:hAnsi="Times New Roman"/>
                <w:sz w:val="24"/>
                <w:szCs w:val="24"/>
              </w:rPr>
              <w:t xml:space="preserve">Возврат заявления и документов заявителю с указанием причин возврата </w:t>
            </w:r>
          </w:p>
        </w:tc>
        <w:tc>
          <w:tcPr>
            <w:tcW w:w="284" w:type="dxa"/>
            <w:tcBorders>
              <w:top w:val="nil"/>
              <w:bottom w:val="nil"/>
            </w:tcBorders>
            <w:vAlign w:val="center"/>
          </w:tcPr>
          <w:p w:rsidR="007D17C5" w:rsidRPr="00E54D76" w:rsidRDefault="007D17C5" w:rsidP="000B4C5E">
            <w:pPr>
              <w:spacing w:line="240" w:lineRule="auto"/>
              <w:ind w:left="-993" w:right="-1" w:firstLine="993"/>
              <w:jc w:val="center"/>
              <w:rPr>
                <w:rFonts w:ascii="Times New Roman" w:hAnsi="Times New Roman"/>
                <w:sz w:val="24"/>
                <w:szCs w:val="24"/>
              </w:rPr>
            </w:pPr>
          </w:p>
        </w:tc>
        <w:tc>
          <w:tcPr>
            <w:tcW w:w="5953" w:type="dxa"/>
            <w:vAlign w:val="center"/>
          </w:tcPr>
          <w:p w:rsidR="007D17C5" w:rsidRPr="00E54D76" w:rsidRDefault="007D17C5" w:rsidP="0058204E">
            <w:pPr>
              <w:spacing w:line="240" w:lineRule="auto"/>
              <w:ind w:right="-1"/>
              <w:jc w:val="center"/>
              <w:rPr>
                <w:rFonts w:ascii="Times New Roman" w:hAnsi="Times New Roman"/>
                <w:sz w:val="24"/>
                <w:szCs w:val="24"/>
              </w:rPr>
            </w:pPr>
            <w:r w:rsidRPr="00E54D76">
              <w:rPr>
                <w:rFonts w:ascii="Times New Roman" w:hAnsi="Times New Roman"/>
                <w:sz w:val="24"/>
                <w:szCs w:val="24"/>
              </w:rPr>
              <w:t>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7D17C5" w:rsidRPr="00E54D76" w:rsidRDefault="00253D30" w:rsidP="000B4C5E">
      <w:pPr>
        <w:spacing w:line="240" w:lineRule="auto"/>
        <w:ind w:left="-993" w:right="-1" w:firstLine="993"/>
        <w:jc w:val="center"/>
        <w:rPr>
          <w:rFonts w:ascii="Times New Roman" w:hAnsi="Times New Roman"/>
          <w:sz w:val="24"/>
          <w:szCs w:val="24"/>
        </w:rPr>
      </w:pPr>
      <w:r w:rsidRPr="00253D30">
        <w:rPr>
          <w:noProof/>
        </w:rPr>
        <w:pict>
          <v:line id="Line 6" o:spid="_x0000_s1030" style="position:absolute;left:0;text-align:left;z-index:251657216;visibility:visible;mso-position-horizontal-relative:text;mso-position-vertical-relative:text" from="345.15pt,.2pt" to="347.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">
            <v:stroke endarrow="block"/>
          </v:line>
        </w:pic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1"/>
      </w:tblGrid>
      <w:tr w:rsidR="007D17C5" w:rsidRPr="00E54D76" w:rsidTr="0058204E">
        <w:trPr>
          <w:trHeight w:val="471"/>
        </w:trPr>
        <w:tc>
          <w:tcPr>
            <w:tcW w:w="5811" w:type="dxa"/>
            <w:vAlign w:val="center"/>
          </w:tcPr>
          <w:p w:rsidR="007D17C5" w:rsidRPr="00E54D76" w:rsidRDefault="007D17C5" w:rsidP="000B4C5E">
            <w:pPr>
              <w:spacing w:line="240" w:lineRule="auto"/>
              <w:ind w:left="-993" w:right="-1" w:firstLine="993"/>
              <w:jc w:val="center"/>
              <w:rPr>
                <w:rFonts w:ascii="Times New Roman" w:hAnsi="Times New Roman"/>
                <w:sz w:val="24"/>
                <w:szCs w:val="24"/>
              </w:rPr>
            </w:pPr>
            <w:r w:rsidRPr="00E54D76">
              <w:rPr>
                <w:rFonts w:ascii="Times New Roman" w:hAnsi="Times New Roman"/>
                <w:sz w:val="24"/>
                <w:szCs w:val="24"/>
              </w:rPr>
              <w:t>Определение начальной цены предмета аукциона</w:t>
            </w:r>
          </w:p>
        </w:tc>
      </w:tr>
    </w:tbl>
    <w:p w:rsidR="007D17C5" w:rsidRPr="00E54D76" w:rsidRDefault="00253D30" w:rsidP="000B4C5E">
      <w:pPr>
        <w:spacing w:line="240" w:lineRule="auto"/>
        <w:ind w:left="-993" w:right="-285" w:firstLine="993"/>
        <w:jc w:val="center"/>
        <w:rPr>
          <w:rFonts w:ascii="Times New Roman" w:hAnsi="Times New Roman"/>
          <w:sz w:val="24"/>
          <w:szCs w:val="24"/>
        </w:rPr>
      </w:pPr>
      <w:r w:rsidRPr="00253D30">
        <w:rPr>
          <w:noProof/>
        </w:rPr>
        <w:pict>
          <v:line id="Line 7" o:spid="_x0000_s1031" style="position:absolute;left:0;text-align:left;z-index:251658240;visibility:visible;mso-position-horizontal-relative:text;mso-position-vertical-relative:text" from="342pt,2.05pt" to="3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UVKAIAAEkEAAAOAAAAZHJzL2Uyb0RvYy54bWysVE2P2jAQvVfqf7B8h3wUW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">
            <v:stroke endarrow="block"/>
          </v:line>
        </w:pic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1"/>
      </w:tblGrid>
      <w:tr w:rsidR="007D17C5" w:rsidRPr="00E54D76" w:rsidTr="0058204E">
        <w:trPr>
          <w:trHeight w:val="502"/>
        </w:trPr>
        <w:tc>
          <w:tcPr>
            <w:tcW w:w="5811" w:type="dxa"/>
          </w:tcPr>
          <w:p w:rsidR="007D17C5" w:rsidRPr="00E54D76" w:rsidRDefault="007D17C5" w:rsidP="0058204E">
            <w:pPr>
              <w:spacing w:line="240" w:lineRule="auto"/>
              <w:ind w:left="-993" w:right="-1" w:firstLine="993"/>
              <w:jc w:val="center"/>
              <w:rPr>
                <w:rFonts w:ascii="Times New Roman" w:hAnsi="Times New Roman"/>
                <w:sz w:val="24"/>
                <w:szCs w:val="24"/>
              </w:rPr>
            </w:pPr>
            <w:r w:rsidRPr="00E54D76">
              <w:rPr>
                <w:rFonts w:ascii="Times New Roman" w:hAnsi="Times New Roman"/>
                <w:sz w:val="24"/>
                <w:szCs w:val="24"/>
              </w:rPr>
              <w:t>Определение начальной цены предмета аукциона</w:t>
            </w:r>
          </w:p>
        </w:tc>
      </w:tr>
    </w:tbl>
    <w:p w:rsidR="007D17C5" w:rsidRPr="00E54D76" w:rsidRDefault="00253D30" w:rsidP="000B4C5E">
      <w:pPr>
        <w:spacing w:line="240" w:lineRule="auto"/>
        <w:ind w:left="-993" w:right="-1" w:firstLine="993"/>
        <w:jc w:val="center"/>
        <w:rPr>
          <w:rFonts w:ascii="Times New Roman" w:hAnsi="Times New Roman"/>
          <w:b/>
          <w:sz w:val="24"/>
          <w:szCs w:val="24"/>
        </w:rPr>
      </w:pPr>
      <w:r w:rsidRPr="00253D30">
        <w:rPr>
          <w:noProof/>
        </w:rPr>
        <w:pict>
          <v:line id="Line 8" o:spid="_x0000_s1032" style="position:absolute;left:0;text-align:left;z-index:251659264;visibility:visible;mso-position-horizontal-relative:text;mso-position-vertical-relative:text" from="342pt,2.6pt" to="34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d/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">
            <v:stroke endarrow="block"/>
          </v:line>
        </w:pic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1"/>
      </w:tblGrid>
      <w:tr w:rsidR="007D17C5" w:rsidRPr="00E54D76" w:rsidTr="0058204E">
        <w:trPr>
          <w:trHeight w:val="720"/>
        </w:trPr>
        <w:tc>
          <w:tcPr>
            <w:tcW w:w="5811" w:type="dxa"/>
          </w:tcPr>
          <w:p w:rsidR="007D17C5" w:rsidRPr="00E54D76" w:rsidRDefault="007D17C5" w:rsidP="0058204E">
            <w:pPr>
              <w:spacing w:line="240" w:lineRule="auto"/>
              <w:ind w:left="212" w:right="-1"/>
              <w:jc w:val="center"/>
              <w:rPr>
                <w:rFonts w:ascii="Times New Roman" w:hAnsi="Times New Roman"/>
                <w:sz w:val="24"/>
                <w:szCs w:val="24"/>
              </w:rPr>
            </w:pPr>
            <w:r w:rsidRPr="00E54D76">
              <w:rPr>
                <w:rFonts w:ascii="Times New Roman" w:hAnsi="Times New Roman"/>
                <w:sz w:val="24"/>
                <w:szCs w:val="24"/>
              </w:rPr>
              <w:t>Принятие решения о проведении аукциона либо решения об отказе в проведении аукциона</w:t>
            </w:r>
          </w:p>
        </w:tc>
      </w:tr>
    </w:tbl>
    <w:p w:rsidR="007D17C5" w:rsidRPr="00E54D76" w:rsidRDefault="00253D30" w:rsidP="000B4C5E">
      <w:pPr>
        <w:spacing w:line="240" w:lineRule="auto"/>
        <w:ind w:left="-993" w:right="-1" w:firstLine="993"/>
        <w:jc w:val="center"/>
        <w:rPr>
          <w:rFonts w:ascii="Times New Roman" w:hAnsi="Times New Roman"/>
          <w:b/>
          <w:sz w:val="24"/>
          <w:szCs w:val="24"/>
        </w:rPr>
      </w:pPr>
      <w:r w:rsidRPr="00253D30">
        <w:rPr>
          <w:noProof/>
        </w:rPr>
        <w:pict>
          <v:line id="Line 10" o:spid="_x0000_s1033" style="position:absolute;left:0;text-align:left;flip:x;z-index:251661312;visibility:visible;mso-position-horizontal-relative:text;mso-position-vertical-relative:text" from="173.45pt,2.35pt" to="209.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">
            <v:stroke endarrow="block"/>
          </v:line>
        </w:pict>
      </w:r>
      <w:r w:rsidRPr="00253D30">
        <w:rPr>
          <w:noProof/>
        </w:rPr>
        <w:pict>
          <v:line id="Line 9" o:spid="_x0000_s1034" style="position:absolute;left:0;text-align:left;z-index:251660288;visibility:visible;mso-position-horizontal-relative:text;mso-position-vertical-relative:text" from="345.15pt,4.6pt" to="345.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8A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haBG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">
            <v:stroke endarrow="block"/>
          </v:lin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40"/>
        <w:gridCol w:w="5139"/>
      </w:tblGrid>
      <w:tr w:rsidR="007D17C5" w:rsidRPr="00E54D76" w:rsidTr="00DE03C4">
        <w:trPr>
          <w:trHeight w:val="520"/>
        </w:trPr>
        <w:tc>
          <w:tcPr>
            <w:tcW w:w="4102" w:type="dxa"/>
          </w:tcPr>
          <w:p w:rsidR="007D17C5" w:rsidRPr="00E54D76" w:rsidRDefault="007D17C5" w:rsidP="00DE03C4">
            <w:pPr>
              <w:spacing w:line="240" w:lineRule="auto"/>
              <w:ind w:right="-1"/>
              <w:jc w:val="center"/>
              <w:rPr>
                <w:rFonts w:ascii="Times New Roman" w:hAnsi="Times New Roman"/>
                <w:sz w:val="24"/>
                <w:szCs w:val="24"/>
              </w:rPr>
            </w:pPr>
            <w:r w:rsidRPr="00E54D76">
              <w:rPr>
                <w:rFonts w:ascii="Times New Roman" w:hAnsi="Times New Roman"/>
                <w:sz w:val="24"/>
                <w:szCs w:val="24"/>
              </w:rPr>
              <w:t xml:space="preserve">Отказ в проведении аукциона </w:t>
            </w:r>
          </w:p>
        </w:tc>
        <w:tc>
          <w:tcPr>
            <w:tcW w:w="540" w:type="dxa"/>
            <w:tcBorders>
              <w:top w:val="nil"/>
              <w:bottom w:val="nil"/>
            </w:tcBorders>
          </w:tcPr>
          <w:p w:rsidR="007D17C5" w:rsidRPr="00E54D76" w:rsidRDefault="007D17C5" w:rsidP="000B4C5E">
            <w:pPr>
              <w:spacing w:line="240" w:lineRule="auto"/>
              <w:ind w:left="-993" w:right="-1" w:firstLine="993"/>
              <w:rPr>
                <w:rFonts w:ascii="Times New Roman" w:hAnsi="Times New Roman"/>
                <w:b/>
                <w:sz w:val="24"/>
                <w:szCs w:val="24"/>
              </w:rPr>
            </w:pPr>
          </w:p>
        </w:tc>
        <w:tc>
          <w:tcPr>
            <w:tcW w:w="5139" w:type="dxa"/>
          </w:tcPr>
          <w:p w:rsidR="007D17C5" w:rsidRPr="00E54D76" w:rsidRDefault="007D17C5" w:rsidP="000B4C5E">
            <w:pPr>
              <w:spacing w:line="240" w:lineRule="auto"/>
              <w:ind w:left="-993" w:right="-1" w:firstLine="993"/>
              <w:jc w:val="center"/>
              <w:rPr>
                <w:rFonts w:ascii="Times New Roman" w:hAnsi="Times New Roman"/>
                <w:sz w:val="24"/>
                <w:szCs w:val="24"/>
              </w:rPr>
            </w:pPr>
            <w:r w:rsidRPr="00E54D76">
              <w:rPr>
                <w:rFonts w:ascii="Times New Roman" w:hAnsi="Times New Roman"/>
                <w:sz w:val="24"/>
                <w:szCs w:val="24"/>
              </w:rPr>
              <w:t>Организация и проведение аукциона</w:t>
            </w:r>
          </w:p>
        </w:tc>
      </w:tr>
    </w:tbl>
    <w:p w:rsidR="007D17C5" w:rsidRPr="00E54D76" w:rsidRDefault="00253D30" w:rsidP="000B4C5E">
      <w:pPr>
        <w:spacing w:line="240" w:lineRule="auto"/>
        <w:ind w:left="-993" w:right="-1" w:firstLine="2269"/>
        <w:jc w:val="center"/>
        <w:rPr>
          <w:rFonts w:ascii="Times New Roman" w:hAnsi="Times New Roman"/>
          <w:sz w:val="24"/>
          <w:szCs w:val="24"/>
        </w:rPr>
      </w:pPr>
      <w:r w:rsidRPr="00253D30">
        <w:rPr>
          <w:noProof/>
        </w:rPr>
        <w:pict>
          <v:line id="Line 11" o:spid="_x0000_s1035" style="position:absolute;left:0;text-align:left;z-index:251662336;visibility:visible;mso-position-horizontal-relative:text;mso-position-vertical-relative:text" from="343.95pt,3.9pt" to="343.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2u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">
            <v:stroke endarrow="block"/>
          </v:line>
        </w:pic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tblGrid>
      <w:tr w:rsidR="007D17C5" w:rsidRPr="00E54D76" w:rsidTr="00DE03C4">
        <w:trPr>
          <w:trHeight w:val="887"/>
        </w:trPr>
        <w:tc>
          <w:tcPr>
            <w:tcW w:w="5670" w:type="dxa"/>
          </w:tcPr>
          <w:p w:rsidR="007D17C5" w:rsidRPr="00E54D76" w:rsidRDefault="007D17C5" w:rsidP="00DE03C4">
            <w:pPr>
              <w:spacing w:line="240" w:lineRule="auto"/>
              <w:ind w:left="143" w:right="-1"/>
              <w:jc w:val="center"/>
              <w:rPr>
                <w:rFonts w:ascii="Times New Roman" w:hAnsi="Times New Roman"/>
                <w:sz w:val="24"/>
                <w:szCs w:val="24"/>
              </w:rPr>
            </w:pPr>
            <w:r w:rsidRPr="00E54D76">
              <w:rPr>
                <w:rFonts w:ascii="Times New Roman" w:hAnsi="Times New Roman"/>
                <w:sz w:val="24"/>
                <w:szCs w:val="24"/>
              </w:rPr>
              <w:t>Заключение договора аренды земельного участка, а также договора о комплексном освоении территории (в случае предоставления земельного участка для комплексного освоения территории)</w:t>
            </w:r>
          </w:p>
        </w:tc>
      </w:tr>
    </w:tbl>
    <w:p w:rsidR="007D17C5" w:rsidRPr="00E54D76" w:rsidRDefault="007D17C5" w:rsidP="000B4C5E">
      <w:pPr>
        <w:spacing w:line="240" w:lineRule="auto"/>
        <w:ind w:left="-993" w:right="-1" w:firstLine="993"/>
        <w:rPr>
          <w:rFonts w:ascii="Times New Roman" w:hAnsi="Times New Roman"/>
          <w:sz w:val="24"/>
          <w:szCs w:val="24"/>
        </w:rPr>
      </w:pPr>
    </w:p>
    <w:p w:rsidR="007D17C5" w:rsidRPr="00E54D76" w:rsidRDefault="007D17C5" w:rsidP="00310076">
      <w:pPr>
        <w:pStyle w:val="a9"/>
        <w:jc w:val="right"/>
      </w:pPr>
      <w:r w:rsidRPr="00E54D76">
        <w:rPr>
          <w:color w:val="4E4E4E"/>
        </w:rPr>
        <w:br w:type="page"/>
      </w:r>
      <w:r w:rsidRPr="00E54D76">
        <w:lastRenderedPageBreak/>
        <w:t>Приложение 4</w:t>
      </w:r>
    </w:p>
    <w:p w:rsidR="007D17C5" w:rsidRPr="00E54D76" w:rsidRDefault="007D17C5" w:rsidP="00310076">
      <w:pPr>
        <w:pStyle w:val="a9"/>
        <w:jc w:val="right"/>
      </w:pPr>
      <w:r w:rsidRPr="00E54D76">
        <w:t>к Административному регламенту</w:t>
      </w:r>
    </w:p>
    <w:p w:rsidR="007D17C5" w:rsidRPr="00E54D76" w:rsidRDefault="007D17C5" w:rsidP="00310076">
      <w:pPr>
        <w:pStyle w:val="a9"/>
        <w:jc w:val="right"/>
      </w:pPr>
      <w:r w:rsidRPr="00E54D76">
        <w:t>исполнения муниципальной услуги</w:t>
      </w:r>
    </w:p>
    <w:p w:rsidR="007D17C5" w:rsidRPr="00E54D76" w:rsidRDefault="007D17C5" w:rsidP="00310076">
      <w:pPr>
        <w:pStyle w:val="a9"/>
        <w:jc w:val="right"/>
        <w:rPr>
          <w:bCs/>
        </w:rPr>
      </w:pPr>
      <w:r w:rsidRPr="00E54D76">
        <w:t xml:space="preserve">«Предоставление </w:t>
      </w:r>
      <w:r w:rsidRPr="00E54D76">
        <w:rPr>
          <w:bCs/>
        </w:rPr>
        <w:t xml:space="preserve">земельного участка, находящегося </w:t>
      </w:r>
    </w:p>
    <w:p w:rsidR="007D17C5" w:rsidRPr="00E54D76" w:rsidRDefault="007D17C5" w:rsidP="00310076">
      <w:pPr>
        <w:pStyle w:val="a9"/>
        <w:jc w:val="right"/>
      </w:pPr>
      <w:r w:rsidRPr="00E54D76">
        <w:rPr>
          <w:bCs/>
        </w:rPr>
        <w:t>в муниципальной собственности, на торгах</w:t>
      </w:r>
      <w:r w:rsidRPr="00E54D76">
        <w:t>»</w:t>
      </w:r>
    </w:p>
    <w:p w:rsidR="007D17C5" w:rsidRPr="00E54D76" w:rsidRDefault="007D17C5" w:rsidP="00310076">
      <w:pPr>
        <w:spacing w:after="0" w:line="240" w:lineRule="auto"/>
        <w:ind w:firstLine="709"/>
        <w:jc w:val="right"/>
        <w:rPr>
          <w:rFonts w:ascii="Times New Roman" w:hAnsi="Times New Roman"/>
          <w:sz w:val="24"/>
          <w:szCs w:val="24"/>
        </w:rPr>
      </w:pPr>
    </w:p>
    <w:p w:rsidR="007D17C5" w:rsidRPr="00E54D76" w:rsidRDefault="007D17C5" w:rsidP="00310076">
      <w:pPr>
        <w:spacing w:after="0" w:line="240" w:lineRule="auto"/>
        <w:jc w:val="center"/>
        <w:rPr>
          <w:rFonts w:ascii="Times New Roman" w:hAnsi="Times New Roman"/>
          <w:color w:val="000000"/>
          <w:sz w:val="24"/>
          <w:szCs w:val="24"/>
        </w:rPr>
      </w:pPr>
      <w:r w:rsidRPr="00E54D76">
        <w:rPr>
          <w:rFonts w:ascii="Times New Roman" w:hAnsi="Times New Roman"/>
          <w:color w:val="000000"/>
          <w:sz w:val="24"/>
          <w:szCs w:val="24"/>
        </w:rPr>
        <w:t>Жалоба</w:t>
      </w:r>
    </w:p>
    <w:p w:rsidR="007D17C5" w:rsidRPr="00E54D76" w:rsidRDefault="007D17C5" w:rsidP="00310076">
      <w:pPr>
        <w:spacing w:after="0" w:line="240" w:lineRule="auto"/>
        <w:jc w:val="center"/>
        <w:rPr>
          <w:rFonts w:ascii="Times New Roman" w:hAnsi="Times New Roman"/>
          <w:color w:val="000000"/>
          <w:sz w:val="24"/>
          <w:szCs w:val="24"/>
        </w:rPr>
      </w:pPr>
      <w:r w:rsidRPr="00E54D76">
        <w:rPr>
          <w:rFonts w:ascii="Times New Roman" w:hAnsi="Times New Roman"/>
          <w:color w:val="000000"/>
          <w:sz w:val="24"/>
          <w:szCs w:val="24"/>
        </w:rPr>
        <w:t>на решение, действие (бездействие)</w:t>
      </w:r>
    </w:p>
    <w:p w:rsidR="007D17C5" w:rsidRPr="00E54D76" w:rsidRDefault="007D17C5" w:rsidP="00310076">
      <w:pPr>
        <w:spacing w:after="0" w:line="240" w:lineRule="auto"/>
        <w:jc w:val="center"/>
        <w:rPr>
          <w:rFonts w:ascii="Times New Roman" w:hAnsi="Times New Roman"/>
          <w:color w:val="000000"/>
          <w:sz w:val="24"/>
          <w:szCs w:val="24"/>
        </w:rPr>
      </w:pPr>
      <w:r w:rsidRPr="00E54D76">
        <w:rPr>
          <w:rFonts w:ascii="Times New Roman" w:hAnsi="Times New Roman"/>
          <w:color w:val="000000"/>
          <w:sz w:val="24"/>
          <w:szCs w:val="24"/>
        </w:rPr>
        <w:t xml:space="preserve">должностного лица администрации </w:t>
      </w:r>
    </w:p>
    <w:p w:rsidR="007D17C5" w:rsidRPr="00E54D76" w:rsidRDefault="007D17C5" w:rsidP="00310076">
      <w:pPr>
        <w:spacing w:after="0" w:line="240" w:lineRule="auto"/>
        <w:jc w:val="both"/>
        <w:rPr>
          <w:rFonts w:ascii="Times New Roman" w:hAnsi="Times New Roman"/>
          <w:color w:val="000000"/>
          <w:sz w:val="24"/>
          <w:szCs w:val="24"/>
        </w:rPr>
      </w:pP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 xml:space="preserve">Главе </w:t>
      </w:r>
      <w:r w:rsidR="004762F9">
        <w:rPr>
          <w:rFonts w:ascii="Times New Roman" w:hAnsi="Times New Roman"/>
          <w:color w:val="000000"/>
          <w:sz w:val="24"/>
          <w:szCs w:val="24"/>
        </w:rPr>
        <w:t>Пудожского</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городского поселения</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________________________________</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от ______________________________</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_______________________________</w:t>
      </w:r>
    </w:p>
    <w:p w:rsidR="007D17C5" w:rsidRPr="00E54D76" w:rsidRDefault="007D17C5" w:rsidP="00310076">
      <w:pPr>
        <w:spacing w:after="0" w:line="240" w:lineRule="auto"/>
        <w:ind w:left="5387"/>
        <w:jc w:val="center"/>
        <w:rPr>
          <w:rFonts w:ascii="Times New Roman" w:hAnsi="Times New Roman"/>
          <w:color w:val="000000"/>
          <w:sz w:val="24"/>
          <w:szCs w:val="24"/>
        </w:rPr>
      </w:pPr>
      <w:r w:rsidRPr="00E54D76">
        <w:rPr>
          <w:rFonts w:ascii="Times New Roman" w:hAnsi="Times New Roman"/>
          <w:color w:val="000000"/>
          <w:sz w:val="24"/>
          <w:szCs w:val="24"/>
        </w:rPr>
        <w:t>(ФИО полностью)</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проживающего(ей)</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________________________________</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________________________________</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ab/>
        <w:t>(адрес места жительства/регистрации)</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контактный телефон_______________</w:t>
      </w:r>
    </w:p>
    <w:p w:rsidR="007D17C5" w:rsidRPr="00E54D76" w:rsidRDefault="007D17C5" w:rsidP="00310076">
      <w:pPr>
        <w:spacing w:after="0" w:line="240" w:lineRule="auto"/>
        <w:ind w:left="5387"/>
        <w:jc w:val="right"/>
        <w:rPr>
          <w:rFonts w:ascii="Times New Roman" w:hAnsi="Times New Roman"/>
          <w:color w:val="000000"/>
          <w:sz w:val="24"/>
          <w:szCs w:val="24"/>
        </w:rPr>
      </w:pPr>
      <w:r w:rsidRPr="00E54D76">
        <w:rPr>
          <w:rFonts w:ascii="Times New Roman" w:hAnsi="Times New Roman"/>
          <w:color w:val="000000"/>
          <w:sz w:val="24"/>
          <w:szCs w:val="24"/>
        </w:rPr>
        <w:t>________________________________</w:t>
      </w:r>
    </w:p>
    <w:p w:rsidR="007D17C5" w:rsidRPr="00E54D76" w:rsidRDefault="007D17C5" w:rsidP="00310076">
      <w:pPr>
        <w:spacing w:after="0" w:line="240" w:lineRule="auto"/>
        <w:ind w:left="5387"/>
        <w:jc w:val="center"/>
        <w:rPr>
          <w:rFonts w:ascii="Times New Roman" w:hAnsi="Times New Roman"/>
          <w:color w:val="000000"/>
          <w:sz w:val="24"/>
          <w:szCs w:val="24"/>
        </w:rPr>
      </w:pPr>
    </w:p>
    <w:p w:rsidR="007D17C5" w:rsidRPr="00E54D76" w:rsidRDefault="007D17C5" w:rsidP="00310076">
      <w:pPr>
        <w:spacing w:after="0" w:line="240" w:lineRule="auto"/>
        <w:jc w:val="center"/>
        <w:rPr>
          <w:rFonts w:ascii="Times New Roman" w:hAnsi="Times New Roman"/>
          <w:color w:val="000000"/>
          <w:sz w:val="24"/>
          <w:szCs w:val="24"/>
        </w:rPr>
      </w:pPr>
      <w:r w:rsidRPr="00E54D76">
        <w:rPr>
          <w:rFonts w:ascii="Times New Roman" w:hAnsi="Times New Roman"/>
          <w:color w:val="000000"/>
          <w:sz w:val="24"/>
          <w:szCs w:val="24"/>
        </w:rPr>
        <w:t>ЖАЛОБА</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Полное наименование физического или юридического лица __________________________________________________________________________________</w:t>
      </w:r>
    </w:p>
    <w:p w:rsidR="007D17C5" w:rsidRPr="00E54D76" w:rsidRDefault="007D17C5" w:rsidP="00310076">
      <w:pPr>
        <w:spacing w:after="0" w:line="240" w:lineRule="auto"/>
        <w:ind w:left="2832" w:firstLine="708"/>
        <w:jc w:val="both"/>
        <w:rPr>
          <w:rFonts w:ascii="Times New Roman" w:hAnsi="Times New Roman"/>
          <w:color w:val="000000"/>
          <w:sz w:val="24"/>
          <w:szCs w:val="24"/>
        </w:rPr>
      </w:pPr>
      <w:r w:rsidRPr="00E54D76">
        <w:rPr>
          <w:rFonts w:ascii="Times New Roman" w:hAnsi="Times New Roman"/>
          <w:color w:val="000000"/>
          <w:sz w:val="24"/>
          <w:szCs w:val="24"/>
        </w:rPr>
        <w:t>(Ф.И.О. гражданина)</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__________________________________________________________________________________</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Местонахождение гражданина или юридического лица, __________________________________</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__________________________________________________________________________________</w:t>
      </w:r>
    </w:p>
    <w:p w:rsidR="007D17C5" w:rsidRPr="00E54D76" w:rsidRDefault="007D17C5" w:rsidP="00310076">
      <w:pPr>
        <w:spacing w:after="0" w:line="240" w:lineRule="auto"/>
        <w:ind w:left="2832"/>
        <w:jc w:val="both"/>
        <w:rPr>
          <w:rFonts w:ascii="Times New Roman" w:hAnsi="Times New Roman"/>
          <w:color w:val="000000"/>
          <w:sz w:val="24"/>
          <w:szCs w:val="24"/>
        </w:rPr>
      </w:pPr>
      <w:r w:rsidRPr="00E54D76">
        <w:rPr>
          <w:rFonts w:ascii="Times New Roman" w:hAnsi="Times New Roman"/>
          <w:color w:val="000000"/>
          <w:sz w:val="24"/>
          <w:szCs w:val="24"/>
        </w:rPr>
        <w:t>(фактический адрес/регистрация)</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Контактный телефон________________________________________________________________</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Адрес электронной почты____________________________________________________________</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Наименование органа или должность Ф.И.О. должностного лица органа, решение, действие (бездействие) которого обжалуется:</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____________________________________________________________________________________________________________________________________________________________________</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Существо жалобы___________________________________________________________________</w:t>
      </w: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7C5" w:rsidRPr="00E54D76" w:rsidRDefault="007D17C5" w:rsidP="00310076">
      <w:pPr>
        <w:spacing w:after="0" w:line="240" w:lineRule="auto"/>
        <w:jc w:val="center"/>
        <w:rPr>
          <w:rFonts w:ascii="Times New Roman" w:hAnsi="Times New Roman"/>
          <w:color w:val="000000"/>
          <w:sz w:val="24"/>
          <w:szCs w:val="24"/>
        </w:rPr>
      </w:pPr>
      <w:r w:rsidRPr="00E54D76">
        <w:rPr>
          <w:rFonts w:ascii="Times New Roman" w:hAnsi="Times New Roman"/>
          <w:color w:val="000000"/>
          <w:sz w:val="24"/>
          <w:szCs w:val="24"/>
        </w:rPr>
        <w:t>(Краткое изложение обжалуемых решений, действий (бездействий),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закона)</w:t>
      </w:r>
    </w:p>
    <w:p w:rsidR="007D17C5" w:rsidRPr="00E54D76" w:rsidRDefault="007D17C5" w:rsidP="00310076">
      <w:pPr>
        <w:spacing w:after="0" w:line="240" w:lineRule="auto"/>
        <w:jc w:val="both"/>
        <w:rPr>
          <w:rFonts w:ascii="Times New Roman" w:hAnsi="Times New Roman"/>
          <w:color w:val="000000"/>
          <w:sz w:val="24"/>
          <w:szCs w:val="24"/>
        </w:rPr>
      </w:pPr>
    </w:p>
    <w:p w:rsidR="007D17C5" w:rsidRPr="00E54D76" w:rsidRDefault="007D17C5" w:rsidP="00310076">
      <w:pPr>
        <w:spacing w:after="0" w:line="240" w:lineRule="auto"/>
        <w:jc w:val="both"/>
        <w:rPr>
          <w:rFonts w:ascii="Times New Roman" w:hAnsi="Times New Roman"/>
          <w:color w:val="000000"/>
          <w:sz w:val="24"/>
          <w:szCs w:val="24"/>
        </w:rPr>
      </w:pPr>
      <w:r w:rsidRPr="00E54D76">
        <w:rPr>
          <w:rFonts w:ascii="Times New Roman" w:hAnsi="Times New Roman"/>
          <w:color w:val="000000"/>
          <w:sz w:val="24"/>
          <w:szCs w:val="24"/>
        </w:rPr>
        <w:t>Перечень прилагаемых документов:</w:t>
      </w:r>
    </w:p>
    <w:p w:rsidR="007D17C5" w:rsidRPr="00E54D76" w:rsidRDefault="007D17C5" w:rsidP="00310076">
      <w:pPr>
        <w:spacing w:after="0" w:line="240" w:lineRule="auto"/>
        <w:jc w:val="both"/>
        <w:rPr>
          <w:rFonts w:ascii="Times New Roman" w:hAnsi="Times New Roman"/>
          <w:sz w:val="24"/>
          <w:szCs w:val="24"/>
        </w:rPr>
      </w:pPr>
      <w:r w:rsidRPr="00E54D7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7D17C5" w:rsidRPr="00E54D76" w:rsidRDefault="007D17C5" w:rsidP="00310076">
      <w:pPr>
        <w:spacing w:after="0" w:line="240" w:lineRule="auto"/>
        <w:rPr>
          <w:rFonts w:ascii="Times New Roman" w:hAnsi="Times New Roman"/>
          <w:sz w:val="24"/>
          <w:szCs w:val="24"/>
        </w:rPr>
      </w:pPr>
    </w:p>
    <w:p w:rsidR="007D17C5" w:rsidRPr="00E54D76" w:rsidRDefault="007D17C5" w:rsidP="00310076">
      <w:pPr>
        <w:spacing w:after="0" w:line="240" w:lineRule="auto"/>
        <w:rPr>
          <w:rFonts w:ascii="Times New Roman" w:hAnsi="Times New Roman"/>
          <w:color w:val="4E4E4E"/>
          <w:sz w:val="24"/>
          <w:szCs w:val="24"/>
        </w:rPr>
      </w:pPr>
      <w:r w:rsidRPr="00E54D76">
        <w:rPr>
          <w:rFonts w:ascii="Times New Roman" w:hAnsi="Times New Roman"/>
          <w:sz w:val="24"/>
          <w:szCs w:val="24"/>
        </w:rPr>
        <w:t>«___»___________20___г.</w:t>
      </w:r>
      <w:r w:rsidRPr="00E54D76">
        <w:rPr>
          <w:rFonts w:ascii="Times New Roman" w:hAnsi="Times New Roman"/>
          <w:sz w:val="24"/>
          <w:szCs w:val="24"/>
        </w:rPr>
        <w:tab/>
      </w:r>
      <w:r w:rsidRPr="00E54D76">
        <w:rPr>
          <w:rFonts w:ascii="Times New Roman" w:hAnsi="Times New Roman"/>
          <w:sz w:val="24"/>
          <w:szCs w:val="24"/>
        </w:rPr>
        <w:tab/>
        <w:t>(подпись)</w:t>
      </w:r>
      <w:r w:rsidRPr="00E54D76">
        <w:rPr>
          <w:rFonts w:ascii="Times New Roman" w:hAnsi="Times New Roman"/>
          <w:sz w:val="24"/>
          <w:szCs w:val="24"/>
        </w:rPr>
        <w:tab/>
      </w:r>
      <w:r w:rsidRPr="00E54D76">
        <w:rPr>
          <w:rFonts w:ascii="Times New Roman" w:hAnsi="Times New Roman"/>
          <w:sz w:val="24"/>
          <w:szCs w:val="24"/>
        </w:rPr>
        <w:tab/>
      </w:r>
      <w:r w:rsidRPr="00E54D76">
        <w:rPr>
          <w:rFonts w:ascii="Times New Roman" w:hAnsi="Times New Roman"/>
          <w:sz w:val="24"/>
          <w:szCs w:val="24"/>
        </w:rPr>
        <w:tab/>
      </w:r>
      <w:r w:rsidRPr="00E54D76">
        <w:rPr>
          <w:rFonts w:ascii="Times New Roman" w:hAnsi="Times New Roman"/>
          <w:sz w:val="24"/>
          <w:szCs w:val="24"/>
        </w:rPr>
        <w:tab/>
      </w:r>
      <w:r w:rsidRPr="00E54D76">
        <w:rPr>
          <w:rFonts w:ascii="Times New Roman" w:hAnsi="Times New Roman"/>
          <w:sz w:val="24"/>
          <w:szCs w:val="24"/>
        </w:rPr>
        <w:tab/>
        <w:t>Ф.И.О.</w:t>
      </w:r>
    </w:p>
    <w:sectPr w:rsidR="007D17C5" w:rsidRPr="00E54D76" w:rsidSect="005300B6">
      <w:pgSz w:w="11906" w:h="16838"/>
      <w:pgMar w:top="1135" w:right="850"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149"/>
    <w:multiLevelType w:val="hybridMultilevel"/>
    <w:tmpl w:val="3D5C4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C343F"/>
    <w:multiLevelType w:val="hybridMultilevel"/>
    <w:tmpl w:val="42E6CC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D579EC"/>
    <w:multiLevelType w:val="multilevel"/>
    <w:tmpl w:val="AE301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80FBB"/>
    <w:multiLevelType w:val="hybridMultilevel"/>
    <w:tmpl w:val="411C1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A77C59"/>
    <w:multiLevelType w:val="multilevel"/>
    <w:tmpl w:val="0CCC700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39012BE0"/>
    <w:multiLevelType w:val="hybridMultilevel"/>
    <w:tmpl w:val="7738405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
    <w:nsid w:val="432A66CB"/>
    <w:multiLevelType w:val="hybridMultilevel"/>
    <w:tmpl w:val="6AFA5F6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44F81E91"/>
    <w:multiLevelType w:val="hybridMultilevel"/>
    <w:tmpl w:val="F09AEC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EA741F"/>
    <w:multiLevelType w:val="hybridMultilevel"/>
    <w:tmpl w:val="E2067FD6"/>
    <w:lvl w:ilvl="0" w:tplc="99944112">
      <w:start w:val="1"/>
      <w:numFmt w:val="decimal"/>
      <w:lvlText w:val="%1."/>
      <w:lvlJc w:val="left"/>
      <w:pPr>
        <w:ind w:left="644" w:hanging="360"/>
      </w:pPr>
      <w:rPr>
        <w:rFonts w:cs="Times New Roman"/>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9">
    <w:nsid w:val="5E4E1EBC"/>
    <w:multiLevelType w:val="hybridMultilevel"/>
    <w:tmpl w:val="A7840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385ED3"/>
    <w:multiLevelType w:val="hybridMultilevel"/>
    <w:tmpl w:val="BA7228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1584196"/>
    <w:multiLevelType w:val="hybridMultilevel"/>
    <w:tmpl w:val="6F66136C"/>
    <w:lvl w:ilvl="0" w:tplc="A8E2587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C9591F"/>
    <w:multiLevelType w:val="hybridMultilevel"/>
    <w:tmpl w:val="C5525202"/>
    <w:lvl w:ilvl="0" w:tplc="D7100D9E">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
  </w:num>
  <w:num w:numId="2">
    <w:abstractNumId w:val="11"/>
  </w:num>
  <w:num w:numId="3">
    <w:abstractNumId w:val="6"/>
  </w:num>
  <w:num w:numId="4">
    <w:abstractNumId w:val="5"/>
  </w:num>
  <w:num w:numId="5">
    <w:abstractNumId w:val="0"/>
  </w:num>
  <w:num w:numId="6">
    <w:abstractNumId w:val="7"/>
  </w:num>
  <w:num w:numId="7">
    <w:abstractNumId w:val="9"/>
  </w:num>
  <w:num w:numId="8">
    <w:abstractNumId w:val="10"/>
  </w:num>
  <w:num w:numId="9">
    <w:abstractNumId w:val="3"/>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C56A2"/>
    <w:rsid w:val="00000CD1"/>
    <w:rsid w:val="000106A6"/>
    <w:rsid w:val="00025A8F"/>
    <w:rsid w:val="00033CDE"/>
    <w:rsid w:val="00054B54"/>
    <w:rsid w:val="00085053"/>
    <w:rsid w:val="000A17FF"/>
    <w:rsid w:val="000B24E0"/>
    <w:rsid w:val="000B2C51"/>
    <w:rsid w:val="000B4C5E"/>
    <w:rsid w:val="000B71E4"/>
    <w:rsid w:val="000D4A92"/>
    <w:rsid w:val="000D574E"/>
    <w:rsid w:val="00115A64"/>
    <w:rsid w:val="001339CA"/>
    <w:rsid w:val="00135106"/>
    <w:rsid w:val="001365F1"/>
    <w:rsid w:val="001573EF"/>
    <w:rsid w:val="001604CA"/>
    <w:rsid w:val="00174946"/>
    <w:rsid w:val="00174EEE"/>
    <w:rsid w:val="0019132A"/>
    <w:rsid w:val="001C086F"/>
    <w:rsid w:val="001C315B"/>
    <w:rsid w:val="001D3C6D"/>
    <w:rsid w:val="001E64D8"/>
    <w:rsid w:val="00201A6E"/>
    <w:rsid w:val="002049BA"/>
    <w:rsid w:val="00237EA3"/>
    <w:rsid w:val="00253D30"/>
    <w:rsid w:val="0025578F"/>
    <w:rsid w:val="002575E1"/>
    <w:rsid w:val="00260DF8"/>
    <w:rsid w:val="0026554C"/>
    <w:rsid w:val="002655ED"/>
    <w:rsid w:val="00266670"/>
    <w:rsid w:val="00273BB4"/>
    <w:rsid w:val="002A4142"/>
    <w:rsid w:val="002D0811"/>
    <w:rsid w:val="002F71E0"/>
    <w:rsid w:val="00300D3E"/>
    <w:rsid w:val="00310076"/>
    <w:rsid w:val="00322663"/>
    <w:rsid w:val="0033300B"/>
    <w:rsid w:val="00333D1C"/>
    <w:rsid w:val="0033593A"/>
    <w:rsid w:val="00342FD2"/>
    <w:rsid w:val="0035318A"/>
    <w:rsid w:val="00354DC2"/>
    <w:rsid w:val="00366E01"/>
    <w:rsid w:val="00374CE8"/>
    <w:rsid w:val="00386BB3"/>
    <w:rsid w:val="003C0645"/>
    <w:rsid w:val="003C6C1A"/>
    <w:rsid w:val="003C718A"/>
    <w:rsid w:val="003C791D"/>
    <w:rsid w:val="003D5073"/>
    <w:rsid w:val="00406FAC"/>
    <w:rsid w:val="00430D30"/>
    <w:rsid w:val="00431C88"/>
    <w:rsid w:val="00431D5B"/>
    <w:rsid w:val="004338AD"/>
    <w:rsid w:val="00441635"/>
    <w:rsid w:val="004544C6"/>
    <w:rsid w:val="004547B1"/>
    <w:rsid w:val="004762F9"/>
    <w:rsid w:val="004947D5"/>
    <w:rsid w:val="004A1014"/>
    <w:rsid w:val="004A383F"/>
    <w:rsid w:val="004B25A8"/>
    <w:rsid w:val="004C63E0"/>
    <w:rsid w:val="004E2B7E"/>
    <w:rsid w:val="004E3B36"/>
    <w:rsid w:val="004E47BC"/>
    <w:rsid w:val="004F256B"/>
    <w:rsid w:val="0050371F"/>
    <w:rsid w:val="00512197"/>
    <w:rsid w:val="00515736"/>
    <w:rsid w:val="005300B6"/>
    <w:rsid w:val="00530A8D"/>
    <w:rsid w:val="00530F5D"/>
    <w:rsid w:val="00551C50"/>
    <w:rsid w:val="005724B4"/>
    <w:rsid w:val="005727EF"/>
    <w:rsid w:val="00573AA0"/>
    <w:rsid w:val="0058204E"/>
    <w:rsid w:val="005961B0"/>
    <w:rsid w:val="005A37B9"/>
    <w:rsid w:val="005B482A"/>
    <w:rsid w:val="005B6E5F"/>
    <w:rsid w:val="005C530A"/>
    <w:rsid w:val="005D70E4"/>
    <w:rsid w:val="005E08FF"/>
    <w:rsid w:val="005E1F1C"/>
    <w:rsid w:val="005E5306"/>
    <w:rsid w:val="005E7B3C"/>
    <w:rsid w:val="005F5CDC"/>
    <w:rsid w:val="0061128C"/>
    <w:rsid w:val="0063537B"/>
    <w:rsid w:val="00636969"/>
    <w:rsid w:val="0064780C"/>
    <w:rsid w:val="00652C51"/>
    <w:rsid w:val="006613AF"/>
    <w:rsid w:val="00675476"/>
    <w:rsid w:val="0068566F"/>
    <w:rsid w:val="00685818"/>
    <w:rsid w:val="006A0A12"/>
    <w:rsid w:val="006A7C31"/>
    <w:rsid w:val="006C0C13"/>
    <w:rsid w:val="006C1D0E"/>
    <w:rsid w:val="006C65A9"/>
    <w:rsid w:val="0070720C"/>
    <w:rsid w:val="00712B16"/>
    <w:rsid w:val="00720BDE"/>
    <w:rsid w:val="0075037D"/>
    <w:rsid w:val="00771198"/>
    <w:rsid w:val="00777D2C"/>
    <w:rsid w:val="0078278A"/>
    <w:rsid w:val="007B0BA8"/>
    <w:rsid w:val="007C29A6"/>
    <w:rsid w:val="007C7644"/>
    <w:rsid w:val="007D17C5"/>
    <w:rsid w:val="007D3C2F"/>
    <w:rsid w:val="007D75DF"/>
    <w:rsid w:val="007E0BCA"/>
    <w:rsid w:val="007E43F9"/>
    <w:rsid w:val="007F5A41"/>
    <w:rsid w:val="0080043A"/>
    <w:rsid w:val="00805DEA"/>
    <w:rsid w:val="00833C58"/>
    <w:rsid w:val="008459A0"/>
    <w:rsid w:val="0085084A"/>
    <w:rsid w:val="00856D87"/>
    <w:rsid w:val="0088347C"/>
    <w:rsid w:val="008A7CCD"/>
    <w:rsid w:val="008B46CD"/>
    <w:rsid w:val="008C0711"/>
    <w:rsid w:val="008C4615"/>
    <w:rsid w:val="008E4D61"/>
    <w:rsid w:val="008F0FDC"/>
    <w:rsid w:val="0090674A"/>
    <w:rsid w:val="00915FC7"/>
    <w:rsid w:val="00927C31"/>
    <w:rsid w:val="009551D8"/>
    <w:rsid w:val="00966557"/>
    <w:rsid w:val="00993291"/>
    <w:rsid w:val="00997FAD"/>
    <w:rsid w:val="009A6D2D"/>
    <w:rsid w:val="009B6727"/>
    <w:rsid w:val="009B71C4"/>
    <w:rsid w:val="009C12D2"/>
    <w:rsid w:val="009C5471"/>
    <w:rsid w:val="009E200A"/>
    <w:rsid w:val="009F188C"/>
    <w:rsid w:val="00A01A92"/>
    <w:rsid w:val="00A13F72"/>
    <w:rsid w:val="00A3022E"/>
    <w:rsid w:val="00A44AFD"/>
    <w:rsid w:val="00A560C2"/>
    <w:rsid w:val="00A7123D"/>
    <w:rsid w:val="00AD4933"/>
    <w:rsid w:val="00AD76E2"/>
    <w:rsid w:val="00AF1C33"/>
    <w:rsid w:val="00B13D69"/>
    <w:rsid w:val="00B27CAD"/>
    <w:rsid w:val="00B41D48"/>
    <w:rsid w:val="00B51462"/>
    <w:rsid w:val="00B55C6A"/>
    <w:rsid w:val="00B64929"/>
    <w:rsid w:val="00B914F3"/>
    <w:rsid w:val="00BC0807"/>
    <w:rsid w:val="00BD3F5B"/>
    <w:rsid w:val="00C1107E"/>
    <w:rsid w:val="00C21C3E"/>
    <w:rsid w:val="00C37889"/>
    <w:rsid w:val="00C42C2C"/>
    <w:rsid w:val="00C43692"/>
    <w:rsid w:val="00C512F8"/>
    <w:rsid w:val="00C67582"/>
    <w:rsid w:val="00C7195E"/>
    <w:rsid w:val="00C85B71"/>
    <w:rsid w:val="00C92491"/>
    <w:rsid w:val="00C92698"/>
    <w:rsid w:val="00CA05B0"/>
    <w:rsid w:val="00CA6C5B"/>
    <w:rsid w:val="00CC4CA3"/>
    <w:rsid w:val="00CD27FD"/>
    <w:rsid w:val="00CD7FF9"/>
    <w:rsid w:val="00CE6405"/>
    <w:rsid w:val="00CE70D2"/>
    <w:rsid w:val="00D2210F"/>
    <w:rsid w:val="00D320EE"/>
    <w:rsid w:val="00D44EE7"/>
    <w:rsid w:val="00D563AB"/>
    <w:rsid w:val="00D8115C"/>
    <w:rsid w:val="00DC3353"/>
    <w:rsid w:val="00DC56A2"/>
    <w:rsid w:val="00DE03C4"/>
    <w:rsid w:val="00E11F70"/>
    <w:rsid w:val="00E1742E"/>
    <w:rsid w:val="00E26033"/>
    <w:rsid w:val="00E261D4"/>
    <w:rsid w:val="00E3007F"/>
    <w:rsid w:val="00E31BB6"/>
    <w:rsid w:val="00E33D8C"/>
    <w:rsid w:val="00E53AA2"/>
    <w:rsid w:val="00E54D76"/>
    <w:rsid w:val="00E664B5"/>
    <w:rsid w:val="00E9166C"/>
    <w:rsid w:val="00EA45A7"/>
    <w:rsid w:val="00EA4ACB"/>
    <w:rsid w:val="00EB041F"/>
    <w:rsid w:val="00EB5A0A"/>
    <w:rsid w:val="00ED1544"/>
    <w:rsid w:val="00ED1C6B"/>
    <w:rsid w:val="00F106EA"/>
    <w:rsid w:val="00F16DCA"/>
    <w:rsid w:val="00F25696"/>
    <w:rsid w:val="00F34F3E"/>
    <w:rsid w:val="00F375C8"/>
    <w:rsid w:val="00F43D10"/>
    <w:rsid w:val="00F451F2"/>
    <w:rsid w:val="00F57B64"/>
    <w:rsid w:val="00F73AEE"/>
    <w:rsid w:val="00F953DB"/>
    <w:rsid w:val="00F95807"/>
    <w:rsid w:val="00F95C75"/>
    <w:rsid w:val="00FB2817"/>
    <w:rsid w:val="00FB40A5"/>
    <w:rsid w:val="00FB47F9"/>
    <w:rsid w:val="00FC0484"/>
    <w:rsid w:val="00FC50C4"/>
    <w:rsid w:val="00FD176A"/>
    <w:rsid w:val="00FF6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582"/>
    <w:pPr>
      <w:spacing w:after="200" w:line="276" w:lineRule="auto"/>
    </w:pPr>
  </w:style>
  <w:style w:type="paragraph" w:styleId="1">
    <w:name w:val="heading 1"/>
    <w:basedOn w:val="a"/>
    <w:link w:val="10"/>
    <w:uiPriority w:val="99"/>
    <w:qFormat/>
    <w:rsid w:val="00DC56A2"/>
    <w:pPr>
      <w:spacing w:after="0"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DC56A2"/>
    <w:pPr>
      <w:spacing w:after="0" w:line="240" w:lineRule="auto"/>
      <w:outlineLvl w:val="1"/>
    </w:pPr>
    <w:rPr>
      <w:rFonts w:ascii="Times New Roman" w:hAnsi="Times New Roman"/>
      <w:b/>
      <w:bCs/>
      <w:sz w:val="36"/>
      <w:szCs w:val="36"/>
    </w:rPr>
  </w:style>
  <w:style w:type="paragraph" w:styleId="3">
    <w:name w:val="heading 3"/>
    <w:basedOn w:val="a"/>
    <w:link w:val="30"/>
    <w:uiPriority w:val="99"/>
    <w:qFormat/>
    <w:rsid w:val="00DC56A2"/>
    <w:pPr>
      <w:spacing w:after="0" w:line="240" w:lineRule="auto"/>
      <w:outlineLvl w:val="2"/>
    </w:pPr>
    <w:rPr>
      <w:rFonts w:ascii="Times New Roman" w:hAnsi="Times New Roman"/>
      <w:b/>
      <w:bCs/>
      <w:sz w:val="28"/>
      <w:szCs w:val="28"/>
    </w:rPr>
  </w:style>
  <w:style w:type="paragraph" w:styleId="4">
    <w:name w:val="heading 4"/>
    <w:basedOn w:val="a"/>
    <w:link w:val="40"/>
    <w:uiPriority w:val="99"/>
    <w:qFormat/>
    <w:rsid w:val="00DC56A2"/>
    <w:pPr>
      <w:spacing w:after="0" w:line="240" w:lineRule="auto"/>
      <w:outlineLvl w:val="3"/>
    </w:pPr>
    <w:rPr>
      <w:rFonts w:ascii="Times New Roman" w:hAnsi="Times New Roman"/>
      <w:b/>
      <w:bCs/>
      <w:sz w:val="24"/>
      <w:szCs w:val="24"/>
    </w:rPr>
  </w:style>
  <w:style w:type="paragraph" w:styleId="5">
    <w:name w:val="heading 5"/>
    <w:basedOn w:val="a"/>
    <w:link w:val="50"/>
    <w:uiPriority w:val="99"/>
    <w:qFormat/>
    <w:rsid w:val="00DC56A2"/>
    <w:pPr>
      <w:spacing w:after="0"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56A2"/>
    <w:rPr>
      <w:rFonts w:ascii="Times New Roman" w:hAnsi="Times New Roman" w:cs="Times New Roman"/>
      <w:b/>
      <w:kern w:val="36"/>
      <w:sz w:val="48"/>
    </w:rPr>
  </w:style>
  <w:style w:type="character" w:customStyle="1" w:styleId="20">
    <w:name w:val="Заголовок 2 Знак"/>
    <w:basedOn w:val="a0"/>
    <w:link w:val="2"/>
    <w:uiPriority w:val="99"/>
    <w:locked/>
    <w:rsid w:val="00DC56A2"/>
    <w:rPr>
      <w:rFonts w:ascii="Times New Roman" w:hAnsi="Times New Roman" w:cs="Times New Roman"/>
      <w:b/>
      <w:sz w:val="36"/>
    </w:rPr>
  </w:style>
  <w:style w:type="character" w:customStyle="1" w:styleId="30">
    <w:name w:val="Заголовок 3 Знак"/>
    <w:basedOn w:val="a0"/>
    <w:link w:val="3"/>
    <w:uiPriority w:val="99"/>
    <w:locked/>
    <w:rsid w:val="00DC56A2"/>
    <w:rPr>
      <w:rFonts w:ascii="Times New Roman" w:hAnsi="Times New Roman" w:cs="Times New Roman"/>
      <w:b/>
      <w:sz w:val="28"/>
    </w:rPr>
  </w:style>
  <w:style w:type="character" w:customStyle="1" w:styleId="40">
    <w:name w:val="Заголовок 4 Знак"/>
    <w:basedOn w:val="a0"/>
    <w:link w:val="4"/>
    <w:uiPriority w:val="99"/>
    <w:locked/>
    <w:rsid w:val="00DC56A2"/>
    <w:rPr>
      <w:rFonts w:ascii="Times New Roman" w:hAnsi="Times New Roman" w:cs="Times New Roman"/>
      <w:b/>
      <w:sz w:val="24"/>
    </w:rPr>
  </w:style>
  <w:style w:type="character" w:customStyle="1" w:styleId="50">
    <w:name w:val="Заголовок 5 Знак"/>
    <w:basedOn w:val="a0"/>
    <w:link w:val="5"/>
    <w:uiPriority w:val="99"/>
    <w:locked/>
    <w:rsid w:val="00DC56A2"/>
    <w:rPr>
      <w:rFonts w:ascii="Times New Roman" w:hAnsi="Times New Roman" w:cs="Times New Roman"/>
      <w:b/>
      <w:sz w:val="20"/>
    </w:rPr>
  </w:style>
  <w:style w:type="character" w:styleId="a3">
    <w:name w:val="Hyperlink"/>
    <w:basedOn w:val="a0"/>
    <w:uiPriority w:val="99"/>
    <w:rsid w:val="00DC56A2"/>
    <w:rPr>
      <w:rFonts w:cs="Times New Roman"/>
      <w:color w:val="0000FF"/>
      <w:u w:val="single"/>
    </w:rPr>
  </w:style>
  <w:style w:type="character" w:styleId="a4">
    <w:name w:val="FollowedHyperlink"/>
    <w:basedOn w:val="a0"/>
    <w:uiPriority w:val="99"/>
    <w:semiHidden/>
    <w:rsid w:val="00DC56A2"/>
    <w:rPr>
      <w:rFonts w:cs="Times New Roman"/>
      <w:color w:val="800080"/>
      <w:u w:val="single"/>
    </w:rPr>
  </w:style>
  <w:style w:type="paragraph" w:styleId="a5">
    <w:name w:val="Normal (Web)"/>
    <w:basedOn w:val="a"/>
    <w:uiPriority w:val="99"/>
    <w:rsid w:val="00DC56A2"/>
    <w:pPr>
      <w:spacing w:after="0" w:line="240" w:lineRule="auto"/>
    </w:pPr>
    <w:rPr>
      <w:rFonts w:ascii="Times New Roman" w:hAnsi="Times New Roman"/>
      <w:sz w:val="24"/>
      <w:szCs w:val="24"/>
    </w:rPr>
  </w:style>
  <w:style w:type="paragraph" w:customStyle="1" w:styleId="tel">
    <w:name w:val="tel"/>
    <w:basedOn w:val="a"/>
    <w:uiPriority w:val="99"/>
    <w:rsid w:val="00DC56A2"/>
    <w:pPr>
      <w:spacing w:after="0" w:line="240" w:lineRule="auto"/>
    </w:pPr>
    <w:rPr>
      <w:rFonts w:ascii="Times New Roman" w:hAnsi="Times New Roman"/>
      <w:b/>
      <w:bCs/>
      <w:spacing w:val="15"/>
    </w:rPr>
  </w:style>
  <w:style w:type="paragraph" w:customStyle="1" w:styleId="breadcrumbs">
    <w:name w:val="breadcrumbs"/>
    <w:basedOn w:val="a"/>
    <w:uiPriority w:val="99"/>
    <w:rsid w:val="00DC56A2"/>
    <w:pPr>
      <w:spacing w:after="0" w:line="240" w:lineRule="auto"/>
    </w:pPr>
    <w:rPr>
      <w:rFonts w:ascii="Times New Roman" w:hAnsi="Times New Roman"/>
      <w:color w:val="4E4E4E"/>
      <w:sz w:val="16"/>
      <w:szCs w:val="16"/>
    </w:rPr>
  </w:style>
  <w:style w:type="paragraph" w:customStyle="1" w:styleId="postimg">
    <w:name w:val="post_img"/>
    <w:basedOn w:val="a"/>
    <w:uiPriority w:val="99"/>
    <w:rsid w:val="00DC56A2"/>
    <w:pPr>
      <w:spacing w:after="0" w:line="240" w:lineRule="auto"/>
    </w:pPr>
    <w:rPr>
      <w:rFonts w:ascii="Times New Roman" w:hAnsi="Times New Roman"/>
      <w:sz w:val="24"/>
      <w:szCs w:val="24"/>
    </w:rPr>
  </w:style>
  <w:style w:type="paragraph" w:customStyle="1" w:styleId="post">
    <w:name w:val="post"/>
    <w:basedOn w:val="a"/>
    <w:uiPriority w:val="99"/>
    <w:rsid w:val="00DC56A2"/>
    <w:pPr>
      <w:spacing w:after="0" w:line="240" w:lineRule="auto"/>
    </w:pPr>
    <w:rPr>
      <w:rFonts w:ascii="Times New Roman" w:hAnsi="Times New Roman"/>
      <w:sz w:val="24"/>
      <w:szCs w:val="24"/>
    </w:rPr>
  </w:style>
  <w:style w:type="paragraph" w:customStyle="1" w:styleId="postsingle">
    <w:name w:val="postsingle"/>
    <w:basedOn w:val="a"/>
    <w:uiPriority w:val="99"/>
    <w:rsid w:val="00DC56A2"/>
    <w:pPr>
      <w:spacing w:after="0" w:line="240" w:lineRule="auto"/>
    </w:pPr>
    <w:rPr>
      <w:rFonts w:ascii="Times New Roman" w:hAnsi="Times New Roman"/>
      <w:sz w:val="24"/>
      <w:szCs w:val="24"/>
    </w:rPr>
  </w:style>
  <w:style w:type="paragraph" w:customStyle="1" w:styleId="postinfo">
    <w:name w:val="postinfo"/>
    <w:basedOn w:val="a"/>
    <w:uiPriority w:val="99"/>
    <w:rsid w:val="00DC56A2"/>
    <w:pPr>
      <w:pBdr>
        <w:top w:val="single" w:sz="6" w:space="4" w:color="CCCCCC"/>
        <w:bottom w:val="single" w:sz="6" w:space="4" w:color="CCCCCC"/>
      </w:pBdr>
      <w:spacing w:before="150" w:after="150" w:line="240" w:lineRule="auto"/>
    </w:pPr>
    <w:rPr>
      <w:rFonts w:ascii="Times New Roman" w:hAnsi="Times New Roman"/>
      <w:sz w:val="24"/>
      <w:szCs w:val="24"/>
    </w:rPr>
  </w:style>
  <w:style w:type="paragraph" w:customStyle="1" w:styleId="entry">
    <w:name w:val="entry"/>
    <w:basedOn w:val="a"/>
    <w:uiPriority w:val="99"/>
    <w:rsid w:val="00DC56A2"/>
    <w:pPr>
      <w:pBdr>
        <w:bottom w:val="single" w:sz="6" w:space="8" w:color="CCCCCC"/>
      </w:pBdr>
      <w:spacing w:after="0" w:line="240" w:lineRule="auto"/>
    </w:pPr>
    <w:rPr>
      <w:rFonts w:ascii="Times New Roman" w:hAnsi="Times New Roman"/>
      <w:sz w:val="24"/>
      <w:szCs w:val="24"/>
    </w:rPr>
  </w:style>
  <w:style w:type="paragraph" w:customStyle="1" w:styleId="entryp">
    <w:name w:val="entry_p"/>
    <w:basedOn w:val="a"/>
    <w:uiPriority w:val="99"/>
    <w:rsid w:val="00DC56A2"/>
    <w:pPr>
      <w:pBdr>
        <w:top w:val="single" w:sz="6" w:space="8" w:color="CCCCCC"/>
        <w:bottom w:val="single" w:sz="6" w:space="8" w:color="CCCCCC"/>
      </w:pBdr>
      <w:spacing w:after="75" w:line="240" w:lineRule="auto"/>
    </w:pPr>
    <w:rPr>
      <w:rFonts w:ascii="Times New Roman" w:hAnsi="Times New Roman"/>
      <w:sz w:val="24"/>
      <w:szCs w:val="24"/>
    </w:rPr>
  </w:style>
  <w:style w:type="paragraph" w:customStyle="1" w:styleId="pname">
    <w:name w:val="pname"/>
    <w:basedOn w:val="a"/>
    <w:uiPriority w:val="99"/>
    <w:rsid w:val="00DC56A2"/>
    <w:pPr>
      <w:spacing w:after="0" w:line="240" w:lineRule="auto"/>
    </w:pPr>
    <w:rPr>
      <w:rFonts w:ascii="Times New Roman" w:hAnsi="Times New Roman"/>
      <w:color w:val="2E2E2E"/>
      <w:sz w:val="24"/>
      <w:szCs w:val="24"/>
    </w:rPr>
  </w:style>
  <w:style w:type="paragraph" w:customStyle="1" w:styleId="pdate">
    <w:name w:val="pdate"/>
    <w:basedOn w:val="a"/>
    <w:uiPriority w:val="99"/>
    <w:rsid w:val="00DC56A2"/>
    <w:pPr>
      <w:spacing w:after="0" w:line="240" w:lineRule="auto"/>
      <w:ind w:left="150"/>
    </w:pPr>
    <w:rPr>
      <w:rFonts w:ascii="Times New Roman" w:hAnsi="Times New Roman"/>
      <w:sz w:val="16"/>
      <w:szCs w:val="16"/>
    </w:rPr>
  </w:style>
  <w:style w:type="paragraph" w:customStyle="1" w:styleId="pcat">
    <w:name w:val="pcat"/>
    <w:basedOn w:val="a"/>
    <w:uiPriority w:val="99"/>
    <w:rsid w:val="00DC56A2"/>
    <w:pPr>
      <w:spacing w:after="0" w:line="240" w:lineRule="auto"/>
    </w:pPr>
    <w:rPr>
      <w:rFonts w:ascii="Times New Roman" w:hAnsi="Times New Roman"/>
      <w:sz w:val="16"/>
      <w:szCs w:val="16"/>
    </w:rPr>
  </w:style>
  <w:style w:type="paragraph" w:customStyle="1" w:styleId="pread">
    <w:name w:val="pread"/>
    <w:basedOn w:val="a"/>
    <w:uiPriority w:val="99"/>
    <w:rsid w:val="00DC56A2"/>
    <w:pPr>
      <w:spacing w:after="0" w:line="240" w:lineRule="auto"/>
    </w:pPr>
    <w:rPr>
      <w:rFonts w:ascii="Times New Roman" w:hAnsi="Times New Roman"/>
      <w:sz w:val="16"/>
      <w:szCs w:val="16"/>
    </w:rPr>
  </w:style>
  <w:style w:type="paragraph" w:customStyle="1" w:styleId="pcats">
    <w:name w:val="pcat_s"/>
    <w:basedOn w:val="a"/>
    <w:uiPriority w:val="99"/>
    <w:rsid w:val="00DC56A2"/>
    <w:pPr>
      <w:spacing w:after="0" w:line="240" w:lineRule="auto"/>
    </w:pPr>
    <w:rPr>
      <w:rFonts w:ascii="Times New Roman" w:hAnsi="Times New Roman"/>
      <w:sz w:val="24"/>
      <w:szCs w:val="24"/>
    </w:rPr>
  </w:style>
  <w:style w:type="paragraph" w:customStyle="1" w:styleId="pdates">
    <w:name w:val="pdate_s"/>
    <w:basedOn w:val="a"/>
    <w:uiPriority w:val="99"/>
    <w:rsid w:val="00DC56A2"/>
    <w:pPr>
      <w:spacing w:after="0" w:line="240" w:lineRule="auto"/>
      <w:jc w:val="right"/>
    </w:pPr>
    <w:rPr>
      <w:rFonts w:ascii="Times New Roman" w:hAnsi="Times New Roman"/>
      <w:sz w:val="24"/>
      <w:szCs w:val="24"/>
    </w:rPr>
  </w:style>
  <w:style w:type="paragraph" w:customStyle="1" w:styleId="pagenavi">
    <w:name w:val="pagenavi"/>
    <w:basedOn w:val="a"/>
    <w:uiPriority w:val="99"/>
    <w:rsid w:val="00DC56A2"/>
    <w:pPr>
      <w:spacing w:before="375" w:after="75" w:line="240" w:lineRule="auto"/>
      <w:jc w:val="center"/>
    </w:pPr>
    <w:rPr>
      <w:rFonts w:ascii="Times New Roman" w:hAnsi="Times New Roman"/>
      <w:color w:val="000000"/>
      <w:sz w:val="20"/>
      <w:szCs w:val="20"/>
    </w:rPr>
  </w:style>
  <w:style w:type="paragraph" w:customStyle="1" w:styleId="sbm-bg">
    <w:name w:val="sbm-bg"/>
    <w:basedOn w:val="a"/>
    <w:uiPriority w:val="99"/>
    <w:rsid w:val="00DC56A2"/>
    <w:pPr>
      <w:shd w:val="clear" w:color="auto" w:fill="FFFFFF"/>
      <w:spacing w:after="0" w:line="240" w:lineRule="auto"/>
    </w:pPr>
    <w:rPr>
      <w:rFonts w:ascii="Times New Roman" w:hAnsi="Times New Roman"/>
      <w:sz w:val="24"/>
      <w:szCs w:val="24"/>
    </w:rPr>
  </w:style>
  <w:style w:type="paragraph" w:customStyle="1" w:styleId="widget-container">
    <w:name w:val="widget-container"/>
    <w:basedOn w:val="a"/>
    <w:uiPriority w:val="99"/>
    <w:rsid w:val="00DC56A2"/>
    <w:pPr>
      <w:spacing w:before="75" w:after="75" w:line="240" w:lineRule="auto"/>
    </w:pPr>
    <w:rPr>
      <w:rFonts w:ascii="Times New Roman" w:hAnsi="Times New Roman"/>
      <w:sz w:val="24"/>
      <w:szCs w:val="24"/>
    </w:rPr>
  </w:style>
  <w:style w:type="paragraph" w:customStyle="1" w:styleId="clr">
    <w:name w:val="clr"/>
    <w:basedOn w:val="a"/>
    <w:uiPriority w:val="99"/>
    <w:rsid w:val="00DC56A2"/>
    <w:pPr>
      <w:spacing w:after="0" w:line="240" w:lineRule="auto"/>
    </w:pPr>
    <w:rPr>
      <w:rFonts w:ascii="Times New Roman" w:hAnsi="Times New Roman"/>
      <w:sz w:val="24"/>
      <w:szCs w:val="24"/>
    </w:rPr>
  </w:style>
  <w:style w:type="paragraph" w:customStyle="1" w:styleId="attention">
    <w:name w:val="attention"/>
    <w:basedOn w:val="a"/>
    <w:uiPriority w:val="99"/>
    <w:rsid w:val="00DC56A2"/>
    <w:pPr>
      <w:shd w:val="clear" w:color="auto" w:fill="FF0000"/>
      <w:spacing w:after="150" w:line="240" w:lineRule="auto"/>
    </w:pPr>
    <w:rPr>
      <w:rFonts w:ascii="Times New Roman" w:hAnsi="Times New Roman"/>
      <w:sz w:val="24"/>
      <w:szCs w:val="24"/>
    </w:rPr>
  </w:style>
  <w:style w:type="paragraph" w:customStyle="1" w:styleId="infom">
    <w:name w:val="infom"/>
    <w:basedOn w:val="a"/>
    <w:uiPriority w:val="99"/>
    <w:rsid w:val="00DC56A2"/>
    <w:pPr>
      <w:shd w:val="clear" w:color="auto" w:fill="009846"/>
      <w:spacing w:after="150" w:line="240" w:lineRule="auto"/>
    </w:pPr>
    <w:rPr>
      <w:rFonts w:ascii="Times New Roman" w:hAnsi="Times New Roman"/>
      <w:sz w:val="24"/>
      <w:szCs w:val="24"/>
    </w:rPr>
  </w:style>
  <w:style w:type="paragraph" w:customStyle="1" w:styleId="atext">
    <w:name w:val="atext"/>
    <w:basedOn w:val="a"/>
    <w:uiPriority w:val="99"/>
    <w:rsid w:val="00DC56A2"/>
    <w:pPr>
      <w:shd w:val="clear" w:color="auto" w:fill="FFFFFF"/>
      <w:spacing w:after="0" w:line="240" w:lineRule="auto"/>
      <w:jc w:val="both"/>
    </w:pPr>
    <w:rPr>
      <w:rFonts w:ascii="Times New Roman" w:hAnsi="Times New Roman"/>
      <w:color w:val="4E4E4E"/>
      <w:sz w:val="24"/>
      <w:szCs w:val="24"/>
    </w:rPr>
  </w:style>
  <w:style w:type="paragraph" w:customStyle="1" w:styleId="more">
    <w:name w:val="more"/>
    <w:basedOn w:val="a"/>
    <w:uiPriority w:val="99"/>
    <w:rsid w:val="00DC56A2"/>
    <w:pPr>
      <w:spacing w:after="0" w:line="240" w:lineRule="auto"/>
      <w:jc w:val="right"/>
    </w:pPr>
    <w:rPr>
      <w:rFonts w:ascii="Times New Roman" w:hAnsi="Times New Roman"/>
      <w:b/>
      <w:bCs/>
      <w:sz w:val="24"/>
      <w:szCs w:val="24"/>
    </w:rPr>
  </w:style>
  <w:style w:type="paragraph" w:customStyle="1" w:styleId="widgetblackstudiotinymce">
    <w:name w:val="widget_black_studio_tinymce"/>
    <w:basedOn w:val="a"/>
    <w:uiPriority w:val="99"/>
    <w:rsid w:val="00DC56A2"/>
    <w:pPr>
      <w:shd w:val="clear" w:color="auto" w:fill="FF0000"/>
      <w:spacing w:after="0" w:line="240" w:lineRule="auto"/>
    </w:pPr>
    <w:rPr>
      <w:rFonts w:ascii="Times New Roman" w:hAnsi="Times New Roman"/>
      <w:sz w:val="24"/>
      <w:szCs w:val="24"/>
    </w:rPr>
  </w:style>
  <w:style w:type="paragraph" w:customStyle="1" w:styleId="tcp">
    <w:name w:val="tcp"/>
    <w:basedOn w:val="a"/>
    <w:uiPriority w:val="99"/>
    <w:rsid w:val="00DC56A2"/>
    <w:pPr>
      <w:pBdr>
        <w:top w:val="single" w:sz="6" w:space="0" w:color="CCCCCC"/>
      </w:pBdr>
      <w:spacing w:after="0" w:line="240" w:lineRule="auto"/>
    </w:pPr>
    <w:rPr>
      <w:rFonts w:ascii="Times New Roman" w:hAnsi="Times New Roman"/>
      <w:sz w:val="24"/>
      <w:szCs w:val="24"/>
    </w:rPr>
  </w:style>
  <w:style w:type="paragraph" w:customStyle="1" w:styleId="wpcf7-display-none">
    <w:name w:val="wpcf7-display-none"/>
    <w:basedOn w:val="a"/>
    <w:uiPriority w:val="99"/>
    <w:rsid w:val="00DC56A2"/>
    <w:pPr>
      <w:spacing w:after="0" w:line="240" w:lineRule="auto"/>
    </w:pPr>
    <w:rPr>
      <w:rFonts w:ascii="Times New Roman" w:hAnsi="Times New Roman"/>
      <w:vanish/>
      <w:sz w:val="24"/>
      <w:szCs w:val="24"/>
    </w:rPr>
  </w:style>
  <w:style w:type="paragraph" w:customStyle="1" w:styleId="ppcontent">
    <w:name w:val="pp_content"/>
    <w:basedOn w:val="a"/>
    <w:uiPriority w:val="99"/>
    <w:rsid w:val="00DC56A2"/>
    <w:pPr>
      <w:spacing w:after="0" w:line="240" w:lineRule="auto"/>
    </w:pPr>
    <w:rPr>
      <w:rFonts w:ascii="Times New Roman" w:hAnsi="Times New Roman"/>
      <w:sz w:val="24"/>
      <w:szCs w:val="24"/>
    </w:rPr>
  </w:style>
  <w:style w:type="paragraph" w:customStyle="1" w:styleId="ppcontentcontainer">
    <w:name w:val="pp_content_container"/>
    <w:basedOn w:val="a"/>
    <w:uiPriority w:val="99"/>
    <w:rsid w:val="00DC56A2"/>
    <w:pPr>
      <w:spacing w:after="0" w:line="240" w:lineRule="auto"/>
    </w:pPr>
    <w:rPr>
      <w:rFonts w:ascii="Times New Roman" w:hAnsi="Times New Roman"/>
      <w:sz w:val="24"/>
      <w:szCs w:val="24"/>
    </w:rPr>
  </w:style>
  <w:style w:type="paragraph" w:customStyle="1" w:styleId="ppdescription">
    <w:name w:val="pp_description"/>
    <w:basedOn w:val="a"/>
    <w:uiPriority w:val="99"/>
    <w:rsid w:val="00DC56A2"/>
    <w:pPr>
      <w:spacing w:after="0" w:line="240" w:lineRule="auto"/>
    </w:pPr>
    <w:rPr>
      <w:rFonts w:ascii="Times New Roman" w:hAnsi="Times New Roman"/>
      <w:vanish/>
      <w:sz w:val="24"/>
      <w:szCs w:val="24"/>
    </w:rPr>
  </w:style>
  <w:style w:type="paragraph" w:customStyle="1" w:styleId="ppsocial">
    <w:name w:val="pp_social"/>
    <w:basedOn w:val="a"/>
    <w:uiPriority w:val="99"/>
    <w:rsid w:val="00DC56A2"/>
    <w:pPr>
      <w:spacing w:after="0" w:line="240" w:lineRule="auto"/>
    </w:pPr>
    <w:rPr>
      <w:rFonts w:ascii="Times New Roman" w:hAnsi="Times New Roman"/>
      <w:sz w:val="24"/>
      <w:szCs w:val="24"/>
    </w:rPr>
  </w:style>
  <w:style w:type="paragraph" w:customStyle="1" w:styleId="ppnav">
    <w:name w:val="pp_nav"/>
    <w:basedOn w:val="a"/>
    <w:uiPriority w:val="99"/>
    <w:rsid w:val="00DC56A2"/>
    <w:pPr>
      <w:spacing w:before="45" w:after="0" w:line="240" w:lineRule="auto"/>
      <w:ind w:right="150"/>
    </w:pPr>
    <w:rPr>
      <w:rFonts w:ascii="Times New Roman" w:hAnsi="Times New Roman"/>
      <w:sz w:val="24"/>
      <w:szCs w:val="24"/>
    </w:rPr>
  </w:style>
  <w:style w:type="paragraph" w:customStyle="1" w:styleId="pphovercontainer">
    <w:name w:val="pp_hovercontainer"/>
    <w:basedOn w:val="a"/>
    <w:uiPriority w:val="99"/>
    <w:rsid w:val="00DC56A2"/>
    <w:pPr>
      <w:spacing w:after="0" w:line="240" w:lineRule="auto"/>
    </w:pPr>
    <w:rPr>
      <w:rFonts w:ascii="Times New Roman" w:hAnsi="Times New Roman"/>
      <w:sz w:val="24"/>
      <w:szCs w:val="24"/>
    </w:rPr>
  </w:style>
  <w:style w:type="paragraph" w:customStyle="1" w:styleId="ppgallery">
    <w:name w:val="pp_gallery"/>
    <w:basedOn w:val="a"/>
    <w:uiPriority w:val="99"/>
    <w:rsid w:val="00DC56A2"/>
    <w:pPr>
      <w:spacing w:after="0" w:line="240" w:lineRule="auto"/>
    </w:pPr>
    <w:rPr>
      <w:rFonts w:ascii="Times New Roman" w:hAnsi="Times New Roman"/>
      <w:vanish/>
      <w:sz w:val="24"/>
      <w:szCs w:val="24"/>
    </w:rPr>
  </w:style>
  <w:style w:type="paragraph" w:customStyle="1" w:styleId="pploadericon">
    <w:name w:val="pp_loadericon"/>
    <w:basedOn w:val="a"/>
    <w:uiPriority w:val="99"/>
    <w:rsid w:val="00DC56A2"/>
    <w:pPr>
      <w:spacing w:after="0" w:line="240" w:lineRule="auto"/>
      <w:ind w:left="-180"/>
    </w:pPr>
    <w:rPr>
      <w:rFonts w:ascii="Times New Roman" w:hAnsi="Times New Roman"/>
      <w:sz w:val="24"/>
      <w:szCs w:val="24"/>
    </w:rPr>
  </w:style>
  <w:style w:type="paragraph" w:customStyle="1" w:styleId="pptop">
    <w:name w:val="pp_top"/>
    <w:basedOn w:val="a"/>
    <w:uiPriority w:val="99"/>
    <w:rsid w:val="00DC56A2"/>
    <w:pPr>
      <w:spacing w:after="0" w:line="240" w:lineRule="auto"/>
    </w:pPr>
    <w:rPr>
      <w:rFonts w:ascii="Times New Roman" w:hAnsi="Times New Roman"/>
      <w:sz w:val="24"/>
      <w:szCs w:val="24"/>
    </w:rPr>
  </w:style>
  <w:style w:type="paragraph" w:customStyle="1" w:styleId="ppbottom">
    <w:name w:val="pp_bottom"/>
    <w:basedOn w:val="a"/>
    <w:uiPriority w:val="99"/>
    <w:rsid w:val="00DC56A2"/>
    <w:pPr>
      <w:spacing w:after="0" w:line="240" w:lineRule="auto"/>
    </w:pPr>
    <w:rPr>
      <w:rFonts w:ascii="Times New Roman" w:hAnsi="Times New Roman"/>
      <w:sz w:val="24"/>
      <w:szCs w:val="24"/>
    </w:rPr>
  </w:style>
  <w:style w:type="paragraph" w:customStyle="1" w:styleId="ppfade">
    <w:name w:val="pp_fade"/>
    <w:basedOn w:val="a"/>
    <w:uiPriority w:val="99"/>
    <w:rsid w:val="00DC56A2"/>
    <w:pPr>
      <w:spacing w:after="0" w:line="240" w:lineRule="auto"/>
    </w:pPr>
    <w:rPr>
      <w:rFonts w:ascii="Times New Roman" w:hAnsi="Times New Roman"/>
      <w:vanish/>
      <w:sz w:val="24"/>
      <w:szCs w:val="24"/>
    </w:rPr>
  </w:style>
  <w:style w:type="paragraph" w:customStyle="1" w:styleId="nivoslider">
    <w:name w:val="nivoslider"/>
    <w:basedOn w:val="a"/>
    <w:uiPriority w:val="99"/>
    <w:rsid w:val="00DC56A2"/>
    <w:pPr>
      <w:spacing w:after="0" w:line="240" w:lineRule="auto"/>
    </w:pPr>
    <w:rPr>
      <w:rFonts w:ascii="Times New Roman" w:hAnsi="Times New Roman"/>
      <w:sz w:val="24"/>
      <w:szCs w:val="24"/>
    </w:rPr>
  </w:style>
  <w:style w:type="paragraph" w:customStyle="1" w:styleId="nivo-slice">
    <w:name w:val="nivo-slice"/>
    <w:basedOn w:val="a"/>
    <w:uiPriority w:val="99"/>
    <w:rsid w:val="00DC56A2"/>
    <w:pPr>
      <w:spacing w:after="0" w:line="240" w:lineRule="auto"/>
    </w:pPr>
    <w:rPr>
      <w:rFonts w:ascii="Times New Roman" w:hAnsi="Times New Roman"/>
      <w:sz w:val="24"/>
      <w:szCs w:val="24"/>
    </w:rPr>
  </w:style>
  <w:style w:type="paragraph" w:customStyle="1" w:styleId="nivo-box">
    <w:name w:val="nivo-box"/>
    <w:basedOn w:val="a"/>
    <w:uiPriority w:val="99"/>
    <w:rsid w:val="00DC56A2"/>
    <w:pPr>
      <w:spacing w:after="0" w:line="240" w:lineRule="auto"/>
    </w:pPr>
    <w:rPr>
      <w:rFonts w:ascii="Times New Roman" w:hAnsi="Times New Roman"/>
      <w:sz w:val="24"/>
      <w:szCs w:val="24"/>
    </w:rPr>
  </w:style>
  <w:style w:type="paragraph" w:customStyle="1" w:styleId="nivo-caption">
    <w:name w:val="nivo-caption"/>
    <w:basedOn w:val="a"/>
    <w:uiPriority w:val="99"/>
    <w:rsid w:val="00DC56A2"/>
    <w:pPr>
      <w:shd w:val="clear" w:color="auto" w:fill="000000"/>
      <w:spacing w:after="0" w:line="240" w:lineRule="auto"/>
    </w:pPr>
    <w:rPr>
      <w:rFonts w:ascii="Trebuchet MS" w:hAnsi="Trebuchet MS"/>
      <w:color w:val="FFFFFF"/>
      <w:sz w:val="24"/>
      <w:szCs w:val="24"/>
    </w:rPr>
  </w:style>
  <w:style w:type="paragraph" w:customStyle="1" w:styleId="nivo-html-caption">
    <w:name w:val="nivo-html-caption"/>
    <w:basedOn w:val="a"/>
    <w:uiPriority w:val="99"/>
    <w:rsid w:val="00DC56A2"/>
    <w:pPr>
      <w:spacing w:after="0" w:line="240" w:lineRule="auto"/>
    </w:pPr>
    <w:rPr>
      <w:rFonts w:ascii="Times New Roman" w:hAnsi="Times New Roman"/>
      <w:vanish/>
      <w:sz w:val="24"/>
      <w:szCs w:val="24"/>
    </w:rPr>
  </w:style>
  <w:style w:type="paragraph" w:customStyle="1" w:styleId="slider">
    <w:name w:val="slider"/>
    <w:basedOn w:val="a"/>
    <w:uiPriority w:val="99"/>
    <w:rsid w:val="00DC56A2"/>
    <w:pPr>
      <w:spacing w:after="0" w:line="240" w:lineRule="auto"/>
    </w:pPr>
    <w:rPr>
      <w:rFonts w:ascii="Times New Roman" w:hAnsi="Times New Roman"/>
      <w:sz w:val="24"/>
      <w:szCs w:val="24"/>
    </w:rPr>
  </w:style>
  <w:style w:type="paragraph" w:customStyle="1" w:styleId="nivo-controlnav">
    <w:name w:val="nivo-controlnav"/>
    <w:basedOn w:val="a"/>
    <w:uiPriority w:val="99"/>
    <w:rsid w:val="00DC56A2"/>
    <w:pPr>
      <w:spacing w:after="0" w:line="240" w:lineRule="auto"/>
    </w:pPr>
    <w:rPr>
      <w:rFonts w:ascii="Times New Roman" w:hAnsi="Times New Roman"/>
      <w:vanish/>
      <w:sz w:val="24"/>
      <w:szCs w:val="24"/>
    </w:rPr>
  </w:style>
  <w:style w:type="paragraph" w:customStyle="1" w:styleId="posttabsdivs">
    <w:name w:val="posttabs_divs"/>
    <w:basedOn w:val="a"/>
    <w:uiPriority w:val="99"/>
    <w:rsid w:val="00DC56A2"/>
    <w:pPr>
      <w:spacing w:after="0" w:line="240" w:lineRule="auto"/>
    </w:pPr>
    <w:rPr>
      <w:rFonts w:ascii="Times New Roman" w:hAnsi="Times New Roman"/>
      <w:sz w:val="24"/>
      <w:szCs w:val="24"/>
    </w:rPr>
  </w:style>
  <w:style w:type="paragraph" w:customStyle="1" w:styleId="posttabstitles">
    <w:name w:val="posttabs_titles"/>
    <w:basedOn w:val="a"/>
    <w:uiPriority w:val="99"/>
    <w:rsid w:val="00DC56A2"/>
    <w:pPr>
      <w:spacing w:after="0" w:line="240" w:lineRule="auto"/>
    </w:pPr>
    <w:rPr>
      <w:rFonts w:ascii="Times New Roman" w:hAnsi="Times New Roman"/>
      <w:vanish/>
      <w:sz w:val="24"/>
      <w:szCs w:val="24"/>
    </w:rPr>
  </w:style>
  <w:style w:type="paragraph" w:customStyle="1" w:styleId="textwidget">
    <w:name w:val="textwidget"/>
    <w:basedOn w:val="a"/>
    <w:uiPriority w:val="99"/>
    <w:rsid w:val="00DC56A2"/>
    <w:pPr>
      <w:spacing w:after="0" w:line="240" w:lineRule="auto"/>
    </w:pPr>
    <w:rPr>
      <w:rFonts w:ascii="Times New Roman" w:hAnsi="Times New Roman"/>
      <w:sz w:val="24"/>
      <w:szCs w:val="24"/>
    </w:rPr>
  </w:style>
  <w:style w:type="paragraph" w:customStyle="1" w:styleId="ppleft">
    <w:name w:val="pp_left"/>
    <w:basedOn w:val="a"/>
    <w:uiPriority w:val="99"/>
    <w:rsid w:val="00DC56A2"/>
    <w:pPr>
      <w:spacing w:after="0" w:line="240" w:lineRule="auto"/>
    </w:pPr>
    <w:rPr>
      <w:rFonts w:ascii="Times New Roman" w:hAnsi="Times New Roman"/>
      <w:sz w:val="24"/>
      <w:szCs w:val="24"/>
    </w:rPr>
  </w:style>
  <w:style w:type="paragraph" w:customStyle="1" w:styleId="ppright">
    <w:name w:val="pp_right"/>
    <w:basedOn w:val="a"/>
    <w:uiPriority w:val="99"/>
    <w:rsid w:val="00DC56A2"/>
    <w:pPr>
      <w:spacing w:after="0" w:line="240" w:lineRule="auto"/>
    </w:pPr>
    <w:rPr>
      <w:rFonts w:ascii="Times New Roman" w:hAnsi="Times New Roman"/>
      <w:sz w:val="24"/>
      <w:szCs w:val="24"/>
    </w:rPr>
  </w:style>
  <w:style w:type="paragraph" w:customStyle="1" w:styleId="ppdetails">
    <w:name w:val="pp_details"/>
    <w:basedOn w:val="a"/>
    <w:uiPriority w:val="99"/>
    <w:rsid w:val="00DC56A2"/>
    <w:pPr>
      <w:spacing w:after="0" w:line="240" w:lineRule="auto"/>
    </w:pPr>
    <w:rPr>
      <w:rFonts w:ascii="Times New Roman" w:hAnsi="Times New Roman"/>
      <w:sz w:val="24"/>
      <w:szCs w:val="24"/>
    </w:rPr>
  </w:style>
  <w:style w:type="paragraph" w:customStyle="1" w:styleId="facebook">
    <w:name w:val="facebook"/>
    <w:basedOn w:val="a"/>
    <w:uiPriority w:val="99"/>
    <w:rsid w:val="00DC56A2"/>
    <w:pPr>
      <w:spacing w:after="0" w:line="240" w:lineRule="auto"/>
    </w:pPr>
    <w:rPr>
      <w:rFonts w:ascii="Times New Roman" w:hAnsi="Times New Roman"/>
      <w:sz w:val="24"/>
      <w:szCs w:val="24"/>
    </w:rPr>
  </w:style>
  <w:style w:type="paragraph" w:customStyle="1" w:styleId="ppplay">
    <w:name w:val="pp_play"/>
    <w:basedOn w:val="a"/>
    <w:uiPriority w:val="99"/>
    <w:rsid w:val="00DC56A2"/>
    <w:pPr>
      <w:spacing w:after="0" w:line="240" w:lineRule="auto"/>
    </w:pPr>
    <w:rPr>
      <w:rFonts w:ascii="Times New Roman" w:hAnsi="Times New Roman"/>
      <w:sz w:val="24"/>
      <w:szCs w:val="24"/>
    </w:rPr>
  </w:style>
  <w:style w:type="paragraph" w:customStyle="1" w:styleId="pppause">
    <w:name w:val="pp_pause"/>
    <w:basedOn w:val="a"/>
    <w:uiPriority w:val="99"/>
    <w:rsid w:val="00DC56A2"/>
    <w:pPr>
      <w:spacing w:after="0" w:line="240" w:lineRule="auto"/>
    </w:pPr>
    <w:rPr>
      <w:rFonts w:ascii="Times New Roman" w:hAnsi="Times New Roman"/>
      <w:sz w:val="24"/>
      <w:szCs w:val="24"/>
    </w:rPr>
  </w:style>
  <w:style w:type="paragraph" w:customStyle="1" w:styleId="ppmiddle">
    <w:name w:val="pp_middle"/>
    <w:basedOn w:val="a"/>
    <w:uiPriority w:val="99"/>
    <w:rsid w:val="00DC56A2"/>
    <w:pPr>
      <w:spacing w:after="0" w:line="240" w:lineRule="auto"/>
    </w:pPr>
    <w:rPr>
      <w:rFonts w:ascii="Times New Roman" w:hAnsi="Times New Roman"/>
      <w:sz w:val="24"/>
      <w:szCs w:val="24"/>
    </w:rPr>
  </w:style>
  <w:style w:type="paragraph" w:customStyle="1" w:styleId="screen-reader-response">
    <w:name w:val="screen-reader-response"/>
    <w:basedOn w:val="a"/>
    <w:uiPriority w:val="99"/>
    <w:rsid w:val="00DC56A2"/>
    <w:pPr>
      <w:spacing w:after="0" w:line="240" w:lineRule="auto"/>
    </w:pPr>
    <w:rPr>
      <w:rFonts w:ascii="Times New Roman" w:hAnsi="Times New Roman"/>
      <w:sz w:val="24"/>
      <w:szCs w:val="24"/>
    </w:rPr>
  </w:style>
  <w:style w:type="paragraph" w:customStyle="1" w:styleId="placeheld">
    <w:name w:val="placeheld"/>
    <w:basedOn w:val="a"/>
    <w:uiPriority w:val="99"/>
    <w:rsid w:val="00DC56A2"/>
    <w:pPr>
      <w:spacing w:after="0" w:line="240" w:lineRule="auto"/>
    </w:pPr>
    <w:rPr>
      <w:rFonts w:ascii="Times New Roman" w:hAnsi="Times New Roman"/>
      <w:sz w:val="24"/>
      <w:szCs w:val="24"/>
    </w:rPr>
  </w:style>
  <w:style w:type="paragraph" w:customStyle="1" w:styleId="ppexpand">
    <w:name w:val="pp_expand"/>
    <w:basedOn w:val="a"/>
    <w:uiPriority w:val="99"/>
    <w:rsid w:val="00DC56A2"/>
    <w:pPr>
      <w:spacing w:after="0" w:line="240" w:lineRule="auto"/>
    </w:pPr>
    <w:rPr>
      <w:rFonts w:ascii="Times New Roman" w:hAnsi="Times New Roman"/>
      <w:sz w:val="24"/>
      <w:szCs w:val="24"/>
    </w:rPr>
  </w:style>
  <w:style w:type="paragraph" w:customStyle="1" w:styleId="ppcontract">
    <w:name w:val="pp_contract"/>
    <w:basedOn w:val="a"/>
    <w:uiPriority w:val="99"/>
    <w:rsid w:val="00DC56A2"/>
    <w:pPr>
      <w:spacing w:after="0" w:line="240" w:lineRule="auto"/>
    </w:pPr>
    <w:rPr>
      <w:rFonts w:ascii="Times New Roman" w:hAnsi="Times New Roman"/>
      <w:sz w:val="24"/>
      <w:szCs w:val="24"/>
    </w:rPr>
  </w:style>
  <w:style w:type="paragraph" w:customStyle="1" w:styleId="ppclose">
    <w:name w:val="pp_close"/>
    <w:basedOn w:val="a"/>
    <w:uiPriority w:val="99"/>
    <w:rsid w:val="00DC56A2"/>
    <w:pPr>
      <w:spacing w:after="0" w:line="240" w:lineRule="auto"/>
    </w:pPr>
    <w:rPr>
      <w:rFonts w:ascii="Times New Roman" w:hAnsi="Times New Roman"/>
      <w:sz w:val="24"/>
      <w:szCs w:val="24"/>
    </w:rPr>
  </w:style>
  <w:style w:type="paragraph" w:customStyle="1" w:styleId="pparrowprevious">
    <w:name w:val="pp_arrow_previous"/>
    <w:basedOn w:val="a"/>
    <w:uiPriority w:val="99"/>
    <w:rsid w:val="00DC56A2"/>
    <w:pPr>
      <w:spacing w:after="0" w:line="240" w:lineRule="auto"/>
    </w:pPr>
    <w:rPr>
      <w:rFonts w:ascii="Times New Roman" w:hAnsi="Times New Roman"/>
      <w:sz w:val="24"/>
      <w:szCs w:val="24"/>
    </w:rPr>
  </w:style>
  <w:style w:type="paragraph" w:customStyle="1" w:styleId="pparrownext">
    <w:name w:val="pp_arrow_next"/>
    <w:basedOn w:val="a"/>
    <w:uiPriority w:val="99"/>
    <w:rsid w:val="00DC56A2"/>
    <w:pPr>
      <w:spacing w:after="0" w:line="240" w:lineRule="auto"/>
    </w:pPr>
    <w:rPr>
      <w:rFonts w:ascii="Times New Roman" w:hAnsi="Times New Roman"/>
      <w:sz w:val="24"/>
      <w:szCs w:val="24"/>
    </w:rPr>
  </w:style>
  <w:style w:type="paragraph" w:customStyle="1" w:styleId="currenttextholder">
    <w:name w:val="currenttextholder"/>
    <w:basedOn w:val="a"/>
    <w:uiPriority w:val="99"/>
    <w:rsid w:val="00DC56A2"/>
    <w:pPr>
      <w:spacing w:after="0" w:line="240" w:lineRule="auto"/>
    </w:pPr>
    <w:rPr>
      <w:rFonts w:ascii="Times New Roman" w:hAnsi="Times New Roman"/>
      <w:sz w:val="24"/>
      <w:szCs w:val="24"/>
    </w:rPr>
  </w:style>
  <w:style w:type="paragraph" w:customStyle="1" w:styleId="ppt">
    <w:name w:val="ppt"/>
    <w:basedOn w:val="a"/>
    <w:uiPriority w:val="99"/>
    <w:rsid w:val="00DC56A2"/>
    <w:pPr>
      <w:spacing w:after="0" w:line="240" w:lineRule="auto"/>
    </w:pPr>
    <w:rPr>
      <w:rFonts w:ascii="Times New Roman" w:hAnsi="Times New Roman"/>
      <w:sz w:val="24"/>
      <w:szCs w:val="24"/>
    </w:rPr>
  </w:style>
  <w:style w:type="paragraph" w:customStyle="1" w:styleId="ppnext">
    <w:name w:val="pp_next"/>
    <w:basedOn w:val="a"/>
    <w:uiPriority w:val="99"/>
    <w:rsid w:val="00DC56A2"/>
    <w:pPr>
      <w:spacing w:after="0" w:line="240" w:lineRule="auto"/>
    </w:pPr>
    <w:rPr>
      <w:rFonts w:ascii="Times New Roman" w:hAnsi="Times New Roman"/>
      <w:sz w:val="24"/>
      <w:szCs w:val="24"/>
    </w:rPr>
  </w:style>
  <w:style w:type="paragraph" w:customStyle="1" w:styleId="ppprevious">
    <w:name w:val="pp_previous"/>
    <w:basedOn w:val="a"/>
    <w:uiPriority w:val="99"/>
    <w:rsid w:val="00DC56A2"/>
    <w:pPr>
      <w:spacing w:after="0" w:line="240" w:lineRule="auto"/>
    </w:pPr>
    <w:rPr>
      <w:rFonts w:ascii="Times New Roman" w:hAnsi="Times New Roman"/>
      <w:sz w:val="24"/>
      <w:szCs w:val="24"/>
    </w:rPr>
  </w:style>
  <w:style w:type="paragraph" w:customStyle="1" w:styleId="ppinline">
    <w:name w:val="pp_inline"/>
    <w:basedOn w:val="a"/>
    <w:uiPriority w:val="99"/>
    <w:rsid w:val="00DC56A2"/>
    <w:pPr>
      <w:spacing w:after="0" w:line="240" w:lineRule="auto"/>
    </w:pPr>
    <w:rPr>
      <w:rFonts w:ascii="Times New Roman" w:hAnsi="Times New Roman"/>
      <w:sz w:val="24"/>
      <w:szCs w:val="24"/>
    </w:rPr>
  </w:style>
  <w:style w:type="paragraph" w:customStyle="1" w:styleId="posttabsnavigation">
    <w:name w:val="posttabsnavigation"/>
    <w:basedOn w:val="a"/>
    <w:uiPriority w:val="99"/>
    <w:rsid w:val="00DC56A2"/>
    <w:pPr>
      <w:spacing w:after="0" w:line="240" w:lineRule="auto"/>
    </w:pPr>
    <w:rPr>
      <w:rFonts w:ascii="Times New Roman" w:hAnsi="Times New Roman"/>
      <w:sz w:val="24"/>
      <w:szCs w:val="24"/>
    </w:rPr>
  </w:style>
  <w:style w:type="character" w:customStyle="1" w:styleId="wpcf7-not-valid-tip">
    <w:name w:val="wpcf7-not-valid-tip"/>
    <w:uiPriority w:val="99"/>
    <w:rsid w:val="00DC56A2"/>
    <w:rPr>
      <w:color w:val="FF0000"/>
      <w:sz w:val="24"/>
    </w:rPr>
  </w:style>
  <w:style w:type="character" w:customStyle="1" w:styleId="wpcf7-list-item">
    <w:name w:val="wpcf7-list-item"/>
    <w:uiPriority w:val="99"/>
    <w:rsid w:val="00DC56A2"/>
  </w:style>
  <w:style w:type="paragraph" w:customStyle="1" w:styleId="textwidget1">
    <w:name w:val="textwidget1"/>
    <w:basedOn w:val="a"/>
    <w:uiPriority w:val="99"/>
    <w:rsid w:val="00DC56A2"/>
    <w:pPr>
      <w:shd w:val="clear" w:color="auto" w:fill="FFFFFF"/>
      <w:spacing w:after="0" w:line="240" w:lineRule="auto"/>
      <w:jc w:val="both"/>
    </w:pPr>
    <w:rPr>
      <w:rFonts w:ascii="Times New Roman" w:hAnsi="Times New Roman"/>
      <w:color w:val="4E4E4E"/>
      <w:sz w:val="24"/>
      <w:szCs w:val="24"/>
    </w:rPr>
  </w:style>
  <w:style w:type="paragraph" w:customStyle="1" w:styleId="screen-reader-response1">
    <w:name w:val="screen-reader-response1"/>
    <w:basedOn w:val="a"/>
    <w:uiPriority w:val="99"/>
    <w:rsid w:val="00DC56A2"/>
    <w:pPr>
      <w:spacing w:after="0" w:line="240" w:lineRule="auto"/>
    </w:pPr>
    <w:rPr>
      <w:rFonts w:ascii="Times New Roman" w:hAnsi="Times New Roman"/>
      <w:sz w:val="24"/>
      <w:szCs w:val="24"/>
    </w:rPr>
  </w:style>
  <w:style w:type="character" w:customStyle="1" w:styleId="wpcf7-not-valid-tip1">
    <w:name w:val="wpcf7-not-valid-tip1"/>
    <w:uiPriority w:val="99"/>
    <w:rsid w:val="00DC56A2"/>
    <w:rPr>
      <w:color w:val="FF0000"/>
      <w:sz w:val="24"/>
      <w:bdr w:val="single" w:sz="6" w:space="2" w:color="FF0000" w:frame="1"/>
      <w:shd w:val="clear" w:color="auto" w:fill="FFFFFF"/>
    </w:rPr>
  </w:style>
  <w:style w:type="paragraph" w:customStyle="1" w:styleId="placeheld1">
    <w:name w:val="placeheld1"/>
    <w:basedOn w:val="a"/>
    <w:uiPriority w:val="99"/>
    <w:rsid w:val="00DC56A2"/>
    <w:pPr>
      <w:spacing w:after="0" w:line="240" w:lineRule="auto"/>
    </w:pPr>
    <w:rPr>
      <w:rFonts w:ascii="Times New Roman" w:hAnsi="Times New Roman"/>
      <w:color w:val="888888"/>
      <w:sz w:val="24"/>
      <w:szCs w:val="24"/>
    </w:rPr>
  </w:style>
  <w:style w:type="paragraph" w:customStyle="1" w:styleId="pptop1">
    <w:name w:val="pp_top1"/>
    <w:basedOn w:val="a"/>
    <w:uiPriority w:val="99"/>
    <w:rsid w:val="00DC56A2"/>
    <w:pPr>
      <w:spacing w:after="0" w:line="240" w:lineRule="auto"/>
    </w:pPr>
    <w:rPr>
      <w:rFonts w:ascii="Times New Roman" w:hAnsi="Times New Roman"/>
      <w:sz w:val="24"/>
      <w:szCs w:val="24"/>
    </w:rPr>
  </w:style>
  <w:style w:type="paragraph" w:customStyle="1" w:styleId="ppmiddle1">
    <w:name w:val="pp_middle1"/>
    <w:basedOn w:val="a"/>
    <w:uiPriority w:val="99"/>
    <w:rsid w:val="00DC56A2"/>
    <w:pPr>
      <w:spacing w:after="0" w:line="240" w:lineRule="auto"/>
    </w:pPr>
    <w:rPr>
      <w:rFonts w:ascii="Times New Roman" w:hAnsi="Times New Roman"/>
      <w:sz w:val="24"/>
      <w:szCs w:val="24"/>
    </w:rPr>
  </w:style>
  <w:style w:type="paragraph" w:customStyle="1" w:styleId="ppleft1">
    <w:name w:val="pp_left1"/>
    <w:basedOn w:val="a"/>
    <w:uiPriority w:val="99"/>
    <w:rsid w:val="00DC56A2"/>
    <w:pPr>
      <w:spacing w:after="0" w:line="240" w:lineRule="auto"/>
    </w:pPr>
    <w:rPr>
      <w:rFonts w:ascii="Times New Roman" w:hAnsi="Times New Roman"/>
      <w:sz w:val="24"/>
      <w:szCs w:val="24"/>
    </w:rPr>
  </w:style>
  <w:style w:type="paragraph" w:customStyle="1" w:styleId="ppright1">
    <w:name w:val="pp_right1"/>
    <w:basedOn w:val="a"/>
    <w:uiPriority w:val="99"/>
    <w:rsid w:val="00DC56A2"/>
    <w:pPr>
      <w:spacing w:after="0" w:line="240" w:lineRule="auto"/>
    </w:pPr>
    <w:rPr>
      <w:rFonts w:ascii="Times New Roman" w:hAnsi="Times New Roman"/>
      <w:sz w:val="24"/>
      <w:szCs w:val="24"/>
    </w:rPr>
  </w:style>
  <w:style w:type="paragraph" w:customStyle="1" w:styleId="ppbottom1">
    <w:name w:val="pp_bottom1"/>
    <w:basedOn w:val="a"/>
    <w:uiPriority w:val="99"/>
    <w:rsid w:val="00DC56A2"/>
    <w:pPr>
      <w:spacing w:after="0" w:line="240" w:lineRule="auto"/>
    </w:pPr>
    <w:rPr>
      <w:rFonts w:ascii="Times New Roman" w:hAnsi="Times New Roman"/>
      <w:sz w:val="24"/>
      <w:szCs w:val="24"/>
    </w:rPr>
  </w:style>
  <w:style w:type="paragraph" w:customStyle="1" w:styleId="ppleft2">
    <w:name w:val="pp_left2"/>
    <w:basedOn w:val="a"/>
    <w:uiPriority w:val="99"/>
    <w:rsid w:val="00DC56A2"/>
    <w:pPr>
      <w:spacing w:after="0" w:line="240" w:lineRule="auto"/>
    </w:pPr>
    <w:rPr>
      <w:rFonts w:ascii="Times New Roman" w:hAnsi="Times New Roman"/>
      <w:sz w:val="24"/>
      <w:szCs w:val="24"/>
    </w:rPr>
  </w:style>
  <w:style w:type="paragraph" w:customStyle="1" w:styleId="ppmiddle2">
    <w:name w:val="pp_middle2"/>
    <w:basedOn w:val="a"/>
    <w:uiPriority w:val="99"/>
    <w:rsid w:val="00DC56A2"/>
    <w:pPr>
      <w:spacing w:after="0" w:line="240" w:lineRule="auto"/>
    </w:pPr>
    <w:rPr>
      <w:rFonts w:ascii="Times New Roman" w:hAnsi="Times New Roman"/>
      <w:sz w:val="24"/>
      <w:szCs w:val="24"/>
    </w:rPr>
  </w:style>
  <w:style w:type="paragraph" w:customStyle="1" w:styleId="ppright2">
    <w:name w:val="pp_right2"/>
    <w:basedOn w:val="a"/>
    <w:uiPriority w:val="99"/>
    <w:rsid w:val="00DC56A2"/>
    <w:pPr>
      <w:spacing w:after="0" w:line="240" w:lineRule="auto"/>
    </w:pPr>
    <w:rPr>
      <w:rFonts w:ascii="Times New Roman" w:hAnsi="Times New Roman"/>
      <w:sz w:val="24"/>
      <w:szCs w:val="24"/>
    </w:rPr>
  </w:style>
  <w:style w:type="paragraph" w:customStyle="1" w:styleId="ppt1">
    <w:name w:val="ppt1"/>
    <w:basedOn w:val="a"/>
    <w:uiPriority w:val="99"/>
    <w:rsid w:val="00DC56A2"/>
    <w:pPr>
      <w:spacing w:after="0" w:line="240" w:lineRule="auto"/>
    </w:pPr>
    <w:rPr>
      <w:rFonts w:ascii="Times New Roman" w:hAnsi="Times New Roman"/>
      <w:color w:val="F8F8F8"/>
      <w:sz w:val="24"/>
      <w:szCs w:val="24"/>
    </w:rPr>
  </w:style>
  <w:style w:type="paragraph" w:customStyle="1" w:styleId="ppleft3">
    <w:name w:val="pp_left3"/>
    <w:basedOn w:val="a"/>
    <w:uiPriority w:val="99"/>
    <w:rsid w:val="00DC56A2"/>
    <w:pPr>
      <w:spacing w:after="0" w:line="240" w:lineRule="auto"/>
    </w:pPr>
    <w:rPr>
      <w:rFonts w:ascii="Times New Roman" w:hAnsi="Times New Roman"/>
      <w:sz w:val="24"/>
      <w:szCs w:val="24"/>
    </w:rPr>
  </w:style>
  <w:style w:type="paragraph" w:customStyle="1" w:styleId="ppright3">
    <w:name w:val="pp_right3"/>
    <w:basedOn w:val="a"/>
    <w:uiPriority w:val="99"/>
    <w:rsid w:val="00DC56A2"/>
    <w:pPr>
      <w:spacing w:after="0" w:line="240" w:lineRule="auto"/>
    </w:pPr>
    <w:rPr>
      <w:rFonts w:ascii="Times New Roman" w:hAnsi="Times New Roman"/>
      <w:sz w:val="24"/>
      <w:szCs w:val="24"/>
    </w:rPr>
  </w:style>
  <w:style w:type="paragraph" w:customStyle="1" w:styleId="ppnext1">
    <w:name w:val="pp_next1"/>
    <w:basedOn w:val="a"/>
    <w:uiPriority w:val="99"/>
    <w:rsid w:val="00DC56A2"/>
    <w:pPr>
      <w:spacing w:after="0" w:line="240" w:lineRule="auto"/>
    </w:pPr>
    <w:rPr>
      <w:rFonts w:ascii="Times New Roman" w:hAnsi="Times New Roman"/>
      <w:sz w:val="24"/>
      <w:szCs w:val="24"/>
    </w:rPr>
  </w:style>
  <w:style w:type="paragraph" w:customStyle="1" w:styleId="ppprevious1">
    <w:name w:val="pp_previous1"/>
    <w:basedOn w:val="a"/>
    <w:uiPriority w:val="99"/>
    <w:rsid w:val="00DC56A2"/>
    <w:pPr>
      <w:spacing w:after="0" w:line="240" w:lineRule="auto"/>
    </w:pPr>
    <w:rPr>
      <w:rFonts w:ascii="Times New Roman" w:hAnsi="Times New Roman"/>
      <w:sz w:val="24"/>
      <w:szCs w:val="24"/>
    </w:rPr>
  </w:style>
  <w:style w:type="paragraph" w:customStyle="1" w:styleId="ppexpand1">
    <w:name w:val="pp_expand1"/>
    <w:basedOn w:val="a"/>
    <w:uiPriority w:val="99"/>
    <w:rsid w:val="00DC56A2"/>
    <w:pPr>
      <w:spacing w:after="0" w:line="240" w:lineRule="auto"/>
    </w:pPr>
    <w:rPr>
      <w:rFonts w:ascii="Times New Roman" w:hAnsi="Times New Roman"/>
      <w:sz w:val="24"/>
      <w:szCs w:val="24"/>
    </w:rPr>
  </w:style>
  <w:style w:type="paragraph" w:customStyle="1" w:styleId="ppexpand2">
    <w:name w:val="pp_expand2"/>
    <w:basedOn w:val="a"/>
    <w:uiPriority w:val="99"/>
    <w:rsid w:val="00DC56A2"/>
    <w:pPr>
      <w:spacing w:after="0" w:line="240" w:lineRule="auto"/>
    </w:pPr>
    <w:rPr>
      <w:rFonts w:ascii="Times New Roman" w:hAnsi="Times New Roman"/>
      <w:sz w:val="24"/>
      <w:szCs w:val="24"/>
    </w:rPr>
  </w:style>
  <w:style w:type="paragraph" w:customStyle="1" w:styleId="ppcontract1">
    <w:name w:val="pp_contract1"/>
    <w:basedOn w:val="a"/>
    <w:uiPriority w:val="99"/>
    <w:rsid w:val="00DC56A2"/>
    <w:pPr>
      <w:spacing w:after="0" w:line="240" w:lineRule="auto"/>
    </w:pPr>
    <w:rPr>
      <w:rFonts w:ascii="Times New Roman" w:hAnsi="Times New Roman"/>
      <w:sz w:val="24"/>
      <w:szCs w:val="24"/>
    </w:rPr>
  </w:style>
  <w:style w:type="paragraph" w:customStyle="1" w:styleId="ppcontract2">
    <w:name w:val="pp_contract2"/>
    <w:basedOn w:val="a"/>
    <w:uiPriority w:val="99"/>
    <w:rsid w:val="00DC56A2"/>
    <w:pPr>
      <w:spacing w:after="0" w:line="240" w:lineRule="auto"/>
    </w:pPr>
    <w:rPr>
      <w:rFonts w:ascii="Times New Roman" w:hAnsi="Times New Roman"/>
      <w:sz w:val="24"/>
      <w:szCs w:val="24"/>
    </w:rPr>
  </w:style>
  <w:style w:type="paragraph" w:customStyle="1" w:styleId="ppclose1">
    <w:name w:val="pp_close1"/>
    <w:basedOn w:val="a"/>
    <w:uiPriority w:val="99"/>
    <w:rsid w:val="00DC56A2"/>
    <w:pPr>
      <w:spacing w:after="0" w:line="240" w:lineRule="auto"/>
    </w:pPr>
    <w:rPr>
      <w:rFonts w:ascii="Times New Roman" w:hAnsi="Times New Roman"/>
      <w:sz w:val="24"/>
      <w:szCs w:val="24"/>
    </w:rPr>
  </w:style>
  <w:style w:type="paragraph" w:customStyle="1" w:styleId="ppsocial1">
    <w:name w:val="pp_social1"/>
    <w:basedOn w:val="a"/>
    <w:uiPriority w:val="99"/>
    <w:rsid w:val="00DC56A2"/>
    <w:pPr>
      <w:spacing w:before="105" w:after="0" w:line="240" w:lineRule="auto"/>
    </w:pPr>
    <w:rPr>
      <w:rFonts w:ascii="Times New Roman" w:hAnsi="Times New Roman"/>
      <w:sz w:val="24"/>
      <w:szCs w:val="24"/>
    </w:rPr>
  </w:style>
  <w:style w:type="paragraph" w:customStyle="1" w:styleId="ppplay1">
    <w:name w:val="pp_play1"/>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pause1">
    <w:name w:val="pp_pause1"/>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details1">
    <w:name w:val="pp_details1"/>
    <w:basedOn w:val="a"/>
    <w:uiPriority w:val="99"/>
    <w:rsid w:val="00DC56A2"/>
    <w:pPr>
      <w:spacing w:before="75" w:after="30" w:line="240" w:lineRule="auto"/>
    </w:pPr>
    <w:rPr>
      <w:rFonts w:ascii="Times New Roman" w:hAnsi="Times New Roman"/>
      <w:sz w:val="24"/>
      <w:szCs w:val="24"/>
    </w:rPr>
  </w:style>
  <w:style w:type="paragraph" w:customStyle="1" w:styleId="ppnav1">
    <w:name w:val="pp_nav1"/>
    <w:basedOn w:val="a"/>
    <w:uiPriority w:val="99"/>
    <w:rsid w:val="00DC56A2"/>
    <w:pPr>
      <w:spacing w:before="45" w:after="0" w:line="240" w:lineRule="auto"/>
      <w:ind w:right="150"/>
    </w:pPr>
    <w:rPr>
      <w:rFonts w:ascii="Times New Roman" w:hAnsi="Times New Roman"/>
      <w:sz w:val="24"/>
      <w:szCs w:val="24"/>
    </w:rPr>
  </w:style>
  <w:style w:type="paragraph" w:customStyle="1" w:styleId="currenttextholder1">
    <w:name w:val="currenttextholder1"/>
    <w:basedOn w:val="a"/>
    <w:uiPriority w:val="99"/>
    <w:rsid w:val="00DC56A2"/>
    <w:pPr>
      <w:spacing w:after="0" w:line="375" w:lineRule="atLeast"/>
    </w:pPr>
    <w:rPr>
      <w:rFonts w:ascii="Georgia" w:hAnsi="Georgia"/>
      <w:i/>
      <w:iCs/>
      <w:color w:val="999999"/>
      <w:sz w:val="17"/>
      <w:szCs w:val="17"/>
    </w:rPr>
  </w:style>
  <w:style w:type="paragraph" w:customStyle="1" w:styleId="ppdescription1">
    <w:name w:val="pp_description1"/>
    <w:basedOn w:val="a"/>
    <w:uiPriority w:val="99"/>
    <w:rsid w:val="00DC56A2"/>
    <w:pPr>
      <w:spacing w:before="75" w:after="75" w:line="210" w:lineRule="atLeast"/>
      <w:ind w:right="750"/>
    </w:pPr>
    <w:rPr>
      <w:rFonts w:ascii="Times New Roman" w:hAnsi="Times New Roman"/>
      <w:b/>
      <w:bCs/>
      <w:vanish/>
      <w:sz w:val="17"/>
      <w:szCs w:val="17"/>
    </w:rPr>
  </w:style>
  <w:style w:type="paragraph" w:customStyle="1" w:styleId="pploadericon1">
    <w:name w:val="pp_loadericon1"/>
    <w:basedOn w:val="a"/>
    <w:uiPriority w:val="99"/>
    <w:rsid w:val="00DC56A2"/>
    <w:pPr>
      <w:spacing w:after="0" w:line="240" w:lineRule="auto"/>
      <w:ind w:left="-180"/>
    </w:pPr>
    <w:rPr>
      <w:rFonts w:ascii="Times New Roman" w:hAnsi="Times New Roman"/>
      <w:sz w:val="24"/>
      <w:szCs w:val="24"/>
    </w:rPr>
  </w:style>
  <w:style w:type="paragraph" w:customStyle="1" w:styleId="ppleft4">
    <w:name w:val="pp_left4"/>
    <w:basedOn w:val="a"/>
    <w:uiPriority w:val="99"/>
    <w:rsid w:val="00DC56A2"/>
    <w:pPr>
      <w:spacing w:after="0" w:line="240" w:lineRule="auto"/>
    </w:pPr>
    <w:rPr>
      <w:rFonts w:ascii="Times New Roman" w:hAnsi="Times New Roman"/>
      <w:sz w:val="24"/>
      <w:szCs w:val="24"/>
    </w:rPr>
  </w:style>
  <w:style w:type="paragraph" w:customStyle="1" w:styleId="ppright4">
    <w:name w:val="pp_right4"/>
    <w:basedOn w:val="a"/>
    <w:uiPriority w:val="99"/>
    <w:rsid w:val="00DC56A2"/>
    <w:pPr>
      <w:spacing w:after="0" w:line="240" w:lineRule="auto"/>
    </w:pPr>
    <w:rPr>
      <w:rFonts w:ascii="Times New Roman" w:hAnsi="Times New Roman"/>
      <w:sz w:val="24"/>
      <w:szCs w:val="24"/>
    </w:rPr>
  </w:style>
  <w:style w:type="paragraph" w:customStyle="1" w:styleId="ppnext2">
    <w:name w:val="pp_next2"/>
    <w:basedOn w:val="a"/>
    <w:uiPriority w:val="99"/>
    <w:rsid w:val="00DC56A2"/>
    <w:pPr>
      <w:spacing w:after="0" w:line="240" w:lineRule="auto"/>
    </w:pPr>
    <w:rPr>
      <w:rFonts w:ascii="Times New Roman" w:hAnsi="Times New Roman"/>
      <w:sz w:val="24"/>
      <w:szCs w:val="24"/>
    </w:rPr>
  </w:style>
  <w:style w:type="paragraph" w:customStyle="1" w:styleId="ppprevious2">
    <w:name w:val="pp_previous2"/>
    <w:basedOn w:val="a"/>
    <w:uiPriority w:val="99"/>
    <w:rsid w:val="00DC56A2"/>
    <w:pPr>
      <w:spacing w:after="0" w:line="240" w:lineRule="auto"/>
    </w:pPr>
    <w:rPr>
      <w:rFonts w:ascii="Times New Roman" w:hAnsi="Times New Roman"/>
      <w:sz w:val="24"/>
      <w:szCs w:val="24"/>
    </w:rPr>
  </w:style>
  <w:style w:type="paragraph" w:customStyle="1" w:styleId="ppexpand3">
    <w:name w:val="pp_expand3"/>
    <w:basedOn w:val="a"/>
    <w:uiPriority w:val="99"/>
    <w:rsid w:val="00DC56A2"/>
    <w:pPr>
      <w:spacing w:after="0" w:line="240" w:lineRule="auto"/>
    </w:pPr>
    <w:rPr>
      <w:rFonts w:ascii="Times New Roman" w:hAnsi="Times New Roman"/>
      <w:sz w:val="24"/>
      <w:szCs w:val="24"/>
    </w:rPr>
  </w:style>
  <w:style w:type="paragraph" w:customStyle="1" w:styleId="ppexpand4">
    <w:name w:val="pp_expand4"/>
    <w:basedOn w:val="a"/>
    <w:uiPriority w:val="99"/>
    <w:rsid w:val="00DC56A2"/>
    <w:pPr>
      <w:spacing w:after="0" w:line="240" w:lineRule="auto"/>
    </w:pPr>
    <w:rPr>
      <w:rFonts w:ascii="Times New Roman" w:hAnsi="Times New Roman"/>
      <w:sz w:val="24"/>
      <w:szCs w:val="24"/>
    </w:rPr>
  </w:style>
  <w:style w:type="paragraph" w:customStyle="1" w:styleId="ppcontract3">
    <w:name w:val="pp_contract3"/>
    <w:basedOn w:val="a"/>
    <w:uiPriority w:val="99"/>
    <w:rsid w:val="00DC56A2"/>
    <w:pPr>
      <w:spacing w:after="0" w:line="240" w:lineRule="auto"/>
    </w:pPr>
    <w:rPr>
      <w:rFonts w:ascii="Times New Roman" w:hAnsi="Times New Roman"/>
      <w:sz w:val="24"/>
      <w:szCs w:val="24"/>
    </w:rPr>
  </w:style>
  <w:style w:type="paragraph" w:customStyle="1" w:styleId="ppcontract4">
    <w:name w:val="pp_contract4"/>
    <w:basedOn w:val="a"/>
    <w:uiPriority w:val="99"/>
    <w:rsid w:val="00DC56A2"/>
    <w:pPr>
      <w:spacing w:after="0" w:line="240" w:lineRule="auto"/>
    </w:pPr>
    <w:rPr>
      <w:rFonts w:ascii="Times New Roman" w:hAnsi="Times New Roman"/>
      <w:sz w:val="24"/>
      <w:szCs w:val="24"/>
    </w:rPr>
  </w:style>
  <w:style w:type="paragraph" w:customStyle="1" w:styleId="ppclose2">
    <w:name w:val="pp_close2"/>
    <w:basedOn w:val="a"/>
    <w:uiPriority w:val="99"/>
    <w:rsid w:val="00DC56A2"/>
    <w:pPr>
      <w:spacing w:after="0" w:line="240" w:lineRule="auto"/>
    </w:pPr>
    <w:rPr>
      <w:rFonts w:ascii="Times New Roman" w:hAnsi="Times New Roman"/>
      <w:sz w:val="24"/>
      <w:szCs w:val="24"/>
    </w:rPr>
  </w:style>
  <w:style w:type="paragraph" w:customStyle="1" w:styleId="ppplay2">
    <w:name w:val="pp_play2"/>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pause2">
    <w:name w:val="pp_pause2"/>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arrowprevious1">
    <w:name w:val="pp_arrow_previous1"/>
    <w:basedOn w:val="a"/>
    <w:uiPriority w:val="99"/>
    <w:rsid w:val="00DC56A2"/>
    <w:pPr>
      <w:spacing w:after="0" w:line="240" w:lineRule="auto"/>
    </w:pPr>
    <w:rPr>
      <w:rFonts w:ascii="Times New Roman" w:hAnsi="Times New Roman"/>
      <w:sz w:val="24"/>
      <w:szCs w:val="24"/>
    </w:rPr>
  </w:style>
  <w:style w:type="paragraph" w:customStyle="1" w:styleId="pparrownext1">
    <w:name w:val="pp_arrow_next1"/>
    <w:basedOn w:val="a"/>
    <w:uiPriority w:val="99"/>
    <w:rsid w:val="00DC56A2"/>
    <w:pPr>
      <w:spacing w:after="0" w:line="240" w:lineRule="auto"/>
    </w:pPr>
    <w:rPr>
      <w:rFonts w:ascii="Times New Roman" w:hAnsi="Times New Roman"/>
      <w:sz w:val="24"/>
      <w:szCs w:val="24"/>
    </w:rPr>
  </w:style>
  <w:style w:type="paragraph" w:customStyle="1" w:styleId="ppleft5">
    <w:name w:val="pp_left5"/>
    <w:basedOn w:val="a"/>
    <w:uiPriority w:val="99"/>
    <w:rsid w:val="00DC56A2"/>
    <w:pPr>
      <w:spacing w:after="0" w:line="240" w:lineRule="auto"/>
    </w:pPr>
    <w:rPr>
      <w:rFonts w:ascii="Times New Roman" w:hAnsi="Times New Roman"/>
      <w:sz w:val="24"/>
      <w:szCs w:val="24"/>
    </w:rPr>
  </w:style>
  <w:style w:type="paragraph" w:customStyle="1" w:styleId="ppright5">
    <w:name w:val="pp_right5"/>
    <w:basedOn w:val="a"/>
    <w:uiPriority w:val="99"/>
    <w:rsid w:val="00DC56A2"/>
    <w:pPr>
      <w:spacing w:after="0" w:line="240" w:lineRule="auto"/>
    </w:pPr>
    <w:rPr>
      <w:rFonts w:ascii="Times New Roman" w:hAnsi="Times New Roman"/>
      <w:sz w:val="24"/>
      <w:szCs w:val="24"/>
    </w:rPr>
  </w:style>
  <w:style w:type="paragraph" w:customStyle="1" w:styleId="ppleft6">
    <w:name w:val="pp_left6"/>
    <w:basedOn w:val="a"/>
    <w:uiPriority w:val="99"/>
    <w:rsid w:val="00DC56A2"/>
    <w:pPr>
      <w:spacing w:after="0" w:line="240" w:lineRule="auto"/>
    </w:pPr>
    <w:rPr>
      <w:rFonts w:ascii="Times New Roman" w:hAnsi="Times New Roman"/>
      <w:sz w:val="24"/>
      <w:szCs w:val="24"/>
    </w:rPr>
  </w:style>
  <w:style w:type="paragraph" w:customStyle="1" w:styleId="ppright6">
    <w:name w:val="pp_right6"/>
    <w:basedOn w:val="a"/>
    <w:uiPriority w:val="99"/>
    <w:rsid w:val="00DC56A2"/>
    <w:pPr>
      <w:spacing w:after="0" w:line="240" w:lineRule="auto"/>
    </w:pPr>
    <w:rPr>
      <w:rFonts w:ascii="Times New Roman" w:hAnsi="Times New Roman"/>
      <w:sz w:val="24"/>
      <w:szCs w:val="24"/>
    </w:rPr>
  </w:style>
  <w:style w:type="paragraph" w:customStyle="1" w:styleId="ppleft7">
    <w:name w:val="pp_left7"/>
    <w:basedOn w:val="a"/>
    <w:uiPriority w:val="99"/>
    <w:rsid w:val="00DC56A2"/>
    <w:pPr>
      <w:spacing w:after="0" w:line="240" w:lineRule="auto"/>
    </w:pPr>
    <w:rPr>
      <w:rFonts w:ascii="Times New Roman" w:hAnsi="Times New Roman"/>
      <w:sz w:val="24"/>
      <w:szCs w:val="24"/>
    </w:rPr>
  </w:style>
  <w:style w:type="paragraph" w:customStyle="1" w:styleId="ppright7">
    <w:name w:val="pp_right7"/>
    <w:basedOn w:val="a"/>
    <w:uiPriority w:val="99"/>
    <w:rsid w:val="00DC56A2"/>
    <w:pPr>
      <w:spacing w:after="0" w:line="240" w:lineRule="auto"/>
    </w:pPr>
    <w:rPr>
      <w:rFonts w:ascii="Times New Roman" w:hAnsi="Times New Roman"/>
      <w:sz w:val="24"/>
      <w:szCs w:val="24"/>
    </w:rPr>
  </w:style>
  <w:style w:type="paragraph" w:customStyle="1" w:styleId="ppnext3">
    <w:name w:val="pp_next3"/>
    <w:basedOn w:val="a"/>
    <w:uiPriority w:val="99"/>
    <w:rsid w:val="00DC56A2"/>
    <w:pPr>
      <w:spacing w:after="0" w:line="240" w:lineRule="auto"/>
    </w:pPr>
    <w:rPr>
      <w:rFonts w:ascii="Times New Roman" w:hAnsi="Times New Roman"/>
      <w:sz w:val="24"/>
      <w:szCs w:val="24"/>
    </w:rPr>
  </w:style>
  <w:style w:type="paragraph" w:customStyle="1" w:styleId="ppprevious3">
    <w:name w:val="pp_previous3"/>
    <w:basedOn w:val="a"/>
    <w:uiPriority w:val="99"/>
    <w:rsid w:val="00DC56A2"/>
    <w:pPr>
      <w:spacing w:after="0" w:line="240" w:lineRule="auto"/>
    </w:pPr>
    <w:rPr>
      <w:rFonts w:ascii="Times New Roman" w:hAnsi="Times New Roman"/>
      <w:sz w:val="24"/>
      <w:szCs w:val="24"/>
    </w:rPr>
  </w:style>
  <w:style w:type="paragraph" w:customStyle="1" w:styleId="ppexpand5">
    <w:name w:val="pp_expand5"/>
    <w:basedOn w:val="a"/>
    <w:uiPriority w:val="99"/>
    <w:rsid w:val="00DC56A2"/>
    <w:pPr>
      <w:spacing w:after="0" w:line="240" w:lineRule="auto"/>
    </w:pPr>
    <w:rPr>
      <w:rFonts w:ascii="Times New Roman" w:hAnsi="Times New Roman"/>
      <w:sz w:val="24"/>
      <w:szCs w:val="24"/>
    </w:rPr>
  </w:style>
  <w:style w:type="paragraph" w:customStyle="1" w:styleId="ppexpand6">
    <w:name w:val="pp_expand6"/>
    <w:basedOn w:val="a"/>
    <w:uiPriority w:val="99"/>
    <w:rsid w:val="00DC56A2"/>
    <w:pPr>
      <w:spacing w:after="0" w:line="240" w:lineRule="auto"/>
    </w:pPr>
    <w:rPr>
      <w:rFonts w:ascii="Times New Roman" w:hAnsi="Times New Roman"/>
      <w:sz w:val="24"/>
      <w:szCs w:val="24"/>
    </w:rPr>
  </w:style>
  <w:style w:type="paragraph" w:customStyle="1" w:styleId="ppcontract5">
    <w:name w:val="pp_contract5"/>
    <w:basedOn w:val="a"/>
    <w:uiPriority w:val="99"/>
    <w:rsid w:val="00DC56A2"/>
    <w:pPr>
      <w:spacing w:after="0" w:line="240" w:lineRule="auto"/>
    </w:pPr>
    <w:rPr>
      <w:rFonts w:ascii="Times New Roman" w:hAnsi="Times New Roman"/>
      <w:sz w:val="24"/>
      <w:szCs w:val="24"/>
    </w:rPr>
  </w:style>
  <w:style w:type="paragraph" w:customStyle="1" w:styleId="ppcontract6">
    <w:name w:val="pp_contract6"/>
    <w:basedOn w:val="a"/>
    <w:uiPriority w:val="99"/>
    <w:rsid w:val="00DC56A2"/>
    <w:pPr>
      <w:spacing w:after="0" w:line="240" w:lineRule="auto"/>
    </w:pPr>
    <w:rPr>
      <w:rFonts w:ascii="Times New Roman" w:hAnsi="Times New Roman"/>
      <w:sz w:val="24"/>
      <w:szCs w:val="24"/>
    </w:rPr>
  </w:style>
  <w:style w:type="paragraph" w:customStyle="1" w:styleId="ppclose3">
    <w:name w:val="pp_close3"/>
    <w:basedOn w:val="a"/>
    <w:uiPriority w:val="99"/>
    <w:rsid w:val="00DC56A2"/>
    <w:pPr>
      <w:spacing w:after="0" w:line="240" w:lineRule="auto"/>
    </w:pPr>
    <w:rPr>
      <w:rFonts w:ascii="Times New Roman" w:hAnsi="Times New Roman"/>
      <w:sz w:val="24"/>
      <w:szCs w:val="24"/>
    </w:rPr>
  </w:style>
  <w:style w:type="paragraph" w:customStyle="1" w:styleId="ppdescription2">
    <w:name w:val="pp_description2"/>
    <w:basedOn w:val="a"/>
    <w:uiPriority w:val="99"/>
    <w:rsid w:val="00DC56A2"/>
    <w:pPr>
      <w:spacing w:after="0" w:line="240" w:lineRule="auto"/>
      <w:ind w:right="1275"/>
    </w:pPr>
    <w:rPr>
      <w:rFonts w:ascii="Times New Roman" w:hAnsi="Times New Roman"/>
      <w:vanish/>
      <w:color w:val="FFFFFF"/>
      <w:sz w:val="24"/>
      <w:szCs w:val="24"/>
    </w:rPr>
  </w:style>
  <w:style w:type="paragraph" w:customStyle="1" w:styleId="ppplay3">
    <w:name w:val="pp_play3"/>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pause3">
    <w:name w:val="pp_pause3"/>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arrowprevious2">
    <w:name w:val="pp_arrow_previous2"/>
    <w:basedOn w:val="a"/>
    <w:uiPriority w:val="99"/>
    <w:rsid w:val="00DC56A2"/>
    <w:pPr>
      <w:spacing w:after="0" w:line="240" w:lineRule="auto"/>
    </w:pPr>
    <w:rPr>
      <w:rFonts w:ascii="Times New Roman" w:hAnsi="Times New Roman"/>
      <w:sz w:val="24"/>
      <w:szCs w:val="24"/>
    </w:rPr>
  </w:style>
  <w:style w:type="paragraph" w:customStyle="1" w:styleId="pparrownext2">
    <w:name w:val="pp_arrow_next2"/>
    <w:basedOn w:val="a"/>
    <w:uiPriority w:val="99"/>
    <w:rsid w:val="00DC56A2"/>
    <w:pPr>
      <w:spacing w:after="0" w:line="240" w:lineRule="auto"/>
    </w:pPr>
    <w:rPr>
      <w:rFonts w:ascii="Times New Roman" w:hAnsi="Times New Roman"/>
      <w:sz w:val="24"/>
      <w:szCs w:val="24"/>
    </w:rPr>
  </w:style>
  <w:style w:type="paragraph" w:customStyle="1" w:styleId="ppleft8">
    <w:name w:val="pp_left8"/>
    <w:basedOn w:val="a"/>
    <w:uiPriority w:val="99"/>
    <w:rsid w:val="00DC56A2"/>
    <w:pPr>
      <w:spacing w:after="0" w:line="240" w:lineRule="auto"/>
    </w:pPr>
    <w:rPr>
      <w:rFonts w:ascii="Times New Roman" w:hAnsi="Times New Roman"/>
      <w:sz w:val="24"/>
      <w:szCs w:val="24"/>
    </w:rPr>
  </w:style>
  <w:style w:type="paragraph" w:customStyle="1" w:styleId="ppright8">
    <w:name w:val="pp_right8"/>
    <w:basedOn w:val="a"/>
    <w:uiPriority w:val="99"/>
    <w:rsid w:val="00DC56A2"/>
    <w:pPr>
      <w:spacing w:after="0" w:line="240" w:lineRule="auto"/>
    </w:pPr>
    <w:rPr>
      <w:rFonts w:ascii="Times New Roman" w:hAnsi="Times New Roman"/>
      <w:sz w:val="24"/>
      <w:szCs w:val="24"/>
    </w:rPr>
  </w:style>
  <w:style w:type="paragraph" w:customStyle="1" w:styleId="pploadericon2">
    <w:name w:val="pp_loadericon2"/>
    <w:basedOn w:val="a"/>
    <w:uiPriority w:val="99"/>
    <w:rsid w:val="00DC56A2"/>
    <w:pPr>
      <w:spacing w:after="0" w:line="240" w:lineRule="auto"/>
      <w:ind w:left="-180"/>
    </w:pPr>
    <w:rPr>
      <w:rFonts w:ascii="Times New Roman" w:hAnsi="Times New Roman"/>
      <w:sz w:val="24"/>
      <w:szCs w:val="24"/>
    </w:rPr>
  </w:style>
  <w:style w:type="paragraph" w:customStyle="1" w:styleId="ppleft9">
    <w:name w:val="pp_left9"/>
    <w:basedOn w:val="a"/>
    <w:uiPriority w:val="99"/>
    <w:rsid w:val="00DC56A2"/>
    <w:pPr>
      <w:shd w:val="clear" w:color="auto" w:fill="000000"/>
      <w:spacing w:after="0" w:line="240" w:lineRule="auto"/>
    </w:pPr>
    <w:rPr>
      <w:rFonts w:ascii="Times New Roman" w:hAnsi="Times New Roman"/>
      <w:sz w:val="24"/>
      <w:szCs w:val="24"/>
    </w:rPr>
  </w:style>
  <w:style w:type="paragraph" w:customStyle="1" w:styleId="ppmiddle3">
    <w:name w:val="pp_middle3"/>
    <w:basedOn w:val="a"/>
    <w:uiPriority w:val="99"/>
    <w:rsid w:val="00DC56A2"/>
    <w:pPr>
      <w:shd w:val="clear" w:color="auto" w:fill="000000"/>
      <w:spacing w:after="0" w:line="240" w:lineRule="auto"/>
    </w:pPr>
    <w:rPr>
      <w:rFonts w:ascii="Times New Roman" w:hAnsi="Times New Roman"/>
      <w:sz w:val="24"/>
      <w:szCs w:val="24"/>
    </w:rPr>
  </w:style>
  <w:style w:type="paragraph" w:customStyle="1" w:styleId="ppright9">
    <w:name w:val="pp_right9"/>
    <w:basedOn w:val="a"/>
    <w:uiPriority w:val="99"/>
    <w:rsid w:val="00DC56A2"/>
    <w:pPr>
      <w:shd w:val="clear" w:color="auto" w:fill="000000"/>
      <w:spacing w:after="0" w:line="240" w:lineRule="auto"/>
    </w:pPr>
    <w:rPr>
      <w:rFonts w:ascii="Times New Roman" w:hAnsi="Times New Roman"/>
      <w:sz w:val="24"/>
      <w:szCs w:val="24"/>
    </w:rPr>
  </w:style>
  <w:style w:type="paragraph" w:customStyle="1" w:styleId="ppcontent1">
    <w:name w:val="pp_content1"/>
    <w:basedOn w:val="a"/>
    <w:uiPriority w:val="99"/>
    <w:rsid w:val="00DC56A2"/>
    <w:pPr>
      <w:shd w:val="clear" w:color="auto" w:fill="000000"/>
      <w:spacing w:after="0" w:line="240" w:lineRule="auto"/>
    </w:pPr>
    <w:rPr>
      <w:rFonts w:ascii="Times New Roman" w:hAnsi="Times New Roman"/>
      <w:sz w:val="24"/>
      <w:szCs w:val="24"/>
    </w:rPr>
  </w:style>
  <w:style w:type="paragraph" w:customStyle="1" w:styleId="ppdescription3">
    <w:name w:val="pp_description3"/>
    <w:basedOn w:val="a"/>
    <w:uiPriority w:val="99"/>
    <w:rsid w:val="00DC56A2"/>
    <w:pPr>
      <w:spacing w:after="0" w:line="240" w:lineRule="auto"/>
      <w:ind w:right="1275"/>
    </w:pPr>
    <w:rPr>
      <w:rFonts w:ascii="Times New Roman" w:hAnsi="Times New Roman"/>
      <w:vanish/>
      <w:color w:val="FFFFFF"/>
      <w:sz w:val="24"/>
      <w:szCs w:val="24"/>
    </w:rPr>
  </w:style>
  <w:style w:type="paragraph" w:customStyle="1" w:styleId="pploadericon3">
    <w:name w:val="pp_loadericon3"/>
    <w:basedOn w:val="a"/>
    <w:uiPriority w:val="99"/>
    <w:rsid w:val="00DC56A2"/>
    <w:pPr>
      <w:spacing w:after="0" w:line="240" w:lineRule="auto"/>
      <w:ind w:left="-180"/>
    </w:pPr>
    <w:rPr>
      <w:rFonts w:ascii="Times New Roman" w:hAnsi="Times New Roman"/>
      <w:sz w:val="24"/>
      <w:szCs w:val="24"/>
    </w:rPr>
  </w:style>
  <w:style w:type="paragraph" w:customStyle="1" w:styleId="ppexpand7">
    <w:name w:val="pp_expand7"/>
    <w:basedOn w:val="a"/>
    <w:uiPriority w:val="99"/>
    <w:rsid w:val="00DC56A2"/>
    <w:pPr>
      <w:spacing w:after="0" w:line="240" w:lineRule="auto"/>
    </w:pPr>
    <w:rPr>
      <w:rFonts w:ascii="Times New Roman" w:hAnsi="Times New Roman"/>
      <w:sz w:val="24"/>
      <w:szCs w:val="24"/>
    </w:rPr>
  </w:style>
  <w:style w:type="paragraph" w:customStyle="1" w:styleId="ppexpand8">
    <w:name w:val="pp_expand8"/>
    <w:basedOn w:val="a"/>
    <w:uiPriority w:val="99"/>
    <w:rsid w:val="00DC56A2"/>
    <w:pPr>
      <w:spacing w:after="0" w:line="240" w:lineRule="auto"/>
    </w:pPr>
    <w:rPr>
      <w:rFonts w:ascii="Times New Roman" w:hAnsi="Times New Roman"/>
      <w:sz w:val="24"/>
      <w:szCs w:val="24"/>
    </w:rPr>
  </w:style>
  <w:style w:type="paragraph" w:customStyle="1" w:styleId="ppcontract7">
    <w:name w:val="pp_contract7"/>
    <w:basedOn w:val="a"/>
    <w:uiPriority w:val="99"/>
    <w:rsid w:val="00DC56A2"/>
    <w:pPr>
      <w:spacing w:after="0" w:line="240" w:lineRule="auto"/>
    </w:pPr>
    <w:rPr>
      <w:rFonts w:ascii="Times New Roman" w:hAnsi="Times New Roman"/>
      <w:sz w:val="24"/>
      <w:szCs w:val="24"/>
    </w:rPr>
  </w:style>
  <w:style w:type="paragraph" w:customStyle="1" w:styleId="ppcontract8">
    <w:name w:val="pp_contract8"/>
    <w:basedOn w:val="a"/>
    <w:uiPriority w:val="99"/>
    <w:rsid w:val="00DC56A2"/>
    <w:pPr>
      <w:spacing w:after="0" w:line="240" w:lineRule="auto"/>
    </w:pPr>
    <w:rPr>
      <w:rFonts w:ascii="Times New Roman" w:hAnsi="Times New Roman"/>
      <w:sz w:val="24"/>
      <w:szCs w:val="24"/>
    </w:rPr>
  </w:style>
  <w:style w:type="paragraph" w:customStyle="1" w:styleId="ppclose4">
    <w:name w:val="pp_close4"/>
    <w:basedOn w:val="a"/>
    <w:uiPriority w:val="99"/>
    <w:rsid w:val="00DC56A2"/>
    <w:pPr>
      <w:spacing w:after="0" w:line="240" w:lineRule="auto"/>
    </w:pPr>
    <w:rPr>
      <w:rFonts w:ascii="Times New Roman" w:hAnsi="Times New Roman"/>
      <w:sz w:val="24"/>
      <w:szCs w:val="24"/>
    </w:rPr>
  </w:style>
  <w:style w:type="paragraph" w:customStyle="1" w:styleId="ppnav2">
    <w:name w:val="pp_nav2"/>
    <w:basedOn w:val="a"/>
    <w:uiPriority w:val="99"/>
    <w:rsid w:val="00DC56A2"/>
    <w:pPr>
      <w:spacing w:before="45" w:after="0" w:line="240" w:lineRule="auto"/>
      <w:ind w:right="150"/>
    </w:pPr>
    <w:rPr>
      <w:rFonts w:ascii="Times New Roman" w:hAnsi="Times New Roman"/>
      <w:sz w:val="24"/>
      <w:szCs w:val="24"/>
    </w:rPr>
  </w:style>
  <w:style w:type="paragraph" w:customStyle="1" w:styleId="ppplay4">
    <w:name w:val="pp_play4"/>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pause4">
    <w:name w:val="pp_pause4"/>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arrowprevious3">
    <w:name w:val="pp_arrow_previous3"/>
    <w:basedOn w:val="a"/>
    <w:uiPriority w:val="99"/>
    <w:rsid w:val="00DC56A2"/>
    <w:pPr>
      <w:spacing w:after="0" w:line="240" w:lineRule="auto"/>
    </w:pPr>
    <w:rPr>
      <w:rFonts w:ascii="Times New Roman" w:hAnsi="Times New Roman"/>
      <w:sz w:val="24"/>
      <w:szCs w:val="24"/>
    </w:rPr>
  </w:style>
  <w:style w:type="paragraph" w:customStyle="1" w:styleId="pparrownext3">
    <w:name w:val="pp_arrow_next3"/>
    <w:basedOn w:val="a"/>
    <w:uiPriority w:val="99"/>
    <w:rsid w:val="00DC56A2"/>
    <w:pPr>
      <w:spacing w:after="0" w:line="240" w:lineRule="auto"/>
    </w:pPr>
    <w:rPr>
      <w:rFonts w:ascii="Times New Roman" w:hAnsi="Times New Roman"/>
      <w:sz w:val="24"/>
      <w:szCs w:val="24"/>
    </w:rPr>
  </w:style>
  <w:style w:type="paragraph" w:customStyle="1" w:styleId="ppnext4">
    <w:name w:val="pp_next4"/>
    <w:basedOn w:val="a"/>
    <w:uiPriority w:val="99"/>
    <w:rsid w:val="00DC56A2"/>
    <w:pPr>
      <w:spacing w:after="0" w:line="240" w:lineRule="auto"/>
    </w:pPr>
    <w:rPr>
      <w:rFonts w:ascii="Times New Roman" w:hAnsi="Times New Roman"/>
      <w:sz w:val="24"/>
      <w:szCs w:val="24"/>
    </w:rPr>
  </w:style>
  <w:style w:type="paragraph" w:customStyle="1" w:styleId="ppprevious4">
    <w:name w:val="pp_previous4"/>
    <w:basedOn w:val="a"/>
    <w:uiPriority w:val="99"/>
    <w:rsid w:val="00DC56A2"/>
    <w:pPr>
      <w:spacing w:after="0" w:line="240" w:lineRule="auto"/>
    </w:pPr>
    <w:rPr>
      <w:rFonts w:ascii="Times New Roman" w:hAnsi="Times New Roman"/>
      <w:sz w:val="24"/>
      <w:szCs w:val="24"/>
    </w:rPr>
  </w:style>
  <w:style w:type="paragraph" w:customStyle="1" w:styleId="ppexpand9">
    <w:name w:val="pp_expand9"/>
    <w:basedOn w:val="a"/>
    <w:uiPriority w:val="99"/>
    <w:rsid w:val="00DC56A2"/>
    <w:pPr>
      <w:spacing w:after="0" w:line="240" w:lineRule="auto"/>
    </w:pPr>
    <w:rPr>
      <w:rFonts w:ascii="Times New Roman" w:hAnsi="Times New Roman"/>
      <w:sz w:val="24"/>
      <w:szCs w:val="24"/>
    </w:rPr>
  </w:style>
  <w:style w:type="paragraph" w:customStyle="1" w:styleId="ppexpand10">
    <w:name w:val="pp_expand10"/>
    <w:basedOn w:val="a"/>
    <w:uiPriority w:val="99"/>
    <w:rsid w:val="00DC56A2"/>
    <w:pPr>
      <w:spacing w:after="0" w:line="240" w:lineRule="auto"/>
    </w:pPr>
    <w:rPr>
      <w:rFonts w:ascii="Times New Roman" w:hAnsi="Times New Roman"/>
      <w:sz w:val="24"/>
      <w:szCs w:val="24"/>
    </w:rPr>
  </w:style>
  <w:style w:type="paragraph" w:customStyle="1" w:styleId="ppcontract9">
    <w:name w:val="pp_contract9"/>
    <w:basedOn w:val="a"/>
    <w:uiPriority w:val="99"/>
    <w:rsid w:val="00DC56A2"/>
    <w:pPr>
      <w:spacing w:after="0" w:line="240" w:lineRule="auto"/>
    </w:pPr>
    <w:rPr>
      <w:rFonts w:ascii="Times New Roman" w:hAnsi="Times New Roman"/>
      <w:sz w:val="24"/>
      <w:szCs w:val="24"/>
    </w:rPr>
  </w:style>
  <w:style w:type="paragraph" w:customStyle="1" w:styleId="ppcontract10">
    <w:name w:val="pp_contract10"/>
    <w:basedOn w:val="a"/>
    <w:uiPriority w:val="99"/>
    <w:rsid w:val="00DC56A2"/>
    <w:pPr>
      <w:spacing w:after="0" w:line="240" w:lineRule="auto"/>
    </w:pPr>
    <w:rPr>
      <w:rFonts w:ascii="Times New Roman" w:hAnsi="Times New Roman"/>
      <w:sz w:val="24"/>
      <w:szCs w:val="24"/>
    </w:rPr>
  </w:style>
  <w:style w:type="paragraph" w:customStyle="1" w:styleId="ppclose5">
    <w:name w:val="pp_close5"/>
    <w:basedOn w:val="a"/>
    <w:uiPriority w:val="99"/>
    <w:rsid w:val="00DC56A2"/>
    <w:pPr>
      <w:spacing w:after="0" w:line="240" w:lineRule="auto"/>
    </w:pPr>
    <w:rPr>
      <w:rFonts w:ascii="Times New Roman" w:hAnsi="Times New Roman"/>
      <w:sz w:val="24"/>
      <w:szCs w:val="24"/>
    </w:rPr>
  </w:style>
  <w:style w:type="paragraph" w:customStyle="1" w:styleId="ppplay5">
    <w:name w:val="pp_play5"/>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pause5">
    <w:name w:val="pp_pause5"/>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arrowprevious4">
    <w:name w:val="pp_arrow_previous4"/>
    <w:basedOn w:val="a"/>
    <w:uiPriority w:val="99"/>
    <w:rsid w:val="00DC56A2"/>
    <w:pPr>
      <w:spacing w:after="0" w:line="240" w:lineRule="auto"/>
    </w:pPr>
    <w:rPr>
      <w:rFonts w:ascii="Times New Roman" w:hAnsi="Times New Roman"/>
      <w:sz w:val="24"/>
      <w:szCs w:val="24"/>
    </w:rPr>
  </w:style>
  <w:style w:type="paragraph" w:customStyle="1" w:styleId="pparrownext4">
    <w:name w:val="pp_arrow_next4"/>
    <w:basedOn w:val="a"/>
    <w:uiPriority w:val="99"/>
    <w:rsid w:val="00DC56A2"/>
    <w:pPr>
      <w:spacing w:after="0" w:line="240" w:lineRule="auto"/>
    </w:pPr>
    <w:rPr>
      <w:rFonts w:ascii="Times New Roman" w:hAnsi="Times New Roman"/>
      <w:sz w:val="24"/>
      <w:szCs w:val="24"/>
    </w:rPr>
  </w:style>
  <w:style w:type="paragraph" w:customStyle="1" w:styleId="ppnext5">
    <w:name w:val="pp_next5"/>
    <w:basedOn w:val="a"/>
    <w:uiPriority w:val="99"/>
    <w:rsid w:val="00DC56A2"/>
    <w:pPr>
      <w:spacing w:after="0" w:line="240" w:lineRule="auto"/>
    </w:pPr>
    <w:rPr>
      <w:rFonts w:ascii="Times New Roman" w:hAnsi="Times New Roman"/>
      <w:sz w:val="24"/>
      <w:szCs w:val="24"/>
    </w:rPr>
  </w:style>
  <w:style w:type="paragraph" w:customStyle="1" w:styleId="ppprevious5">
    <w:name w:val="pp_previous5"/>
    <w:basedOn w:val="a"/>
    <w:uiPriority w:val="99"/>
    <w:rsid w:val="00DC56A2"/>
    <w:pPr>
      <w:spacing w:after="0" w:line="240" w:lineRule="auto"/>
    </w:pPr>
    <w:rPr>
      <w:rFonts w:ascii="Times New Roman" w:hAnsi="Times New Roman"/>
      <w:sz w:val="24"/>
      <w:szCs w:val="24"/>
    </w:rPr>
  </w:style>
  <w:style w:type="paragraph" w:customStyle="1" w:styleId="ppleft10">
    <w:name w:val="pp_left10"/>
    <w:basedOn w:val="a"/>
    <w:uiPriority w:val="99"/>
    <w:rsid w:val="00DC56A2"/>
    <w:pPr>
      <w:spacing w:after="0" w:line="240" w:lineRule="auto"/>
    </w:pPr>
    <w:rPr>
      <w:rFonts w:ascii="Times New Roman" w:hAnsi="Times New Roman"/>
      <w:sz w:val="24"/>
      <w:szCs w:val="24"/>
    </w:rPr>
  </w:style>
  <w:style w:type="paragraph" w:customStyle="1" w:styleId="ppmiddle4">
    <w:name w:val="pp_middle4"/>
    <w:basedOn w:val="a"/>
    <w:uiPriority w:val="99"/>
    <w:rsid w:val="00DC56A2"/>
    <w:pPr>
      <w:spacing w:after="0" w:line="240" w:lineRule="auto"/>
    </w:pPr>
    <w:rPr>
      <w:rFonts w:ascii="Times New Roman" w:hAnsi="Times New Roman"/>
      <w:sz w:val="24"/>
      <w:szCs w:val="24"/>
    </w:rPr>
  </w:style>
  <w:style w:type="paragraph" w:customStyle="1" w:styleId="ppright10">
    <w:name w:val="pp_right10"/>
    <w:basedOn w:val="a"/>
    <w:uiPriority w:val="99"/>
    <w:rsid w:val="00DC56A2"/>
    <w:pPr>
      <w:spacing w:after="0" w:line="240" w:lineRule="auto"/>
    </w:pPr>
    <w:rPr>
      <w:rFonts w:ascii="Times New Roman" w:hAnsi="Times New Roman"/>
      <w:sz w:val="24"/>
      <w:szCs w:val="24"/>
    </w:rPr>
  </w:style>
  <w:style w:type="paragraph" w:customStyle="1" w:styleId="ppleft11">
    <w:name w:val="pp_left11"/>
    <w:basedOn w:val="a"/>
    <w:uiPriority w:val="99"/>
    <w:rsid w:val="00DC56A2"/>
    <w:pPr>
      <w:spacing w:after="0" w:line="240" w:lineRule="auto"/>
    </w:pPr>
    <w:rPr>
      <w:rFonts w:ascii="Times New Roman" w:hAnsi="Times New Roman"/>
      <w:sz w:val="24"/>
      <w:szCs w:val="24"/>
    </w:rPr>
  </w:style>
  <w:style w:type="paragraph" w:customStyle="1" w:styleId="ppright11">
    <w:name w:val="pp_right11"/>
    <w:basedOn w:val="a"/>
    <w:uiPriority w:val="99"/>
    <w:rsid w:val="00DC56A2"/>
    <w:pPr>
      <w:spacing w:after="0" w:line="240" w:lineRule="auto"/>
    </w:pPr>
    <w:rPr>
      <w:rFonts w:ascii="Times New Roman" w:hAnsi="Times New Roman"/>
      <w:sz w:val="24"/>
      <w:szCs w:val="24"/>
    </w:rPr>
  </w:style>
  <w:style w:type="paragraph" w:customStyle="1" w:styleId="ppexpand11">
    <w:name w:val="pp_expand11"/>
    <w:basedOn w:val="a"/>
    <w:uiPriority w:val="99"/>
    <w:rsid w:val="00DC56A2"/>
    <w:pPr>
      <w:spacing w:after="0" w:line="240" w:lineRule="auto"/>
    </w:pPr>
    <w:rPr>
      <w:rFonts w:ascii="Times New Roman" w:hAnsi="Times New Roman"/>
      <w:sz w:val="24"/>
      <w:szCs w:val="24"/>
    </w:rPr>
  </w:style>
  <w:style w:type="paragraph" w:customStyle="1" w:styleId="ppexpand12">
    <w:name w:val="pp_expand12"/>
    <w:basedOn w:val="a"/>
    <w:uiPriority w:val="99"/>
    <w:rsid w:val="00DC56A2"/>
    <w:pPr>
      <w:spacing w:after="0" w:line="240" w:lineRule="auto"/>
    </w:pPr>
    <w:rPr>
      <w:rFonts w:ascii="Times New Roman" w:hAnsi="Times New Roman"/>
      <w:sz w:val="24"/>
      <w:szCs w:val="24"/>
    </w:rPr>
  </w:style>
  <w:style w:type="paragraph" w:customStyle="1" w:styleId="ppcontract11">
    <w:name w:val="pp_contract11"/>
    <w:basedOn w:val="a"/>
    <w:uiPriority w:val="99"/>
    <w:rsid w:val="00DC56A2"/>
    <w:pPr>
      <w:spacing w:after="0" w:line="240" w:lineRule="auto"/>
    </w:pPr>
    <w:rPr>
      <w:rFonts w:ascii="Times New Roman" w:hAnsi="Times New Roman"/>
      <w:sz w:val="24"/>
      <w:szCs w:val="24"/>
    </w:rPr>
  </w:style>
  <w:style w:type="paragraph" w:customStyle="1" w:styleId="ppcontract12">
    <w:name w:val="pp_contract12"/>
    <w:basedOn w:val="a"/>
    <w:uiPriority w:val="99"/>
    <w:rsid w:val="00DC56A2"/>
    <w:pPr>
      <w:spacing w:after="0" w:line="240" w:lineRule="auto"/>
    </w:pPr>
    <w:rPr>
      <w:rFonts w:ascii="Times New Roman" w:hAnsi="Times New Roman"/>
      <w:sz w:val="24"/>
      <w:szCs w:val="24"/>
    </w:rPr>
  </w:style>
  <w:style w:type="paragraph" w:customStyle="1" w:styleId="ppclose6">
    <w:name w:val="pp_close6"/>
    <w:basedOn w:val="a"/>
    <w:uiPriority w:val="99"/>
    <w:rsid w:val="00DC56A2"/>
    <w:pPr>
      <w:spacing w:after="0" w:line="240" w:lineRule="auto"/>
    </w:pPr>
    <w:rPr>
      <w:rFonts w:ascii="Times New Roman" w:hAnsi="Times New Roman"/>
      <w:sz w:val="24"/>
      <w:szCs w:val="24"/>
    </w:rPr>
  </w:style>
  <w:style w:type="paragraph" w:customStyle="1" w:styleId="ppdescription4">
    <w:name w:val="pp_description4"/>
    <w:basedOn w:val="a"/>
    <w:uiPriority w:val="99"/>
    <w:rsid w:val="00DC56A2"/>
    <w:pPr>
      <w:spacing w:after="0" w:line="240" w:lineRule="auto"/>
      <w:ind w:right="555"/>
    </w:pPr>
    <w:rPr>
      <w:rFonts w:ascii="Times New Roman" w:hAnsi="Times New Roman"/>
      <w:vanish/>
      <w:sz w:val="24"/>
      <w:szCs w:val="24"/>
    </w:rPr>
  </w:style>
  <w:style w:type="paragraph" w:customStyle="1" w:styleId="pploadericon4">
    <w:name w:val="pp_loadericon4"/>
    <w:basedOn w:val="a"/>
    <w:uiPriority w:val="99"/>
    <w:rsid w:val="00DC56A2"/>
    <w:pPr>
      <w:spacing w:after="0" w:line="240" w:lineRule="auto"/>
      <w:ind w:left="-180"/>
    </w:pPr>
    <w:rPr>
      <w:rFonts w:ascii="Times New Roman" w:hAnsi="Times New Roman"/>
      <w:sz w:val="24"/>
      <w:szCs w:val="24"/>
    </w:rPr>
  </w:style>
  <w:style w:type="paragraph" w:customStyle="1" w:styleId="pparrowprevious5">
    <w:name w:val="pp_arrow_previous5"/>
    <w:basedOn w:val="a"/>
    <w:uiPriority w:val="99"/>
    <w:rsid w:val="00DC56A2"/>
    <w:pPr>
      <w:spacing w:after="0" w:line="240" w:lineRule="auto"/>
    </w:pPr>
    <w:rPr>
      <w:rFonts w:ascii="Times New Roman" w:hAnsi="Times New Roman"/>
      <w:sz w:val="24"/>
      <w:szCs w:val="24"/>
    </w:rPr>
  </w:style>
  <w:style w:type="paragraph" w:customStyle="1" w:styleId="pparrownext5">
    <w:name w:val="pp_arrow_next5"/>
    <w:basedOn w:val="a"/>
    <w:uiPriority w:val="99"/>
    <w:rsid w:val="00DC56A2"/>
    <w:pPr>
      <w:spacing w:after="0" w:line="240" w:lineRule="auto"/>
    </w:pPr>
    <w:rPr>
      <w:rFonts w:ascii="Times New Roman" w:hAnsi="Times New Roman"/>
      <w:sz w:val="24"/>
      <w:szCs w:val="24"/>
    </w:rPr>
  </w:style>
  <w:style w:type="paragraph" w:customStyle="1" w:styleId="ppnav3">
    <w:name w:val="pp_nav3"/>
    <w:basedOn w:val="a"/>
    <w:uiPriority w:val="99"/>
    <w:rsid w:val="00DC56A2"/>
    <w:pPr>
      <w:spacing w:after="0" w:line="240" w:lineRule="auto"/>
      <w:ind w:right="150"/>
    </w:pPr>
    <w:rPr>
      <w:rFonts w:ascii="Times New Roman" w:hAnsi="Times New Roman"/>
      <w:sz w:val="24"/>
      <w:szCs w:val="24"/>
    </w:rPr>
  </w:style>
  <w:style w:type="paragraph" w:customStyle="1" w:styleId="ppplay6">
    <w:name w:val="pp_play6"/>
    <w:basedOn w:val="a"/>
    <w:uiPriority w:val="99"/>
    <w:rsid w:val="00DC56A2"/>
    <w:pPr>
      <w:spacing w:before="30" w:after="30" w:line="240" w:lineRule="auto"/>
      <w:ind w:left="60" w:right="60" w:hanging="18928"/>
    </w:pPr>
    <w:rPr>
      <w:rFonts w:ascii="Times New Roman" w:hAnsi="Times New Roman"/>
      <w:sz w:val="23"/>
      <w:szCs w:val="23"/>
    </w:rPr>
  </w:style>
  <w:style w:type="paragraph" w:customStyle="1" w:styleId="pppause6">
    <w:name w:val="pp_pause6"/>
    <w:basedOn w:val="a"/>
    <w:uiPriority w:val="99"/>
    <w:rsid w:val="00DC56A2"/>
    <w:pPr>
      <w:spacing w:before="30" w:after="30" w:line="240" w:lineRule="auto"/>
      <w:ind w:left="60" w:right="60" w:hanging="18928"/>
    </w:pPr>
    <w:rPr>
      <w:rFonts w:ascii="Times New Roman" w:hAnsi="Times New Roman"/>
      <w:sz w:val="23"/>
      <w:szCs w:val="23"/>
    </w:rPr>
  </w:style>
  <w:style w:type="paragraph" w:customStyle="1" w:styleId="ppnext6">
    <w:name w:val="pp_next6"/>
    <w:basedOn w:val="a"/>
    <w:uiPriority w:val="99"/>
    <w:rsid w:val="00DC56A2"/>
    <w:pPr>
      <w:spacing w:after="0" w:line="240" w:lineRule="auto"/>
    </w:pPr>
    <w:rPr>
      <w:rFonts w:ascii="Times New Roman" w:hAnsi="Times New Roman"/>
      <w:sz w:val="24"/>
      <w:szCs w:val="24"/>
    </w:rPr>
  </w:style>
  <w:style w:type="paragraph" w:customStyle="1" w:styleId="ppprevious6">
    <w:name w:val="pp_previous6"/>
    <w:basedOn w:val="a"/>
    <w:uiPriority w:val="99"/>
    <w:rsid w:val="00DC56A2"/>
    <w:pPr>
      <w:spacing w:after="0" w:line="240" w:lineRule="auto"/>
    </w:pPr>
    <w:rPr>
      <w:rFonts w:ascii="Times New Roman" w:hAnsi="Times New Roman"/>
      <w:sz w:val="24"/>
      <w:szCs w:val="24"/>
    </w:rPr>
  </w:style>
  <w:style w:type="paragraph" w:customStyle="1" w:styleId="ppleft12">
    <w:name w:val="pp_left12"/>
    <w:basedOn w:val="a"/>
    <w:uiPriority w:val="99"/>
    <w:rsid w:val="00DC56A2"/>
    <w:pPr>
      <w:spacing w:after="0" w:line="240" w:lineRule="auto"/>
    </w:pPr>
    <w:rPr>
      <w:rFonts w:ascii="Times New Roman" w:hAnsi="Times New Roman"/>
      <w:sz w:val="24"/>
      <w:szCs w:val="24"/>
    </w:rPr>
  </w:style>
  <w:style w:type="paragraph" w:customStyle="1" w:styleId="ppmiddle5">
    <w:name w:val="pp_middle5"/>
    <w:basedOn w:val="a"/>
    <w:uiPriority w:val="99"/>
    <w:rsid w:val="00DC56A2"/>
    <w:pPr>
      <w:spacing w:after="0" w:line="240" w:lineRule="auto"/>
    </w:pPr>
    <w:rPr>
      <w:rFonts w:ascii="Times New Roman" w:hAnsi="Times New Roman"/>
      <w:sz w:val="24"/>
      <w:szCs w:val="24"/>
    </w:rPr>
  </w:style>
  <w:style w:type="paragraph" w:customStyle="1" w:styleId="ppright12">
    <w:name w:val="pp_right12"/>
    <w:basedOn w:val="a"/>
    <w:uiPriority w:val="99"/>
    <w:rsid w:val="00DC56A2"/>
    <w:pPr>
      <w:spacing w:after="0" w:line="240" w:lineRule="auto"/>
    </w:pPr>
    <w:rPr>
      <w:rFonts w:ascii="Times New Roman" w:hAnsi="Times New Roman"/>
      <w:sz w:val="24"/>
      <w:szCs w:val="24"/>
    </w:rPr>
  </w:style>
  <w:style w:type="paragraph" w:customStyle="1" w:styleId="ppleft13">
    <w:name w:val="pp_left13"/>
    <w:basedOn w:val="a"/>
    <w:uiPriority w:val="99"/>
    <w:rsid w:val="00DC56A2"/>
    <w:pPr>
      <w:spacing w:after="0" w:line="240" w:lineRule="auto"/>
    </w:pPr>
    <w:rPr>
      <w:rFonts w:ascii="Times New Roman" w:hAnsi="Times New Roman"/>
      <w:sz w:val="24"/>
      <w:szCs w:val="24"/>
    </w:rPr>
  </w:style>
  <w:style w:type="paragraph" w:customStyle="1" w:styleId="ppright13">
    <w:name w:val="pp_right13"/>
    <w:basedOn w:val="a"/>
    <w:uiPriority w:val="99"/>
    <w:rsid w:val="00DC56A2"/>
    <w:pPr>
      <w:spacing w:after="0" w:line="240" w:lineRule="auto"/>
    </w:pPr>
    <w:rPr>
      <w:rFonts w:ascii="Times New Roman" w:hAnsi="Times New Roman"/>
      <w:sz w:val="24"/>
      <w:szCs w:val="24"/>
    </w:rPr>
  </w:style>
  <w:style w:type="paragraph" w:customStyle="1" w:styleId="ppdetails2">
    <w:name w:val="pp_details2"/>
    <w:basedOn w:val="a"/>
    <w:uiPriority w:val="99"/>
    <w:rsid w:val="00DC56A2"/>
    <w:pPr>
      <w:spacing w:before="150" w:after="30" w:line="240" w:lineRule="auto"/>
    </w:pPr>
    <w:rPr>
      <w:rFonts w:ascii="Times New Roman" w:hAnsi="Times New Roman"/>
      <w:sz w:val="24"/>
      <w:szCs w:val="24"/>
    </w:rPr>
  </w:style>
  <w:style w:type="paragraph" w:customStyle="1" w:styleId="facebook1">
    <w:name w:val="facebook1"/>
    <w:basedOn w:val="a"/>
    <w:uiPriority w:val="99"/>
    <w:rsid w:val="00DC56A2"/>
    <w:pPr>
      <w:spacing w:after="0" w:line="240" w:lineRule="auto"/>
      <w:ind w:left="75"/>
    </w:pPr>
    <w:rPr>
      <w:rFonts w:ascii="Times New Roman" w:hAnsi="Times New Roman"/>
      <w:sz w:val="24"/>
      <w:szCs w:val="24"/>
    </w:rPr>
  </w:style>
  <w:style w:type="paragraph" w:customStyle="1" w:styleId="ppplay7">
    <w:name w:val="pp_play7"/>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pause7">
    <w:name w:val="pp_pause7"/>
    <w:basedOn w:val="a"/>
    <w:uiPriority w:val="99"/>
    <w:rsid w:val="00DC56A2"/>
    <w:pPr>
      <w:spacing w:before="30" w:after="30" w:line="240" w:lineRule="auto"/>
      <w:ind w:left="60" w:right="60" w:hanging="18928"/>
    </w:pPr>
    <w:rPr>
      <w:rFonts w:ascii="Times New Roman" w:hAnsi="Times New Roman"/>
      <w:sz w:val="24"/>
      <w:szCs w:val="24"/>
    </w:rPr>
  </w:style>
  <w:style w:type="paragraph" w:customStyle="1" w:styleId="ppinline1">
    <w:name w:val="pp_inline1"/>
    <w:basedOn w:val="a"/>
    <w:uiPriority w:val="99"/>
    <w:rsid w:val="00DC56A2"/>
    <w:pPr>
      <w:spacing w:after="0" w:line="240" w:lineRule="auto"/>
    </w:pPr>
    <w:rPr>
      <w:rFonts w:ascii="Times New Roman" w:hAnsi="Times New Roman"/>
      <w:sz w:val="24"/>
      <w:szCs w:val="24"/>
    </w:rPr>
  </w:style>
  <w:style w:type="paragraph" w:customStyle="1" w:styleId="ppcontent2">
    <w:name w:val="pp_content2"/>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content3">
    <w:name w:val="pp_content3"/>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inline2">
    <w:name w:val="pp_inline2"/>
    <w:basedOn w:val="a"/>
    <w:uiPriority w:val="99"/>
    <w:rsid w:val="00DC56A2"/>
    <w:pPr>
      <w:spacing w:after="0" w:line="240" w:lineRule="auto"/>
    </w:pPr>
    <w:rPr>
      <w:rFonts w:ascii="Times New Roman" w:hAnsi="Times New Roman"/>
      <w:color w:val="000000"/>
      <w:sz w:val="24"/>
      <w:szCs w:val="24"/>
    </w:rPr>
  </w:style>
  <w:style w:type="paragraph" w:customStyle="1" w:styleId="ppt2">
    <w:name w:val="ppt2"/>
    <w:basedOn w:val="a"/>
    <w:uiPriority w:val="99"/>
    <w:rsid w:val="00DC56A2"/>
    <w:pPr>
      <w:spacing w:after="0" w:line="240" w:lineRule="auto"/>
    </w:pPr>
    <w:rPr>
      <w:rFonts w:ascii="Times New Roman" w:hAnsi="Times New Roman"/>
      <w:color w:val="000000"/>
      <w:sz w:val="24"/>
      <w:szCs w:val="24"/>
    </w:rPr>
  </w:style>
  <w:style w:type="paragraph" w:customStyle="1" w:styleId="ppinline3">
    <w:name w:val="pp_inline3"/>
    <w:basedOn w:val="a"/>
    <w:uiPriority w:val="99"/>
    <w:rsid w:val="00DC56A2"/>
    <w:pPr>
      <w:spacing w:after="0" w:line="240" w:lineRule="auto"/>
    </w:pPr>
    <w:rPr>
      <w:rFonts w:ascii="Times New Roman" w:hAnsi="Times New Roman"/>
      <w:color w:val="000000"/>
      <w:sz w:val="24"/>
      <w:szCs w:val="24"/>
    </w:rPr>
  </w:style>
  <w:style w:type="paragraph" w:customStyle="1" w:styleId="ppt3">
    <w:name w:val="ppt3"/>
    <w:basedOn w:val="a"/>
    <w:uiPriority w:val="99"/>
    <w:rsid w:val="00DC56A2"/>
    <w:pPr>
      <w:spacing w:after="0" w:line="240" w:lineRule="auto"/>
    </w:pPr>
    <w:rPr>
      <w:rFonts w:ascii="Times New Roman" w:hAnsi="Times New Roman"/>
      <w:color w:val="000000"/>
      <w:sz w:val="24"/>
      <w:szCs w:val="24"/>
    </w:rPr>
  </w:style>
  <w:style w:type="paragraph" w:customStyle="1" w:styleId="ppinline4">
    <w:name w:val="pp_inline4"/>
    <w:basedOn w:val="a"/>
    <w:uiPriority w:val="99"/>
    <w:rsid w:val="00DC56A2"/>
    <w:pPr>
      <w:spacing w:after="0" w:line="240" w:lineRule="auto"/>
    </w:pPr>
    <w:rPr>
      <w:rFonts w:ascii="Times New Roman" w:hAnsi="Times New Roman"/>
      <w:color w:val="000000"/>
      <w:sz w:val="24"/>
      <w:szCs w:val="24"/>
    </w:rPr>
  </w:style>
  <w:style w:type="paragraph" w:customStyle="1" w:styleId="ppt4">
    <w:name w:val="ppt4"/>
    <w:basedOn w:val="a"/>
    <w:uiPriority w:val="99"/>
    <w:rsid w:val="00DC56A2"/>
    <w:pPr>
      <w:spacing w:after="0" w:line="240" w:lineRule="auto"/>
    </w:pPr>
    <w:rPr>
      <w:rFonts w:ascii="Times New Roman" w:hAnsi="Times New Roman"/>
      <w:color w:val="000000"/>
      <w:sz w:val="24"/>
      <w:szCs w:val="24"/>
    </w:rPr>
  </w:style>
  <w:style w:type="paragraph" w:customStyle="1" w:styleId="ppinline5">
    <w:name w:val="pp_inline5"/>
    <w:basedOn w:val="a"/>
    <w:uiPriority w:val="99"/>
    <w:rsid w:val="00DC56A2"/>
    <w:pPr>
      <w:spacing w:after="0" w:line="240" w:lineRule="auto"/>
    </w:pPr>
    <w:rPr>
      <w:rFonts w:ascii="Times New Roman" w:hAnsi="Times New Roman"/>
      <w:color w:val="000000"/>
      <w:sz w:val="24"/>
      <w:szCs w:val="24"/>
    </w:rPr>
  </w:style>
  <w:style w:type="paragraph" w:customStyle="1" w:styleId="ppmiddle6">
    <w:name w:val="pp_middle6"/>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left14">
    <w:name w:val="pp_left14"/>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right14">
    <w:name w:val="pp_right14"/>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middle7">
    <w:name w:val="pp_middle7"/>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left15">
    <w:name w:val="pp_left15"/>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middle8">
    <w:name w:val="pp_middle8"/>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right15">
    <w:name w:val="pp_right15"/>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content4">
    <w:name w:val="pp_content4"/>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content5">
    <w:name w:val="pp_content5"/>
    <w:basedOn w:val="a"/>
    <w:uiPriority w:val="99"/>
    <w:rsid w:val="00DC56A2"/>
    <w:pPr>
      <w:shd w:val="clear" w:color="auto" w:fill="FFFFFF"/>
      <w:spacing w:after="0" w:line="240" w:lineRule="auto"/>
    </w:pPr>
    <w:rPr>
      <w:rFonts w:ascii="Times New Roman" w:hAnsi="Times New Roman"/>
      <w:sz w:val="24"/>
      <w:szCs w:val="24"/>
    </w:rPr>
  </w:style>
  <w:style w:type="paragraph" w:customStyle="1" w:styleId="ppdescription5">
    <w:name w:val="pp_description5"/>
    <w:basedOn w:val="a"/>
    <w:uiPriority w:val="99"/>
    <w:rsid w:val="00DC56A2"/>
    <w:pPr>
      <w:spacing w:after="0" w:line="240" w:lineRule="auto"/>
      <w:ind w:right="1275"/>
    </w:pPr>
    <w:rPr>
      <w:rFonts w:ascii="Times New Roman" w:hAnsi="Times New Roman"/>
      <w:vanish/>
      <w:sz w:val="24"/>
      <w:szCs w:val="24"/>
    </w:rPr>
  </w:style>
  <w:style w:type="paragraph" w:customStyle="1" w:styleId="ppdescription6">
    <w:name w:val="pp_description6"/>
    <w:basedOn w:val="a"/>
    <w:uiPriority w:val="99"/>
    <w:rsid w:val="00DC56A2"/>
    <w:pPr>
      <w:spacing w:after="0" w:line="240" w:lineRule="auto"/>
      <w:ind w:right="1275"/>
    </w:pPr>
    <w:rPr>
      <w:rFonts w:ascii="Times New Roman" w:hAnsi="Times New Roman"/>
      <w:vanish/>
      <w:sz w:val="24"/>
      <w:szCs w:val="24"/>
    </w:rPr>
  </w:style>
  <w:style w:type="paragraph" w:customStyle="1" w:styleId="pploadericon5">
    <w:name w:val="pp_loadericon5"/>
    <w:basedOn w:val="a"/>
    <w:uiPriority w:val="99"/>
    <w:rsid w:val="00DC56A2"/>
    <w:pPr>
      <w:spacing w:after="0" w:line="240" w:lineRule="auto"/>
      <w:ind w:left="-180"/>
    </w:pPr>
    <w:rPr>
      <w:rFonts w:ascii="Times New Roman" w:hAnsi="Times New Roman"/>
      <w:sz w:val="24"/>
      <w:szCs w:val="24"/>
    </w:rPr>
  </w:style>
  <w:style w:type="paragraph" w:customStyle="1" w:styleId="pploadericon6">
    <w:name w:val="pp_loadericon6"/>
    <w:basedOn w:val="a"/>
    <w:uiPriority w:val="99"/>
    <w:rsid w:val="00DC56A2"/>
    <w:pPr>
      <w:spacing w:after="0" w:line="240" w:lineRule="auto"/>
      <w:ind w:left="-180"/>
    </w:pPr>
    <w:rPr>
      <w:rFonts w:ascii="Times New Roman" w:hAnsi="Times New Roman"/>
      <w:sz w:val="24"/>
      <w:szCs w:val="24"/>
    </w:rPr>
  </w:style>
  <w:style w:type="paragraph" w:customStyle="1" w:styleId="ppmiddle9">
    <w:name w:val="pp_middle9"/>
    <w:basedOn w:val="a"/>
    <w:uiPriority w:val="99"/>
    <w:rsid w:val="00DC56A2"/>
    <w:pPr>
      <w:spacing w:after="0" w:line="240" w:lineRule="auto"/>
    </w:pPr>
    <w:rPr>
      <w:rFonts w:ascii="Times New Roman" w:hAnsi="Times New Roman"/>
      <w:sz w:val="24"/>
      <w:szCs w:val="24"/>
    </w:rPr>
  </w:style>
  <w:style w:type="paragraph" w:customStyle="1" w:styleId="ppcontent6">
    <w:name w:val="pp_content6"/>
    <w:basedOn w:val="a"/>
    <w:uiPriority w:val="99"/>
    <w:rsid w:val="00DC56A2"/>
    <w:pPr>
      <w:spacing w:after="0" w:line="240" w:lineRule="auto"/>
    </w:pPr>
    <w:rPr>
      <w:rFonts w:ascii="Times New Roman" w:hAnsi="Times New Roman"/>
      <w:sz w:val="24"/>
      <w:szCs w:val="24"/>
    </w:rPr>
  </w:style>
  <w:style w:type="paragraph" w:customStyle="1" w:styleId="ppmiddle10">
    <w:name w:val="pp_middle10"/>
    <w:basedOn w:val="a"/>
    <w:uiPriority w:val="99"/>
    <w:rsid w:val="00DC56A2"/>
    <w:pPr>
      <w:spacing w:after="0" w:line="240" w:lineRule="auto"/>
    </w:pPr>
    <w:rPr>
      <w:rFonts w:ascii="Times New Roman" w:hAnsi="Times New Roman"/>
      <w:sz w:val="24"/>
      <w:szCs w:val="24"/>
    </w:rPr>
  </w:style>
  <w:style w:type="paragraph" w:customStyle="1" w:styleId="currenttextholder2">
    <w:name w:val="currenttextholder2"/>
    <w:basedOn w:val="a"/>
    <w:uiPriority w:val="99"/>
    <w:rsid w:val="00DC56A2"/>
    <w:pPr>
      <w:spacing w:after="0" w:line="240" w:lineRule="auto"/>
    </w:pPr>
    <w:rPr>
      <w:rFonts w:ascii="Times New Roman" w:hAnsi="Times New Roman"/>
      <w:color w:val="C4C4C4"/>
      <w:sz w:val="24"/>
      <w:szCs w:val="24"/>
    </w:rPr>
  </w:style>
  <w:style w:type="paragraph" w:customStyle="1" w:styleId="currenttextholder3">
    <w:name w:val="currenttextholder3"/>
    <w:basedOn w:val="a"/>
    <w:uiPriority w:val="99"/>
    <w:rsid w:val="00DC56A2"/>
    <w:pPr>
      <w:spacing w:after="0" w:line="240" w:lineRule="auto"/>
    </w:pPr>
    <w:rPr>
      <w:rFonts w:ascii="Times New Roman" w:hAnsi="Times New Roman"/>
      <w:color w:val="C4C4C4"/>
      <w:sz w:val="24"/>
      <w:szCs w:val="24"/>
    </w:rPr>
  </w:style>
  <w:style w:type="paragraph" w:customStyle="1" w:styleId="ppinline6">
    <w:name w:val="pp_inline6"/>
    <w:basedOn w:val="a"/>
    <w:uiPriority w:val="99"/>
    <w:rsid w:val="00DC56A2"/>
    <w:pPr>
      <w:spacing w:after="0" w:line="240" w:lineRule="auto"/>
    </w:pPr>
    <w:rPr>
      <w:rFonts w:ascii="Times New Roman" w:hAnsi="Times New Roman"/>
      <w:color w:val="FFFFFF"/>
      <w:sz w:val="24"/>
      <w:szCs w:val="24"/>
    </w:rPr>
  </w:style>
  <w:style w:type="paragraph" w:customStyle="1" w:styleId="ppinline7">
    <w:name w:val="pp_inline7"/>
    <w:basedOn w:val="a"/>
    <w:uiPriority w:val="99"/>
    <w:rsid w:val="00DC56A2"/>
    <w:pPr>
      <w:spacing w:after="0" w:line="240" w:lineRule="auto"/>
    </w:pPr>
    <w:rPr>
      <w:rFonts w:ascii="Times New Roman" w:hAnsi="Times New Roman"/>
      <w:color w:val="FFFFFF"/>
      <w:sz w:val="24"/>
      <w:szCs w:val="24"/>
    </w:rPr>
  </w:style>
  <w:style w:type="paragraph" w:customStyle="1" w:styleId="ppleft16">
    <w:name w:val="pp_left16"/>
    <w:basedOn w:val="a"/>
    <w:uiPriority w:val="99"/>
    <w:rsid w:val="00DC56A2"/>
    <w:pPr>
      <w:spacing w:after="0" w:line="240" w:lineRule="auto"/>
    </w:pPr>
    <w:rPr>
      <w:rFonts w:ascii="Times New Roman" w:hAnsi="Times New Roman"/>
      <w:sz w:val="24"/>
      <w:szCs w:val="24"/>
    </w:rPr>
  </w:style>
  <w:style w:type="paragraph" w:customStyle="1" w:styleId="ppleft17">
    <w:name w:val="pp_left17"/>
    <w:basedOn w:val="a"/>
    <w:uiPriority w:val="99"/>
    <w:rsid w:val="00DC56A2"/>
    <w:pPr>
      <w:spacing w:after="0" w:line="240" w:lineRule="auto"/>
    </w:pPr>
    <w:rPr>
      <w:rFonts w:ascii="Times New Roman" w:hAnsi="Times New Roman"/>
      <w:sz w:val="24"/>
      <w:szCs w:val="24"/>
    </w:rPr>
  </w:style>
  <w:style w:type="paragraph" w:customStyle="1" w:styleId="ppmiddle11">
    <w:name w:val="pp_middle11"/>
    <w:basedOn w:val="a"/>
    <w:uiPriority w:val="99"/>
    <w:rsid w:val="00DC56A2"/>
    <w:pPr>
      <w:spacing w:after="0" w:line="240" w:lineRule="auto"/>
    </w:pPr>
    <w:rPr>
      <w:rFonts w:ascii="Times New Roman" w:hAnsi="Times New Roman"/>
      <w:sz w:val="24"/>
      <w:szCs w:val="24"/>
    </w:rPr>
  </w:style>
  <w:style w:type="paragraph" w:customStyle="1" w:styleId="ppmiddle12">
    <w:name w:val="pp_middle12"/>
    <w:basedOn w:val="a"/>
    <w:uiPriority w:val="99"/>
    <w:rsid w:val="00DC56A2"/>
    <w:pPr>
      <w:spacing w:after="0" w:line="240" w:lineRule="auto"/>
    </w:pPr>
    <w:rPr>
      <w:rFonts w:ascii="Times New Roman" w:hAnsi="Times New Roman"/>
      <w:sz w:val="24"/>
      <w:szCs w:val="24"/>
    </w:rPr>
  </w:style>
  <w:style w:type="paragraph" w:customStyle="1" w:styleId="ppright16">
    <w:name w:val="pp_right16"/>
    <w:basedOn w:val="a"/>
    <w:uiPriority w:val="99"/>
    <w:rsid w:val="00DC56A2"/>
    <w:pPr>
      <w:spacing w:after="0" w:line="240" w:lineRule="auto"/>
    </w:pPr>
    <w:rPr>
      <w:rFonts w:ascii="Times New Roman" w:hAnsi="Times New Roman"/>
      <w:sz w:val="24"/>
      <w:szCs w:val="24"/>
    </w:rPr>
  </w:style>
  <w:style w:type="paragraph" w:customStyle="1" w:styleId="ppright17">
    <w:name w:val="pp_right17"/>
    <w:basedOn w:val="a"/>
    <w:uiPriority w:val="99"/>
    <w:rsid w:val="00DC56A2"/>
    <w:pPr>
      <w:spacing w:after="0" w:line="240" w:lineRule="auto"/>
    </w:pPr>
    <w:rPr>
      <w:rFonts w:ascii="Times New Roman" w:hAnsi="Times New Roman"/>
      <w:sz w:val="24"/>
      <w:szCs w:val="24"/>
    </w:rPr>
  </w:style>
  <w:style w:type="character" w:styleId="a6">
    <w:name w:val="Strong"/>
    <w:basedOn w:val="a0"/>
    <w:uiPriority w:val="99"/>
    <w:qFormat/>
    <w:rsid w:val="00DC56A2"/>
    <w:rPr>
      <w:rFonts w:cs="Times New Roman"/>
      <w:b/>
    </w:rPr>
  </w:style>
  <w:style w:type="paragraph" w:styleId="a7">
    <w:name w:val="Body Text Indent"/>
    <w:basedOn w:val="a"/>
    <w:link w:val="a8"/>
    <w:uiPriority w:val="99"/>
    <w:rsid w:val="006C0C13"/>
    <w:pPr>
      <w:spacing w:after="0" w:line="360" w:lineRule="auto"/>
      <w:ind w:firstLine="720"/>
    </w:pPr>
    <w:rPr>
      <w:rFonts w:ascii="Times New Roman" w:hAnsi="Times New Roman"/>
      <w:b/>
      <w:color w:val="000000"/>
      <w:sz w:val="20"/>
      <w:szCs w:val="20"/>
    </w:rPr>
  </w:style>
  <w:style w:type="character" w:customStyle="1" w:styleId="a8">
    <w:name w:val="Основной текст с отступом Знак"/>
    <w:basedOn w:val="a0"/>
    <w:link w:val="a7"/>
    <w:uiPriority w:val="99"/>
    <w:locked/>
    <w:rsid w:val="006C0C13"/>
    <w:rPr>
      <w:rFonts w:ascii="Times New Roman" w:hAnsi="Times New Roman" w:cs="Times New Roman"/>
      <w:b/>
      <w:color w:val="000000"/>
      <w:sz w:val="20"/>
    </w:rPr>
  </w:style>
  <w:style w:type="paragraph" w:customStyle="1" w:styleId="ConsPlusNormal">
    <w:name w:val="ConsPlusNormal"/>
    <w:link w:val="ConsPlusNormal0"/>
    <w:uiPriority w:val="99"/>
    <w:rsid w:val="006613AF"/>
    <w:pPr>
      <w:widowControl w:val="0"/>
      <w:autoSpaceDE w:val="0"/>
      <w:autoSpaceDN w:val="0"/>
      <w:adjustRightInd w:val="0"/>
      <w:ind w:firstLine="720"/>
    </w:pPr>
    <w:rPr>
      <w:rFonts w:ascii="Arial" w:hAnsi="Arial"/>
    </w:rPr>
  </w:style>
  <w:style w:type="paragraph" w:styleId="a9">
    <w:name w:val="No Spacing"/>
    <w:uiPriority w:val="99"/>
    <w:qFormat/>
    <w:rsid w:val="006613AF"/>
    <w:rPr>
      <w:rFonts w:ascii="Times New Roman" w:hAnsi="Times New Roman"/>
      <w:sz w:val="24"/>
      <w:szCs w:val="24"/>
    </w:rPr>
  </w:style>
  <w:style w:type="paragraph" w:styleId="aa">
    <w:name w:val="List Paragraph"/>
    <w:basedOn w:val="a"/>
    <w:uiPriority w:val="99"/>
    <w:qFormat/>
    <w:rsid w:val="00A13F72"/>
    <w:pPr>
      <w:ind w:left="720"/>
      <w:contextualSpacing/>
    </w:pPr>
  </w:style>
  <w:style w:type="paragraph" w:customStyle="1" w:styleId="ConsPlusNonformat">
    <w:name w:val="ConsPlusNonformat"/>
    <w:uiPriority w:val="99"/>
    <w:rsid w:val="002D0811"/>
    <w:pPr>
      <w:autoSpaceDE w:val="0"/>
      <w:autoSpaceDN w:val="0"/>
      <w:adjustRightInd w:val="0"/>
    </w:pPr>
    <w:rPr>
      <w:rFonts w:ascii="Courier New" w:hAnsi="Courier New" w:cs="Courier New"/>
      <w:sz w:val="20"/>
      <w:szCs w:val="20"/>
      <w:lang w:eastAsia="en-US"/>
    </w:rPr>
  </w:style>
  <w:style w:type="paragraph" w:styleId="ab">
    <w:name w:val="Balloon Text"/>
    <w:basedOn w:val="a"/>
    <w:link w:val="ac"/>
    <w:uiPriority w:val="99"/>
    <w:semiHidden/>
    <w:rsid w:val="00EA4ACB"/>
    <w:pPr>
      <w:spacing w:after="0" w:line="240" w:lineRule="auto"/>
    </w:pPr>
    <w:rPr>
      <w:rFonts w:ascii="Tahoma" w:hAnsi="Tahoma"/>
      <w:sz w:val="16"/>
      <w:szCs w:val="16"/>
    </w:rPr>
  </w:style>
  <w:style w:type="character" w:customStyle="1" w:styleId="ac">
    <w:name w:val="Текст выноски Знак"/>
    <w:basedOn w:val="a0"/>
    <w:link w:val="ab"/>
    <w:uiPriority w:val="99"/>
    <w:semiHidden/>
    <w:locked/>
    <w:rsid w:val="00EA4ACB"/>
    <w:rPr>
      <w:rFonts w:ascii="Tahoma" w:hAnsi="Tahoma" w:cs="Times New Roman"/>
      <w:sz w:val="16"/>
    </w:rPr>
  </w:style>
  <w:style w:type="character" w:customStyle="1" w:styleId="Exact">
    <w:name w:val="Основной текст Exact"/>
    <w:uiPriority w:val="99"/>
    <w:rsid w:val="00F57B64"/>
    <w:rPr>
      <w:rFonts w:ascii="Times New Roman" w:hAnsi="Times New Roman"/>
      <w:spacing w:val="4"/>
      <w:sz w:val="25"/>
      <w:u w:val="none"/>
    </w:rPr>
  </w:style>
  <w:style w:type="character" w:customStyle="1" w:styleId="ConsPlusNormal0">
    <w:name w:val="ConsPlusNormal Знак"/>
    <w:link w:val="ConsPlusNormal"/>
    <w:uiPriority w:val="99"/>
    <w:locked/>
    <w:rsid w:val="0078278A"/>
    <w:rPr>
      <w:rFonts w:ascii="Arial" w:hAnsi="Arial"/>
      <w:sz w:val="22"/>
      <w:lang w:val="ru-RU" w:eastAsia="ru-RU"/>
    </w:rPr>
  </w:style>
</w:styles>
</file>

<file path=word/webSettings.xml><?xml version="1.0" encoding="utf-8"?>
<w:webSettings xmlns:r="http://schemas.openxmlformats.org/officeDocument/2006/relationships" xmlns:w="http://schemas.openxmlformats.org/wordprocessingml/2006/main">
  <w:divs>
    <w:div w:id="1679842263">
      <w:marLeft w:val="0"/>
      <w:marRight w:val="0"/>
      <w:marTop w:val="0"/>
      <w:marBottom w:val="0"/>
      <w:divBdr>
        <w:top w:val="none" w:sz="0" w:space="0" w:color="auto"/>
        <w:left w:val="none" w:sz="0" w:space="0" w:color="auto"/>
        <w:bottom w:val="none" w:sz="0" w:space="0" w:color="auto"/>
        <w:right w:val="none" w:sz="0" w:space="0" w:color="auto"/>
      </w:divBdr>
      <w:divsChild>
        <w:div w:id="1679842265">
          <w:marLeft w:val="0"/>
          <w:marRight w:val="0"/>
          <w:marTop w:val="0"/>
          <w:marBottom w:val="0"/>
          <w:divBdr>
            <w:top w:val="none" w:sz="0" w:space="0" w:color="auto"/>
            <w:left w:val="none" w:sz="0" w:space="0" w:color="auto"/>
            <w:bottom w:val="none" w:sz="0" w:space="0" w:color="auto"/>
            <w:right w:val="none" w:sz="0" w:space="0" w:color="auto"/>
          </w:divBdr>
          <w:divsChild>
            <w:div w:id="1679842269">
              <w:marLeft w:val="0"/>
              <w:marRight w:val="0"/>
              <w:marTop w:val="0"/>
              <w:marBottom w:val="225"/>
              <w:divBdr>
                <w:top w:val="none" w:sz="0" w:space="0" w:color="auto"/>
                <w:left w:val="none" w:sz="0" w:space="0" w:color="auto"/>
                <w:bottom w:val="none" w:sz="0" w:space="0" w:color="auto"/>
                <w:right w:val="none" w:sz="0" w:space="0" w:color="auto"/>
              </w:divBdr>
              <w:divsChild>
                <w:div w:id="1679842266">
                  <w:marLeft w:val="0"/>
                  <w:marRight w:val="0"/>
                  <w:marTop w:val="0"/>
                  <w:marBottom w:val="0"/>
                  <w:divBdr>
                    <w:top w:val="none" w:sz="0" w:space="0" w:color="auto"/>
                    <w:left w:val="none" w:sz="0" w:space="0" w:color="auto"/>
                    <w:bottom w:val="none" w:sz="0" w:space="0" w:color="auto"/>
                    <w:right w:val="none" w:sz="0" w:space="0" w:color="auto"/>
                  </w:divBdr>
                </w:div>
                <w:div w:id="1679842275">
                  <w:marLeft w:val="0"/>
                  <w:marRight w:val="0"/>
                  <w:marTop w:val="0"/>
                  <w:marBottom w:val="0"/>
                  <w:divBdr>
                    <w:top w:val="none" w:sz="0" w:space="0" w:color="auto"/>
                    <w:left w:val="none" w:sz="0" w:space="0" w:color="auto"/>
                    <w:bottom w:val="none" w:sz="0" w:space="0" w:color="auto"/>
                    <w:right w:val="none" w:sz="0" w:space="0" w:color="auto"/>
                  </w:divBdr>
                  <w:divsChild>
                    <w:div w:id="1679842274">
                      <w:marLeft w:val="150"/>
                      <w:marRight w:val="150"/>
                      <w:marTop w:val="150"/>
                      <w:marBottom w:val="150"/>
                      <w:divBdr>
                        <w:top w:val="none" w:sz="0" w:space="0" w:color="auto"/>
                        <w:left w:val="none" w:sz="0" w:space="0" w:color="auto"/>
                        <w:bottom w:val="none" w:sz="0" w:space="0" w:color="auto"/>
                        <w:right w:val="none" w:sz="0" w:space="0" w:color="auto"/>
                      </w:divBdr>
                      <w:divsChild>
                        <w:div w:id="1679842270">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0"/>
                              <w:marRight w:val="0"/>
                              <w:marTop w:val="0"/>
                              <w:marBottom w:val="0"/>
                              <w:divBdr>
                                <w:top w:val="single" w:sz="6" w:space="0" w:color="CCCCCC"/>
                                <w:left w:val="none" w:sz="0" w:space="0" w:color="auto"/>
                                <w:bottom w:val="none" w:sz="0" w:space="0" w:color="auto"/>
                                <w:right w:val="none" w:sz="0" w:space="0" w:color="auto"/>
                              </w:divBdr>
                            </w:div>
                            <w:div w:id="1679842273">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 w:id="1679842276">
                  <w:marLeft w:val="0"/>
                  <w:marRight w:val="0"/>
                  <w:marTop w:val="0"/>
                  <w:marBottom w:val="0"/>
                  <w:divBdr>
                    <w:top w:val="none" w:sz="0" w:space="0" w:color="auto"/>
                    <w:left w:val="none" w:sz="0" w:space="0" w:color="auto"/>
                    <w:bottom w:val="none" w:sz="0" w:space="0" w:color="auto"/>
                    <w:right w:val="none" w:sz="0" w:space="0" w:color="auto"/>
                  </w:divBdr>
                  <w:divsChild>
                    <w:div w:id="1679842262">
                      <w:marLeft w:val="150"/>
                      <w:marRight w:val="150"/>
                      <w:marTop w:val="150"/>
                      <w:marBottom w:val="150"/>
                      <w:divBdr>
                        <w:top w:val="none" w:sz="0" w:space="0" w:color="auto"/>
                        <w:left w:val="none" w:sz="0" w:space="0" w:color="auto"/>
                        <w:bottom w:val="none" w:sz="0" w:space="0" w:color="auto"/>
                        <w:right w:val="none" w:sz="0" w:space="0" w:color="auto"/>
                      </w:divBdr>
                      <w:divsChild>
                        <w:div w:id="1679842261">
                          <w:marLeft w:val="0"/>
                          <w:marRight w:val="0"/>
                          <w:marTop w:val="0"/>
                          <w:marBottom w:val="0"/>
                          <w:divBdr>
                            <w:top w:val="none" w:sz="0" w:space="0" w:color="auto"/>
                            <w:left w:val="none" w:sz="0" w:space="0" w:color="auto"/>
                            <w:bottom w:val="none" w:sz="0" w:space="0" w:color="auto"/>
                            <w:right w:val="none" w:sz="0" w:space="0" w:color="auto"/>
                          </w:divBdr>
                        </w:div>
                        <w:div w:id="1679842268">
                          <w:marLeft w:val="0"/>
                          <w:marRight w:val="0"/>
                          <w:marTop w:val="0"/>
                          <w:marBottom w:val="0"/>
                          <w:divBdr>
                            <w:top w:val="none" w:sz="0" w:space="0" w:color="auto"/>
                            <w:left w:val="none" w:sz="0" w:space="0" w:color="auto"/>
                            <w:bottom w:val="none" w:sz="0" w:space="0" w:color="auto"/>
                            <w:right w:val="none" w:sz="0" w:space="0" w:color="auto"/>
                          </w:divBdr>
                        </w:div>
                        <w:div w:id="1679842272">
                          <w:marLeft w:val="0"/>
                          <w:marRight w:val="0"/>
                          <w:marTop w:val="0"/>
                          <w:marBottom w:val="0"/>
                          <w:divBdr>
                            <w:top w:val="none" w:sz="0" w:space="0" w:color="auto"/>
                            <w:left w:val="none" w:sz="0" w:space="0" w:color="auto"/>
                            <w:bottom w:val="none" w:sz="0" w:space="0" w:color="auto"/>
                            <w:right w:val="none" w:sz="0" w:space="0" w:color="auto"/>
                          </w:divBdr>
                        </w:div>
                      </w:divsChild>
                    </w:div>
                    <w:div w:id="1679842264">
                      <w:marLeft w:val="0"/>
                      <w:marRight w:val="0"/>
                      <w:marTop w:val="0"/>
                      <w:marBottom w:val="0"/>
                      <w:divBdr>
                        <w:top w:val="none" w:sz="0" w:space="0" w:color="auto"/>
                        <w:left w:val="none" w:sz="0" w:space="0" w:color="auto"/>
                        <w:bottom w:val="none" w:sz="0" w:space="0" w:color="auto"/>
                        <w:right w:val="none" w:sz="0" w:space="0" w:color="auto"/>
                      </w:divBdr>
                      <w:divsChild>
                        <w:div w:id="1679842277">
                          <w:marLeft w:val="0"/>
                          <w:marRight w:val="0"/>
                          <w:marTop w:val="0"/>
                          <w:marBottom w:val="0"/>
                          <w:divBdr>
                            <w:top w:val="single" w:sz="6" w:space="4" w:color="CCCCCC"/>
                            <w:left w:val="none" w:sz="0" w:space="0" w:color="auto"/>
                            <w:bottom w:val="none" w:sz="0" w:space="0" w:color="auto"/>
                            <w:right w:val="none" w:sz="0" w:space="0" w:color="auto"/>
                          </w:divBdr>
                        </w:div>
                        <w:div w:id="16798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422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571A43EB850984B54D4BDD23DBBf9N" TargetMode="External"/><Relationship Id="rId13" Type="http://schemas.openxmlformats.org/officeDocument/2006/relationships/hyperlink" Target="consultantplus://offline/ref=A21D342E2012CCEB07221BAD08F6C60E577CF835BD54921C0887BB8562E9066911E70EDEB4A05B4E0A6A2E20B7f8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1D342E2012CCEB072205A01E9A9804567FA13DB706CF490581B3BDf7N" TargetMode="External"/><Relationship Id="rId12" Type="http://schemas.openxmlformats.org/officeDocument/2006/relationships/hyperlink" Target="consultantplus://offline/ref=A21D342E2012CCEB072205A01E9A98045571A639BE56984B54D4BDD23DBBf9N" TargetMode="External"/><Relationship Id="rId17" Type="http://schemas.openxmlformats.org/officeDocument/2006/relationships/hyperlink" Target="consultantplus://offline/ref=05986F60F04BB78FC994B5B068BE490A39C82389D08115F00875688F0C7020L" TargetMode="External"/><Relationship Id="rId2" Type="http://schemas.openxmlformats.org/officeDocument/2006/relationships/styles" Target="styles.xml"/><Relationship Id="rId16" Type="http://schemas.openxmlformats.org/officeDocument/2006/relationships/hyperlink" Target="consultantplus://offline/ref=05986F60F04BB78FC994B5B068BE490A39C82389D08315F00875688F0C7020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21D342E2012CCEB072205A01E9A98045572A63BB958984B54D4BDD23DBBf9N" TargetMode="External"/><Relationship Id="rId5" Type="http://schemas.openxmlformats.org/officeDocument/2006/relationships/image" Target="media/image1.png"/><Relationship Id="rId15" Type="http://schemas.openxmlformats.org/officeDocument/2006/relationships/hyperlink" Target="consultantplus://offline/ref=F149E577594675627B31207065483505F33AFA6A0D6744851269CAE735DB10F1C2C8FB560733EE66tFzFJ" TargetMode="External"/><Relationship Id="rId10" Type="http://schemas.openxmlformats.org/officeDocument/2006/relationships/hyperlink" Target="consultantplus://offline/ref=A21D342E2012CCEB072205A01E9A98045573A13DBE50984B54D4BDD23DBBf9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1D342E2012CCEB072205A01E9A98045573AE3DB950984B54D4BDD23DBBf9N" TargetMode="External"/><Relationship Id="rId14" Type="http://schemas.openxmlformats.org/officeDocument/2006/relationships/hyperlink" Target="consultantplus://offline/ref=F149E577594675627B31207065483505F33AFA6A0D6744851269CAE735DB10F1C2C8FB53t0z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10617</Words>
  <Characters>60523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1</cp:lastModifiedBy>
  <cp:revision>15</cp:revision>
  <cp:lastPrinted>2016-07-14T04:46:00Z</cp:lastPrinted>
  <dcterms:created xsi:type="dcterms:W3CDTF">2017-03-16T13:14:00Z</dcterms:created>
  <dcterms:modified xsi:type="dcterms:W3CDTF">2017-07-11T09:49:00Z</dcterms:modified>
</cp:coreProperties>
</file>