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97" w:rsidRPr="000E11A5" w:rsidRDefault="00361797" w:rsidP="00AF4226">
      <w:pPr>
        <w:spacing w:after="0" w:line="240" w:lineRule="auto"/>
        <w:jc w:val="center"/>
        <w:rPr>
          <w:rFonts w:ascii="Times New Roman" w:eastAsia="Times New Roman" w:hAnsi="Times New Roman" w:cs="Times New Roman"/>
          <w:color w:val="000000" w:themeColor="text1"/>
          <w:sz w:val="28"/>
          <w:szCs w:val="28"/>
          <w:lang w:eastAsia="ru-RU"/>
        </w:rPr>
      </w:pPr>
    </w:p>
    <w:p w:rsidR="00AF4226" w:rsidRPr="004963E6" w:rsidRDefault="004963E6" w:rsidP="004963E6">
      <w:pPr>
        <w:spacing w:after="0" w:line="240" w:lineRule="auto"/>
        <w:jc w:val="right"/>
        <w:rPr>
          <w:rFonts w:ascii="Times New Roman" w:eastAsia="Times New Roman" w:hAnsi="Times New Roman" w:cs="Times New Roman"/>
          <w:color w:val="000000" w:themeColor="text1"/>
          <w:sz w:val="24"/>
          <w:szCs w:val="24"/>
          <w:lang w:eastAsia="ru-RU"/>
        </w:rPr>
      </w:pPr>
      <w:r w:rsidRPr="004963E6">
        <w:rPr>
          <w:rFonts w:ascii="Times New Roman" w:eastAsia="Times New Roman" w:hAnsi="Times New Roman" w:cs="Times New Roman"/>
          <w:color w:val="000000" w:themeColor="text1"/>
          <w:sz w:val="24"/>
          <w:szCs w:val="24"/>
          <w:lang w:eastAsia="ru-RU"/>
        </w:rPr>
        <w:t>Приложение</w:t>
      </w:r>
    </w:p>
    <w:p w:rsidR="004963E6" w:rsidRPr="004963E6" w:rsidRDefault="00E6719B" w:rsidP="004963E6">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w:t>
      </w:r>
      <w:r w:rsidR="004963E6">
        <w:rPr>
          <w:rFonts w:ascii="Times New Roman" w:eastAsia="Times New Roman" w:hAnsi="Times New Roman" w:cs="Times New Roman"/>
          <w:color w:val="000000" w:themeColor="text1"/>
          <w:sz w:val="24"/>
          <w:szCs w:val="24"/>
          <w:lang w:eastAsia="ru-RU"/>
        </w:rPr>
        <w:t xml:space="preserve"> </w:t>
      </w:r>
      <w:r w:rsidR="004963E6" w:rsidRPr="004963E6">
        <w:rPr>
          <w:rFonts w:ascii="Times New Roman" w:eastAsia="Times New Roman" w:hAnsi="Times New Roman" w:cs="Times New Roman"/>
          <w:color w:val="000000" w:themeColor="text1"/>
          <w:sz w:val="24"/>
          <w:szCs w:val="24"/>
          <w:lang w:eastAsia="ru-RU"/>
        </w:rPr>
        <w:t>Решению Совета</w:t>
      </w:r>
    </w:p>
    <w:p w:rsidR="004963E6" w:rsidRPr="004963E6" w:rsidRDefault="004963E6" w:rsidP="004963E6">
      <w:pPr>
        <w:spacing w:after="0" w:line="240" w:lineRule="auto"/>
        <w:jc w:val="right"/>
        <w:rPr>
          <w:rFonts w:ascii="Times New Roman" w:eastAsia="Times New Roman" w:hAnsi="Times New Roman" w:cs="Times New Roman"/>
          <w:color w:val="000000" w:themeColor="text1"/>
          <w:sz w:val="24"/>
          <w:szCs w:val="24"/>
          <w:lang w:eastAsia="ru-RU"/>
        </w:rPr>
      </w:pPr>
      <w:r w:rsidRPr="004963E6">
        <w:rPr>
          <w:rFonts w:ascii="Times New Roman" w:eastAsia="Times New Roman" w:hAnsi="Times New Roman" w:cs="Times New Roman"/>
          <w:color w:val="000000" w:themeColor="text1"/>
          <w:sz w:val="24"/>
          <w:szCs w:val="24"/>
          <w:lang w:eastAsia="ru-RU"/>
        </w:rPr>
        <w:t>Пудожского городского</w:t>
      </w:r>
    </w:p>
    <w:p w:rsidR="004963E6" w:rsidRPr="004963E6" w:rsidRDefault="004963E6" w:rsidP="004963E6">
      <w:pPr>
        <w:spacing w:after="0" w:line="240" w:lineRule="auto"/>
        <w:jc w:val="right"/>
        <w:rPr>
          <w:rFonts w:ascii="Times New Roman" w:eastAsia="Times New Roman" w:hAnsi="Times New Roman" w:cs="Times New Roman"/>
          <w:color w:val="000000" w:themeColor="text1"/>
          <w:sz w:val="24"/>
          <w:szCs w:val="24"/>
          <w:lang w:eastAsia="ru-RU"/>
        </w:rPr>
      </w:pPr>
      <w:r w:rsidRPr="004963E6">
        <w:rPr>
          <w:rFonts w:ascii="Times New Roman" w:eastAsia="Times New Roman" w:hAnsi="Times New Roman" w:cs="Times New Roman"/>
          <w:color w:val="000000" w:themeColor="text1"/>
          <w:sz w:val="24"/>
          <w:szCs w:val="24"/>
          <w:lang w:eastAsia="ru-RU"/>
        </w:rPr>
        <w:t>поселения №</w:t>
      </w:r>
      <w:r w:rsidR="006E465B">
        <w:rPr>
          <w:rFonts w:ascii="Times New Roman" w:eastAsia="Times New Roman" w:hAnsi="Times New Roman" w:cs="Times New Roman"/>
          <w:color w:val="000000" w:themeColor="text1"/>
          <w:sz w:val="24"/>
          <w:szCs w:val="24"/>
          <w:lang w:eastAsia="ru-RU"/>
        </w:rPr>
        <w:t>11</w:t>
      </w:r>
      <w:r w:rsidRPr="004963E6">
        <w:rPr>
          <w:rFonts w:ascii="Times New Roman" w:eastAsia="Times New Roman" w:hAnsi="Times New Roman" w:cs="Times New Roman"/>
          <w:color w:val="000000" w:themeColor="text1"/>
          <w:sz w:val="24"/>
          <w:szCs w:val="24"/>
          <w:lang w:eastAsia="ru-RU"/>
        </w:rPr>
        <w:t>от</w:t>
      </w:r>
      <w:r w:rsidR="006E465B">
        <w:rPr>
          <w:rFonts w:ascii="Times New Roman" w:eastAsia="Times New Roman" w:hAnsi="Times New Roman" w:cs="Times New Roman"/>
          <w:color w:val="000000" w:themeColor="text1"/>
          <w:sz w:val="24"/>
          <w:szCs w:val="24"/>
          <w:lang w:eastAsia="ru-RU"/>
        </w:rPr>
        <w:t xml:space="preserve"> 30.03.2016г.</w:t>
      </w:r>
      <w:r w:rsidRPr="004963E6">
        <w:rPr>
          <w:rFonts w:ascii="Times New Roman" w:eastAsia="Times New Roman" w:hAnsi="Times New Roman" w:cs="Times New Roman"/>
          <w:color w:val="000000" w:themeColor="text1"/>
          <w:sz w:val="24"/>
          <w:szCs w:val="24"/>
          <w:lang w:eastAsia="ru-RU"/>
        </w:rPr>
        <w:t xml:space="preserve"> </w:t>
      </w:r>
    </w:p>
    <w:p w:rsidR="00F6703F" w:rsidRPr="000E11A5" w:rsidRDefault="00F6703F" w:rsidP="00F6703F">
      <w:pPr>
        <w:pStyle w:val="af1"/>
        <w:ind w:firstLine="0"/>
        <w:jc w:val="left"/>
        <w:rPr>
          <w:b/>
          <w:bCs/>
          <w:color w:val="000000" w:themeColor="text1"/>
          <w:sz w:val="26"/>
          <w:szCs w:val="26"/>
        </w:rPr>
      </w:pPr>
    </w:p>
    <w:p w:rsidR="00F6703F" w:rsidRPr="000E11A5" w:rsidRDefault="00F6703F" w:rsidP="00F6703F">
      <w:pPr>
        <w:pStyle w:val="af1"/>
        <w:ind w:firstLine="0"/>
        <w:jc w:val="left"/>
        <w:rPr>
          <w:b/>
          <w:bCs/>
          <w:color w:val="000000" w:themeColor="text1"/>
          <w:sz w:val="26"/>
          <w:szCs w:val="26"/>
        </w:rPr>
      </w:pPr>
    </w:p>
    <w:p w:rsidR="00F6703F" w:rsidRPr="000E11A5" w:rsidRDefault="00F6703F" w:rsidP="00F6703F">
      <w:pPr>
        <w:pStyle w:val="af1"/>
        <w:ind w:firstLine="0"/>
        <w:jc w:val="left"/>
        <w:rPr>
          <w:b/>
          <w:bCs/>
          <w:color w:val="000000" w:themeColor="text1"/>
          <w:sz w:val="26"/>
          <w:szCs w:val="26"/>
        </w:rPr>
      </w:pPr>
    </w:p>
    <w:p w:rsidR="00F6703F" w:rsidRPr="000E11A5" w:rsidRDefault="00F6703F" w:rsidP="00F6703F">
      <w:pPr>
        <w:pStyle w:val="af1"/>
        <w:ind w:firstLine="0"/>
        <w:jc w:val="left"/>
        <w:rPr>
          <w:b/>
          <w:bCs/>
          <w:color w:val="000000" w:themeColor="text1"/>
          <w:sz w:val="26"/>
          <w:szCs w:val="26"/>
        </w:rPr>
      </w:pPr>
    </w:p>
    <w:p w:rsidR="00F6703F" w:rsidRPr="000E11A5" w:rsidRDefault="00B5322A" w:rsidP="00F6703F">
      <w:pPr>
        <w:pStyle w:val="af1"/>
        <w:ind w:firstLine="0"/>
        <w:jc w:val="left"/>
        <w:rPr>
          <w:b/>
          <w:bCs/>
          <w:color w:val="000000" w:themeColor="text1"/>
          <w:sz w:val="26"/>
          <w:szCs w:val="26"/>
        </w:rPr>
      </w:pPr>
      <w:r>
        <w:rPr>
          <w:b/>
          <w:bCs/>
          <w:noProof/>
          <w:color w:val="000000" w:themeColor="text1"/>
          <w:sz w:val="26"/>
          <w:szCs w:val="26"/>
        </w:rPr>
        <w:drawing>
          <wp:anchor distT="0" distB="0" distL="114300" distR="114300" simplePos="0" relativeHeight="251684864" behindDoc="0" locked="0" layoutInCell="1" allowOverlap="1">
            <wp:simplePos x="0" y="0"/>
            <wp:positionH relativeFrom="column">
              <wp:posOffset>2859405</wp:posOffset>
            </wp:positionH>
            <wp:positionV relativeFrom="paragraph">
              <wp:posOffset>5715</wp:posOffset>
            </wp:positionV>
            <wp:extent cx="763270" cy="1089660"/>
            <wp:effectExtent l="19050" t="0" r="0" b="0"/>
            <wp:wrapNone/>
            <wp:docPr id="4" name="Рисунок 4" descr="ГербРК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РКч-б"/>
                    <pic:cNvPicPr>
                      <a:picLocks noChangeAspect="1" noChangeArrowheads="1"/>
                    </pic:cNvPicPr>
                  </pic:nvPicPr>
                  <pic:blipFill>
                    <a:blip r:embed="rId8" cstate="print"/>
                    <a:srcRect/>
                    <a:stretch>
                      <a:fillRect/>
                    </a:stretch>
                  </pic:blipFill>
                  <pic:spPr bwMode="auto">
                    <a:xfrm>
                      <a:off x="0" y="0"/>
                      <a:ext cx="763270" cy="1089660"/>
                    </a:xfrm>
                    <a:prstGeom prst="rect">
                      <a:avLst/>
                    </a:prstGeom>
                    <a:noFill/>
                    <a:ln w="9525">
                      <a:noFill/>
                      <a:miter lim="800000"/>
                      <a:headEnd/>
                      <a:tailEnd/>
                    </a:ln>
                  </pic:spPr>
                </pic:pic>
              </a:graphicData>
            </a:graphic>
          </wp:anchor>
        </w:drawing>
      </w:r>
    </w:p>
    <w:p w:rsidR="00F6703F" w:rsidRPr="000E11A5" w:rsidRDefault="00F6703F" w:rsidP="00F6703F">
      <w:pPr>
        <w:pStyle w:val="af1"/>
        <w:ind w:firstLine="0"/>
        <w:jc w:val="left"/>
        <w:rPr>
          <w:b/>
          <w:bCs/>
          <w:color w:val="000000" w:themeColor="text1"/>
          <w:sz w:val="26"/>
          <w:szCs w:val="26"/>
        </w:rPr>
      </w:pPr>
    </w:p>
    <w:p w:rsidR="00F6703F" w:rsidRPr="000E11A5" w:rsidRDefault="00F6703F" w:rsidP="00F6703F">
      <w:pPr>
        <w:pStyle w:val="af1"/>
        <w:ind w:firstLine="0"/>
        <w:jc w:val="left"/>
        <w:rPr>
          <w:b/>
          <w:bCs/>
          <w:color w:val="000000" w:themeColor="text1"/>
          <w:sz w:val="26"/>
          <w:szCs w:val="26"/>
        </w:rPr>
      </w:pPr>
    </w:p>
    <w:p w:rsidR="00F6703F" w:rsidRPr="000E11A5" w:rsidRDefault="00F6703F" w:rsidP="00F6703F">
      <w:pPr>
        <w:pStyle w:val="af1"/>
        <w:ind w:firstLine="0"/>
        <w:jc w:val="left"/>
        <w:rPr>
          <w:b/>
          <w:bCs/>
          <w:color w:val="000000" w:themeColor="text1"/>
          <w:sz w:val="26"/>
          <w:szCs w:val="26"/>
        </w:rPr>
      </w:pPr>
    </w:p>
    <w:p w:rsidR="00F6703F" w:rsidRPr="000E11A5" w:rsidRDefault="00F6703F" w:rsidP="00F6703F">
      <w:pPr>
        <w:pStyle w:val="af1"/>
        <w:ind w:firstLine="0"/>
        <w:jc w:val="left"/>
        <w:rPr>
          <w:b/>
          <w:bCs/>
          <w:color w:val="000000" w:themeColor="text1"/>
          <w:sz w:val="26"/>
          <w:szCs w:val="26"/>
        </w:rPr>
      </w:pPr>
    </w:p>
    <w:p w:rsidR="00F6703F" w:rsidRPr="000E11A5" w:rsidRDefault="00F6703F" w:rsidP="00F6703F">
      <w:pPr>
        <w:pStyle w:val="af1"/>
        <w:ind w:firstLine="0"/>
        <w:jc w:val="left"/>
        <w:rPr>
          <w:b/>
          <w:bCs/>
          <w:color w:val="000000" w:themeColor="text1"/>
          <w:sz w:val="26"/>
          <w:szCs w:val="26"/>
        </w:rPr>
      </w:pPr>
    </w:p>
    <w:p w:rsidR="00F6703F" w:rsidRPr="000E11A5" w:rsidRDefault="00F6703F" w:rsidP="00F6703F">
      <w:pPr>
        <w:pStyle w:val="2"/>
        <w:rPr>
          <w:color w:val="000000" w:themeColor="text1"/>
          <w:sz w:val="26"/>
          <w:szCs w:val="26"/>
        </w:rPr>
      </w:pPr>
    </w:p>
    <w:p w:rsidR="00F6703F" w:rsidRPr="000E11A5" w:rsidRDefault="00F6703F" w:rsidP="00F6703F">
      <w:pPr>
        <w:spacing w:after="0" w:line="240" w:lineRule="auto"/>
        <w:jc w:val="center"/>
        <w:rPr>
          <w:rFonts w:ascii="Times New Roman" w:eastAsia="Times New Roman" w:hAnsi="Times New Roman" w:cs="Times New Roman"/>
          <w:b/>
          <w:color w:val="000000" w:themeColor="text1"/>
          <w:sz w:val="60"/>
          <w:szCs w:val="60"/>
          <w:lang w:eastAsia="ru-RU"/>
        </w:rPr>
      </w:pPr>
      <w:r w:rsidRPr="000E11A5">
        <w:rPr>
          <w:rFonts w:ascii="Times New Roman" w:eastAsia="Times New Roman" w:hAnsi="Times New Roman" w:cs="Times New Roman"/>
          <w:b/>
          <w:color w:val="000000" w:themeColor="text1"/>
          <w:sz w:val="60"/>
          <w:szCs w:val="60"/>
          <w:lang w:eastAsia="ru-RU"/>
        </w:rPr>
        <w:t>Комплексный</w:t>
      </w:r>
    </w:p>
    <w:p w:rsidR="00F6703F" w:rsidRPr="000E11A5" w:rsidRDefault="00F6703F" w:rsidP="00F6703F">
      <w:pPr>
        <w:spacing w:after="0" w:line="240" w:lineRule="auto"/>
        <w:jc w:val="center"/>
        <w:rPr>
          <w:rFonts w:ascii="Times New Roman" w:eastAsia="Times New Roman" w:hAnsi="Times New Roman" w:cs="Times New Roman"/>
          <w:b/>
          <w:color w:val="000000" w:themeColor="text1"/>
          <w:sz w:val="60"/>
          <w:szCs w:val="60"/>
          <w:lang w:eastAsia="ru-RU"/>
        </w:rPr>
      </w:pPr>
      <w:r w:rsidRPr="000E11A5">
        <w:rPr>
          <w:rFonts w:ascii="Times New Roman" w:eastAsia="Times New Roman" w:hAnsi="Times New Roman" w:cs="Times New Roman"/>
          <w:b/>
          <w:color w:val="000000" w:themeColor="text1"/>
          <w:sz w:val="60"/>
          <w:szCs w:val="60"/>
          <w:lang w:eastAsia="ru-RU"/>
        </w:rPr>
        <w:t>инвестиционный план модернизации</w:t>
      </w:r>
      <w:r w:rsidR="004963E6">
        <w:rPr>
          <w:rFonts w:ascii="Times New Roman" w:eastAsia="Times New Roman" w:hAnsi="Times New Roman" w:cs="Times New Roman"/>
          <w:b/>
          <w:color w:val="000000" w:themeColor="text1"/>
          <w:sz w:val="60"/>
          <w:szCs w:val="60"/>
          <w:lang w:eastAsia="ru-RU"/>
        </w:rPr>
        <w:t xml:space="preserve"> экономики</w:t>
      </w:r>
    </w:p>
    <w:p w:rsidR="00F6703F" w:rsidRPr="000E11A5" w:rsidRDefault="00F6703F" w:rsidP="00F6703F">
      <w:pPr>
        <w:jc w:val="center"/>
        <w:rPr>
          <w:rFonts w:ascii="Times New Roman" w:hAnsi="Times New Roman" w:cs="Times New Roman"/>
          <w:b/>
          <w:color w:val="000000" w:themeColor="text1"/>
          <w:sz w:val="48"/>
          <w:szCs w:val="48"/>
        </w:rPr>
      </w:pPr>
      <w:r w:rsidRPr="000E11A5">
        <w:rPr>
          <w:rFonts w:ascii="Times New Roman" w:hAnsi="Times New Roman" w:cs="Times New Roman"/>
          <w:b/>
          <w:color w:val="000000" w:themeColor="text1"/>
          <w:sz w:val="48"/>
          <w:szCs w:val="48"/>
        </w:rPr>
        <w:t>Пудожского городского поселения</w:t>
      </w:r>
    </w:p>
    <w:p w:rsidR="00F6703F" w:rsidRPr="000E11A5" w:rsidRDefault="00F6703F" w:rsidP="00F6703F">
      <w:pPr>
        <w:pStyle w:val="af1"/>
        <w:ind w:firstLine="0"/>
        <w:rPr>
          <w:b/>
          <w:bCs/>
          <w:color w:val="000000" w:themeColor="text1"/>
          <w:sz w:val="48"/>
          <w:szCs w:val="48"/>
        </w:rPr>
      </w:pPr>
    </w:p>
    <w:p w:rsidR="00F6703F" w:rsidRPr="000E11A5" w:rsidRDefault="00F6703F" w:rsidP="00F6703F">
      <w:pPr>
        <w:pStyle w:val="af1"/>
        <w:ind w:firstLine="0"/>
        <w:rPr>
          <w:b/>
          <w:bCs/>
          <w:color w:val="000000" w:themeColor="text1"/>
          <w:sz w:val="26"/>
          <w:szCs w:val="26"/>
        </w:rPr>
      </w:pPr>
    </w:p>
    <w:p w:rsidR="00F6703F" w:rsidRPr="000E11A5" w:rsidRDefault="00F6703F" w:rsidP="00F6703F">
      <w:pPr>
        <w:pStyle w:val="af1"/>
        <w:ind w:firstLine="0"/>
        <w:rPr>
          <w:b/>
          <w:bCs/>
          <w:color w:val="000000" w:themeColor="text1"/>
          <w:sz w:val="26"/>
          <w:szCs w:val="26"/>
        </w:rPr>
      </w:pPr>
    </w:p>
    <w:p w:rsidR="00F6703F" w:rsidRPr="000E11A5" w:rsidRDefault="00F6703F" w:rsidP="00F6703F">
      <w:pPr>
        <w:pStyle w:val="af1"/>
        <w:ind w:firstLine="0"/>
        <w:rPr>
          <w:b/>
          <w:bCs/>
          <w:color w:val="000000" w:themeColor="text1"/>
          <w:sz w:val="26"/>
          <w:szCs w:val="26"/>
        </w:rPr>
      </w:pPr>
    </w:p>
    <w:p w:rsidR="002B5CF1" w:rsidRPr="000E11A5" w:rsidRDefault="002B5CF1" w:rsidP="00F6703F">
      <w:pPr>
        <w:pStyle w:val="af1"/>
        <w:ind w:firstLine="0"/>
        <w:rPr>
          <w:b/>
          <w:bCs/>
          <w:color w:val="000000" w:themeColor="text1"/>
          <w:sz w:val="26"/>
          <w:szCs w:val="26"/>
        </w:rPr>
      </w:pPr>
    </w:p>
    <w:p w:rsidR="002B5CF1" w:rsidRPr="000E11A5" w:rsidRDefault="002B5CF1" w:rsidP="00F6703F">
      <w:pPr>
        <w:pStyle w:val="af1"/>
        <w:ind w:firstLine="0"/>
        <w:rPr>
          <w:b/>
          <w:bCs/>
          <w:color w:val="000000" w:themeColor="text1"/>
          <w:sz w:val="26"/>
          <w:szCs w:val="26"/>
        </w:rPr>
      </w:pPr>
    </w:p>
    <w:p w:rsidR="002B5CF1" w:rsidRPr="000E11A5" w:rsidRDefault="002B5CF1" w:rsidP="00F6703F">
      <w:pPr>
        <w:pStyle w:val="af1"/>
        <w:ind w:firstLine="0"/>
        <w:rPr>
          <w:b/>
          <w:bCs/>
          <w:color w:val="000000" w:themeColor="text1"/>
          <w:sz w:val="26"/>
          <w:szCs w:val="26"/>
        </w:rPr>
      </w:pPr>
    </w:p>
    <w:p w:rsidR="00F6703F" w:rsidRPr="000E11A5" w:rsidRDefault="00F6703F" w:rsidP="00F6703F">
      <w:pPr>
        <w:pStyle w:val="af1"/>
        <w:ind w:firstLine="0"/>
        <w:rPr>
          <w:b/>
          <w:bCs/>
          <w:color w:val="000000" w:themeColor="text1"/>
          <w:sz w:val="26"/>
          <w:szCs w:val="26"/>
        </w:rPr>
      </w:pPr>
    </w:p>
    <w:p w:rsidR="00F6703F" w:rsidRPr="000E11A5" w:rsidRDefault="00F6703F" w:rsidP="00F6703F">
      <w:pPr>
        <w:pStyle w:val="af1"/>
        <w:spacing w:line="360" w:lineRule="auto"/>
        <w:ind w:firstLine="0"/>
        <w:rPr>
          <w:b/>
          <w:bCs/>
          <w:color w:val="000000" w:themeColor="text1"/>
          <w:spacing w:val="20"/>
          <w:sz w:val="40"/>
          <w:szCs w:val="40"/>
        </w:rPr>
      </w:pPr>
      <w:r w:rsidRPr="000E11A5">
        <w:rPr>
          <w:b/>
          <w:bCs/>
          <w:color w:val="000000" w:themeColor="text1"/>
          <w:spacing w:val="20"/>
          <w:sz w:val="40"/>
          <w:szCs w:val="40"/>
        </w:rPr>
        <w:t>Пудож</w:t>
      </w:r>
    </w:p>
    <w:p w:rsidR="002B5CF1" w:rsidRPr="000E11A5" w:rsidRDefault="002B5CF1" w:rsidP="00F6703F">
      <w:pPr>
        <w:pStyle w:val="af1"/>
        <w:spacing w:line="360" w:lineRule="auto"/>
        <w:ind w:firstLine="0"/>
        <w:rPr>
          <w:b/>
          <w:bCs/>
          <w:color w:val="000000" w:themeColor="text1"/>
          <w:spacing w:val="20"/>
          <w:sz w:val="40"/>
          <w:szCs w:val="40"/>
        </w:rPr>
      </w:pPr>
    </w:p>
    <w:p w:rsidR="002B5CF1" w:rsidRPr="000E11A5" w:rsidRDefault="002B5CF1" w:rsidP="00F6703F">
      <w:pPr>
        <w:pStyle w:val="af1"/>
        <w:spacing w:line="360" w:lineRule="auto"/>
        <w:ind w:firstLine="0"/>
        <w:rPr>
          <w:b/>
          <w:bCs/>
          <w:color w:val="000000" w:themeColor="text1"/>
          <w:spacing w:val="20"/>
          <w:sz w:val="40"/>
          <w:szCs w:val="40"/>
        </w:rPr>
      </w:pPr>
    </w:p>
    <w:p w:rsidR="002B5CF1" w:rsidRPr="000E11A5" w:rsidRDefault="002B5CF1" w:rsidP="00F6703F">
      <w:pPr>
        <w:pStyle w:val="af1"/>
        <w:spacing w:line="360" w:lineRule="auto"/>
        <w:ind w:firstLine="0"/>
        <w:rPr>
          <w:b/>
          <w:bCs/>
          <w:color w:val="000000" w:themeColor="text1"/>
          <w:spacing w:val="20"/>
          <w:sz w:val="40"/>
          <w:szCs w:val="40"/>
        </w:rPr>
      </w:pPr>
    </w:p>
    <w:p w:rsidR="00F6703F" w:rsidRDefault="00F6703F" w:rsidP="00F6703F">
      <w:pPr>
        <w:pStyle w:val="af1"/>
        <w:spacing w:line="360" w:lineRule="auto"/>
        <w:ind w:firstLine="0"/>
        <w:rPr>
          <w:b/>
          <w:bCs/>
          <w:color w:val="000000" w:themeColor="text1"/>
          <w:sz w:val="40"/>
          <w:szCs w:val="40"/>
        </w:rPr>
      </w:pPr>
      <w:r w:rsidRPr="000E11A5">
        <w:rPr>
          <w:b/>
          <w:bCs/>
          <w:color w:val="000000" w:themeColor="text1"/>
          <w:sz w:val="40"/>
          <w:szCs w:val="40"/>
        </w:rPr>
        <w:t>201</w:t>
      </w:r>
      <w:r w:rsidR="0002154E">
        <w:rPr>
          <w:b/>
          <w:bCs/>
          <w:color w:val="000000" w:themeColor="text1"/>
          <w:sz w:val="40"/>
          <w:szCs w:val="40"/>
        </w:rPr>
        <w:t>6</w:t>
      </w:r>
      <w:r w:rsidRPr="000E11A5">
        <w:rPr>
          <w:b/>
          <w:bCs/>
          <w:color w:val="000000" w:themeColor="text1"/>
          <w:sz w:val="40"/>
          <w:szCs w:val="40"/>
        </w:rPr>
        <w:t xml:space="preserve"> год</w:t>
      </w:r>
    </w:p>
    <w:p w:rsidR="00954165" w:rsidRDefault="00954165" w:rsidP="00F6703F">
      <w:pPr>
        <w:pStyle w:val="af1"/>
        <w:spacing w:line="360" w:lineRule="auto"/>
        <w:ind w:firstLine="0"/>
        <w:rPr>
          <w:b/>
          <w:bCs/>
          <w:color w:val="000000" w:themeColor="text1"/>
          <w:sz w:val="26"/>
          <w:szCs w:val="26"/>
        </w:rPr>
      </w:pPr>
    </w:p>
    <w:p w:rsidR="00FE0033" w:rsidRDefault="00FE0033" w:rsidP="00F6703F">
      <w:pPr>
        <w:pStyle w:val="af1"/>
        <w:spacing w:line="360" w:lineRule="auto"/>
        <w:ind w:firstLine="0"/>
        <w:rPr>
          <w:b/>
          <w:bCs/>
          <w:color w:val="000000" w:themeColor="text1"/>
          <w:sz w:val="26"/>
          <w:szCs w:val="26"/>
        </w:rPr>
      </w:pPr>
    </w:p>
    <w:p w:rsidR="00FE0033" w:rsidRPr="000E11A5" w:rsidRDefault="00FE0033" w:rsidP="00F6703F">
      <w:pPr>
        <w:pStyle w:val="af1"/>
        <w:spacing w:line="360" w:lineRule="auto"/>
        <w:ind w:firstLine="0"/>
        <w:rPr>
          <w:b/>
          <w:bCs/>
          <w:color w:val="000000" w:themeColor="text1"/>
          <w:sz w:val="26"/>
          <w:szCs w:val="26"/>
        </w:rPr>
      </w:pPr>
    </w:p>
    <w:p w:rsidR="00F6703F" w:rsidRPr="000E11A5" w:rsidRDefault="00F6703F" w:rsidP="00982744">
      <w:pPr>
        <w:spacing w:after="0" w:line="240" w:lineRule="auto"/>
        <w:rPr>
          <w:rFonts w:ascii="Times New Roman" w:eastAsia="Times New Roman" w:hAnsi="Times New Roman" w:cs="Times New Roman"/>
          <w:color w:val="000000" w:themeColor="text1"/>
          <w:sz w:val="32"/>
          <w:szCs w:val="32"/>
          <w:lang w:eastAsia="ru-RU"/>
        </w:rPr>
      </w:pPr>
    </w:p>
    <w:p w:rsidR="00AF4226" w:rsidRPr="000E11A5" w:rsidRDefault="00AF4226" w:rsidP="00982744">
      <w:pPr>
        <w:spacing w:after="0" w:line="240" w:lineRule="auto"/>
        <w:jc w:val="center"/>
        <w:rPr>
          <w:rFonts w:ascii="Times New Roman" w:eastAsia="Times New Roman" w:hAnsi="Times New Roman" w:cs="Times New Roman"/>
          <w:b/>
          <w:color w:val="000000" w:themeColor="text1"/>
          <w:sz w:val="32"/>
          <w:szCs w:val="32"/>
          <w:lang w:eastAsia="ru-RU"/>
        </w:rPr>
      </w:pPr>
      <w:r w:rsidRPr="000E11A5">
        <w:rPr>
          <w:rFonts w:ascii="Times New Roman" w:eastAsia="Times New Roman" w:hAnsi="Times New Roman" w:cs="Times New Roman"/>
          <w:b/>
          <w:color w:val="000000" w:themeColor="text1"/>
          <w:sz w:val="32"/>
          <w:szCs w:val="32"/>
          <w:lang w:eastAsia="ru-RU"/>
        </w:rPr>
        <w:t>Содержание</w:t>
      </w:r>
    </w:p>
    <w:p w:rsidR="00AF4226" w:rsidRPr="000E11A5" w:rsidRDefault="00AF4226" w:rsidP="00AF4226">
      <w:pPr>
        <w:spacing w:after="0" w:line="240" w:lineRule="auto"/>
        <w:jc w:val="both"/>
        <w:rPr>
          <w:rFonts w:ascii="Times New Roman" w:eastAsia="Times New Roman" w:hAnsi="Times New Roman" w:cs="Times New Roman"/>
          <w:color w:val="000000" w:themeColor="text1"/>
          <w:sz w:val="18"/>
          <w:szCs w:val="18"/>
          <w:lang w:eastAsia="ru-RU"/>
        </w:rPr>
      </w:pPr>
    </w:p>
    <w:p w:rsidR="00AF4226" w:rsidRPr="00954165" w:rsidRDefault="00547A3B" w:rsidP="000E5E48">
      <w:pPr>
        <w:spacing w:after="0" w:line="240" w:lineRule="auto"/>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ПАСПОРТ КОМПЛЕКСНОГО ИНВЕСТИЦИОННОГО ПЛАНА</w:t>
      </w:r>
      <w:r w:rsidR="000E5E48" w:rsidRPr="00954165">
        <w:rPr>
          <w:rFonts w:ascii="Times New Roman" w:eastAsia="Times New Roman" w:hAnsi="Times New Roman" w:cs="Times New Roman"/>
          <w:color w:val="000000" w:themeColor="text1"/>
          <w:sz w:val="26"/>
          <w:szCs w:val="26"/>
          <w:lang w:eastAsia="ru-RU"/>
        </w:rPr>
        <w:t xml:space="preserve"> (КИП) </w:t>
      </w:r>
      <w:r w:rsidR="00F6703F" w:rsidRPr="00954165">
        <w:rPr>
          <w:rFonts w:ascii="Times New Roman" w:eastAsia="Times New Roman" w:hAnsi="Times New Roman" w:cs="Times New Roman"/>
          <w:color w:val="000000" w:themeColor="text1"/>
          <w:sz w:val="26"/>
          <w:szCs w:val="26"/>
          <w:lang w:eastAsia="ru-RU"/>
        </w:rPr>
        <w:t xml:space="preserve">ПУДОЖСКОГО </w:t>
      </w:r>
      <w:r w:rsidR="000E5E48" w:rsidRPr="00954165">
        <w:rPr>
          <w:rFonts w:ascii="Times New Roman" w:eastAsia="Times New Roman" w:hAnsi="Times New Roman" w:cs="Times New Roman"/>
          <w:color w:val="000000" w:themeColor="text1"/>
          <w:sz w:val="26"/>
          <w:szCs w:val="26"/>
          <w:lang w:eastAsia="ru-RU"/>
        </w:rPr>
        <w:t>ГОРОДСКОГО ПОСЕЛЕНИЯ</w:t>
      </w:r>
      <w:r w:rsidR="00AF4226"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AF4226" w:rsidRPr="00954165">
        <w:rPr>
          <w:rFonts w:ascii="Times New Roman" w:eastAsia="Times New Roman" w:hAnsi="Times New Roman" w:cs="Times New Roman"/>
          <w:color w:val="000000" w:themeColor="text1"/>
          <w:sz w:val="26"/>
          <w:szCs w:val="26"/>
          <w:lang w:eastAsia="ru-RU"/>
        </w:rPr>
        <w:t>.........</w:t>
      </w:r>
      <w:r w:rsidR="0038139E" w:rsidRPr="00954165">
        <w:rPr>
          <w:rFonts w:ascii="Times New Roman" w:eastAsia="Times New Roman" w:hAnsi="Times New Roman" w:cs="Times New Roman"/>
          <w:color w:val="000000" w:themeColor="text1"/>
          <w:sz w:val="26"/>
          <w:szCs w:val="26"/>
          <w:lang w:eastAsia="ru-RU"/>
        </w:rPr>
        <w:t>...</w:t>
      </w:r>
      <w:r w:rsidR="00AF4226"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........................................3</w:t>
      </w:r>
    </w:p>
    <w:p w:rsidR="00547A3B" w:rsidRPr="00954165" w:rsidRDefault="00547A3B" w:rsidP="00AF4226">
      <w:pPr>
        <w:spacing w:after="0" w:line="240" w:lineRule="auto"/>
        <w:jc w:val="both"/>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ВВЕДЕНИЕ............................................................</w:t>
      </w:r>
      <w:r w:rsidR="000E11A5" w:rsidRPr="00954165">
        <w:rPr>
          <w:rFonts w:ascii="Times New Roman" w:eastAsia="Times New Roman" w:hAnsi="Times New Roman" w:cs="Times New Roman"/>
          <w:color w:val="000000" w:themeColor="text1"/>
          <w:sz w:val="26"/>
          <w:szCs w:val="26"/>
          <w:lang w:eastAsia="ru-RU"/>
        </w:rPr>
        <w:t>.............................................</w:t>
      </w:r>
      <w:r w:rsidRPr="00954165">
        <w:rPr>
          <w:rFonts w:ascii="Times New Roman" w:eastAsia="Times New Roman" w:hAnsi="Times New Roman" w:cs="Times New Roman"/>
          <w:color w:val="000000" w:themeColor="text1"/>
          <w:sz w:val="26"/>
          <w:szCs w:val="26"/>
          <w:lang w:eastAsia="ru-RU"/>
        </w:rPr>
        <w:t>......</w:t>
      </w:r>
      <w:r w:rsidR="0038139E" w:rsidRPr="00954165">
        <w:rPr>
          <w:rFonts w:ascii="Times New Roman" w:eastAsia="Times New Roman" w:hAnsi="Times New Roman" w:cs="Times New Roman"/>
          <w:color w:val="000000" w:themeColor="text1"/>
          <w:sz w:val="26"/>
          <w:szCs w:val="26"/>
          <w:lang w:eastAsia="ru-RU"/>
        </w:rPr>
        <w:t>...</w:t>
      </w:r>
      <w:r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5</w:t>
      </w:r>
    </w:p>
    <w:p w:rsidR="00AF4226" w:rsidRPr="00954165" w:rsidRDefault="00BE3E43" w:rsidP="000E5E48">
      <w:pPr>
        <w:spacing w:after="0" w:line="240" w:lineRule="auto"/>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1</w:t>
      </w:r>
      <w:r w:rsidR="00AF4226" w:rsidRPr="00954165">
        <w:rPr>
          <w:rFonts w:ascii="Times New Roman" w:eastAsia="Times New Roman" w:hAnsi="Times New Roman" w:cs="Times New Roman"/>
          <w:color w:val="000000" w:themeColor="text1"/>
          <w:sz w:val="26"/>
          <w:szCs w:val="26"/>
          <w:lang w:eastAsia="ru-RU"/>
        </w:rPr>
        <w:t xml:space="preserve">.АНАЛИЗ СОЦИАЛЬНО-ЭКОНОМИЧЕСКОГО ПОЛОЖЕНИЯ </w:t>
      </w:r>
      <w:r w:rsidR="00F6703F" w:rsidRPr="00954165">
        <w:rPr>
          <w:rFonts w:ascii="Times New Roman" w:eastAsia="Times New Roman" w:hAnsi="Times New Roman" w:cs="Times New Roman"/>
          <w:color w:val="000000" w:themeColor="text1"/>
          <w:sz w:val="26"/>
          <w:szCs w:val="26"/>
          <w:lang w:eastAsia="ru-RU"/>
        </w:rPr>
        <w:t>ПУДОЖСКОГО</w:t>
      </w:r>
      <w:r w:rsidR="000E5E48" w:rsidRPr="00954165">
        <w:rPr>
          <w:rFonts w:ascii="Times New Roman" w:eastAsia="Times New Roman" w:hAnsi="Times New Roman" w:cs="Times New Roman"/>
          <w:color w:val="000000" w:themeColor="text1"/>
          <w:sz w:val="26"/>
          <w:szCs w:val="26"/>
          <w:lang w:eastAsia="ru-RU"/>
        </w:rPr>
        <w:t xml:space="preserve"> ГОРОДСКОГО ПОСЕЛЕНИЯ. РЕЗУЛЬТАТ ДИАГНОСТИКИ ЕГО </w:t>
      </w:r>
      <w:r w:rsidR="00AF4226" w:rsidRPr="00954165">
        <w:rPr>
          <w:rFonts w:ascii="Times New Roman" w:eastAsia="Times New Roman" w:hAnsi="Times New Roman" w:cs="Times New Roman"/>
          <w:color w:val="000000" w:themeColor="text1"/>
          <w:sz w:val="26"/>
          <w:szCs w:val="26"/>
          <w:lang w:eastAsia="ru-RU"/>
        </w:rPr>
        <w:t>СОСТОЯНИЯ</w:t>
      </w:r>
      <w:r w:rsidR="000E5E48"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0E5E48" w:rsidRPr="00954165">
        <w:rPr>
          <w:rFonts w:ascii="Times New Roman" w:eastAsia="Times New Roman" w:hAnsi="Times New Roman" w:cs="Times New Roman"/>
          <w:color w:val="000000" w:themeColor="text1"/>
          <w:sz w:val="26"/>
          <w:szCs w:val="26"/>
          <w:lang w:eastAsia="ru-RU"/>
        </w:rPr>
        <w:t>...</w:t>
      </w:r>
      <w:r w:rsidR="006A5FDF"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6</w:t>
      </w:r>
    </w:p>
    <w:p w:rsidR="00AF4226" w:rsidRPr="00954165" w:rsidRDefault="00F96996" w:rsidP="00F96996">
      <w:pPr>
        <w:spacing w:after="0" w:line="240" w:lineRule="auto"/>
        <w:jc w:val="both"/>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1.1</w:t>
      </w:r>
      <w:r w:rsidR="00650D75" w:rsidRPr="00954165">
        <w:rPr>
          <w:rFonts w:ascii="Times New Roman" w:eastAsia="Times New Roman" w:hAnsi="Times New Roman" w:cs="Times New Roman"/>
          <w:color w:val="000000" w:themeColor="text1"/>
          <w:sz w:val="26"/>
          <w:szCs w:val="26"/>
          <w:lang w:eastAsia="ru-RU"/>
        </w:rPr>
        <w:t>Демографическая ситуация, трудовые ресурсы</w:t>
      </w:r>
      <w:r w:rsidR="00AF4226" w:rsidRPr="00954165">
        <w:rPr>
          <w:rFonts w:ascii="Times New Roman" w:eastAsia="Times New Roman" w:hAnsi="Times New Roman" w:cs="Times New Roman"/>
          <w:color w:val="000000" w:themeColor="text1"/>
          <w:sz w:val="26"/>
          <w:szCs w:val="26"/>
          <w:lang w:eastAsia="ru-RU"/>
        </w:rPr>
        <w:t>, ситуации на рынке труда и в сфере занятости населения моногорода....</w:t>
      </w:r>
      <w:r w:rsidR="004F7369" w:rsidRPr="00954165">
        <w:rPr>
          <w:rFonts w:ascii="Times New Roman" w:eastAsia="Times New Roman" w:hAnsi="Times New Roman" w:cs="Times New Roman"/>
          <w:color w:val="000000" w:themeColor="text1"/>
          <w:sz w:val="26"/>
          <w:szCs w:val="26"/>
          <w:lang w:eastAsia="ru-RU"/>
        </w:rPr>
        <w:t>.....</w:t>
      </w:r>
      <w:r w:rsidR="00650D75"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650D75" w:rsidRPr="00954165">
        <w:rPr>
          <w:rFonts w:ascii="Times New Roman" w:eastAsia="Times New Roman" w:hAnsi="Times New Roman" w:cs="Times New Roman"/>
          <w:color w:val="000000" w:themeColor="text1"/>
          <w:sz w:val="26"/>
          <w:szCs w:val="26"/>
          <w:lang w:eastAsia="ru-RU"/>
        </w:rPr>
        <w:t>.........</w:t>
      </w:r>
      <w:r w:rsidR="0038139E" w:rsidRPr="00954165">
        <w:rPr>
          <w:rFonts w:ascii="Times New Roman" w:eastAsia="Times New Roman" w:hAnsi="Times New Roman" w:cs="Times New Roman"/>
          <w:color w:val="000000" w:themeColor="text1"/>
          <w:sz w:val="26"/>
          <w:szCs w:val="26"/>
          <w:lang w:eastAsia="ru-RU"/>
        </w:rPr>
        <w:t>.</w:t>
      </w:r>
      <w:r w:rsidR="004F7369"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7</w:t>
      </w:r>
    </w:p>
    <w:p w:rsidR="00AF4226" w:rsidRPr="00954165" w:rsidRDefault="00AF4226" w:rsidP="002010D4">
      <w:pPr>
        <w:spacing w:after="0" w:line="240" w:lineRule="auto"/>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1.2.</w:t>
      </w:r>
      <w:r w:rsidR="00731F00" w:rsidRPr="00954165">
        <w:rPr>
          <w:rFonts w:ascii="Times New Roman" w:eastAsia="Times New Roman" w:hAnsi="Times New Roman" w:cs="Times New Roman"/>
          <w:color w:val="000000" w:themeColor="text1"/>
          <w:sz w:val="26"/>
          <w:szCs w:val="26"/>
          <w:lang w:eastAsia="ru-RU"/>
        </w:rPr>
        <w:t>Социально</w:t>
      </w:r>
      <w:r w:rsidR="002010D4" w:rsidRPr="00954165">
        <w:rPr>
          <w:rFonts w:ascii="Times New Roman" w:eastAsia="Times New Roman" w:hAnsi="Times New Roman" w:cs="Times New Roman"/>
          <w:color w:val="000000" w:themeColor="text1"/>
          <w:sz w:val="26"/>
          <w:szCs w:val="26"/>
          <w:lang w:eastAsia="ru-RU"/>
        </w:rPr>
        <w:t xml:space="preserve">-экономическое положение </w:t>
      </w:r>
      <w:r w:rsidR="00F6703F" w:rsidRPr="00954165">
        <w:rPr>
          <w:rFonts w:ascii="Times New Roman" w:eastAsia="Times New Roman" w:hAnsi="Times New Roman" w:cs="Times New Roman"/>
          <w:color w:val="000000" w:themeColor="text1"/>
          <w:sz w:val="26"/>
          <w:szCs w:val="26"/>
          <w:lang w:eastAsia="ru-RU"/>
        </w:rPr>
        <w:t>Пудожского</w:t>
      </w:r>
      <w:r w:rsidR="00650D75" w:rsidRPr="00954165">
        <w:rPr>
          <w:rFonts w:ascii="Times New Roman" w:eastAsia="Times New Roman" w:hAnsi="Times New Roman" w:cs="Times New Roman"/>
          <w:color w:val="000000" w:themeColor="text1"/>
          <w:sz w:val="26"/>
          <w:szCs w:val="26"/>
          <w:lang w:eastAsia="ru-RU"/>
        </w:rPr>
        <w:t xml:space="preserve"> городского поселения</w:t>
      </w:r>
      <w:r w:rsidR="00A4138B"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A4138B" w:rsidRPr="00954165">
        <w:rPr>
          <w:rFonts w:ascii="Times New Roman" w:eastAsia="Times New Roman" w:hAnsi="Times New Roman" w:cs="Times New Roman"/>
          <w:color w:val="000000" w:themeColor="text1"/>
          <w:sz w:val="26"/>
          <w:szCs w:val="26"/>
          <w:lang w:eastAsia="ru-RU"/>
        </w:rPr>
        <w:t>.</w:t>
      </w:r>
      <w:r w:rsidR="002010D4" w:rsidRPr="00954165">
        <w:rPr>
          <w:rFonts w:ascii="Times New Roman" w:eastAsia="Times New Roman" w:hAnsi="Times New Roman" w:cs="Times New Roman"/>
          <w:color w:val="000000" w:themeColor="text1"/>
          <w:sz w:val="26"/>
          <w:szCs w:val="26"/>
          <w:lang w:eastAsia="ru-RU"/>
        </w:rPr>
        <w:t>.</w:t>
      </w:r>
      <w:r w:rsidR="0038139E" w:rsidRPr="00954165">
        <w:rPr>
          <w:rFonts w:ascii="Times New Roman" w:eastAsia="Times New Roman" w:hAnsi="Times New Roman" w:cs="Times New Roman"/>
          <w:color w:val="000000" w:themeColor="text1"/>
          <w:sz w:val="26"/>
          <w:szCs w:val="26"/>
          <w:lang w:eastAsia="ru-RU"/>
        </w:rPr>
        <w:t>..</w:t>
      </w:r>
      <w:r w:rsidR="002010D4" w:rsidRPr="00954165">
        <w:rPr>
          <w:rFonts w:ascii="Times New Roman" w:eastAsia="Times New Roman" w:hAnsi="Times New Roman" w:cs="Times New Roman"/>
          <w:color w:val="000000" w:themeColor="text1"/>
          <w:sz w:val="26"/>
          <w:szCs w:val="26"/>
          <w:lang w:eastAsia="ru-RU"/>
        </w:rPr>
        <w:t>...</w:t>
      </w:r>
      <w:r w:rsidR="00A83F95" w:rsidRPr="00954165">
        <w:rPr>
          <w:rFonts w:ascii="Times New Roman" w:eastAsia="Times New Roman" w:hAnsi="Times New Roman" w:cs="Times New Roman"/>
          <w:color w:val="000000" w:themeColor="text1"/>
          <w:sz w:val="26"/>
          <w:szCs w:val="26"/>
          <w:lang w:eastAsia="ru-RU"/>
        </w:rPr>
        <w:t>.</w:t>
      </w:r>
      <w:r w:rsidR="00731F00"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9</w:t>
      </w:r>
    </w:p>
    <w:p w:rsidR="00AF4226" w:rsidRPr="00954165" w:rsidRDefault="00AF4226" w:rsidP="00AF4226">
      <w:pPr>
        <w:spacing w:after="0" w:line="240" w:lineRule="auto"/>
        <w:jc w:val="both"/>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1.</w:t>
      </w:r>
      <w:r w:rsidR="00731F00" w:rsidRPr="00954165">
        <w:rPr>
          <w:rFonts w:ascii="Times New Roman" w:eastAsia="Times New Roman" w:hAnsi="Times New Roman" w:cs="Times New Roman"/>
          <w:color w:val="000000" w:themeColor="text1"/>
          <w:sz w:val="26"/>
          <w:szCs w:val="26"/>
          <w:lang w:eastAsia="ru-RU"/>
        </w:rPr>
        <w:t>3</w:t>
      </w:r>
      <w:r w:rsidR="000C37E4" w:rsidRPr="00954165">
        <w:rPr>
          <w:rFonts w:ascii="Times New Roman" w:eastAsia="Times New Roman" w:hAnsi="Times New Roman" w:cs="Times New Roman"/>
          <w:color w:val="000000" w:themeColor="text1"/>
          <w:sz w:val="26"/>
          <w:szCs w:val="26"/>
          <w:lang w:eastAsia="ru-RU"/>
        </w:rPr>
        <w:t xml:space="preserve">Финансово-бюджетная ситуация </w:t>
      </w:r>
      <w:r w:rsidR="00A83F95" w:rsidRPr="00954165">
        <w:rPr>
          <w:rFonts w:ascii="Times New Roman" w:eastAsia="Times New Roman" w:hAnsi="Times New Roman" w:cs="Times New Roman"/>
          <w:color w:val="000000" w:themeColor="text1"/>
          <w:sz w:val="26"/>
          <w:szCs w:val="26"/>
          <w:lang w:eastAsia="ru-RU"/>
        </w:rPr>
        <w:t>моногорода</w:t>
      </w:r>
      <w:r w:rsidRPr="00954165">
        <w:rPr>
          <w:rFonts w:ascii="Times New Roman" w:eastAsia="Times New Roman" w:hAnsi="Times New Roman" w:cs="Times New Roman"/>
          <w:color w:val="000000" w:themeColor="text1"/>
          <w:sz w:val="26"/>
          <w:szCs w:val="26"/>
          <w:lang w:eastAsia="ru-RU"/>
        </w:rPr>
        <w:t>......</w:t>
      </w:r>
      <w:r w:rsidR="000C37E4"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0C37E4" w:rsidRPr="00954165">
        <w:rPr>
          <w:rFonts w:ascii="Times New Roman" w:eastAsia="Times New Roman" w:hAnsi="Times New Roman" w:cs="Times New Roman"/>
          <w:color w:val="000000" w:themeColor="text1"/>
          <w:sz w:val="26"/>
          <w:szCs w:val="26"/>
          <w:lang w:eastAsia="ru-RU"/>
        </w:rPr>
        <w:t>...</w:t>
      </w:r>
      <w:r w:rsidR="0038139E" w:rsidRPr="00954165">
        <w:rPr>
          <w:rFonts w:ascii="Times New Roman" w:eastAsia="Times New Roman" w:hAnsi="Times New Roman" w:cs="Times New Roman"/>
          <w:color w:val="000000" w:themeColor="text1"/>
          <w:sz w:val="26"/>
          <w:szCs w:val="26"/>
          <w:lang w:eastAsia="ru-RU"/>
        </w:rPr>
        <w:t>.</w:t>
      </w:r>
      <w:r w:rsidR="000C37E4"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18</w:t>
      </w:r>
    </w:p>
    <w:p w:rsidR="00AF4226" w:rsidRPr="00954165" w:rsidRDefault="00731F00" w:rsidP="00AF4226">
      <w:pPr>
        <w:spacing w:after="0" w:line="240" w:lineRule="auto"/>
        <w:jc w:val="both"/>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1.4</w:t>
      </w:r>
      <w:r w:rsidR="00AF4226" w:rsidRPr="00954165">
        <w:rPr>
          <w:rFonts w:ascii="Times New Roman" w:eastAsia="Times New Roman" w:hAnsi="Times New Roman" w:cs="Times New Roman"/>
          <w:color w:val="000000" w:themeColor="text1"/>
          <w:sz w:val="26"/>
          <w:szCs w:val="26"/>
          <w:lang w:eastAsia="ru-RU"/>
        </w:rPr>
        <w:t xml:space="preserve">.Анализ возможных рисков </w:t>
      </w:r>
      <w:r w:rsidR="00A83F95" w:rsidRPr="00954165">
        <w:rPr>
          <w:rFonts w:ascii="Times New Roman" w:eastAsia="Times New Roman" w:hAnsi="Times New Roman" w:cs="Times New Roman"/>
          <w:color w:val="000000" w:themeColor="text1"/>
          <w:sz w:val="26"/>
          <w:szCs w:val="26"/>
          <w:lang w:eastAsia="ru-RU"/>
        </w:rPr>
        <w:t>моногорода</w:t>
      </w:r>
      <w:r w:rsidR="00AF4226" w:rsidRPr="00954165">
        <w:rPr>
          <w:rFonts w:ascii="Times New Roman" w:eastAsia="Times New Roman" w:hAnsi="Times New Roman" w:cs="Times New Roman"/>
          <w:color w:val="000000" w:themeColor="text1"/>
          <w:sz w:val="26"/>
          <w:szCs w:val="26"/>
          <w:lang w:eastAsia="ru-RU"/>
        </w:rPr>
        <w:t>......</w:t>
      </w:r>
      <w:r w:rsidR="00A83F95" w:rsidRPr="00954165">
        <w:rPr>
          <w:rFonts w:ascii="Times New Roman" w:eastAsia="Times New Roman" w:hAnsi="Times New Roman" w:cs="Times New Roman"/>
          <w:color w:val="000000" w:themeColor="text1"/>
          <w:sz w:val="26"/>
          <w:szCs w:val="26"/>
          <w:lang w:eastAsia="ru-RU"/>
        </w:rPr>
        <w:t>.....</w:t>
      </w:r>
      <w:r w:rsidR="000C37E4"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0C37E4" w:rsidRPr="00954165">
        <w:rPr>
          <w:rFonts w:ascii="Times New Roman" w:eastAsia="Times New Roman" w:hAnsi="Times New Roman" w:cs="Times New Roman"/>
          <w:color w:val="000000" w:themeColor="text1"/>
          <w:sz w:val="26"/>
          <w:szCs w:val="26"/>
          <w:lang w:eastAsia="ru-RU"/>
        </w:rPr>
        <w:t>.....</w:t>
      </w:r>
      <w:r w:rsidR="0038139E"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18</w:t>
      </w:r>
    </w:p>
    <w:p w:rsidR="00AF4226" w:rsidRPr="00954165" w:rsidRDefault="00731F00" w:rsidP="00AF4226">
      <w:pPr>
        <w:spacing w:after="0" w:line="240" w:lineRule="auto"/>
        <w:jc w:val="both"/>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1.5</w:t>
      </w:r>
      <w:r w:rsidR="00AF4226" w:rsidRPr="00954165">
        <w:rPr>
          <w:rFonts w:ascii="Times New Roman" w:eastAsia="Times New Roman" w:hAnsi="Times New Roman" w:cs="Times New Roman"/>
          <w:color w:val="000000" w:themeColor="text1"/>
          <w:sz w:val="26"/>
          <w:szCs w:val="26"/>
          <w:lang w:eastAsia="ru-RU"/>
        </w:rPr>
        <w:t>.Резервы и потенциальные возможнос</w:t>
      </w:r>
      <w:r w:rsidR="001E1B9E" w:rsidRPr="00954165">
        <w:rPr>
          <w:rFonts w:ascii="Times New Roman" w:eastAsia="Times New Roman" w:hAnsi="Times New Roman" w:cs="Times New Roman"/>
          <w:color w:val="000000" w:themeColor="text1"/>
          <w:sz w:val="26"/>
          <w:szCs w:val="26"/>
          <w:lang w:eastAsia="ru-RU"/>
        </w:rPr>
        <w:t>ти развития моногорода</w:t>
      </w:r>
      <w:r w:rsidR="00AB291C"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AB291C" w:rsidRPr="00954165">
        <w:rPr>
          <w:rFonts w:ascii="Times New Roman" w:eastAsia="Times New Roman" w:hAnsi="Times New Roman" w:cs="Times New Roman"/>
          <w:color w:val="000000" w:themeColor="text1"/>
          <w:sz w:val="26"/>
          <w:szCs w:val="26"/>
          <w:lang w:eastAsia="ru-RU"/>
        </w:rPr>
        <w:t>……</w:t>
      </w:r>
      <w:r w:rsidR="0038139E" w:rsidRPr="00954165">
        <w:rPr>
          <w:rFonts w:ascii="Times New Roman" w:eastAsia="Times New Roman" w:hAnsi="Times New Roman" w:cs="Times New Roman"/>
          <w:color w:val="000000" w:themeColor="text1"/>
          <w:sz w:val="26"/>
          <w:szCs w:val="26"/>
          <w:lang w:eastAsia="ru-RU"/>
        </w:rPr>
        <w:t>.</w:t>
      </w:r>
      <w:r w:rsidR="00AB291C" w:rsidRPr="00954165">
        <w:rPr>
          <w:rFonts w:ascii="Times New Roman" w:eastAsia="Times New Roman" w:hAnsi="Times New Roman" w:cs="Times New Roman"/>
          <w:color w:val="000000" w:themeColor="text1"/>
          <w:sz w:val="26"/>
          <w:szCs w:val="26"/>
          <w:lang w:eastAsia="ru-RU"/>
        </w:rPr>
        <w:t>.</w:t>
      </w:r>
      <w:r w:rsidR="00A55954"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19</w:t>
      </w:r>
    </w:p>
    <w:p w:rsidR="00AF4226" w:rsidRPr="00954165" w:rsidRDefault="00BE3E43" w:rsidP="00AF4226">
      <w:pPr>
        <w:spacing w:after="0" w:line="240" w:lineRule="auto"/>
        <w:jc w:val="both"/>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2</w:t>
      </w:r>
      <w:r w:rsidR="00AF4226" w:rsidRPr="00954165">
        <w:rPr>
          <w:rFonts w:ascii="Times New Roman" w:eastAsia="Times New Roman" w:hAnsi="Times New Roman" w:cs="Times New Roman"/>
          <w:color w:val="000000" w:themeColor="text1"/>
          <w:sz w:val="26"/>
          <w:szCs w:val="26"/>
          <w:lang w:eastAsia="ru-RU"/>
        </w:rPr>
        <w:t xml:space="preserve">.РАЗРАБОТКА </w:t>
      </w:r>
      <w:proofErr w:type="gramStart"/>
      <w:r w:rsidR="00AF4226" w:rsidRPr="00954165">
        <w:rPr>
          <w:rFonts w:ascii="Times New Roman" w:eastAsia="Times New Roman" w:hAnsi="Times New Roman" w:cs="Times New Roman"/>
          <w:color w:val="000000" w:themeColor="text1"/>
          <w:sz w:val="26"/>
          <w:szCs w:val="26"/>
          <w:lang w:eastAsia="ru-RU"/>
        </w:rPr>
        <w:t>СЦЕНАРИЯ РЕАЛИЗАЦИИ КОМПЛЕКСНОГО ИНВЕСТИЦИОННОГО ПЛАНА МОДЕРНИЗАЦИИ МОНОГОРОДА</w:t>
      </w:r>
      <w:proofErr w:type="gramEnd"/>
      <w:r w:rsidR="00AF4226" w:rsidRPr="00954165">
        <w:rPr>
          <w:rFonts w:ascii="Times New Roman" w:eastAsia="Times New Roman" w:hAnsi="Times New Roman" w:cs="Times New Roman"/>
          <w:color w:val="000000" w:themeColor="text1"/>
          <w:sz w:val="26"/>
          <w:szCs w:val="26"/>
          <w:lang w:eastAsia="ru-RU"/>
        </w:rPr>
        <w:t xml:space="preserve"> </w:t>
      </w:r>
      <w:r w:rsidR="00F6703F" w:rsidRPr="00954165">
        <w:rPr>
          <w:rFonts w:ascii="Times New Roman" w:eastAsia="Times New Roman" w:hAnsi="Times New Roman" w:cs="Times New Roman"/>
          <w:color w:val="000000" w:themeColor="text1"/>
          <w:sz w:val="26"/>
          <w:szCs w:val="26"/>
          <w:lang w:eastAsia="ru-RU"/>
        </w:rPr>
        <w:t>ПУДОЖ</w:t>
      </w:r>
      <w:r w:rsidR="00AF4226" w:rsidRPr="00954165">
        <w:rPr>
          <w:rFonts w:ascii="Times New Roman" w:eastAsia="Times New Roman" w:hAnsi="Times New Roman" w:cs="Times New Roman"/>
          <w:color w:val="000000" w:themeColor="text1"/>
          <w:sz w:val="26"/>
          <w:szCs w:val="26"/>
          <w:lang w:eastAsia="ru-RU"/>
        </w:rPr>
        <w:t>..</w:t>
      </w:r>
      <w:r w:rsidR="004F7369"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4F7369" w:rsidRPr="00954165">
        <w:rPr>
          <w:rFonts w:ascii="Times New Roman" w:eastAsia="Times New Roman" w:hAnsi="Times New Roman" w:cs="Times New Roman"/>
          <w:color w:val="000000" w:themeColor="text1"/>
          <w:sz w:val="26"/>
          <w:szCs w:val="26"/>
          <w:lang w:eastAsia="ru-RU"/>
        </w:rPr>
        <w:t>.</w:t>
      </w:r>
      <w:r w:rsidR="0038139E" w:rsidRPr="00954165">
        <w:rPr>
          <w:rFonts w:ascii="Times New Roman" w:eastAsia="Times New Roman" w:hAnsi="Times New Roman" w:cs="Times New Roman"/>
          <w:color w:val="000000" w:themeColor="text1"/>
          <w:sz w:val="26"/>
          <w:szCs w:val="26"/>
          <w:lang w:eastAsia="ru-RU"/>
        </w:rPr>
        <w:t>.</w:t>
      </w:r>
      <w:r w:rsidR="004F7369"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19</w:t>
      </w:r>
    </w:p>
    <w:p w:rsidR="00AF4226" w:rsidRPr="00954165" w:rsidRDefault="00BE3E43" w:rsidP="00AF4226">
      <w:pPr>
        <w:spacing w:after="0" w:line="240" w:lineRule="auto"/>
        <w:jc w:val="both"/>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3</w:t>
      </w:r>
      <w:r w:rsidR="00AF4226" w:rsidRPr="00954165">
        <w:rPr>
          <w:rFonts w:ascii="Times New Roman" w:eastAsia="Times New Roman" w:hAnsi="Times New Roman" w:cs="Times New Roman"/>
          <w:color w:val="000000" w:themeColor="text1"/>
          <w:sz w:val="26"/>
          <w:szCs w:val="26"/>
          <w:lang w:eastAsia="ru-RU"/>
        </w:rPr>
        <w:t xml:space="preserve">.ЦЕЛИ, ПРИОРИТЕТНЫЕ НАПРАВЛЕНИЯ И ОСНОВНЫЕ ЭТАПЫ ОБЕСПЕЧЕНИЯ УСТОЙЧИВОГО РАЗВИТИЯ </w:t>
      </w:r>
      <w:r w:rsidR="00A83F95" w:rsidRPr="00954165">
        <w:rPr>
          <w:rFonts w:ascii="Times New Roman" w:eastAsia="Times New Roman" w:hAnsi="Times New Roman" w:cs="Times New Roman"/>
          <w:color w:val="000000" w:themeColor="text1"/>
          <w:sz w:val="26"/>
          <w:szCs w:val="26"/>
          <w:lang w:eastAsia="ru-RU"/>
        </w:rPr>
        <w:t>МОНОГОРОДА</w:t>
      </w:r>
      <w:r w:rsidR="00F6703F" w:rsidRPr="00954165">
        <w:rPr>
          <w:rFonts w:ascii="Times New Roman" w:eastAsia="Times New Roman" w:hAnsi="Times New Roman" w:cs="Times New Roman"/>
          <w:color w:val="000000" w:themeColor="text1"/>
          <w:sz w:val="26"/>
          <w:szCs w:val="26"/>
          <w:lang w:eastAsia="ru-RU"/>
        </w:rPr>
        <w:t xml:space="preserve"> ПУДОЖ</w:t>
      </w:r>
      <w:r w:rsidR="000E11A5" w:rsidRPr="00954165">
        <w:rPr>
          <w:rFonts w:ascii="Times New Roman" w:eastAsia="Times New Roman" w:hAnsi="Times New Roman" w:cs="Times New Roman"/>
          <w:color w:val="000000" w:themeColor="text1"/>
          <w:sz w:val="26"/>
          <w:szCs w:val="26"/>
          <w:lang w:eastAsia="ru-RU"/>
        </w:rPr>
        <w:t>….</w:t>
      </w:r>
      <w:r w:rsidR="00A83F95" w:rsidRPr="00954165">
        <w:rPr>
          <w:rFonts w:ascii="Times New Roman" w:eastAsia="Times New Roman" w:hAnsi="Times New Roman" w:cs="Times New Roman"/>
          <w:color w:val="000000" w:themeColor="text1"/>
          <w:sz w:val="26"/>
          <w:szCs w:val="26"/>
          <w:lang w:eastAsia="ru-RU"/>
        </w:rPr>
        <w:t>.</w:t>
      </w:r>
      <w:r w:rsidR="004F7369" w:rsidRPr="00954165">
        <w:rPr>
          <w:rFonts w:ascii="Times New Roman" w:eastAsia="Times New Roman" w:hAnsi="Times New Roman" w:cs="Times New Roman"/>
          <w:color w:val="000000" w:themeColor="text1"/>
          <w:sz w:val="26"/>
          <w:szCs w:val="26"/>
          <w:lang w:eastAsia="ru-RU"/>
        </w:rPr>
        <w:t>..</w:t>
      </w:r>
      <w:r w:rsidR="007B7D33" w:rsidRPr="00954165">
        <w:rPr>
          <w:rFonts w:ascii="Times New Roman" w:eastAsia="Times New Roman" w:hAnsi="Times New Roman" w:cs="Times New Roman"/>
          <w:color w:val="000000" w:themeColor="text1"/>
          <w:sz w:val="26"/>
          <w:szCs w:val="26"/>
          <w:lang w:eastAsia="ru-RU"/>
        </w:rPr>
        <w:t>.</w:t>
      </w:r>
      <w:r w:rsidR="004F7369"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21</w:t>
      </w:r>
    </w:p>
    <w:p w:rsidR="00AF4226" w:rsidRPr="00954165" w:rsidRDefault="00BE3E43" w:rsidP="00BE3E43">
      <w:pPr>
        <w:spacing w:after="0" w:line="240" w:lineRule="auto"/>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4</w:t>
      </w:r>
      <w:r w:rsidR="004F7369" w:rsidRPr="00954165">
        <w:rPr>
          <w:rFonts w:ascii="Times New Roman" w:eastAsia="Times New Roman" w:hAnsi="Times New Roman" w:cs="Times New Roman"/>
          <w:color w:val="000000" w:themeColor="text1"/>
          <w:sz w:val="26"/>
          <w:szCs w:val="26"/>
          <w:lang w:eastAsia="ru-RU"/>
        </w:rPr>
        <w:t xml:space="preserve">. </w:t>
      </w:r>
      <w:r w:rsidR="00AF4226" w:rsidRPr="00954165">
        <w:rPr>
          <w:rFonts w:ascii="Times New Roman" w:eastAsia="Times New Roman" w:hAnsi="Times New Roman" w:cs="Times New Roman"/>
          <w:color w:val="000000" w:themeColor="text1"/>
          <w:sz w:val="26"/>
          <w:szCs w:val="26"/>
          <w:lang w:eastAsia="ru-RU"/>
        </w:rPr>
        <w:t xml:space="preserve">ОСНОВНЫЕ МЕРОПРИЯТИЯ </w:t>
      </w:r>
      <w:r w:rsidR="008C0682" w:rsidRPr="00954165">
        <w:rPr>
          <w:rFonts w:ascii="Times New Roman" w:eastAsia="Times New Roman" w:hAnsi="Times New Roman" w:cs="Times New Roman"/>
          <w:color w:val="000000" w:themeColor="text1"/>
          <w:sz w:val="26"/>
          <w:szCs w:val="26"/>
          <w:lang w:eastAsia="ru-RU"/>
        </w:rPr>
        <w:t xml:space="preserve">И ПРОЕКТЫКОМПЛЕКСНОГО </w:t>
      </w:r>
      <w:r w:rsidR="000E11A5" w:rsidRPr="00954165">
        <w:rPr>
          <w:rFonts w:ascii="Times New Roman" w:eastAsia="Times New Roman" w:hAnsi="Times New Roman" w:cs="Times New Roman"/>
          <w:color w:val="000000" w:themeColor="text1"/>
          <w:sz w:val="26"/>
          <w:szCs w:val="26"/>
          <w:lang w:eastAsia="ru-RU"/>
        </w:rPr>
        <w:t>И</w:t>
      </w:r>
      <w:r w:rsidR="00AF4226" w:rsidRPr="00954165">
        <w:rPr>
          <w:rFonts w:ascii="Times New Roman" w:eastAsia="Times New Roman" w:hAnsi="Times New Roman" w:cs="Times New Roman"/>
          <w:color w:val="000000" w:themeColor="text1"/>
          <w:sz w:val="26"/>
          <w:szCs w:val="26"/>
          <w:lang w:eastAsia="ru-RU"/>
        </w:rPr>
        <w:t>НВЕСТИЦИОННОГ</w:t>
      </w:r>
      <w:r w:rsidRPr="00954165">
        <w:rPr>
          <w:rFonts w:ascii="Times New Roman" w:eastAsia="Times New Roman" w:hAnsi="Times New Roman" w:cs="Times New Roman"/>
          <w:color w:val="000000" w:themeColor="text1"/>
          <w:sz w:val="26"/>
          <w:szCs w:val="26"/>
          <w:lang w:eastAsia="ru-RU"/>
        </w:rPr>
        <w:t xml:space="preserve">О </w:t>
      </w:r>
      <w:r w:rsidR="008C0682" w:rsidRPr="00954165">
        <w:rPr>
          <w:rFonts w:ascii="Times New Roman" w:eastAsia="Times New Roman" w:hAnsi="Times New Roman" w:cs="Times New Roman"/>
          <w:color w:val="000000" w:themeColor="text1"/>
          <w:sz w:val="26"/>
          <w:szCs w:val="26"/>
          <w:lang w:eastAsia="ru-RU"/>
        </w:rPr>
        <w:t xml:space="preserve">ПЛАНА МОДЕРНИЗАЦИИ МОНОГОРОДА  </w:t>
      </w:r>
      <w:r w:rsidR="000E11A5" w:rsidRPr="00954165">
        <w:rPr>
          <w:rFonts w:ascii="Times New Roman" w:eastAsia="Times New Roman" w:hAnsi="Times New Roman" w:cs="Times New Roman"/>
          <w:color w:val="000000" w:themeColor="text1"/>
          <w:sz w:val="26"/>
          <w:szCs w:val="26"/>
          <w:lang w:eastAsia="ru-RU"/>
        </w:rPr>
        <w:t>П</w:t>
      </w:r>
      <w:r w:rsidR="00F6703F" w:rsidRPr="00954165">
        <w:rPr>
          <w:rFonts w:ascii="Times New Roman" w:eastAsia="Times New Roman" w:hAnsi="Times New Roman" w:cs="Times New Roman"/>
          <w:color w:val="000000" w:themeColor="text1"/>
          <w:sz w:val="26"/>
          <w:szCs w:val="26"/>
          <w:lang w:eastAsia="ru-RU"/>
        </w:rPr>
        <w:t>УДОЖ</w:t>
      </w:r>
      <w:r w:rsidR="00702D3B" w:rsidRPr="00954165">
        <w:rPr>
          <w:rFonts w:ascii="Times New Roman" w:eastAsia="Times New Roman" w:hAnsi="Times New Roman" w:cs="Times New Roman"/>
          <w:color w:val="000000" w:themeColor="text1"/>
          <w:sz w:val="26"/>
          <w:szCs w:val="26"/>
          <w:lang w:eastAsia="ru-RU"/>
        </w:rPr>
        <w:t>…</w:t>
      </w:r>
      <w:r w:rsidR="00AC16E1"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AC16E1"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24</w:t>
      </w:r>
    </w:p>
    <w:p w:rsidR="00C62ACA" w:rsidRPr="00954165" w:rsidRDefault="00C62ACA" w:rsidP="00C62ACA">
      <w:pPr>
        <w:spacing w:after="0" w:line="240" w:lineRule="auto"/>
        <w:jc w:val="both"/>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4.1 Развитие малого и среднего бизнеса.......</w:t>
      </w:r>
      <w:r w:rsidR="000E11A5"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Pr="00954165">
        <w:rPr>
          <w:rFonts w:ascii="Times New Roman" w:eastAsia="Times New Roman" w:hAnsi="Times New Roman" w:cs="Times New Roman"/>
          <w:color w:val="000000" w:themeColor="text1"/>
          <w:sz w:val="26"/>
          <w:szCs w:val="26"/>
          <w:lang w:eastAsia="ru-RU"/>
        </w:rPr>
        <w:t>...</w:t>
      </w:r>
      <w:r w:rsidR="00A21046" w:rsidRPr="00954165">
        <w:rPr>
          <w:rFonts w:ascii="Times New Roman" w:eastAsia="Times New Roman" w:hAnsi="Times New Roman" w:cs="Times New Roman"/>
          <w:color w:val="000000" w:themeColor="text1"/>
          <w:sz w:val="26"/>
          <w:szCs w:val="26"/>
          <w:lang w:eastAsia="ru-RU"/>
        </w:rPr>
        <w:t>.</w:t>
      </w:r>
      <w:r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24</w:t>
      </w:r>
    </w:p>
    <w:p w:rsidR="00BA2292" w:rsidRPr="00954165" w:rsidRDefault="00A66BF6" w:rsidP="003F0CF7">
      <w:pPr>
        <w:spacing w:after="0"/>
        <w:rPr>
          <w:rFonts w:ascii="Times New Roman" w:hAnsi="Times New Roman" w:cs="Times New Roman"/>
          <w:color w:val="000000" w:themeColor="text1"/>
          <w:sz w:val="26"/>
          <w:szCs w:val="26"/>
        </w:rPr>
      </w:pPr>
      <w:r w:rsidRPr="00954165">
        <w:rPr>
          <w:rFonts w:ascii="Times New Roman" w:hAnsi="Times New Roman" w:cs="Times New Roman"/>
          <w:color w:val="000000" w:themeColor="text1"/>
          <w:sz w:val="26"/>
          <w:szCs w:val="26"/>
        </w:rPr>
        <w:t xml:space="preserve">4.2. Мероприятия по повышению инвестиционной привлекательности </w:t>
      </w:r>
      <w:r w:rsidR="00F6703F" w:rsidRPr="00954165">
        <w:rPr>
          <w:rFonts w:ascii="Times New Roman" w:hAnsi="Times New Roman" w:cs="Times New Roman"/>
          <w:color w:val="000000" w:themeColor="text1"/>
          <w:sz w:val="26"/>
          <w:szCs w:val="26"/>
        </w:rPr>
        <w:t>Пудожского</w:t>
      </w:r>
      <w:r w:rsidRPr="00954165">
        <w:rPr>
          <w:rFonts w:ascii="Times New Roman" w:hAnsi="Times New Roman" w:cs="Times New Roman"/>
          <w:color w:val="000000" w:themeColor="text1"/>
          <w:sz w:val="26"/>
          <w:szCs w:val="26"/>
        </w:rPr>
        <w:t xml:space="preserve"> городского поселения…</w:t>
      </w:r>
      <w:r w:rsidR="00D15274" w:rsidRPr="00954165">
        <w:rPr>
          <w:rFonts w:ascii="Times New Roman" w:hAnsi="Times New Roman" w:cs="Times New Roman"/>
          <w:color w:val="000000" w:themeColor="text1"/>
          <w:sz w:val="26"/>
          <w:szCs w:val="26"/>
        </w:rPr>
        <w:t>…...</w:t>
      </w:r>
      <w:r w:rsidRPr="00954165">
        <w:rPr>
          <w:rFonts w:ascii="Times New Roman" w:hAnsi="Times New Roman" w:cs="Times New Roman"/>
          <w:color w:val="000000" w:themeColor="text1"/>
          <w:sz w:val="26"/>
          <w:szCs w:val="26"/>
        </w:rPr>
        <w:t>…</w:t>
      </w:r>
      <w:r w:rsidR="00D15274" w:rsidRPr="00954165">
        <w:rPr>
          <w:rFonts w:ascii="Times New Roman" w:hAnsi="Times New Roman" w:cs="Times New Roman"/>
          <w:color w:val="000000" w:themeColor="text1"/>
          <w:sz w:val="26"/>
          <w:szCs w:val="26"/>
        </w:rPr>
        <w:t>…</w:t>
      </w:r>
      <w:r w:rsidR="000E11A5" w:rsidRPr="00954165">
        <w:rPr>
          <w:rFonts w:ascii="Times New Roman" w:hAnsi="Times New Roman" w:cs="Times New Roman"/>
          <w:color w:val="000000" w:themeColor="text1"/>
          <w:sz w:val="26"/>
          <w:szCs w:val="26"/>
        </w:rPr>
        <w:t>………………………………...</w:t>
      </w:r>
      <w:r w:rsidRPr="00954165">
        <w:rPr>
          <w:rFonts w:ascii="Times New Roman" w:hAnsi="Times New Roman" w:cs="Times New Roman"/>
          <w:color w:val="000000" w:themeColor="text1"/>
          <w:sz w:val="26"/>
          <w:szCs w:val="26"/>
        </w:rPr>
        <w:t>.</w:t>
      </w:r>
      <w:r w:rsidR="00A21046" w:rsidRPr="00954165">
        <w:rPr>
          <w:rFonts w:ascii="Times New Roman" w:hAnsi="Times New Roman" w:cs="Times New Roman"/>
          <w:color w:val="000000" w:themeColor="text1"/>
          <w:sz w:val="26"/>
          <w:szCs w:val="26"/>
        </w:rPr>
        <w:t>.</w:t>
      </w:r>
      <w:r w:rsidRPr="00954165">
        <w:rPr>
          <w:rFonts w:ascii="Times New Roman" w:hAnsi="Times New Roman" w:cs="Times New Roman"/>
          <w:color w:val="000000" w:themeColor="text1"/>
          <w:sz w:val="26"/>
          <w:szCs w:val="26"/>
        </w:rPr>
        <w:t>..</w:t>
      </w:r>
      <w:r w:rsidR="0040030B">
        <w:rPr>
          <w:rFonts w:ascii="Times New Roman" w:hAnsi="Times New Roman" w:cs="Times New Roman"/>
          <w:color w:val="000000" w:themeColor="text1"/>
          <w:sz w:val="26"/>
          <w:szCs w:val="26"/>
        </w:rPr>
        <w:t>....................................</w:t>
      </w:r>
      <w:r w:rsidR="00C63DA7">
        <w:rPr>
          <w:rFonts w:ascii="Times New Roman" w:hAnsi="Times New Roman" w:cs="Times New Roman"/>
          <w:color w:val="000000" w:themeColor="text1"/>
          <w:sz w:val="26"/>
          <w:szCs w:val="26"/>
        </w:rPr>
        <w:t>27</w:t>
      </w:r>
    </w:p>
    <w:p w:rsidR="000A6F78" w:rsidRPr="00954165" w:rsidRDefault="000A6F78" w:rsidP="000A6F78">
      <w:pPr>
        <w:spacing w:after="0" w:line="240" w:lineRule="auto"/>
        <w:jc w:val="both"/>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4.2.</w:t>
      </w:r>
      <w:r w:rsidR="00FE0033">
        <w:rPr>
          <w:rFonts w:ascii="Times New Roman" w:eastAsia="Times New Roman" w:hAnsi="Times New Roman" w:cs="Times New Roman"/>
          <w:color w:val="000000" w:themeColor="text1"/>
          <w:sz w:val="26"/>
          <w:szCs w:val="26"/>
          <w:lang w:eastAsia="ru-RU"/>
        </w:rPr>
        <w:t>1</w:t>
      </w:r>
      <w:r w:rsidRPr="00954165">
        <w:rPr>
          <w:rFonts w:ascii="Times New Roman" w:eastAsia="Times New Roman" w:hAnsi="Times New Roman" w:cs="Times New Roman"/>
          <w:color w:val="000000" w:themeColor="text1"/>
          <w:sz w:val="26"/>
          <w:szCs w:val="26"/>
          <w:lang w:eastAsia="ru-RU"/>
        </w:rPr>
        <w:t>. Инвестиционный проект: «</w:t>
      </w:r>
      <w:proofErr w:type="spellStart"/>
      <w:proofErr w:type="gramStart"/>
      <w:r w:rsidRPr="00954165">
        <w:rPr>
          <w:rFonts w:ascii="Times New Roman" w:eastAsia="Times New Roman" w:hAnsi="Times New Roman" w:cs="Times New Roman"/>
          <w:color w:val="000000" w:themeColor="text1"/>
          <w:sz w:val="26"/>
          <w:szCs w:val="26"/>
          <w:lang w:eastAsia="ru-RU"/>
        </w:rPr>
        <w:t>Мясо-молочная</w:t>
      </w:r>
      <w:proofErr w:type="spellEnd"/>
      <w:proofErr w:type="gramEnd"/>
      <w:r w:rsidRPr="00954165">
        <w:rPr>
          <w:rFonts w:ascii="Times New Roman" w:eastAsia="Times New Roman" w:hAnsi="Times New Roman" w:cs="Times New Roman"/>
          <w:color w:val="000000" w:themeColor="text1"/>
          <w:sz w:val="26"/>
          <w:szCs w:val="26"/>
          <w:lang w:eastAsia="ru-RU"/>
        </w:rPr>
        <w:t xml:space="preserve"> ферма»…………………………</w:t>
      </w:r>
      <w:r w:rsidR="0040030B">
        <w:rPr>
          <w:rFonts w:ascii="Times New Roman" w:eastAsia="Times New Roman" w:hAnsi="Times New Roman" w:cs="Times New Roman"/>
          <w:color w:val="000000" w:themeColor="text1"/>
          <w:sz w:val="26"/>
          <w:szCs w:val="26"/>
          <w:lang w:eastAsia="ru-RU"/>
        </w:rPr>
        <w:t>……...3</w:t>
      </w:r>
      <w:r w:rsidR="00C63DA7">
        <w:rPr>
          <w:rFonts w:ascii="Times New Roman" w:eastAsia="Times New Roman" w:hAnsi="Times New Roman" w:cs="Times New Roman"/>
          <w:color w:val="000000" w:themeColor="text1"/>
          <w:sz w:val="26"/>
          <w:szCs w:val="26"/>
          <w:lang w:eastAsia="ru-RU"/>
        </w:rPr>
        <w:t>0</w:t>
      </w:r>
    </w:p>
    <w:p w:rsidR="000A6F78" w:rsidRDefault="0040030B" w:rsidP="000A6F78">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4.2.</w:t>
      </w:r>
      <w:r w:rsidR="00FE0033">
        <w:rPr>
          <w:rFonts w:ascii="Times New Roman" w:eastAsia="Times New Roman" w:hAnsi="Times New Roman" w:cs="Times New Roman"/>
          <w:color w:val="000000" w:themeColor="text1"/>
          <w:sz w:val="26"/>
          <w:szCs w:val="26"/>
          <w:lang w:eastAsia="ru-RU"/>
        </w:rPr>
        <w:t>2</w:t>
      </w:r>
      <w:r w:rsidR="000A6F78" w:rsidRPr="00954165">
        <w:rPr>
          <w:rFonts w:ascii="Times New Roman" w:eastAsia="Times New Roman" w:hAnsi="Times New Roman" w:cs="Times New Roman"/>
          <w:color w:val="000000" w:themeColor="text1"/>
          <w:sz w:val="26"/>
          <w:szCs w:val="26"/>
          <w:lang w:eastAsia="ru-RU"/>
        </w:rPr>
        <w:t xml:space="preserve">. Инвестиционный проект: «Организация цеха по производству </w:t>
      </w:r>
      <w:proofErr w:type="gramStart"/>
      <w:r w:rsidR="000A6F78" w:rsidRPr="00954165">
        <w:rPr>
          <w:rFonts w:ascii="Times New Roman" w:eastAsia="Times New Roman" w:hAnsi="Times New Roman" w:cs="Times New Roman"/>
          <w:color w:val="000000" w:themeColor="text1"/>
          <w:sz w:val="26"/>
          <w:szCs w:val="26"/>
          <w:lang w:eastAsia="ru-RU"/>
        </w:rPr>
        <w:t>древесных</w:t>
      </w:r>
      <w:proofErr w:type="gramEnd"/>
      <w:r w:rsidR="000A6F78" w:rsidRPr="00954165">
        <w:rPr>
          <w:rFonts w:ascii="Times New Roman" w:eastAsia="Times New Roman" w:hAnsi="Times New Roman" w:cs="Times New Roman"/>
          <w:color w:val="000000" w:themeColor="text1"/>
          <w:sz w:val="26"/>
          <w:szCs w:val="26"/>
          <w:lang w:eastAsia="ru-RU"/>
        </w:rPr>
        <w:t xml:space="preserve"> </w:t>
      </w:r>
      <w:proofErr w:type="spellStart"/>
      <w:r w:rsidR="000A6F78" w:rsidRPr="00954165">
        <w:rPr>
          <w:rFonts w:ascii="Times New Roman" w:eastAsia="Times New Roman" w:hAnsi="Times New Roman" w:cs="Times New Roman"/>
          <w:color w:val="000000" w:themeColor="text1"/>
          <w:sz w:val="26"/>
          <w:szCs w:val="26"/>
          <w:lang w:eastAsia="ru-RU"/>
        </w:rPr>
        <w:t>пеллет</w:t>
      </w:r>
      <w:proofErr w:type="spellEnd"/>
      <w:r w:rsidR="000A6F78" w:rsidRPr="00954165">
        <w:rPr>
          <w:rFonts w:ascii="Times New Roman" w:eastAsia="Times New Roman" w:hAnsi="Times New Roman" w:cs="Times New Roman"/>
          <w:color w:val="000000" w:themeColor="text1"/>
          <w:sz w:val="26"/>
          <w:szCs w:val="26"/>
          <w:lang w:eastAsia="ru-RU"/>
        </w:rPr>
        <w:t xml:space="preserve"> в г. Пудож»</w:t>
      </w:r>
      <w:r>
        <w:rPr>
          <w:rFonts w:ascii="Times New Roman" w:eastAsia="Times New Roman" w:hAnsi="Times New Roman" w:cs="Times New Roman"/>
          <w:color w:val="000000" w:themeColor="text1"/>
          <w:sz w:val="26"/>
          <w:szCs w:val="26"/>
          <w:lang w:eastAsia="ru-RU"/>
        </w:rPr>
        <w:t>……………………………………………………………………………………..3</w:t>
      </w:r>
      <w:r w:rsidR="00C63DA7">
        <w:rPr>
          <w:rFonts w:ascii="Times New Roman" w:eastAsia="Times New Roman" w:hAnsi="Times New Roman" w:cs="Times New Roman"/>
          <w:color w:val="000000" w:themeColor="text1"/>
          <w:sz w:val="26"/>
          <w:szCs w:val="26"/>
          <w:lang w:eastAsia="ru-RU"/>
        </w:rPr>
        <w:t>2</w:t>
      </w:r>
    </w:p>
    <w:p w:rsidR="0040030B" w:rsidRPr="00954165" w:rsidRDefault="0040030B" w:rsidP="000A6F78">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4.2.</w:t>
      </w:r>
      <w:r w:rsidR="00FE0033">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 xml:space="preserve"> Перечень свободных земельных участков…………………………………………...3</w:t>
      </w:r>
      <w:r w:rsidR="00C63DA7">
        <w:rPr>
          <w:rFonts w:ascii="Times New Roman" w:eastAsia="Times New Roman" w:hAnsi="Times New Roman" w:cs="Times New Roman"/>
          <w:color w:val="000000" w:themeColor="text1"/>
          <w:sz w:val="26"/>
          <w:szCs w:val="26"/>
          <w:lang w:eastAsia="ru-RU"/>
        </w:rPr>
        <w:t>2</w:t>
      </w:r>
    </w:p>
    <w:p w:rsidR="00F96996" w:rsidRPr="00954165" w:rsidRDefault="00BA2292" w:rsidP="003F0CF7">
      <w:pPr>
        <w:spacing w:after="0"/>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4.3.</w:t>
      </w:r>
      <w:r w:rsidR="00D15274" w:rsidRPr="00954165">
        <w:rPr>
          <w:rFonts w:ascii="Times New Roman" w:eastAsia="Times New Roman" w:hAnsi="Times New Roman" w:cs="Times New Roman"/>
          <w:color w:val="000000" w:themeColor="text1"/>
          <w:sz w:val="26"/>
          <w:szCs w:val="26"/>
          <w:lang w:eastAsia="ru-RU"/>
        </w:rPr>
        <w:t xml:space="preserve"> Модернизация и развитие комплексной инфраструктуры </w:t>
      </w:r>
      <w:r w:rsidR="00A21046" w:rsidRPr="00954165">
        <w:rPr>
          <w:rFonts w:ascii="Times New Roman" w:eastAsia="Times New Roman" w:hAnsi="Times New Roman" w:cs="Times New Roman"/>
          <w:color w:val="000000" w:themeColor="text1"/>
          <w:sz w:val="26"/>
          <w:szCs w:val="26"/>
          <w:lang w:eastAsia="ru-RU"/>
        </w:rPr>
        <w:t xml:space="preserve"> </w:t>
      </w:r>
      <w:r w:rsidR="00F6703F" w:rsidRPr="00954165">
        <w:rPr>
          <w:rFonts w:ascii="Times New Roman" w:eastAsia="Times New Roman" w:hAnsi="Times New Roman" w:cs="Times New Roman"/>
          <w:color w:val="000000" w:themeColor="text1"/>
          <w:sz w:val="26"/>
          <w:szCs w:val="26"/>
          <w:lang w:eastAsia="ru-RU"/>
        </w:rPr>
        <w:t>Пудожского</w:t>
      </w:r>
      <w:r w:rsidR="00A21046" w:rsidRPr="00954165">
        <w:rPr>
          <w:rFonts w:ascii="Times New Roman" w:eastAsia="Times New Roman" w:hAnsi="Times New Roman" w:cs="Times New Roman"/>
          <w:color w:val="000000" w:themeColor="text1"/>
          <w:sz w:val="26"/>
          <w:szCs w:val="26"/>
          <w:lang w:eastAsia="ru-RU"/>
        </w:rPr>
        <w:t xml:space="preserve"> городского поселения................</w:t>
      </w:r>
      <w:r w:rsidR="000E11A5" w:rsidRPr="00954165">
        <w:rPr>
          <w:rFonts w:ascii="Times New Roman" w:eastAsia="Times New Roman" w:hAnsi="Times New Roman" w:cs="Times New Roman"/>
          <w:color w:val="000000" w:themeColor="text1"/>
          <w:sz w:val="26"/>
          <w:szCs w:val="26"/>
          <w:lang w:eastAsia="ru-RU"/>
        </w:rPr>
        <w:t>.....................................................................</w:t>
      </w:r>
      <w:r w:rsidR="00A21046" w:rsidRPr="00954165">
        <w:rPr>
          <w:rFonts w:ascii="Times New Roman" w:eastAsia="Times New Roman" w:hAnsi="Times New Roman" w:cs="Times New Roman"/>
          <w:color w:val="000000" w:themeColor="text1"/>
          <w:sz w:val="26"/>
          <w:szCs w:val="26"/>
          <w:lang w:eastAsia="ru-RU"/>
        </w:rPr>
        <w:t>........</w:t>
      </w:r>
      <w:r w:rsidR="007B4706" w:rsidRPr="00954165">
        <w:rPr>
          <w:rFonts w:ascii="Times New Roman" w:eastAsia="Times New Roman" w:hAnsi="Times New Roman" w:cs="Times New Roman"/>
          <w:color w:val="000000" w:themeColor="text1"/>
          <w:sz w:val="26"/>
          <w:szCs w:val="26"/>
          <w:lang w:eastAsia="ru-RU"/>
        </w:rPr>
        <w:t>.....</w:t>
      </w:r>
      <w:r w:rsidR="00A55954"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...............................3</w:t>
      </w:r>
      <w:r w:rsidR="00C63DA7">
        <w:rPr>
          <w:rFonts w:ascii="Times New Roman" w:eastAsia="Times New Roman" w:hAnsi="Times New Roman" w:cs="Times New Roman"/>
          <w:color w:val="000000" w:themeColor="text1"/>
          <w:sz w:val="26"/>
          <w:szCs w:val="26"/>
          <w:lang w:eastAsia="ru-RU"/>
        </w:rPr>
        <w:t>3</w:t>
      </w:r>
      <w:r w:rsidR="00A21046" w:rsidRPr="00954165">
        <w:rPr>
          <w:rFonts w:ascii="Times New Roman" w:eastAsia="Times New Roman" w:hAnsi="Times New Roman" w:cs="Times New Roman"/>
          <w:color w:val="000000" w:themeColor="text1"/>
          <w:sz w:val="26"/>
          <w:szCs w:val="26"/>
          <w:lang w:eastAsia="ru-RU"/>
        </w:rPr>
        <w:t xml:space="preserve"> </w:t>
      </w:r>
    </w:p>
    <w:p w:rsidR="00731F00" w:rsidRPr="00954165" w:rsidRDefault="00F96996" w:rsidP="003F0CF7">
      <w:pPr>
        <w:spacing w:after="0"/>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4</w:t>
      </w:r>
      <w:r w:rsidR="00A21046" w:rsidRPr="00954165">
        <w:rPr>
          <w:rFonts w:ascii="Times New Roman" w:eastAsia="Times New Roman" w:hAnsi="Times New Roman" w:cs="Times New Roman"/>
          <w:color w:val="000000" w:themeColor="text1"/>
          <w:sz w:val="26"/>
          <w:szCs w:val="26"/>
          <w:lang w:eastAsia="ru-RU"/>
        </w:rPr>
        <w:t>.3.1. Развитие сети муниципаль</w:t>
      </w:r>
      <w:r w:rsidR="007B4706" w:rsidRPr="00954165">
        <w:rPr>
          <w:rFonts w:ascii="Times New Roman" w:eastAsia="Times New Roman" w:hAnsi="Times New Roman" w:cs="Times New Roman"/>
          <w:color w:val="000000" w:themeColor="text1"/>
          <w:sz w:val="26"/>
          <w:szCs w:val="26"/>
          <w:lang w:eastAsia="ru-RU"/>
        </w:rPr>
        <w:t>ных дорог....</w:t>
      </w:r>
      <w:r w:rsidR="00AC16E1"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AC16E1"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34</w:t>
      </w:r>
    </w:p>
    <w:p w:rsidR="00731F00" w:rsidRPr="00954165" w:rsidRDefault="00731F00" w:rsidP="003F0CF7">
      <w:pPr>
        <w:spacing w:after="0"/>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4.3.2.Развитие жилищного строительства……………………………………………</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34</w:t>
      </w:r>
      <w:r w:rsidRPr="00954165">
        <w:rPr>
          <w:rFonts w:ascii="Times New Roman" w:eastAsia="Times New Roman" w:hAnsi="Times New Roman" w:cs="Times New Roman"/>
          <w:color w:val="000000" w:themeColor="text1"/>
          <w:sz w:val="26"/>
          <w:szCs w:val="26"/>
          <w:lang w:eastAsia="ru-RU"/>
        </w:rPr>
        <w:br/>
        <w:t>4.3.3.Обеспечение безопасности жизнедеятельности……………………………</w:t>
      </w:r>
      <w:r w:rsidR="0040030B">
        <w:rPr>
          <w:rFonts w:ascii="Times New Roman" w:eastAsia="Times New Roman" w:hAnsi="Times New Roman" w:cs="Times New Roman"/>
          <w:color w:val="000000" w:themeColor="text1"/>
          <w:sz w:val="26"/>
          <w:szCs w:val="26"/>
          <w:lang w:eastAsia="ru-RU"/>
        </w:rPr>
        <w:t>……….</w:t>
      </w:r>
      <w:r w:rsidRPr="00954165">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34</w:t>
      </w:r>
    </w:p>
    <w:p w:rsidR="00F96996" w:rsidRPr="00954165" w:rsidRDefault="00731F00" w:rsidP="003F0CF7">
      <w:pPr>
        <w:spacing w:after="0"/>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4.</w:t>
      </w:r>
      <w:r w:rsidR="006F0BE7">
        <w:rPr>
          <w:rFonts w:ascii="Times New Roman" w:eastAsia="Times New Roman" w:hAnsi="Times New Roman" w:cs="Times New Roman"/>
          <w:color w:val="000000" w:themeColor="text1"/>
          <w:sz w:val="26"/>
          <w:szCs w:val="26"/>
          <w:lang w:eastAsia="ru-RU"/>
        </w:rPr>
        <w:t>3</w:t>
      </w:r>
      <w:r w:rsidRPr="00954165">
        <w:rPr>
          <w:rFonts w:ascii="Times New Roman" w:eastAsia="Times New Roman" w:hAnsi="Times New Roman" w:cs="Times New Roman"/>
          <w:color w:val="000000" w:themeColor="text1"/>
          <w:sz w:val="26"/>
          <w:szCs w:val="26"/>
          <w:lang w:eastAsia="ru-RU"/>
        </w:rPr>
        <w:t>.4.Обеспечение бесперебойного функционирования ЖКХ……………………</w:t>
      </w:r>
      <w:r w:rsidR="0040030B">
        <w:rPr>
          <w:rFonts w:ascii="Times New Roman" w:eastAsia="Times New Roman" w:hAnsi="Times New Roman" w:cs="Times New Roman"/>
          <w:color w:val="000000" w:themeColor="text1"/>
          <w:sz w:val="26"/>
          <w:szCs w:val="26"/>
          <w:lang w:eastAsia="ru-RU"/>
        </w:rPr>
        <w:t>……..</w:t>
      </w:r>
      <w:r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34</w:t>
      </w:r>
      <w:r w:rsidR="007B4706" w:rsidRPr="00954165">
        <w:rPr>
          <w:rFonts w:ascii="Times New Roman" w:eastAsia="Times New Roman" w:hAnsi="Times New Roman" w:cs="Times New Roman"/>
          <w:color w:val="000000" w:themeColor="text1"/>
          <w:sz w:val="26"/>
          <w:szCs w:val="26"/>
          <w:lang w:eastAsia="ru-RU"/>
        </w:rPr>
        <w:t xml:space="preserve"> </w:t>
      </w:r>
    </w:p>
    <w:p w:rsidR="00F96996" w:rsidRPr="00954165" w:rsidRDefault="00F61B2E" w:rsidP="003F0CF7">
      <w:pPr>
        <w:spacing w:after="0"/>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5</w:t>
      </w:r>
      <w:r w:rsidR="00AF4226" w:rsidRPr="00954165">
        <w:rPr>
          <w:rFonts w:ascii="Times New Roman" w:eastAsia="Times New Roman" w:hAnsi="Times New Roman" w:cs="Times New Roman"/>
          <w:color w:val="000000" w:themeColor="text1"/>
          <w:sz w:val="26"/>
          <w:szCs w:val="26"/>
          <w:lang w:eastAsia="ru-RU"/>
        </w:rPr>
        <w:t>.</w:t>
      </w:r>
      <w:r w:rsidR="00A21046" w:rsidRPr="00954165">
        <w:rPr>
          <w:rFonts w:ascii="Times New Roman" w:eastAsia="Times New Roman" w:hAnsi="Times New Roman" w:cs="Times New Roman"/>
          <w:color w:val="000000" w:themeColor="text1"/>
          <w:sz w:val="26"/>
          <w:szCs w:val="26"/>
          <w:lang w:eastAsia="ru-RU"/>
        </w:rPr>
        <w:t xml:space="preserve">ОРГАНИЗАЦИОННОЕ ОБЕСПЕЧЕНИЕ </w:t>
      </w:r>
      <w:r w:rsidR="00F96996" w:rsidRPr="00954165">
        <w:rPr>
          <w:rFonts w:ascii="Times New Roman" w:eastAsia="Times New Roman" w:hAnsi="Times New Roman" w:cs="Times New Roman"/>
          <w:color w:val="000000" w:themeColor="text1"/>
          <w:sz w:val="26"/>
          <w:szCs w:val="26"/>
          <w:lang w:eastAsia="ru-RU"/>
        </w:rPr>
        <w:t>М</w:t>
      </w:r>
      <w:r w:rsidR="00A21046" w:rsidRPr="00954165">
        <w:rPr>
          <w:rFonts w:ascii="Times New Roman" w:eastAsia="Times New Roman" w:hAnsi="Times New Roman" w:cs="Times New Roman"/>
          <w:color w:val="000000" w:themeColor="text1"/>
          <w:sz w:val="26"/>
          <w:szCs w:val="26"/>
          <w:lang w:eastAsia="ru-RU"/>
        </w:rPr>
        <w:t>ЕРОПРИЯТИЙ</w:t>
      </w:r>
      <w:r w:rsidR="008113B0" w:rsidRPr="00954165">
        <w:rPr>
          <w:rFonts w:ascii="Times New Roman" w:eastAsia="Times New Roman" w:hAnsi="Times New Roman" w:cs="Times New Roman"/>
          <w:color w:val="000000" w:themeColor="text1"/>
          <w:sz w:val="26"/>
          <w:szCs w:val="26"/>
          <w:lang w:eastAsia="ru-RU"/>
        </w:rPr>
        <w:t>КОМПЛЕКСНОГО</w:t>
      </w:r>
      <w:r w:rsidR="00AF4226" w:rsidRPr="00954165">
        <w:rPr>
          <w:rFonts w:ascii="Times New Roman" w:eastAsia="Times New Roman" w:hAnsi="Times New Roman" w:cs="Times New Roman"/>
          <w:color w:val="000000" w:themeColor="text1"/>
          <w:sz w:val="26"/>
          <w:szCs w:val="26"/>
          <w:lang w:eastAsia="ru-RU"/>
        </w:rPr>
        <w:t xml:space="preserve"> ИНВЕСТИЦИО</w:t>
      </w:r>
      <w:r w:rsidR="008113B0" w:rsidRPr="00954165">
        <w:rPr>
          <w:rFonts w:ascii="Times New Roman" w:eastAsia="Times New Roman" w:hAnsi="Times New Roman" w:cs="Times New Roman"/>
          <w:color w:val="000000" w:themeColor="text1"/>
          <w:sz w:val="26"/>
          <w:szCs w:val="26"/>
          <w:lang w:eastAsia="ru-RU"/>
        </w:rPr>
        <w:t>ННОГО ПЛАНА</w:t>
      </w:r>
      <w:r w:rsidR="00A21046" w:rsidRPr="00954165">
        <w:rPr>
          <w:rFonts w:ascii="Times New Roman" w:eastAsia="Times New Roman" w:hAnsi="Times New Roman" w:cs="Times New Roman"/>
          <w:color w:val="000000" w:themeColor="text1"/>
          <w:sz w:val="26"/>
          <w:szCs w:val="26"/>
          <w:lang w:eastAsia="ru-RU"/>
        </w:rPr>
        <w:t xml:space="preserve"> МОДЕРНИЗАЦИИ </w:t>
      </w:r>
      <w:r w:rsidR="00F6703F" w:rsidRPr="00954165">
        <w:rPr>
          <w:rFonts w:ascii="Times New Roman" w:eastAsia="Times New Roman" w:hAnsi="Times New Roman" w:cs="Times New Roman"/>
          <w:color w:val="000000" w:themeColor="text1"/>
          <w:sz w:val="26"/>
          <w:szCs w:val="26"/>
          <w:lang w:eastAsia="ru-RU"/>
        </w:rPr>
        <w:t>ПУДОЖСКОГО</w:t>
      </w:r>
      <w:r w:rsidR="00A21046" w:rsidRPr="00954165">
        <w:rPr>
          <w:rFonts w:ascii="Times New Roman" w:eastAsia="Times New Roman" w:hAnsi="Times New Roman" w:cs="Times New Roman"/>
          <w:color w:val="000000" w:themeColor="text1"/>
          <w:sz w:val="26"/>
          <w:szCs w:val="26"/>
          <w:lang w:eastAsia="ru-RU"/>
        </w:rPr>
        <w:t xml:space="preserve"> ГОРОДСКОГО ПОСЕЛЕНИЯ</w:t>
      </w:r>
      <w:r w:rsidR="00AF4226" w:rsidRPr="00954165">
        <w:rPr>
          <w:rFonts w:ascii="Times New Roman" w:eastAsia="Times New Roman" w:hAnsi="Times New Roman" w:cs="Times New Roman"/>
          <w:color w:val="000000" w:themeColor="text1"/>
          <w:sz w:val="26"/>
          <w:szCs w:val="26"/>
          <w:lang w:eastAsia="ru-RU"/>
        </w:rPr>
        <w:t>..</w:t>
      </w:r>
      <w:r w:rsidR="00A21046" w:rsidRPr="00954165">
        <w:rPr>
          <w:rFonts w:ascii="Times New Roman" w:eastAsia="Times New Roman" w:hAnsi="Times New Roman" w:cs="Times New Roman"/>
          <w:color w:val="000000" w:themeColor="text1"/>
          <w:sz w:val="26"/>
          <w:szCs w:val="26"/>
          <w:lang w:eastAsia="ru-RU"/>
        </w:rPr>
        <w:t>..........</w:t>
      </w:r>
      <w:r w:rsidR="008113B0"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8113B0" w:rsidRPr="00954165">
        <w:rPr>
          <w:rFonts w:ascii="Times New Roman" w:eastAsia="Times New Roman" w:hAnsi="Times New Roman" w:cs="Times New Roman"/>
          <w:color w:val="000000" w:themeColor="text1"/>
          <w:sz w:val="26"/>
          <w:szCs w:val="26"/>
          <w:lang w:eastAsia="ru-RU"/>
        </w:rPr>
        <w:t>........</w:t>
      </w:r>
      <w:r w:rsidR="00AF4226" w:rsidRPr="00954165">
        <w:rPr>
          <w:rFonts w:ascii="Times New Roman" w:eastAsia="Times New Roman" w:hAnsi="Times New Roman" w:cs="Times New Roman"/>
          <w:color w:val="000000" w:themeColor="text1"/>
          <w:sz w:val="26"/>
          <w:szCs w:val="26"/>
          <w:lang w:eastAsia="ru-RU"/>
        </w:rPr>
        <w:t>.........</w:t>
      </w:r>
      <w:r w:rsidR="0038139E" w:rsidRPr="00954165">
        <w:rPr>
          <w:rFonts w:ascii="Times New Roman" w:eastAsia="Times New Roman" w:hAnsi="Times New Roman" w:cs="Times New Roman"/>
          <w:color w:val="000000" w:themeColor="text1"/>
          <w:sz w:val="26"/>
          <w:szCs w:val="26"/>
          <w:lang w:eastAsia="ru-RU"/>
        </w:rPr>
        <w:t>..</w:t>
      </w:r>
      <w:r w:rsidR="008113B0" w:rsidRPr="00954165">
        <w:rPr>
          <w:rFonts w:ascii="Times New Roman" w:eastAsia="Times New Roman" w:hAnsi="Times New Roman" w:cs="Times New Roman"/>
          <w:color w:val="000000" w:themeColor="text1"/>
          <w:sz w:val="26"/>
          <w:szCs w:val="26"/>
          <w:lang w:eastAsia="ru-RU"/>
        </w:rPr>
        <w:t>.</w:t>
      </w:r>
      <w:r w:rsidR="007B4706" w:rsidRPr="00954165">
        <w:rPr>
          <w:rFonts w:ascii="Times New Roman" w:eastAsia="Times New Roman" w:hAnsi="Times New Roman" w:cs="Times New Roman"/>
          <w:color w:val="000000" w:themeColor="text1"/>
          <w:sz w:val="26"/>
          <w:szCs w:val="26"/>
          <w:lang w:eastAsia="ru-RU"/>
        </w:rPr>
        <w:t>.</w:t>
      </w:r>
      <w:r w:rsidR="008113B0"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34</w:t>
      </w:r>
    </w:p>
    <w:p w:rsidR="0038139E" w:rsidRPr="00954165" w:rsidRDefault="00D7254D" w:rsidP="003F0CF7">
      <w:pPr>
        <w:spacing w:after="0"/>
        <w:rPr>
          <w:rFonts w:ascii="Times New Roman" w:hAnsi="Times New Roman" w:cs="Times New Roman"/>
          <w:color w:val="000000" w:themeColor="text1"/>
          <w:sz w:val="26"/>
          <w:szCs w:val="26"/>
        </w:rPr>
      </w:pPr>
      <w:r w:rsidRPr="00954165">
        <w:rPr>
          <w:rFonts w:ascii="Times New Roman" w:eastAsia="Times New Roman" w:hAnsi="Times New Roman" w:cs="Times New Roman"/>
          <w:color w:val="000000" w:themeColor="text1"/>
          <w:sz w:val="26"/>
          <w:szCs w:val="26"/>
          <w:lang w:eastAsia="ru-RU"/>
        </w:rPr>
        <w:t>5.1</w:t>
      </w:r>
      <w:r w:rsidR="00AF4226" w:rsidRPr="00954165">
        <w:rPr>
          <w:rFonts w:ascii="Times New Roman" w:eastAsia="Times New Roman" w:hAnsi="Times New Roman" w:cs="Times New Roman"/>
          <w:color w:val="000000" w:themeColor="text1"/>
          <w:sz w:val="26"/>
          <w:szCs w:val="26"/>
          <w:lang w:eastAsia="ru-RU"/>
        </w:rPr>
        <w:t>.</w:t>
      </w:r>
      <w:r w:rsidR="008113B0" w:rsidRPr="00954165">
        <w:rPr>
          <w:rFonts w:ascii="Times New Roman" w:eastAsia="Times New Roman" w:hAnsi="Times New Roman" w:cs="Times New Roman"/>
          <w:color w:val="000000" w:themeColor="text1"/>
          <w:sz w:val="26"/>
          <w:szCs w:val="26"/>
          <w:lang w:eastAsia="ru-RU"/>
        </w:rPr>
        <w:t xml:space="preserve"> Подходы и принципы формирования системы управления реализацией комплексного инвестиционного плана</w:t>
      </w:r>
      <w:r w:rsidR="00C777DA"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C777DA" w:rsidRPr="00954165">
        <w:rPr>
          <w:rFonts w:ascii="Times New Roman" w:eastAsia="Times New Roman" w:hAnsi="Times New Roman" w:cs="Times New Roman"/>
          <w:color w:val="000000" w:themeColor="text1"/>
          <w:sz w:val="26"/>
          <w:szCs w:val="26"/>
          <w:lang w:eastAsia="ru-RU"/>
        </w:rPr>
        <w:t>....</w:t>
      </w:r>
      <w:r w:rsidR="00AF4226" w:rsidRPr="00954165">
        <w:rPr>
          <w:rFonts w:ascii="Times New Roman" w:eastAsia="Times New Roman" w:hAnsi="Times New Roman" w:cs="Times New Roman"/>
          <w:color w:val="000000" w:themeColor="text1"/>
          <w:sz w:val="26"/>
          <w:szCs w:val="26"/>
          <w:lang w:eastAsia="ru-RU"/>
        </w:rPr>
        <w:t>....</w:t>
      </w:r>
      <w:r w:rsidR="008113B0" w:rsidRPr="00954165">
        <w:rPr>
          <w:rFonts w:ascii="Times New Roman" w:eastAsia="Times New Roman" w:hAnsi="Times New Roman" w:cs="Times New Roman"/>
          <w:color w:val="000000" w:themeColor="text1"/>
          <w:sz w:val="26"/>
          <w:szCs w:val="26"/>
          <w:lang w:eastAsia="ru-RU"/>
        </w:rPr>
        <w:t>....</w:t>
      </w:r>
      <w:r w:rsidR="00AF4226"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34</w:t>
      </w:r>
    </w:p>
    <w:p w:rsidR="003F0CF7" w:rsidRPr="00954165" w:rsidRDefault="003F0CF7" w:rsidP="003F0CF7">
      <w:pPr>
        <w:spacing w:after="0"/>
        <w:rPr>
          <w:rFonts w:ascii="Times New Roman" w:hAnsi="Times New Roman" w:cs="Times New Roman"/>
          <w:color w:val="000000" w:themeColor="text1"/>
          <w:sz w:val="26"/>
          <w:szCs w:val="26"/>
        </w:rPr>
      </w:pPr>
      <w:r w:rsidRPr="00954165">
        <w:rPr>
          <w:rFonts w:ascii="Times New Roman" w:hAnsi="Times New Roman" w:cs="Times New Roman"/>
          <w:color w:val="000000" w:themeColor="text1"/>
          <w:sz w:val="26"/>
          <w:szCs w:val="26"/>
        </w:rPr>
        <w:t xml:space="preserve">5.2. Перечень ключевых субъектов Комплексного </w:t>
      </w:r>
      <w:r w:rsidR="00090F94" w:rsidRPr="00954165">
        <w:rPr>
          <w:rFonts w:ascii="Times New Roman" w:hAnsi="Times New Roman" w:cs="Times New Roman"/>
          <w:color w:val="000000" w:themeColor="text1"/>
          <w:sz w:val="26"/>
          <w:szCs w:val="26"/>
        </w:rPr>
        <w:t xml:space="preserve">инвестиционного </w:t>
      </w:r>
      <w:r w:rsidR="000E11A5" w:rsidRPr="00954165">
        <w:rPr>
          <w:rFonts w:ascii="Times New Roman" w:hAnsi="Times New Roman" w:cs="Times New Roman"/>
          <w:color w:val="000000" w:themeColor="text1"/>
          <w:sz w:val="26"/>
          <w:szCs w:val="26"/>
        </w:rPr>
        <w:t>п</w:t>
      </w:r>
      <w:r w:rsidR="00090F94" w:rsidRPr="00954165">
        <w:rPr>
          <w:rFonts w:ascii="Times New Roman" w:hAnsi="Times New Roman" w:cs="Times New Roman"/>
          <w:color w:val="000000" w:themeColor="text1"/>
          <w:sz w:val="26"/>
          <w:szCs w:val="26"/>
        </w:rPr>
        <w:t>лана………</w:t>
      </w:r>
      <w:r w:rsidR="0040030B">
        <w:rPr>
          <w:rFonts w:ascii="Times New Roman" w:hAnsi="Times New Roman" w:cs="Times New Roman"/>
          <w:color w:val="000000" w:themeColor="text1"/>
          <w:sz w:val="26"/>
          <w:szCs w:val="26"/>
        </w:rPr>
        <w:t>…….</w:t>
      </w:r>
      <w:r w:rsidR="00C63DA7">
        <w:rPr>
          <w:rFonts w:ascii="Times New Roman" w:hAnsi="Times New Roman" w:cs="Times New Roman"/>
          <w:color w:val="000000" w:themeColor="text1"/>
          <w:sz w:val="26"/>
          <w:szCs w:val="26"/>
        </w:rPr>
        <w:t>35</w:t>
      </w:r>
    </w:p>
    <w:p w:rsidR="003F0CF7" w:rsidRPr="00954165" w:rsidRDefault="003F0CF7" w:rsidP="003F0CF7">
      <w:pPr>
        <w:spacing w:after="0"/>
        <w:rPr>
          <w:rFonts w:ascii="Times New Roman" w:hAnsi="Times New Roman" w:cs="Times New Roman"/>
          <w:color w:val="000000" w:themeColor="text1"/>
          <w:sz w:val="26"/>
          <w:szCs w:val="26"/>
        </w:rPr>
      </w:pPr>
      <w:r w:rsidRPr="00954165">
        <w:rPr>
          <w:rFonts w:ascii="Times New Roman" w:hAnsi="Times New Roman" w:cs="Times New Roman"/>
          <w:color w:val="000000" w:themeColor="text1"/>
          <w:sz w:val="26"/>
          <w:szCs w:val="26"/>
        </w:rPr>
        <w:t>5.3. Организационная структура и состав органа управления реализацией Комплексного инвестиционного плана……</w:t>
      </w:r>
      <w:r w:rsidR="000E11A5" w:rsidRPr="00954165">
        <w:rPr>
          <w:rFonts w:ascii="Times New Roman" w:hAnsi="Times New Roman" w:cs="Times New Roman"/>
          <w:color w:val="000000" w:themeColor="text1"/>
          <w:sz w:val="26"/>
          <w:szCs w:val="26"/>
        </w:rPr>
        <w:t>……………………….….</w:t>
      </w:r>
      <w:r w:rsidRPr="00954165">
        <w:rPr>
          <w:rFonts w:ascii="Times New Roman" w:hAnsi="Times New Roman" w:cs="Times New Roman"/>
          <w:color w:val="000000" w:themeColor="text1"/>
          <w:sz w:val="26"/>
          <w:szCs w:val="26"/>
        </w:rPr>
        <w:t>……………</w:t>
      </w:r>
      <w:r w:rsidR="0040030B">
        <w:rPr>
          <w:rFonts w:ascii="Times New Roman" w:hAnsi="Times New Roman" w:cs="Times New Roman"/>
          <w:color w:val="000000" w:themeColor="text1"/>
          <w:sz w:val="26"/>
          <w:szCs w:val="26"/>
        </w:rPr>
        <w:t>…………………….…</w:t>
      </w:r>
      <w:r w:rsidR="00C63DA7">
        <w:rPr>
          <w:rFonts w:ascii="Times New Roman" w:hAnsi="Times New Roman" w:cs="Times New Roman"/>
          <w:color w:val="000000" w:themeColor="text1"/>
          <w:sz w:val="26"/>
          <w:szCs w:val="26"/>
        </w:rPr>
        <w:t>37</w:t>
      </w:r>
    </w:p>
    <w:p w:rsidR="00AF4226" w:rsidRPr="00954165" w:rsidRDefault="00F61B2E" w:rsidP="00D15274">
      <w:pPr>
        <w:rPr>
          <w:rFonts w:ascii="Times New Roman" w:eastAsia="Times New Roman" w:hAnsi="Times New Roman" w:cs="Times New Roman"/>
          <w:color w:val="000000" w:themeColor="text1"/>
          <w:sz w:val="26"/>
          <w:szCs w:val="26"/>
          <w:lang w:eastAsia="ru-RU"/>
        </w:rPr>
      </w:pPr>
      <w:r w:rsidRPr="00954165">
        <w:rPr>
          <w:rFonts w:ascii="Times New Roman" w:eastAsia="Times New Roman" w:hAnsi="Times New Roman" w:cs="Times New Roman"/>
          <w:color w:val="000000" w:themeColor="text1"/>
          <w:sz w:val="26"/>
          <w:szCs w:val="26"/>
          <w:lang w:eastAsia="ru-RU"/>
        </w:rPr>
        <w:t>6</w:t>
      </w:r>
      <w:r w:rsidR="00AF4226" w:rsidRPr="00954165">
        <w:rPr>
          <w:rFonts w:ascii="Times New Roman" w:eastAsia="Times New Roman" w:hAnsi="Times New Roman" w:cs="Times New Roman"/>
          <w:color w:val="000000" w:themeColor="text1"/>
          <w:sz w:val="26"/>
          <w:szCs w:val="26"/>
          <w:lang w:eastAsia="ru-RU"/>
        </w:rPr>
        <w:t>.</w:t>
      </w:r>
      <w:r w:rsidR="008113B0" w:rsidRPr="00954165">
        <w:rPr>
          <w:rFonts w:ascii="Times New Roman" w:eastAsia="Times New Roman" w:hAnsi="Times New Roman" w:cs="Times New Roman"/>
          <w:color w:val="000000" w:themeColor="text1"/>
          <w:sz w:val="26"/>
          <w:szCs w:val="26"/>
          <w:lang w:eastAsia="ru-RU"/>
        </w:rPr>
        <w:t xml:space="preserve"> ПЛАНИРУЕМЫЕ </w:t>
      </w:r>
      <w:r w:rsidR="00AF4226" w:rsidRPr="00954165">
        <w:rPr>
          <w:rFonts w:ascii="Times New Roman" w:eastAsia="Times New Roman" w:hAnsi="Times New Roman" w:cs="Times New Roman"/>
          <w:color w:val="000000" w:themeColor="text1"/>
          <w:sz w:val="26"/>
          <w:szCs w:val="26"/>
          <w:lang w:eastAsia="ru-RU"/>
        </w:rPr>
        <w:t>РЕЗУЛЬТАТЫ РЕАЛИЗАЦИИ МЕРОПРИЯТИЙ</w:t>
      </w:r>
      <w:r w:rsidR="008113B0" w:rsidRPr="00954165">
        <w:rPr>
          <w:rFonts w:ascii="Times New Roman" w:eastAsia="Times New Roman" w:hAnsi="Times New Roman" w:cs="Times New Roman"/>
          <w:color w:val="000000" w:themeColor="text1"/>
          <w:sz w:val="26"/>
          <w:szCs w:val="26"/>
          <w:lang w:eastAsia="ru-RU"/>
        </w:rPr>
        <w:t xml:space="preserve"> КОМПЛЕКСНОГО ИНВЕСТИЦИОННОГО ПЛАНА</w:t>
      </w:r>
      <w:r w:rsidR="00C777DA" w:rsidRPr="00954165">
        <w:rPr>
          <w:rFonts w:ascii="Times New Roman" w:eastAsia="Times New Roman" w:hAnsi="Times New Roman" w:cs="Times New Roman"/>
          <w:color w:val="000000" w:themeColor="text1"/>
          <w:sz w:val="26"/>
          <w:szCs w:val="26"/>
          <w:lang w:eastAsia="ru-RU"/>
        </w:rPr>
        <w:t>........</w:t>
      </w:r>
      <w:r w:rsidR="000E11A5" w:rsidRPr="00954165">
        <w:rPr>
          <w:rFonts w:ascii="Times New Roman" w:eastAsia="Times New Roman" w:hAnsi="Times New Roman" w:cs="Times New Roman"/>
          <w:color w:val="000000" w:themeColor="text1"/>
          <w:sz w:val="26"/>
          <w:szCs w:val="26"/>
          <w:lang w:eastAsia="ru-RU"/>
        </w:rPr>
        <w:t>....................</w:t>
      </w:r>
      <w:r w:rsidR="00C777DA" w:rsidRPr="00954165">
        <w:rPr>
          <w:rFonts w:ascii="Times New Roman" w:eastAsia="Times New Roman" w:hAnsi="Times New Roman" w:cs="Times New Roman"/>
          <w:color w:val="000000" w:themeColor="text1"/>
          <w:sz w:val="26"/>
          <w:szCs w:val="26"/>
          <w:lang w:eastAsia="ru-RU"/>
        </w:rPr>
        <w:t>......</w:t>
      </w:r>
      <w:r w:rsidR="00AF4226" w:rsidRPr="00954165">
        <w:rPr>
          <w:rFonts w:ascii="Times New Roman" w:eastAsia="Times New Roman" w:hAnsi="Times New Roman" w:cs="Times New Roman"/>
          <w:color w:val="000000" w:themeColor="text1"/>
          <w:sz w:val="26"/>
          <w:szCs w:val="26"/>
          <w:lang w:eastAsia="ru-RU"/>
        </w:rPr>
        <w:t>...</w:t>
      </w:r>
      <w:r w:rsidR="008113B0" w:rsidRPr="00954165">
        <w:rPr>
          <w:rFonts w:ascii="Times New Roman" w:eastAsia="Times New Roman" w:hAnsi="Times New Roman" w:cs="Times New Roman"/>
          <w:color w:val="000000" w:themeColor="text1"/>
          <w:sz w:val="26"/>
          <w:szCs w:val="26"/>
          <w:lang w:eastAsia="ru-RU"/>
        </w:rPr>
        <w:t>..</w:t>
      </w:r>
      <w:r w:rsidR="00AF4226" w:rsidRPr="00954165">
        <w:rPr>
          <w:rFonts w:ascii="Times New Roman" w:eastAsia="Times New Roman" w:hAnsi="Times New Roman" w:cs="Times New Roman"/>
          <w:color w:val="000000" w:themeColor="text1"/>
          <w:sz w:val="26"/>
          <w:szCs w:val="26"/>
          <w:lang w:eastAsia="ru-RU"/>
        </w:rPr>
        <w:t>.</w:t>
      </w:r>
      <w:r w:rsidRPr="00954165">
        <w:rPr>
          <w:rFonts w:ascii="Times New Roman" w:eastAsia="Times New Roman" w:hAnsi="Times New Roman" w:cs="Times New Roman"/>
          <w:color w:val="000000" w:themeColor="text1"/>
          <w:sz w:val="26"/>
          <w:szCs w:val="26"/>
          <w:lang w:eastAsia="ru-RU"/>
        </w:rPr>
        <w:t>..</w:t>
      </w:r>
      <w:r w:rsidR="0040030B">
        <w:rPr>
          <w:rFonts w:ascii="Times New Roman" w:eastAsia="Times New Roman" w:hAnsi="Times New Roman" w:cs="Times New Roman"/>
          <w:color w:val="000000" w:themeColor="text1"/>
          <w:sz w:val="26"/>
          <w:szCs w:val="26"/>
          <w:lang w:eastAsia="ru-RU"/>
        </w:rPr>
        <w:t>...............</w:t>
      </w:r>
      <w:r w:rsidR="00C63DA7">
        <w:rPr>
          <w:rFonts w:ascii="Times New Roman" w:eastAsia="Times New Roman" w:hAnsi="Times New Roman" w:cs="Times New Roman"/>
          <w:color w:val="000000" w:themeColor="text1"/>
          <w:sz w:val="26"/>
          <w:szCs w:val="26"/>
          <w:lang w:eastAsia="ru-RU"/>
        </w:rPr>
        <w:t>38</w:t>
      </w:r>
      <w:r w:rsidR="00731F00" w:rsidRPr="00954165">
        <w:rPr>
          <w:rFonts w:ascii="Times New Roman" w:eastAsia="Times New Roman" w:hAnsi="Times New Roman" w:cs="Times New Roman"/>
          <w:color w:val="000000" w:themeColor="text1"/>
          <w:sz w:val="26"/>
          <w:szCs w:val="26"/>
          <w:lang w:eastAsia="ru-RU"/>
        </w:rPr>
        <w:t xml:space="preserve"> </w:t>
      </w:r>
    </w:p>
    <w:p w:rsidR="00547A3B" w:rsidRPr="000E11A5" w:rsidRDefault="00BA2292" w:rsidP="00FD2DBB">
      <w:pPr>
        <w:pStyle w:val="1"/>
        <w:pageBreakBefore/>
        <w:spacing w:before="0" w:after="0"/>
        <w:jc w:val="center"/>
        <w:rPr>
          <w:rFonts w:ascii="Times New Roman" w:hAnsi="Times New Roman" w:cs="Times New Roman"/>
          <w:color w:val="000000" w:themeColor="text1"/>
        </w:rPr>
      </w:pPr>
      <w:bookmarkStart w:id="0" w:name="_GoBack"/>
      <w:bookmarkStart w:id="1" w:name="_Toc359939897"/>
      <w:bookmarkStart w:id="2" w:name="_Toc359939961"/>
      <w:bookmarkStart w:id="3" w:name="_Toc359940025"/>
      <w:bookmarkStart w:id="4" w:name="_Toc359940293"/>
      <w:bookmarkEnd w:id="0"/>
      <w:r>
        <w:rPr>
          <w:rFonts w:ascii="Times New Roman" w:hAnsi="Times New Roman" w:cs="Times New Roman"/>
          <w:color w:val="000000" w:themeColor="text1"/>
        </w:rPr>
        <w:lastRenderedPageBreak/>
        <w:t>П</w:t>
      </w:r>
      <w:r w:rsidR="00547A3B" w:rsidRPr="000E11A5">
        <w:rPr>
          <w:rFonts w:ascii="Times New Roman" w:hAnsi="Times New Roman" w:cs="Times New Roman"/>
          <w:color w:val="000000" w:themeColor="text1"/>
        </w:rPr>
        <w:t>аспорт комплексного инвестиционного плана модернизации (КИ</w:t>
      </w:r>
      <w:bookmarkEnd w:id="1"/>
      <w:bookmarkEnd w:id="2"/>
      <w:bookmarkEnd w:id="3"/>
      <w:bookmarkEnd w:id="4"/>
      <w:r w:rsidR="00547A3B" w:rsidRPr="000E11A5">
        <w:rPr>
          <w:rFonts w:ascii="Times New Roman" w:hAnsi="Times New Roman" w:cs="Times New Roman"/>
          <w:color w:val="000000" w:themeColor="text1"/>
        </w:rPr>
        <w:t xml:space="preserve">П) </w:t>
      </w:r>
      <w:r w:rsidR="00F96996" w:rsidRPr="000E11A5">
        <w:rPr>
          <w:rFonts w:ascii="Times New Roman" w:hAnsi="Times New Roman" w:cs="Times New Roman"/>
          <w:color w:val="000000" w:themeColor="text1"/>
        </w:rPr>
        <w:t>Пудожского</w:t>
      </w:r>
      <w:r w:rsidR="00547A3B" w:rsidRPr="000E11A5">
        <w:rPr>
          <w:rFonts w:ascii="Times New Roman" w:hAnsi="Times New Roman" w:cs="Times New Roman"/>
          <w:color w:val="000000" w:themeColor="text1"/>
        </w:rPr>
        <w:t xml:space="preserve"> городского поселения</w:t>
      </w:r>
    </w:p>
    <w:p w:rsidR="000E5E48" w:rsidRPr="000E11A5" w:rsidRDefault="000E5E48" w:rsidP="000E5E48">
      <w:pPr>
        <w:rPr>
          <w:color w:val="000000" w:themeColor="text1"/>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0"/>
        <w:gridCol w:w="6633"/>
      </w:tblGrid>
      <w:tr w:rsidR="00547A3B" w:rsidRPr="000E11A5" w:rsidTr="002B5CF1">
        <w:trPr>
          <w:trHeight w:val="1030"/>
        </w:trPr>
        <w:tc>
          <w:tcPr>
            <w:tcW w:w="3290" w:type="dxa"/>
          </w:tcPr>
          <w:p w:rsidR="00547A3B" w:rsidRPr="000E11A5" w:rsidRDefault="00547A3B" w:rsidP="00547A3B">
            <w:pPr>
              <w:spacing w:after="0"/>
              <w:jc w:val="cente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Наименование </w:t>
            </w:r>
          </w:p>
        </w:tc>
        <w:tc>
          <w:tcPr>
            <w:tcW w:w="6633" w:type="dxa"/>
          </w:tcPr>
          <w:p w:rsidR="00547A3B" w:rsidRPr="000E11A5" w:rsidRDefault="00547A3B" w:rsidP="00F6703F">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Комплексный</w:t>
            </w:r>
            <w:r w:rsidR="00BA2292">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 xml:space="preserve">инвестиционный </w:t>
            </w:r>
            <w:r w:rsidR="000476AF" w:rsidRPr="000E11A5">
              <w:rPr>
                <w:rFonts w:ascii="Times New Roman" w:hAnsi="Times New Roman" w:cs="Times New Roman"/>
                <w:color w:val="000000" w:themeColor="text1"/>
                <w:sz w:val="28"/>
                <w:szCs w:val="28"/>
              </w:rPr>
              <w:t xml:space="preserve"> п</w:t>
            </w:r>
            <w:r w:rsidRPr="000E11A5">
              <w:rPr>
                <w:rFonts w:ascii="Times New Roman" w:hAnsi="Times New Roman" w:cs="Times New Roman"/>
                <w:color w:val="000000" w:themeColor="text1"/>
                <w:sz w:val="28"/>
                <w:szCs w:val="28"/>
              </w:rPr>
              <w:t>лан модернизации</w:t>
            </w:r>
            <w:r w:rsidR="00F6703F" w:rsidRPr="000E11A5">
              <w:rPr>
                <w:rFonts w:ascii="Times New Roman" w:hAnsi="Times New Roman" w:cs="Times New Roman"/>
                <w:color w:val="000000" w:themeColor="text1"/>
                <w:sz w:val="28"/>
                <w:szCs w:val="28"/>
              </w:rPr>
              <w:t xml:space="preserve"> Пудожского</w:t>
            </w:r>
            <w:r w:rsidRPr="000E11A5">
              <w:rPr>
                <w:rFonts w:ascii="Times New Roman" w:hAnsi="Times New Roman" w:cs="Times New Roman"/>
                <w:color w:val="000000" w:themeColor="text1"/>
                <w:sz w:val="28"/>
                <w:szCs w:val="28"/>
              </w:rPr>
              <w:t xml:space="preserve"> городского поселения </w:t>
            </w:r>
            <w:r w:rsidR="00F6703F" w:rsidRPr="000E11A5">
              <w:rPr>
                <w:rFonts w:ascii="Times New Roman" w:hAnsi="Times New Roman" w:cs="Times New Roman"/>
                <w:color w:val="000000" w:themeColor="text1"/>
                <w:sz w:val="28"/>
                <w:szCs w:val="28"/>
              </w:rPr>
              <w:t>Республики Карелия</w:t>
            </w:r>
          </w:p>
        </w:tc>
      </w:tr>
      <w:tr w:rsidR="00547A3B" w:rsidRPr="000E11A5" w:rsidTr="002B5CF1">
        <w:tc>
          <w:tcPr>
            <w:tcW w:w="3290" w:type="dxa"/>
          </w:tcPr>
          <w:p w:rsidR="00547A3B" w:rsidRPr="000E11A5" w:rsidRDefault="00547A3B" w:rsidP="00547A3B">
            <w:pPr>
              <w:spacing w:after="0"/>
              <w:jc w:val="cente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Дата принятия решения о разработке КИП</w:t>
            </w:r>
          </w:p>
        </w:tc>
        <w:tc>
          <w:tcPr>
            <w:tcW w:w="6633" w:type="dxa"/>
          </w:tcPr>
          <w:p w:rsidR="00547A3B" w:rsidRPr="000E11A5" w:rsidRDefault="00F6703F" w:rsidP="00547A3B">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Распоряжением</w:t>
            </w:r>
            <w:r w:rsidR="00547A3B" w:rsidRPr="000E11A5">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А</w:t>
            </w:r>
            <w:r w:rsidR="00547A3B" w:rsidRPr="000E11A5">
              <w:rPr>
                <w:rFonts w:ascii="Times New Roman" w:hAnsi="Times New Roman" w:cs="Times New Roman"/>
                <w:color w:val="000000" w:themeColor="text1"/>
                <w:sz w:val="28"/>
                <w:szCs w:val="28"/>
              </w:rPr>
              <w:t xml:space="preserve">дминистрации </w:t>
            </w:r>
            <w:r w:rsidRPr="000E11A5">
              <w:rPr>
                <w:rFonts w:ascii="Times New Roman" w:hAnsi="Times New Roman" w:cs="Times New Roman"/>
                <w:color w:val="000000" w:themeColor="text1"/>
                <w:sz w:val="28"/>
                <w:szCs w:val="28"/>
              </w:rPr>
              <w:t>Пудожского</w:t>
            </w:r>
            <w:r w:rsidR="00547A3B" w:rsidRPr="000E11A5">
              <w:rPr>
                <w:rFonts w:ascii="Times New Roman" w:hAnsi="Times New Roman" w:cs="Times New Roman"/>
                <w:color w:val="000000" w:themeColor="text1"/>
                <w:sz w:val="28"/>
                <w:szCs w:val="28"/>
              </w:rPr>
              <w:t xml:space="preserve"> городского поселения от </w:t>
            </w:r>
            <w:r w:rsidRPr="000E11A5">
              <w:rPr>
                <w:rFonts w:ascii="Times New Roman" w:hAnsi="Times New Roman" w:cs="Times New Roman"/>
                <w:color w:val="000000" w:themeColor="text1"/>
                <w:sz w:val="28"/>
                <w:szCs w:val="28"/>
              </w:rPr>
              <w:t>2</w:t>
            </w:r>
            <w:r w:rsidR="00A043F9" w:rsidRPr="000E11A5">
              <w:rPr>
                <w:rFonts w:ascii="Times New Roman" w:hAnsi="Times New Roman" w:cs="Times New Roman"/>
                <w:color w:val="000000" w:themeColor="text1"/>
                <w:sz w:val="28"/>
                <w:szCs w:val="28"/>
              </w:rPr>
              <w:t>3</w:t>
            </w:r>
            <w:r w:rsidRPr="000E11A5">
              <w:rPr>
                <w:rFonts w:ascii="Times New Roman" w:hAnsi="Times New Roman" w:cs="Times New Roman"/>
                <w:color w:val="000000" w:themeColor="text1"/>
                <w:sz w:val="28"/>
                <w:szCs w:val="28"/>
              </w:rPr>
              <w:t>.09.2015</w:t>
            </w:r>
            <w:r w:rsidR="00547A3B" w:rsidRPr="000E11A5">
              <w:rPr>
                <w:rFonts w:ascii="Times New Roman" w:hAnsi="Times New Roman" w:cs="Times New Roman"/>
                <w:color w:val="000000" w:themeColor="text1"/>
                <w:sz w:val="28"/>
                <w:szCs w:val="28"/>
              </w:rPr>
              <w:t xml:space="preserve"> года № </w:t>
            </w:r>
            <w:r w:rsidRPr="000E11A5">
              <w:rPr>
                <w:rFonts w:ascii="Times New Roman" w:hAnsi="Times New Roman" w:cs="Times New Roman"/>
                <w:color w:val="000000" w:themeColor="text1"/>
                <w:sz w:val="28"/>
                <w:szCs w:val="28"/>
              </w:rPr>
              <w:t>24</w:t>
            </w:r>
            <w:r w:rsidR="00A043F9" w:rsidRPr="000E11A5">
              <w:rPr>
                <w:rFonts w:ascii="Times New Roman" w:hAnsi="Times New Roman" w:cs="Times New Roman"/>
                <w:color w:val="000000" w:themeColor="text1"/>
                <w:sz w:val="28"/>
                <w:szCs w:val="28"/>
              </w:rPr>
              <w:t>3</w:t>
            </w:r>
            <w:r w:rsidRPr="000E11A5">
              <w:rPr>
                <w:rFonts w:ascii="Times New Roman" w:hAnsi="Times New Roman" w:cs="Times New Roman"/>
                <w:color w:val="000000" w:themeColor="text1"/>
                <w:sz w:val="28"/>
                <w:szCs w:val="28"/>
              </w:rPr>
              <w:t xml:space="preserve">-р </w:t>
            </w:r>
            <w:r w:rsidR="00547A3B" w:rsidRPr="000E11A5">
              <w:rPr>
                <w:rFonts w:ascii="Times New Roman" w:hAnsi="Times New Roman" w:cs="Times New Roman"/>
                <w:color w:val="000000" w:themeColor="text1"/>
                <w:sz w:val="28"/>
                <w:szCs w:val="28"/>
              </w:rPr>
              <w:t xml:space="preserve">«О разработке комплексного инвестиционного плана модернизации </w:t>
            </w:r>
            <w:r w:rsidR="00A043F9" w:rsidRPr="000E11A5">
              <w:rPr>
                <w:rFonts w:ascii="Times New Roman" w:hAnsi="Times New Roman" w:cs="Times New Roman"/>
                <w:color w:val="000000" w:themeColor="text1"/>
                <w:sz w:val="28"/>
                <w:szCs w:val="28"/>
              </w:rPr>
              <w:t>экономики Пудожского городского поселения</w:t>
            </w:r>
            <w:r w:rsidR="00547A3B" w:rsidRPr="000E11A5">
              <w:rPr>
                <w:rFonts w:ascii="Times New Roman" w:hAnsi="Times New Roman" w:cs="Times New Roman"/>
                <w:color w:val="000000" w:themeColor="text1"/>
                <w:sz w:val="28"/>
                <w:szCs w:val="28"/>
              </w:rPr>
              <w:t>».</w:t>
            </w:r>
          </w:p>
          <w:p w:rsidR="00A07C4F" w:rsidRPr="000E11A5" w:rsidRDefault="00A07C4F" w:rsidP="00FE0033">
            <w:pPr>
              <w:spacing w:after="0"/>
              <w:jc w:val="both"/>
              <w:rPr>
                <w:rFonts w:ascii="Times New Roman" w:hAnsi="Times New Roman" w:cs="Times New Roman"/>
                <w:color w:val="000000" w:themeColor="text1"/>
                <w:sz w:val="28"/>
                <w:szCs w:val="28"/>
              </w:rPr>
            </w:pPr>
          </w:p>
        </w:tc>
      </w:tr>
      <w:tr w:rsidR="00547A3B" w:rsidRPr="000E11A5" w:rsidTr="002B5CF1">
        <w:trPr>
          <w:trHeight w:val="780"/>
        </w:trPr>
        <w:tc>
          <w:tcPr>
            <w:tcW w:w="3290" w:type="dxa"/>
          </w:tcPr>
          <w:p w:rsidR="00547A3B" w:rsidRPr="000E11A5" w:rsidRDefault="00547A3B" w:rsidP="00547A3B">
            <w:pPr>
              <w:spacing w:after="0"/>
              <w:jc w:val="cente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Основные разработчики КИП</w:t>
            </w:r>
          </w:p>
        </w:tc>
        <w:tc>
          <w:tcPr>
            <w:tcW w:w="6633" w:type="dxa"/>
          </w:tcPr>
          <w:p w:rsidR="00547A3B" w:rsidRPr="000E11A5" w:rsidRDefault="00547A3B" w:rsidP="00A043F9">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Администрация </w:t>
            </w:r>
            <w:r w:rsidR="00A043F9" w:rsidRPr="000E11A5">
              <w:rPr>
                <w:rFonts w:ascii="Times New Roman" w:hAnsi="Times New Roman" w:cs="Times New Roman"/>
                <w:color w:val="000000" w:themeColor="text1"/>
                <w:sz w:val="28"/>
                <w:szCs w:val="28"/>
              </w:rPr>
              <w:t>Пудожского</w:t>
            </w:r>
            <w:r w:rsidRPr="000E11A5">
              <w:rPr>
                <w:rFonts w:ascii="Times New Roman" w:hAnsi="Times New Roman" w:cs="Times New Roman"/>
                <w:color w:val="000000" w:themeColor="text1"/>
                <w:sz w:val="28"/>
                <w:szCs w:val="28"/>
              </w:rPr>
              <w:t xml:space="preserve"> городского поселения.</w:t>
            </w:r>
          </w:p>
        </w:tc>
      </w:tr>
      <w:tr w:rsidR="00547A3B" w:rsidRPr="000E11A5" w:rsidTr="002B5CF1">
        <w:tc>
          <w:tcPr>
            <w:tcW w:w="3290" w:type="dxa"/>
          </w:tcPr>
          <w:p w:rsidR="00547A3B" w:rsidRPr="000E11A5" w:rsidRDefault="009623FF" w:rsidP="00547A3B">
            <w:pPr>
              <w:spacing w:after="0"/>
              <w:jc w:val="center"/>
              <w:rPr>
                <w:rFonts w:ascii="Times New Roman" w:hAnsi="Times New Roman" w:cs="Times New Roman"/>
                <w:color w:val="000000" w:themeColor="text1"/>
                <w:sz w:val="28"/>
                <w:szCs w:val="28"/>
              </w:rPr>
            </w:pPr>
            <w:proofErr w:type="spellStart"/>
            <w:r w:rsidRPr="000E11A5">
              <w:rPr>
                <w:rFonts w:ascii="Times New Roman" w:hAnsi="Times New Roman" w:cs="Times New Roman"/>
                <w:color w:val="000000" w:themeColor="text1"/>
                <w:sz w:val="28"/>
                <w:szCs w:val="28"/>
              </w:rPr>
              <w:t>Цели</w:t>
            </w:r>
            <w:r w:rsidR="00547A3B" w:rsidRPr="000E11A5">
              <w:rPr>
                <w:rFonts w:ascii="Times New Roman" w:hAnsi="Times New Roman" w:cs="Times New Roman"/>
                <w:color w:val="000000" w:themeColor="text1"/>
                <w:sz w:val="28"/>
                <w:szCs w:val="28"/>
              </w:rPr>
              <w:t>КИП</w:t>
            </w:r>
            <w:r w:rsidRPr="000E11A5">
              <w:rPr>
                <w:rFonts w:ascii="Times New Roman" w:hAnsi="Times New Roman" w:cs="Times New Roman"/>
                <w:color w:val="000000" w:themeColor="text1"/>
                <w:sz w:val="28"/>
                <w:szCs w:val="28"/>
              </w:rPr>
              <w:t>а</w:t>
            </w:r>
            <w:proofErr w:type="spellEnd"/>
          </w:p>
        </w:tc>
        <w:tc>
          <w:tcPr>
            <w:tcW w:w="6633" w:type="dxa"/>
          </w:tcPr>
          <w:p w:rsidR="00547A3B" w:rsidRPr="000E11A5" w:rsidRDefault="00547A3B" w:rsidP="00A043F9">
            <w:pPr>
              <w:jc w:val="both"/>
              <w:rPr>
                <w:rFonts w:ascii="Times New Roman" w:hAnsi="Times New Roman" w:cs="Times New Roman"/>
                <w:color w:val="000000" w:themeColor="text1"/>
                <w:sz w:val="28"/>
                <w:szCs w:val="28"/>
              </w:rPr>
            </w:pPr>
            <w:r w:rsidRPr="000E11A5">
              <w:rPr>
                <w:rFonts w:ascii="Times New Roman" w:hAnsi="Times New Roman" w:cs="Times New Roman"/>
                <w:bCs/>
                <w:color w:val="000000" w:themeColor="text1"/>
                <w:sz w:val="28"/>
                <w:szCs w:val="28"/>
              </w:rPr>
              <w:t>Целью</w:t>
            </w:r>
            <w:r w:rsidRPr="000E11A5">
              <w:rPr>
                <w:rFonts w:ascii="Times New Roman" w:hAnsi="Times New Roman" w:cs="Times New Roman"/>
                <w:color w:val="000000" w:themeColor="text1"/>
                <w:sz w:val="28"/>
                <w:szCs w:val="28"/>
              </w:rPr>
              <w:t xml:space="preserve"> Комплексного инвестиционного плана модернизации </w:t>
            </w:r>
            <w:r w:rsidR="00A043F9" w:rsidRPr="000E11A5">
              <w:rPr>
                <w:rFonts w:ascii="Times New Roman" w:hAnsi="Times New Roman" w:cs="Times New Roman"/>
                <w:color w:val="000000" w:themeColor="text1"/>
                <w:sz w:val="28"/>
                <w:szCs w:val="28"/>
              </w:rPr>
              <w:t>Пудожского</w:t>
            </w:r>
            <w:r w:rsidR="00BA2292">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 xml:space="preserve">городского поселения является обеспечение устойчивого развития экономики, повышение уровня и качества жизни населения </w:t>
            </w:r>
            <w:r w:rsidR="000E5E48" w:rsidRPr="000E11A5">
              <w:rPr>
                <w:rFonts w:ascii="Times New Roman" w:hAnsi="Times New Roman" w:cs="Times New Roman"/>
                <w:color w:val="000000" w:themeColor="text1"/>
                <w:sz w:val="28"/>
                <w:szCs w:val="28"/>
              </w:rPr>
              <w:t>городского поселения.</w:t>
            </w:r>
          </w:p>
        </w:tc>
      </w:tr>
      <w:tr w:rsidR="00547A3B" w:rsidRPr="000E11A5" w:rsidTr="002B5CF1">
        <w:tc>
          <w:tcPr>
            <w:tcW w:w="3290" w:type="dxa"/>
          </w:tcPr>
          <w:p w:rsidR="00547A3B" w:rsidRPr="000E11A5" w:rsidRDefault="00547A3B" w:rsidP="00547A3B">
            <w:pPr>
              <w:spacing w:after="0"/>
              <w:jc w:val="cente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Задачи КИП</w:t>
            </w:r>
          </w:p>
        </w:tc>
        <w:tc>
          <w:tcPr>
            <w:tcW w:w="6633" w:type="dxa"/>
          </w:tcPr>
          <w:p w:rsidR="000E5E48" w:rsidRPr="000E11A5" w:rsidRDefault="000E5E48" w:rsidP="000E5E48">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развитие среднего и малого бизнеса;</w:t>
            </w:r>
          </w:p>
          <w:p w:rsidR="000E5E48" w:rsidRPr="000E11A5" w:rsidRDefault="000E5E48" w:rsidP="000E5E48">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развитие социальной инфраструктуры;</w:t>
            </w:r>
          </w:p>
          <w:p w:rsidR="000E5E48" w:rsidRPr="000E11A5" w:rsidRDefault="000E5E48" w:rsidP="000E5E48">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развитие и модернизация инженерной</w:t>
            </w:r>
            <w:r w:rsidR="005F57FF" w:rsidRPr="000E11A5">
              <w:rPr>
                <w:rFonts w:ascii="Times New Roman" w:hAnsi="Times New Roman" w:cs="Times New Roman"/>
                <w:color w:val="000000" w:themeColor="text1"/>
                <w:sz w:val="28"/>
                <w:szCs w:val="28"/>
              </w:rPr>
              <w:t xml:space="preserve"> и транспортной</w:t>
            </w:r>
            <w:r w:rsidRPr="000E11A5">
              <w:rPr>
                <w:rFonts w:ascii="Times New Roman" w:hAnsi="Times New Roman" w:cs="Times New Roman"/>
                <w:color w:val="000000" w:themeColor="text1"/>
                <w:sz w:val="28"/>
                <w:szCs w:val="28"/>
              </w:rPr>
              <w:t xml:space="preserve"> инфраструктуры;</w:t>
            </w:r>
          </w:p>
          <w:p w:rsidR="000E5E48" w:rsidRPr="000E11A5" w:rsidRDefault="000E5E48" w:rsidP="000E5E48">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устойчивое развитие местного рынка труда;</w:t>
            </w:r>
          </w:p>
          <w:p w:rsidR="00547A3B" w:rsidRPr="000E11A5" w:rsidRDefault="000E5E48" w:rsidP="00547A3B">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пр</w:t>
            </w:r>
            <w:r w:rsidR="00400EE8" w:rsidRPr="000E11A5">
              <w:rPr>
                <w:rFonts w:ascii="Times New Roman" w:hAnsi="Times New Roman" w:cs="Times New Roman"/>
                <w:color w:val="000000" w:themeColor="text1"/>
                <w:sz w:val="28"/>
                <w:szCs w:val="28"/>
              </w:rPr>
              <w:t>ивлечение инвестиций.</w:t>
            </w:r>
          </w:p>
        </w:tc>
      </w:tr>
      <w:tr w:rsidR="00547A3B" w:rsidRPr="000E11A5" w:rsidTr="002B5CF1">
        <w:tc>
          <w:tcPr>
            <w:tcW w:w="3290" w:type="dxa"/>
          </w:tcPr>
          <w:p w:rsidR="00547A3B" w:rsidRPr="000E11A5" w:rsidRDefault="00FF7417" w:rsidP="00547A3B">
            <w:pPr>
              <w:spacing w:after="0"/>
              <w:jc w:val="cente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Сроки и этапы реализации </w:t>
            </w:r>
            <w:r w:rsidR="00547A3B" w:rsidRPr="000E11A5">
              <w:rPr>
                <w:rFonts w:ascii="Times New Roman" w:hAnsi="Times New Roman" w:cs="Times New Roman"/>
                <w:color w:val="000000" w:themeColor="text1"/>
                <w:sz w:val="28"/>
                <w:szCs w:val="28"/>
              </w:rPr>
              <w:t>КИП</w:t>
            </w:r>
          </w:p>
        </w:tc>
        <w:tc>
          <w:tcPr>
            <w:tcW w:w="6633" w:type="dxa"/>
          </w:tcPr>
          <w:p w:rsidR="000C6988" w:rsidRPr="000E11A5" w:rsidRDefault="00547A3B" w:rsidP="009F12C4">
            <w:pPr>
              <w:spacing w:after="0" w:line="240" w:lineRule="auto"/>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Реализация комплексного плана развития </w:t>
            </w:r>
            <w:r w:rsidR="00A043F9" w:rsidRPr="000E11A5">
              <w:rPr>
                <w:rFonts w:ascii="Times New Roman" w:hAnsi="Times New Roman" w:cs="Times New Roman"/>
                <w:color w:val="000000" w:themeColor="text1"/>
                <w:sz w:val="28"/>
                <w:szCs w:val="28"/>
              </w:rPr>
              <w:t>Пудожского городского поселения</w:t>
            </w:r>
            <w:r w:rsidRPr="000E11A5">
              <w:rPr>
                <w:rFonts w:ascii="Times New Roman" w:hAnsi="Times New Roman" w:cs="Times New Roman"/>
                <w:color w:val="000000" w:themeColor="text1"/>
                <w:sz w:val="28"/>
                <w:szCs w:val="28"/>
              </w:rPr>
              <w:t xml:space="preserve"> </w:t>
            </w:r>
            <w:r w:rsidR="000E5E48" w:rsidRPr="000E11A5">
              <w:rPr>
                <w:rFonts w:ascii="Times New Roman" w:hAnsi="Times New Roman" w:cs="Times New Roman"/>
                <w:color w:val="000000" w:themeColor="text1"/>
                <w:sz w:val="28"/>
                <w:szCs w:val="28"/>
              </w:rPr>
              <w:t>предусматривается на период 2015</w:t>
            </w:r>
            <w:r w:rsidRPr="000E11A5">
              <w:rPr>
                <w:rFonts w:ascii="Times New Roman" w:hAnsi="Times New Roman" w:cs="Times New Roman"/>
                <w:color w:val="000000" w:themeColor="text1"/>
                <w:sz w:val="28"/>
                <w:szCs w:val="28"/>
              </w:rPr>
              <w:t>-20</w:t>
            </w:r>
            <w:r w:rsidR="00BA2292">
              <w:rPr>
                <w:rFonts w:ascii="Times New Roman" w:hAnsi="Times New Roman" w:cs="Times New Roman"/>
                <w:color w:val="000000" w:themeColor="text1"/>
                <w:sz w:val="28"/>
                <w:szCs w:val="28"/>
              </w:rPr>
              <w:t>20</w:t>
            </w:r>
            <w:r w:rsidRPr="000E11A5">
              <w:rPr>
                <w:rFonts w:ascii="Times New Roman" w:hAnsi="Times New Roman" w:cs="Times New Roman"/>
                <w:color w:val="000000" w:themeColor="text1"/>
                <w:sz w:val="28"/>
                <w:szCs w:val="28"/>
              </w:rPr>
              <w:t xml:space="preserve"> годов поэтапно:</w:t>
            </w:r>
          </w:p>
          <w:p w:rsidR="00914C7B" w:rsidRPr="000E11A5" w:rsidRDefault="00400EE8" w:rsidP="00914C7B">
            <w:pPr>
              <w:pStyle w:val="a3"/>
              <w:numPr>
                <w:ilvl w:val="0"/>
                <w:numId w:val="17"/>
              </w:numPr>
              <w:rPr>
                <w:rFonts w:ascii="Times New Roman" w:hAnsi="Times New Roman" w:cs="Times New Roman"/>
                <w:color w:val="000000" w:themeColor="text1"/>
                <w:sz w:val="28"/>
                <w:szCs w:val="28"/>
              </w:rPr>
            </w:pPr>
            <w:r w:rsidRPr="000E11A5">
              <w:rPr>
                <w:rFonts w:ascii="Times New Roman" w:hAnsi="Times New Roman" w:cs="Times New Roman"/>
                <w:b/>
                <w:bCs/>
                <w:color w:val="000000" w:themeColor="text1"/>
                <w:sz w:val="28"/>
                <w:szCs w:val="28"/>
              </w:rPr>
              <w:t>Краткосрочные мероприятия</w:t>
            </w:r>
          </w:p>
          <w:p w:rsidR="00A043F9" w:rsidRPr="000E11A5" w:rsidRDefault="00914C7B" w:rsidP="002959B7">
            <w:pPr>
              <w:pStyle w:val="a3"/>
              <w:spacing w:after="0" w:line="240" w:lineRule="auto"/>
              <w:ind w:left="33"/>
              <w:rPr>
                <w:rFonts w:ascii="Times New Roman" w:hAnsi="Times New Roman" w:cs="Times New Roman"/>
                <w:b/>
                <w:bCs/>
                <w:color w:val="000000" w:themeColor="text1"/>
                <w:sz w:val="28"/>
                <w:szCs w:val="28"/>
              </w:rPr>
            </w:pPr>
            <w:r w:rsidRPr="000E11A5">
              <w:rPr>
                <w:rFonts w:ascii="Times New Roman" w:hAnsi="Times New Roman" w:cs="Times New Roman"/>
                <w:color w:val="000000" w:themeColor="text1"/>
                <w:sz w:val="28"/>
                <w:szCs w:val="28"/>
              </w:rPr>
              <w:t>П</w:t>
            </w:r>
            <w:r w:rsidR="00400EE8" w:rsidRPr="000E11A5">
              <w:rPr>
                <w:rFonts w:ascii="Times New Roman" w:hAnsi="Times New Roman" w:cs="Times New Roman"/>
                <w:color w:val="000000" w:themeColor="text1"/>
                <w:sz w:val="28"/>
                <w:szCs w:val="28"/>
              </w:rPr>
              <w:t xml:space="preserve">оддержание социально-экономической устойчивости </w:t>
            </w:r>
            <w:r w:rsidR="00A043F9" w:rsidRPr="000E11A5">
              <w:rPr>
                <w:rFonts w:ascii="Times New Roman" w:hAnsi="Times New Roman" w:cs="Times New Roman"/>
                <w:color w:val="000000" w:themeColor="text1"/>
                <w:sz w:val="28"/>
                <w:szCs w:val="28"/>
              </w:rPr>
              <w:t xml:space="preserve">Пудожского </w:t>
            </w:r>
            <w:r w:rsidR="00400EE8" w:rsidRPr="000E11A5">
              <w:rPr>
                <w:rFonts w:ascii="Times New Roman" w:hAnsi="Times New Roman" w:cs="Times New Roman"/>
                <w:color w:val="000000" w:themeColor="text1"/>
                <w:sz w:val="28"/>
                <w:szCs w:val="28"/>
              </w:rPr>
              <w:t xml:space="preserve"> городского поселения, активизацию формирования</w:t>
            </w:r>
            <w:r w:rsidR="00A043F9" w:rsidRPr="000E11A5">
              <w:rPr>
                <w:rFonts w:ascii="Times New Roman" w:hAnsi="Times New Roman" w:cs="Times New Roman"/>
                <w:color w:val="000000" w:themeColor="text1"/>
                <w:sz w:val="28"/>
                <w:szCs w:val="28"/>
              </w:rPr>
              <w:t xml:space="preserve"> </w:t>
            </w:r>
            <w:r w:rsidR="00400EE8" w:rsidRPr="000E11A5">
              <w:rPr>
                <w:rFonts w:ascii="Times New Roman" w:hAnsi="Times New Roman" w:cs="Times New Roman"/>
                <w:color w:val="000000" w:themeColor="text1"/>
                <w:sz w:val="28"/>
                <w:szCs w:val="28"/>
              </w:rPr>
              <w:t>ключевых условий для д</w:t>
            </w:r>
            <w:r w:rsidR="00E11889" w:rsidRPr="000E11A5">
              <w:rPr>
                <w:rFonts w:ascii="Times New Roman" w:hAnsi="Times New Roman" w:cs="Times New Roman"/>
                <w:color w:val="000000" w:themeColor="text1"/>
                <w:sz w:val="28"/>
                <w:szCs w:val="28"/>
              </w:rPr>
              <w:t xml:space="preserve">иверсификации экономики города.                                                       </w:t>
            </w:r>
            <w:r w:rsidR="00400EE8" w:rsidRPr="000E11A5">
              <w:rPr>
                <w:rFonts w:ascii="Times New Roman" w:hAnsi="Times New Roman" w:cs="Times New Roman"/>
                <w:b/>
                <w:bCs/>
                <w:color w:val="000000" w:themeColor="text1"/>
                <w:sz w:val="28"/>
                <w:szCs w:val="28"/>
              </w:rPr>
              <w:t xml:space="preserve">Среднесрочные мероприятия </w:t>
            </w:r>
          </w:p>
          <w:p w:rsidR="00BA2292" w:rsidRPr="00BA2292" w:rsidRDefault="00914C7B" w:rsidP="002959B7">
            <w:pPr>
              <w:spacing w:after="0" w:line="240" w:lineRule="auto"/>
              <w:ind w:left="72"/>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Р</w:t>
            </w:r>
            <w:r w:rsidR="00400EE8" w:rsidRPr="000E11A5">
              <w:rPr>
                <w:rFonts w:ascii="Times New Roman" w:hAnsi="Times New Roman" w:cs="Times New Roman"/>
                <w:color w:val="000000" w:themeColor="text1"/>
                <w:sz w:val="28"/>
                <w:szCs w:val="28"/>
              </w:rPr>
              <w:t>ост</w:t>
            </w:r>
            <w:r w:rsidR="00A043F9" w:rsidRPr="000E11A5">
              <w:rPr>
                <w:rFonts w:ascii="Times New Roman" w:hAnsi="Times New Roman" w:cs="Times New Roman"/>
                <w:color w:val="000000" w:themeColor="text1"/>
                <w:sz w:val="28"/>
                <w:szCs w:val="28"/>
              </w:rPr>
              <w:t xml:space="preserve"> </w:t>
            </w:r>
            <w:r w:rsidR="00400EE8" w:rsidRPr="000E11A5">
              <w:rPr>
                <w:rFonts w:ascii="Times New Roman" w:hAnsi="Times New Roman" w:cs="Times New Roman"/>
                <w:color w:val="000000" w:themeColor="text1"/>
                <w:sz w:val="28"/>
                <w:szCs w:val="28"/>
              </w:rPr>
              <w:t xml:space="preserve">инвестиций, усиление процессов диверсификации экономики и повышение эффективности </w:t>
            </w:r>
            <w:r w:rsidR="00FF7417" w:rsidRPr="000E11A5">
              <w:rPr>
                <w:rFonts w:ascii="Times New Roman" w:hAnsi="Times New Roman" w:cs="Times New Roman"/>
                <w:color w:val="000000" w:themeColor="text1"/>
                <w:sz w:val="28"/>
                <w:szCs w:val="28"/>
              </w:rPr>
              <w:t xml:space="preserve">деятельности предприятий.                                                    </w:t>
            </w:r>
            <w:r w:rsidR="00400EE8" w:rsidRPr="00BA2292">
              <w:rPr>
                <w:rFonts w:ascii="Times New Roman" w:hAnsi="Times New Roman" w:cs="Times New Roman"/>
                <w:b/>
                <w:bCs/>
                <w:color w:val="000000" w:themeColor="text1"/>
                <w:sz w:val="28"/>
                <w:szCs w:val="28"/>
              </w:rPr>
              <w:t xml:space="preserve">Долгосрочные мероприятия </w:t>
            </w:r>
            <w:r w:rsidRPr="00BA2292">
              <w:rPr>
                <w:rFonts w:ascii="Times New Roman" w:hAnsi="Times New Roman" w:cs="Times New Roman"/>
                <w:color w:val="000000" w:themeColor="text1"/>
                <w:sz w:val="28"/>
                <w:szCs w:val="28"/>
              </w:rPr>
              <w:t xml:space="preserve"> З</w:t>
            </w:r>
            <w:r w:rsidR="00400EE8" w:rsidRPr="00BA2292">
              <w:rPr>
                <w:rFonts w:ascii="Times New Roman" w:hAnsi="Times New Roman" w:cs="Times New Roman"/>
                <w:color w:val="000000" w:themeColor="text1"/>
                <w:sz w:val="28"/>
                <w:szCs w:val="28"/>
              </w:rPr>
              <w:t>акрепление сбалансированной модели</w:t>
            </w:r>
            <w:r w:rsidR="00A043F9" w:rsidRPr="00BA2292">
              <w:rPr>
                <w:rFonts w:ascii="Times New Roman" w:hAnsi="Times New Roman" w:cs="Times New Roman"/>
                <w:color w:val="000000" w:themeColor="text1"/>
                <w:sz w:val="28"/>
                <w:szCs w:val="28"/>
              </w:rPr>
              <w:t xml:space="preserve"> </w:t>
            </w:r>
            <w:r w:rsidR="00400EE8" w:rsidRPr="00BA2292">
              <w:rPr>
                <w:rFonts w:ascii="Times New Roman" w:hAnsi="Times New Roman" w:cs="Times New Roman"/>
                <w:color w:val="000000" w:themeColor="text1"/>
                <w:sz w:val="28"/>
                <w:szCs w:val="28"/>
              </w:rPr>
              <w:t>экономики</w:t>
            </w:r>
            <w:r w:rsidR="00A043F9" w:rsidRPr="00BA2292">
              <w:rPr>
                <w:rFonts w:ascii="Times New Roman" w:hAnsi="Times New Roman" w:cs="Times New Roman"/>
                <w:color w:val="000000" w:themeColor="text1"/>
                <w:sz w:val="28"/>
                <w:szCs w:val="28"/>
              </w:rPr>
              <w:t xml:space="preserve"> </w:t>
            </w:r>
            <w:r w:rsidR="005F57FF" w:rsidRPr="00BA2292">
              <w:rPr>
                <w:rFonts w:ascii="Times New Roman" w:hAnsi="Times New Roman" w:cs="Times New Roman"/>
                <w:color w:val="000000" w:themeColor="text1"/>
                <w:sz w:val="28"/>
                <w:szCs w:val="28"/>
              </w:rPr>
              <w:t>моно</w:t>
            </w:r>
            <w:r w:rsidR="00400EE8" w:rsidRPr="00BA2292">
              <w:rPr>
                <w:rFonts w:ascii="Times New Roman" w:hAnsi="Times New Roman" w:cs="Times New Roman"/>
                <w:color w:val="000000" w:themeColor="text1"/>
                <w:sz w:val="28"/>
                <w:szCs w:val="28"/>
              </w:rPr>
              <w:t>города, достижение планируемого уровня</w:t>
            </w:r>
            <w:r w:rsidR="00BA2292" w:rsidRPr="00BA2292">
              <w:rPr>
                <w:rFonts w:ascii="Times New Roman" w:hAnsi="Times New Roman" w:cs="Times New Roman"/>
                <w:color w:val="000000" w:themeColor="text1"/>
                <w:sz w:val="28"/>
                <w:szCs w:val="28"/>
              </w:rPr>
              <w:t xml:space="preserve"> </w:t>
            </w:r>
            <w:r w:rsidR="00400EE8" w:rsidRPr="00BA2292">
              <w:rPr>
                <w:rFonts w:ascii="Times New Roman" w:hAnsi="Times New Roman" w:cs="Times New Roman"/>
                <w:color w:val="000000" w:themeColor="text1"/>
                <w:sz w:val="28"/>
                <w:szCs w:val="28"/>
              </w:rPr>
              <w:t>качества жизни, стимулирующего приток и</w:t>
            </w:r>
            <w:r w:rsidR="00A043F9" w:rsidRPr="00BA2292">
              <w:rPr>
                <w:rFonts w:ascii="Times New Roman" w:hAnsi="Times New Roman" w:cs="Times New Roman"/>
                <w:color w:val="000000" w:themeColor="text1"/>
                <w:sz w:val="28"/>
                <w:szCs w:val="28"/>
              </w:rPr>
              <w:t xml:space="preserve"> </w:t>
            </w:r>
            <w:r w:rsidR="00400EE8" w:rsidRPr="00BA2292">
              <w:rPr>
                <w:rFonts w:ascii="Times New Roman" w:hAnsi="Times New Roman" w:cs="Times New Roman"/>
                <w:color w:val="000000" w:themeColor="text1"/>
                <w:sz w:val="28"/>
                <w:szCs w:val="28"/>
              </w:rPr>
              <w:t>удержание эк</w:t>
            </w:r>
            <w:r w:rsidR="00FF7417" w:rsidRPr="00BA2292">
              <w:rPr>
                <w:rFonts w:ascii="Times New Roman" w:hAnsi="Times New Roman" w:cs="Times New Roman"/>
                <w:color w:val="000000" w:themeColor="text1"/>
                <w:sz w:val="28"/>
                <w:szCs w:val="28"/>
              </w:rPr>
              <w:t xml:space="preserve">ономически </w:t>
            </w:r>
            <w:r w:rsidR="00FF7417" w:rsidRPr="00BA2292">
              <w:rPr>
                <w:rFonts w:ascii="Times New Roman" w:hAnsi="Times New Roman" w:cs="Times New Roman"/>
                <w:color w:val="000000" w:themeColor="text1"/>
                <w:sz w:val="28"/>
                <w:szCs w:val="28"/>
              </w:rPr>
              <w:lastRenderedPageBreak/>
              <w:t xml:space="preserve">активного населения.    </w:t>
            </w:r>
          </w:p>
          <w:p w:rsidR="00547A3B" w:rsidRPr="00BA2292" w:rsidRDefault="00547A3B" w:rsidP="0002154E">
            <w:pPr>
              <w:spacing w:after="0" w:line="240" w:lineRule="auto"/>
              <w:ind w:left="72"/>
              <w:rPr>
                <w:rFonts w:ascii="Times New Roman" w:hAnsi="Times New Roman" w:cs="Times New Roman"/>
                <w:b/>
                <w:bCs/>
                <w:color w:val="000000" w:themeColor="text1"/>
                <w:sz w:val="28"/>
                <w:szCs w:val="28"/>
              </w:rPr>
            </w:pPr>
          </w:p>
        </w:tc>
      </w:tr>
      <w:tr w:rsidR="00547A3B" w:rsidRPr="000E11A5" w:rsidTr="002B5CF1">
        <w:trPr>
          <w:trHeight w:val="3909"/>
        </w:trPr>
        <w:tc>
          <w:tcPr>
            <w:tcW w:w="3290" w:type="dxa"/>
          </w:tcPr>
          <w:p w:rsidR="00547A3B" w:rsidRPr="000E11A5" w:rsidRDefault="00547A3B" w:rsidP="00547A3B">
            <w:pPr>
              <w:spacing w:after="0"/>
              <w:jc w:val="cente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lastRenderedPageBreak/>
              <w:t>Основные направления КИП</w:t>
            </w:r>
          </w:p>
          <w:p w:rsidR="00547A3B" w:rsidRPr="000E11A5" w:rsidRDefault="00547A3B" w:rsidP="00547A3B">
            <w:pPr>
              <w:spacing w:after="0"/>
              <w:jc w:val="center"/>
              <w:rPr>
                <w:rFonts w:ascii="Times New Roman" w:hAnsi="Times New Roman" w:cs="Times New Roman"/>
                <w:color w:val="000000" w:themeColor="text1"/>
                <w:sz w:val="28"/>
                <w:szCs w:val="28"/>
              </w:rPr>
            </w:pPr>
          </w:p>
        </w:tc>
        <w:tc>
          <w:tcPr>
            <w:tcW w:w="6633" w:type="dxa"/>
          </w:tcPr>
          <w:p w:rsidR="00547A3B" w:rsidRPr="000E11A5" w:rsidRDefault="007C2096" w:rsidP="00FC4711">
            <w:pPr>
              <w:spacing w:after="0" w:line="240" w:lineRule="auto"/>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р</w:t>
            </w:r>
            <w:r w:rsidR="00547A3B" w:rsidRPr="000E11A5">
              <w:rPr>
                <w:rFonts w:ascii="Times New Roman" w:hAnsi="Times New Roman" w:cs="Times New Roman"/>
                <w:color w:val="000000" w:themeColor="text1"/>
                <w:sz w:val="28"/>
                <w:szCs w:val="28"/>
              </w:rPr>
              <w:t>азвитие человеческого ресурса моногорода, повышение комфортности городской среды:</w:t>
            </w:r>
          </w:p>
          <w:p w:rsidR="00547A3B" w:rsidRPr="000E11A5" w:rsidRDefault="00547A3B" w:rsidP="00FC4711">
            <w:pPr>
              <w:spacing w:after="0" w:line="240" w:lineRule="auto"/>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устранение напряженности на рынке труда, обеспечение снижения безработицы до естественного уровня;</w:t>
            </w:r>
          </w:p>
          <w:p w:rsidR="00547A3B" w:rsidRPr="000E11A5" w:rsidRDefault="00547A3B" w:rsidP="00FC4711">
            <w:pPr>
              <w:spacing w:after="0" w:line="240" w:lineRule="auto"/>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развитие</w:t>
            </w:r>
            <w:r w:rsidR="000D2B04" w:rsidRPr="000E11A5">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социальной, инженерной и транспортной инфраструктуры;</w:t>
            </w:r>
          </w:p>
          <w:p w:rsidR="00547A3B" w:rsidRPr="000E11A5" w:rsidRDefault="00547A3B" w:rsidP="00FC4711">
            <w:pPr>
              <w:spacing w:after="0" w:line="240" w:lineRule="auto"/>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активное развитие малого и среднего бизнеса;</w:t>
            </w:r>
          </w:p>
          <w:p w:rsidR="00547A3B" w:rsidRPr="000E11A5" w:rsidRDefault="00547A3B" w:rsidP="00FC4711">
            <w:pPr>
              <w:spacing w:after="0" w:line="240" w:lineRule="auto"/>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укрепление финансового состояния города;</w:t>
            </w:r>
          </w:p>
          <w:p w:rsidR="00547A3B" w:rsidRPr="000E11A5" w:rsidRDefault="00547A3B" w:rsidP="00FC4711">
            <w:pPr>
              <w:spacing w:after="0" w:line="240" w:lineRule="auto"/>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эффективное функционирование предприятий местной промышленности;</w:t>
            </w:r>
          </w:p>
          <w:p w:rsidR="00547A3B" w:rsidRPr="000E11A5" w:rsidRDefault="00547A3B" w:rsidP="00FC4711">
            <w:pPr>
              <w:spacing w:after="0" w:line="240" w:lineRule="auto"/>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усиление инвестиционной привлекательности городского поселения.</w:t>
            </w:r>
          </w:p>
        </w:tc>
      </w:tr>
      <w:tr w:rsidR="00547A3B" w:rsidRPr="000E11A5" w:rsidTr="002B5CF1">
        <w:trPr>
          <w:trHeight w:val="1115"/>
        </w:trPr>
        <w:tc>
          <w:tcPr>
            <w:tcW w:w="3290" w:type="dxa"/>
          </w:tcPr>
          <w:p w:rsidR="00547A3B" w:rsidRPr="000E11A5" w:rsidRDefault="00547A3B" w:rsidP="00547A3B">
            <w:pPr>
              <w:spacing w:after="0"/>
              <w:jc w:val="cente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Ключевые целевые показатели КИП</w:t>
            </w:r>
          </w:p>
        </w:tc>
        <w:tc>
          <w:tcPr>
            <w:tcW w:w="6633" w:type="dxa"/>
          </w:tcPr>
          <w:p w:rsidR="00547A3B" w:rsidRPr="000E11A5" w:rsidRDefault="00547A3B" w:rsidP="00E0085C">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w:t>
            </w:r>
            <w:r w:rsidR="000D0363" w:rsidRPr="000E11A5">
              <w:rPr>
                <w:rFonts w:ascii="Times New Roman" w:hAnsi="Times New Roman" w:cs="Times New Roman"/>
                <w:color w:val="000000" w:themeColor="text1"/>
                <w:sz w:val="28"/>
                <w:szCs w:val="28"/>
              </w:rPr>
              <w:t>стимулирование развития</w:t>
            </w:r>
            <w:r w:rsidRPr="000E11A5">
              <w:rPr>
                <w:rFonts w:ascii="Times New Roman" w:hAnsi="Times New Roman" w:cs="Times New Roman"/>
                <w:color w:val="000000" w:themeColor="text1"/>
                <w:sz w:val="28"/>
                <w:szCs w:val="28"/>
              </w:rPr>
              <w:t xml:space="preserve"> предприятий малого</w:t>
            </w:r>
            <w:r w:rsidR="000D0363" w:rsidRPr="000E11A5">
              <w:rPr>
                <w:rFonts w:ascii="Times New Roman" w:hAnsi="Times New Roman" w:cs="Times New Roman"/>
                <w:color w:val="000000" w:themeColor="text1"/>
                <w:sz w:val="28"/>
                <w:szCs w:val="28"/>
              </w:rPr>
              <w:t xml:space="preserve"> и среднего</w:t>
            </w:r>
            <w:r w:rsidRPr="000E11A5">
              <w:rPr>
                <w:rFonts w:ascii="Times New Roman" w:hAnsi="Times New Roman" w:cs="Times New Roman"/>
                <w:color w:val="000000" w:themeColor="text1"/>
                <w:sz w:val="28"/>
                <w:szCs w:val="28"/>
              </w:rPr>
              <w:t xml:space="preserve"> бизнеса;</w:t>
            </w:r>
          </w:p>
          <w:p w:rsidR="00547A3B" w:rsidRPr="000E11A5" w:rsidRDefault="00547A3B" w:rsidP="00E0085C">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сокращение численности безработных;</w:t>
            </w:r>
          </w:p>
          <w:p w:rsidR="00547A3B" w:rsidRPr="000E11A5" w:rsidRDefault="00547A3B" w:rsidP="00E0085C">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w:t>
            </w:r>
            <w:r w:rsidR="000D0363" w:rsidRPr="000E11A5">
              <w:rPr>
                <w:rFonts w:ascii="Times New Roman" w:hAnsi="Times New Roman" w:cs="Times New Roman"/>
                <w:color w:val="000000" w:themeColor="text1"/>
                <w:sz w:val="28"/>
                <w:szCs w:val="28"/>
              </w:rPr>
              <w:t>создание новых рабочих мест;</w:t>
            </w:r>
          </w:p>
          <w:p w:rsidR="000D0363" w:rsidRPr="000E11A5" w:rsidRDefault="000D0363" w:rsidP="00E0085C">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повышение финансовой устойчивости муниципального образования;</w:t>
            </w:r>
          </w:p>
          <w:p w:rsidR="000D0363" w:rsidRPr="000E11A5" w:rsidRDefault="000D0363" w:rsidP="00E0085C">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развитие реального сектора экономики </w:t>
            </w:r>
          </w:p>
        </w:tc>
      </w:tr>
      <w:tr w:rsidR="00547A3B" w:rsidRPr="000E11A5" w:rsidTr="002B5CF1">
        <w:trPr>
          <w:trHeight w:val="360"/>
        </w:trPr>
        <w:tc>
          <w:tcPr>
            <w:tcW w:w="3290" w:type="dxa"/>
          </w:tcPr>
          <w:p w:rsidR="00547A3B" w:rsidRPr="000E11A5" w:rsidRDefault="00F5374F" w:rsidP="009F12C4">
            <w:pPr>
              <w:spacing w:after="0"/>
              <w:jc w:val="cente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Основные мероприятия</w:t>
            </w:r>
          </w:p>
          <w:p w:rsidR="00F5374F" w:rsidRPr="000E11A5" w:rsidRDefault="00F5374F" w:rsidP="009F12C4">
            <w:pPr>
              <w:spacing w:after="0"/>
              <w:jc w:val="cente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комплексного инвестиционного плана</w:t>
            </w:r>
          </w:p>
        </w:tc>
        <w:tc>
          <w:tcPr>
            <w:tcW w:w="6633" w:type="dxa"/>
          </w:tcPr>
          <w:p w:rsidR="00C92DCE" w:rsidRPr="000E11A5" w:rsidRDefault="00C92DCE" w:rsidP="00FF7417">
            <w:pPr>
              <w:spacing w:after="0"/>
              <w:rPr>
                <w:rFonts w:ascii="Times New Roman" w:hAnsi="Times New Roman" w:cs="Times New Roman"/>
                <w:b/>
                <w:color w:val="000000" w:themeColor="text1"/>
                <w:sz w:val="28"/>
                <w:szCs w:val="28"/>
              </w:rPr>
            </w:pPr>
            <w:r w:rsidRPr="000E11A5">
              <w:rPr>
                <w:rFonts w:ascii="Times New Roman" w:hAnsi="Times New Roman" w:cs="Times New Roman"/>
                <w:b/>
                <w:color w:val="000000" w:themeColor="text1"/>
                <w:sz w:val="28"/>
                <w:szCs w:val="28"/>
              </w:rPr>
              <w:t>Диверсификация и модернизация экономики городского поселения:</w:t>
            </w:r>
          </w:p>
          <w:p w:rsidR="00547A3B" w:rsidRPr="000E11A5" w:rsidRDefault="00E0085C" w:rsidP="00E0085C">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w:t>
            </w:r>
            <w:r w:rsidR="00547A3B" w:rsidRPr="000E11A5">
              <w:rPr>
                <w:rFonts w:ascii="Times New Roman" w:hAnsi="Times New Roman" w:cs="Times New Roman"/>
                <w:color w:val="000000" w:themeColor="text1"/>
                <w:sz w:val="28"/>
                <w:szCs w:val="28"/>
              </w:rPr>
              <w:t xml:space="preserve">развитие </w:t>
            </w:r>
            <w:r w:rsidR="009623FF" w:rsidRPr="000E11A5">
              <w:rPr>
                <w:rFonts w:ascii="Times New Roman" w:hAnsi="Times New Roman" w:cs="Times New Roman"/>
                <w:color w:val="000000" w:themeColor="text1"/>
                <w:sz w:val="28"/>
                <w:szCs w:val="28"/>
              </w:rPr>
              <w:t xml:space="preserve">среднего и </w:t>
            </w:r>
            <w:r w:rsidR="00547A3B" w:rsidRPr="000E11A5">
              <w:rPr>
                <w:rFonts w:ascii="Times New Roman" w:hAnsi="Times New Roman" w:cs="Times New Roman"/>
                <w:color w:val="000000" w:themeColor="text1"/>
                <w:sz w:val="28"/>
                <w:szCs w:val="28"/>
              </w:rPr>
              <w:t>малого бизнеса;</w:t>
            </w:r>
          </w:p>
          <w:p w:rsidR="00547A3B" w:rsidRPr="000E11A5" w:rsidRDefault="000D0363" w:rsidP="00E0085C">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w:t>
            </w:r>
            <w:r w:rsidR="00547A3B" w:rsidRPr="000E11A5">
              <w:rPr>
                <w:rFonts w:ascii="Times New Roman" w:hAnsi="Times New Roman" w:cs="Times New Roman"/>
                <w:color w:val="000000" w:themeColor="text1"/>
                <w:sz w:val="28"/>
                <w:szCs w:val="28"/>
              </w:rPr>
              <w:t>развитие транспортной инфраструктуры – ремонт и строительство дорог;</w:t>
            </w:r>
          </w:p>
          <w:p w:rsidR="00AE177B" w:rsidRPr="000E11A5" w:rsidRDefault="00AE177B" w:rsidP="009F12C4">
            <w:pPr>
              <w:spacing w:after="0"/>
              <w:jc w:val="both"/>
              <w:rPr>
                <w:rFonts w:ascii="Times New Roman" w:hAnsi="Times New Roman" w:cs="Times New Roman"/>
                <w:b/>
                <w:color w:val="000000" w:themeColor="text1"/>
                <w:sz w:val="28"/>
                <w:szCs w:val="28"/>
              </w:rPr>
            </w:pPr>
            <w:r w:rsidRPr="000E11A5">
              <w:rPr>
                <w:rFonts w:ascii="Times New Roman" w:hAnsi="Times New Roman" w:cs="Times New Roman"/>
                <w:b/>
                <w:color w:val="000000" w:themeColor="text1"/>
                <w:sz w:val="28"/>
                <w:szCs w:val="28"/>
              </w:rPr>
              <w:t>Повышение качества жизни населения:</w:t>
            </w:r>
          </w:p>
          <w:p w:rsidR="00547A3B" w:rsidRPr="000E11A5" w:rsidRDefault="00E0085C" w:rsidP="00E0085C">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w:t>
            </w:r>
            <w:r w:rsidR="00AE177B" w:rsidRPr="000E11A5">
              <w:rPr>
                <w:rFonts w:ascii="Times New Roman" w:hAnsi="Times New Roman" w:cs="Times New Roman"/>
                <w:color w:val="000000" w:themeColor="text1"/>
                <w:sz w:val="28"/>
                <w:szCs w:val="28"/>
              </w:rPr>
              <w:t>жилищное строительство;</w:t>
            </w:r>
          </w:p>
          <w:p w:rsidR="00F5374F" w:rsidRPr="000E11A5" w:rsidRDefault="00E0085C" w:rsidP="00E0085C">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w:t>
            </w:r>
            <w:r w:rsidR="00F5374F" w:rsidRPr="000E11A5">
              <w:rPr>
                <w:rFonts w:ascii="Times New Roman" w:hAnsi="Times New Roman" w:cs="Times New Roman"/>
                <w:color w:val="000000" w:themeColor="text1"/>
                <w:sz w:val="28"/>
                <w:szCs w:val="28"/>
              </w:rPr>
              <w:t>развитие и модернизация инженерной инфраструктуры;</w:t>
            </w:r>
          </w:p>
          <w:p w:rsidR="00F5374F" w:rsidRPr="000E11A5" w:rsidRDefault="00F5374F" w:rsidP="00E0085C">
            <w:pPr>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развитие социальной</w:t>
            </w:r>
            <w:r w:rsidR="00BA2292">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инфраструктуры городского поселения.</w:t>
            </w:r>
          </w:p>
        </w:tc>
      </w:tr>
      <w:tr w:rsidR="00547A3B" w:rsidRPr="000E11A5" w:rsidTr="002B5CF1">
        <w:trPr>
          <w:trHeight w:val="1268"/>
        </w:trPr>
        <w:tc>
          <w:tcPr>
            <w:tcW w:w="3290" w:type="dxa"/>
          </w:tcPr>
          <w:p w:rsidR="00547A3B" w:rsidRPr="000E11A5" w:rsidRDefault="00547A3B" w:rsidP="009F12C4">
            <w:pPr>
              <w:spacing w:after="0"/>
              <w:jc w:val="cente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Механизм управления реализацией КИП</w:t>
            </w:r>
          </w:p>
          <w:p w:rsidR="00547A3B" w:rsidRPr="000E11A5" w:rsidRDefault="00547A3B" w:rsidP="009F12C4">
            <w:pPr>
              <w:spacing w:after="0"/>
              <w:jc w:val="center"/>
              <w:rPr>
                <w:rFonts w:ascii="Times New Roman" w:hAnsi="Times New Roman" w:cs="Times New Roman"/>
                <w:b/>
                <w:color w:val="000000" w:themeColor="text1"/>
                <w:sz w:val="28"/>
                <w:szCs w:val="28"/>
              </w:rPr>
            </w:pPr>
          </w:p>
        </w:tc>
        <w:tc>
          <w:tcPr>
            <w:tcW w:w="6633" w:type="dxa"/>
          </w:tcPr>
          <w:p w:rsidR="00547A3B" w:rsidRPr="000E11A5" w:rsidRDefault="00547A3B" w:rsidP="00E0085C">
            <w:pPr>
              <w:widowControl w:val="0"/>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В состав</w:t>
            </w:r>
            <w:r w:rsidR="00BA2292">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 xml:space="preserve">органа управления реализацией </w:t>
            </w:r>
            <w:proofErr w:type="spellStart"/>
            <w:r w:rsidRPr="000E11A5">
              <w:rPr>
                <w:rFonts w:ascii="Times New Roman" w:hAnsi="Times New Roman" w:cs="Times New Roman"/>
                <w:color w:val="000000" w:themeColor="text1"/>
                <w:sz w:val="28"/>
                <w:szCs w:val="28"/>
              </w:rPr>
              <w:t>КИПа</w:t>
            </w:r>
            <w:proofErr w:type="spellEnd"/>
            <w:r w:rsidRPr="000E11A5">
              <w:rPr>
                <w:rFonts w:ascii="Times New Roman" w:hAnsi="Times New Roman" w:cs="Times New Roman"/>
                <w:color w:val="000000" w:themeColor="text1"/>
                <w:sz w:val="28"/>
                <w:szCs w:val="28"/>
              </w:rPr>
              <w:t xml:space="preserve"> включены администрация </w:t>
            </w:r>
            <w:r w:rsidR="000D2B04" w:rsidRPr="000E11A5">
              <w:rPr>
                <w:rFonts w:ascii="Times New Roman" w:hAnsi="Times New Roman" w:cs="Times New Roman"/>
                <w:color w:val="000000" w:themeColor="text1"/>
                <w:sz w:val="28"/>
                <w:szCs w:val="28"/>
              </w:rPr>
              <w:t>Пудожского</w:t>
            </w:r>
            <w:r w:rsidRPr="000E11A5">
              <w:rPr>
                <w:rFonts w:ascii="Times New Roman" w:hAnsi="Times New Roman" w:cs="Times New Roman"/>
                <w:color w:val="000000" w:themeColor="text1"/>
                <w:sz w:val="28"/>
                <w:szCs w:val="28"/>
              </w:rPr>
              <w:t xml:space="preserve"> городского поселения</w:t>
            </w:r>
            <w:r w:rsidR="00E0085C" w:rsidRPr="000E11A5">
              <w:rPr>
                <w:rFonts w:ascii="Times New Roman" w:hAnsi="Times New Roman" w:cs="Times New Roman"/>
                <w:color w:val="000000" w:themeColor="text1"/>
                <w:sz w:val="28"/>
                <w:szCs w:val="28"/>
              </w:rPr>
              <w:t xml:space="preserve">,  </w:t>
            </w:r>
            <w:r w:rsidR="00BA2292">
              <w:rPr>
                <w:rFonts w:ascii="Times New Roman" w:hAnsi="Times New Roman" w:cs="Times New Roman"/>
                <w:color w:val="000000" w:themeColor="text1"/>
                <w:sz w:val="28"/>
                <w:szCs w:val="28"/>
              </w:rPr>
              <w:t>представители основных государственных учреждений района и представители администрации Пудожского муниципального района, потенциальные инвесторы.</w:t>
            </w:r>
          </w:p>
          <w:p w:rsidR="00547A3B" w:rsidRPr="000E11A5" w:rsidRDefault="00547A3B" w:rsidP="0002154E">
            <w:pPr>
              <w:widowControl w:val="0"/>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Ответственным исполнителем действий по реализации </w:t>
            </w:r>
            <w:proofErr w:type="spellStart"/>
            <w:r w:rsidRPr="000E11A5">
              <w:rPr>
                <w:rFonts w:ascii="Times New Roman" w:hAnsi="Times New Roman" w:cs="Times New Roman"/>
                <w:color w:val="000000" w:themeColor="text1"/>
                <w:sz w:val="28"/>
                <w:szCs w:val="28"/>
              </w:rPr>
              <w:t>КИПа</w:t>
            </w:r>
            <w:proofErr w:type="spellEnd"/>
            <w:r w:rsidR="000D2B04" w:rsidRPr="000E11A5">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 xml:space="preserve">является администрация </w:t>
            </w:r>
            <w:r w:rsidR="000D2B04" w:rsidRPr="000E11A5">
              <w:rPr>
                <w:rFonts w:ascii="Times New Roman" w:hAnsi="Times New Roman" w:cs="Times New Roman"/>
                <w:color w:val="000000" w:themeColor="text1"/>
                <w:sz w:val="28"/>
                <w:szCs w:val="28"/>
              </w:rPr>
              <w:t xml:space="preserve">Пудожского </w:t>
            </w:r>
            <w:r w:rsidRPr="000E11A5">
              <w:rPr>
                <w:rFonts w:ascii="Times New Roman" w:hAnsi="Times New Roman" w:cs="Times New Roman"/>
                <w:color w:val="000000" w:themeColor="text1"/>
                <w:sz w:val="28"/>
                <w:szCs w:val="28"/>
              </w:rPr>
              <w:t>городского</w:t>
            </w:r>
            <w:r w:rsidR="00BA2292">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поселения. Функции координатора возложены</w:t>
            </w:r>
            <w:r w:rsidR="00BA2292">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 xml:space="preserve">на Рабочую группу, </w:t>
            </w:r>
            <w:r w:rsidRPr="000E11A5">
              <w:rPr>
                <w:rFonts w:ascii="Times New Roman" w:hAnsi="Times New Roman" w:cs="Times New Roman"/>
                <w:color w:val="000000" w:themeColor="text1"/>
                <w:sz w:val="28"/>
                <w:szCs w:val="28"/>
              </w:rPr>
              <w:lastRenderedPageBreak/>
              <w:t xml:space="preserve">которая состоит из представителей администрации </w:t>
            </w:r>
            <w:r w:rsidR="000D2B04" w:rsidRPr="000E11A5">
              <w:rPr>
                <w:rFonts w:ascii="Times New Roman" w:hAnsi="Times New Roman" w:cs="Times New Roman"/>
                <w:color w:val="000000" w:themeColor="text1"/>
                <w:sz w:val="28"/>
                <w:szCs w:val="28"/>
              </w:rPr>
              <w:t>Пудожского</w:t>
            </w:r>
            <w:r w:rsidR="00E0085C" w:rsidRPr="000E11A5">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 xml:space="preserve">городского </w:t>
            </w:r>
            <w:r w:rsidR="0038139E" w:rsidRPr="000E11A5">
              <w:rPr>
                <w:rFonts w:ascii="Times New Roman" w:hAnsi="Times New Roman" w:cs="Times New Roman"/>
                <w:color w:val="000000" w:themeColor="text1"/>
                <w:sz w:val="28"/>
                <w:szCs w:val="28"/>
              </w:rPr>
              <w:t>поселения</w:t>
            </w:r>
            <w:r w:rsidR="000D2B04" w:rsidRPr="000E11A5">
              <w:rPr>
                <w:rFonts w:ascii="Times New Roman" w:hAnsi="Times New Roman" w:cs="Times New Roman"/>
                <w:color w:val="000000" w:themeColor="text1"/>
                <w:sz w:val="28"/>
                <w:szCs w:val="28"/>
              </w:rPr>
              <w:t xml:space="preserve">, представителей основных учреждений города, администрацией </w:t>
            </w:r>
            <w:r w:rsidR="0002154E">
              <w:rPr>
                <w:rFonts w:ascii="Times New Roman" w:hAnsi="Times New Roman" w:cs="Times New Roman"/>
                <w:color w:val="000000" w:themeColor="text1"/>
                <w:sz w:val="28"/>
                <w:szCs w:val="28"/>
              </w:rPr>
              <w:t>р</w:t>
            </w:r>
            <w:r w:rsidR="000D2B04" w:rsidRPr="000E11A5">
              <w:rPr>
                <w:rFonts w:ascii="Times New Roman" w:hAnsi="Times New Roman" w:cs="Times New Roman"/>
                <w:color w:val="000000" w:themeColor="text1"/>
                <w:sz w:val="28"/>
                <w:szCs w:val="28"/>
              </w:rPr>
              <w:t>айона и представителей инвестиционных проектов.</w:t>
            </w:r>
          </w:p>
        </w:tc>
      </w:tr>
      <w:tr w:rsidR="00547A3B" w:rsidRPr="000E11A5" w:rsidTr="002B5CF1">
        <w:trPr>
          <w:trHeight w:val="1412"/>
        </w:trPr>
        <w:tc>
          <w:tcPr>
            <w:tcW w:w="3290" w:type="dxa"/>
          </w:tcPr>
          <w:p w:rsidR="00547A3B" w:rsidRPr="000E11A5" w:rsidRDefault="00547A3B" w:rsidP="009F12C4">
            <w:pPr>
              <w:spacing w:after="0"/>
              <w:jc w:val="cente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lastRenderedPageBreak/>
              <w:t xml:space="preserve">Источники и объемы финансирования КИП </w:t>
            </w:r>
          </w:p>
          <w:p w:rsidR="00547A3B" w:rsidRPr="000E11A5" w:rsidRDefault="00547A3B" w:rsidP="009F12C4">
            <w:pPr>
              <w:spacing w:after="0"/>
              <w:jc w:val="center"/>
              <w:rPr>
                <w:rFonts w:ascii="Times New Roman" w:hAnsi="Times New Roman" w:cs="Times New Roman"/>
                <w:color w:val="000000" w:themeColor="text1"/>
                <w:sz w:val="28"/>
                <w:szCs w:val="28"/>
              </w:rPr>
            </w:pPr>
          </w:p>
        </w:tc>
        <w:tc>
          <w:tcPr>
            <w:tcW w:w="6633" w:type="dxa"/>
          </w:tcPr>
          <w:p w:rsidR="0002154E" w:rsidRPr="000E11A5" w:rsidRDefault="000918F4" w:rsidP="0002154E">
            <w:pPr>
              <w:widowControl w:val="0"/>
              <w:spacing w:after="0"/>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На  реализацию Комплексного инвестиционного плана   модернизации   </w:t>
            </w:r>
            <w:r w:rsidR="000D2B04" w:rsidRPr="000E11A5">
              <w:rPr>
                <w:rFonts w:ascii="Times New Roman" w:hAnsi="Times New Roman" w:cs="Times New Roman"/>
                <w:color w:val="000000" w:themeColor="text1"/>
                <w:sz w:val="28"/>
                <w:szCs w:val="28"/>
              </w:rPr>
              <w:t>Пудожского</w:t>
            </w:r>
            <w:r w:rsidRPr="000E11A5">
              <w:rPr>
                <w:rFonts w:ascii="Times New Roman" w:hAnsi="Times New Roman" w:cs="Times New Roman"/>
                <w:color w:val="000000" w:themeColor="text1"/>
                <w:sz w:val="28"/>
                <w:szCs w:val="28"/>
              </w:rPr>
              <w:t xml:space="preserve">  городского поселения   всего   в  период  с  2015  по  2020 гг. необходимы финансовые ресурсы в размере: </w:t>
            </w:r>
            <w:r w:rsidR="00D279BF">
              <w:rPr>
                <w:rFonts w:ascii="Times New Roman" w:hAnsi="Times New Roman" w:cs="Times New Roman"/>
                <w:b/>
                <w:color w:val="000000" w:themeColor="text1"/>
                <w:sz w:val="28"/>
                <w:szCs w:val="28"/>
              </w:rPr>
              <w:t xml:space="preserve">160 </w:t>
            </w:r>
            <w:r w:rsidRPr="000E11A5">
              <w:rPr>
                <w:rFonts w:ascii="Times New Roman" w:hAnsi="Times New Roman" w:cs="Times New Roman"/>
                <w:b/>
                <w:color w:val="000000" w:themeColor="text1"/>
                <w:sz w:val="28"/>
                <w:szCs w:val="28"/>
              </w:rPr>
              <w:t>млн</w:t>
            </w:r>
            <w:proofErr w:type="gramStart"/>
            <w:r w:rsidRPr="000E11A5">
              <w:rPr>
                <w:rFonts w:ascii="Times New Roman" w:hAnsi="Times New Roman" w:cs="Times New Roman"/>
                <w:b/>
                <w:color w:val="000000" w:themeColor="text1"/>
                <w:sz w:val="28"/>
                <w:szCs w:val="28"/>
              </w:rPr>
              <w:t>.р</w:t>
            </w:r>
            <w:proofErr w:type="gramEnd"/>
            <w:r w:rsidRPr="000E11A5">
              <w:rPr>
                <w:rFonts w:ascii="Times New Roman" w:hAnsi="Times New Roman" w:cs="Times New Roman"/>
                <w:b/>
                <w:color w:val="000000" w:themeColor="text1"/>
                <w:sz w:val="28"/>
                <w:szCs w:val="28"/>
              </w:rPr>
              <w:t>ублей</w:t>
            </w:r>
            <w:r w:rsidR="00D279BF">
              <w:rPr>
                <w:rFonts w:ascii="Times New Roman" w:hAnsi="Times New Roman" w:cs="Times New Roman"/>
                <w:b/>
                <w:color w:val="000000" w:themeColor="text1"/>
                <w:sz w:val="28"/>
                <w:szCs w:val="28"/>
              </w:rPr>
              <w:t>.</w:t>
            </w:r>
          </w:p>
          <w:p w:rsidR="00547A3B" w:rsidRPr="000E11A5" w:rsidRDefault="00547A3B" w:rsidP="000D2B04">
            <w:pPr>
              <w:widowControl w:val="0"/>
              <w:spacing w:after="0" w:line="240" w:lineRule="auto"/>
              <w:jc w:val="both"/>
              <w:rPr>
                <w:rFonts w:ascii="Times New Roman" w:hAnsi="Times New Roman" w:cs="Times New Roman"/>
                <w:color w:val="000000" w:themeColor="text1"/>
                <w:sz w:val="28"/>
                <w:szCs w:val="28"/>
              </w:rPr>
            </w:pPr>
          </w:p>
        </w:tc>
      </w:tr>
    </w:tbl>
    <w:p w:rsidR="00C61E4A" w:rsidRPr="000E11A5" w:rsidRDefault="00C61E4A" w:rsidP="000918F4">
      <w:pPr>
        <w:spacing w:after="0" w:line="240" w:lineRule="auto"/>
        <w:jc w:val="center"/>
        <w:rPr>
          <w:rFonts w:ascii="Times New Roman" w:eastAsia="Times New Roman" w:hAnsi="Times New Roman" w:cs="Times New Roman"/>
          <w:b/>
          <w:color w:val="000000" w:themeColor="text1"/>
          <w:sz w:val="28"/>
          <w:szCs w:val="28"/>
          <w:lang w:eastAsia="ru-RU"/>
        </w:rPr>
      </w:pPr>
    </w:p>
    <w:p w:rsidR="00E4434F" w:rsidRPr="000E11A5" w:rsidRDefault="00E4434F" w:rsidP="000918F4">
      <w:pPr>
        <w:spacing w:after="0" w:line="240" w:lineRule="auto"/>
        <w:jc w:val="center"/>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ВВЕДЕНИЕ</w:t>
      </w:r>
    </w:p>
    <w:p w:rsidR="00F1511D" w:rsidRPr="000E11A5" w:rsidRDefault="00F1511D" w:rsidP="000918F4">
      <w:pPr>
        <w:spacing w:after="0" w:line="240" w:lineRule="auto"/>
        <w:jc w:val="center"/>
        <w:rPr>
          <w:rFonts w:ascii="Times New Roman" w:eastAsia="Times New Roman" w:hAnsi="Times New Roman" w:cs="Times New Roman"/>
          <w:b/>
          <w:color w:val="000000" w:themeColor="text1"/>
          <w:sz w:val="28"/>
          <w:szCs w:val="28"/>
          <w:lang w:eastAsia="ru-RU"/>
        </w:rPr>
      </w:pPr>
    </w:p>
    <w:p w:rsidR="00F1511D" w:rsidRPr="000E11A5" w:rsidRDefault="00F1511D" w:rsidP="00F1511D">
      <w:pPr>
        <w:autoSpaceDE w:val="0"/>
        <w:autoSpaceDN w:val="0"/>
        <w:adjustRightInd w:val="0"/>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Комплексный инвестиционный план (КИП) модернизации моногорода разработан на основе</w:t>
      </w:r>
      <w:r w:rsidR="00AD509C" w:rsidRPr="000E11A5">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методических рекомендаций по формированию комплексных инвестиционных</w:t>
      </w:r>
      <w:r w:rsidR="00555B70" w:rsidRPr="000E11A5">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 xml:space="preserve">планов модернизации </w:t>
      </w:r>
      <w:proofErr w:type="spellStart"/>
      <w:r w:rsidRPr="000E11A5">
        <w:rPr>
          <w:rFonts w:ascii="Times New Roman" w:hAnsi="Times New Roman" w:cs="Times New Roman"/>
          <w:color w:val="000000" w:themeColor="text1"/>
          <w:sz w:val="28"/>
          <w:szCs w:val="28"/>
        </w:rPr>
        <w:t>монопрофильных</w:t>
      </w:r>
      <w:proofErr w:type="spellEnd"/>
      <w:r w:rsidRPr="000E11A5">
        <w:rPr>
          <w:rFonts w:ascii="Times New Roman" w:hAnsi="Times New Roman" w:cs="Times New Roman"/>
          <w:color w:val="000000" w:themeColor="text1"/>
          <w:sz w:val="28"/>
          <w:szCs w:val="28"/>
        </w:rPr>
        <w:t xml:space="preserve"> муниципальных образований, подготовленных Министерством регионального развития РФ.</w:t>
      </w:r>
    </w:p>
    <w:p w:rsidR="00A266C0" w:rsidRPr="000E11A5" w:rsidRDefault="00A266C0" w:rsidP="00AC2A74">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При разработке комплексного инвестиционного плана учтены основные положения:</w:t>
      </w:r>
    </w:p>
    <w:p w:rsidR="00A266C0" w:rsidRPr="000E11A5" w:rsidRDefault="00A266C0" w:rsidP="00AC2A74">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основные по</w:t>
      </w:r>
      <w:r w:rsidR="00D761A2" w:rsidRPr="000E11A5">
        <w:rPr>
          <w:rFonts w:ascii="Times New Roman" w:eastAsia="Times New Roman" w:hAnsi="Times New Roman" w:cs="Times New Roman"/>
          <w:color w:val="000000" w:themeColor="text1"/>
          <w:sz w:val="28"/>
          <w:szCs w:val="28"/>
          <w:lang w:eastAsia="ru-RU"/>
        </w:rPr>
        <w:t xml:space="preserve">ложения федеральных, </w:t>
      </w:r>
      <w:r w:rsidR="00AD509C" w:rsidRPr="000E11A5">
        <w:rPr>
          <w:rFonts w:ascii="Times New Roman" w:eastAsia="Times New Roman" w:hAnsi="Times New Roman" w:cs="Times New Roman"/>
          <w:color w:val="000000" w:themeColor="text1"/>
          <w:sz w:val="28"/>
          <w:szCs w:val="28"/>
          <w:lang w:eastAsia="ru-RU"/>
        </w:rPr>
        <w:t>республиканских</w:t>
      </w:r>
      <w:r w:rsidR="00D761A2"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и</w:t>
      </w:r>
      <w:r w:rsidR="00AD509C"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муниципальных программ;</w:t>
      </w:r>
    </w:p>
    <w:p w:rsidR="00A266C0" w:rsidRPr="000E11A5" w:rsidRDefault="00A266C0" w:rsidP="00AC2A74">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инвестиционны</w:t>
      </w:r>
      <w:r w:rsidR="00AD509C" w:rsidRPr="000E11A5">
        <w:rPr>
          <w:rFonts w:ascii="Times New Roman" w:eastAsia="Times New Roman" w:hAnsi="Times New Roman" w:cs="Times New Roman"/>
          <w:color w:val="000000" w:themeColor="text1"/>
          <w:sz w:val="28"/>
          <w:szCs w:val="28"/>
          <w:lang w:eastAsia="ru-RU"/>
        </w:rPr>
        <w:t>х программ</w:t>
      </w:r>
      <w:r w:rsidRPr="000E11A5">
        <w:rPr>
          <w:rFonts w:ascii="Times New Roman" w:eastAsia="Times New Roman" w:hAnsi="Times New Roman" w:cs="Times New Roman"/>
          <w:color w:val="000000" w:themeColor="text1"/>
          <w:sz w:val="28"/>
          <w:szCs w:val="28"/>
          <w:lang w:eastAsia="ru-RU"/>
        </w:rPr>
        <w:t xml:space="preserve"> субъ</w:t>
      </w:r>
      <w:r w:rsidR="00D761A2" w:rsidRPr="000E11A5">
        <w:rPr>
          <w:rFonts w:ascii="Times New Roman" w:eastAsia="Times New Roman" w:hAnsi="Times New Roman" w:cs="Times New Roman"/>
          <w:color w:val="000000" w:themeColor="text1"/>
          <w:sz w:val="28"/>
          <w:szCs w:val="28"/>
          <w:lang w:eastAsia="ru-RU"/>
        </w:rPr>
        <w:t>ектов малого и среднего бизнеса.</w:t>
      </w:r>
    </w:p>
    <w:p w:rsidR="00D761A2" w:rsidRPr="000E11A5" w:rsidRDefault="00D761A2" w:rsidP="00BA2292">
      <w:pPr>
        <w:autoSpaceDE w:val="0"/>
        <w:autoSpaceDN w:val="0"/>
        <w:adjustRightInd w:val="0"/>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Основным приоритетом комплексного инвестиционного плана является</w:t>
      </w:r>
      <w:r w:rsidR="00BA2292">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 xml:space="preserve">непрерывное повышение качества жизни населения </w:t>
      </w:r>
      <w:r w:rsidR="00AD509C" w:rsidRPr="000E11A5">
        <w:rPr>
          <w:rFonts w:ascii="Times New Roman" w:hAnsi="Times New Roman" w:cs="Times New Roman"/>
          <w:color w:val="000000" w:themeColor="text1"/>
          <w:sz w:val="28"/>
          <w:szCs w:val="28"/>
        </w:rPr>
        <w:t>Пудожского</w:t>
      </w:r>
      <w:r w:rsidRPr="000E11A5">
        <w:rPr>
          <w:rFonts w:ascii="Times New Roman" w:hAnsi="Times New Roman" w:cs="Times New Roman"/>
          <w:color w:val="000000" w:themeColor="text1"/>
          <w:sz w:val="28"/>
          <w:szCs w:val="28"/>
        </w:rPr>
        <w:t xml:space="preserve"> городского поселения через осуществление структурных преобразований в экономике, обеспечение устойчивого социально-экономического развития, повышение инвестиционной привлекательности и конкурентоспособности муниципального образования на основе инновационного подхода.</w:t>
      </w:r>
    </w:p>
    <w:p w:rsidR="00D761A2" w:rsidRPr="000E11A5" w:rsidRDefault="00D761A2" w:rsidP="00AD509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hAnsi="Times New Roman" w:cs="Times New Roman"/>
          <w:color w:val="000000" w:themeColor="text1"/>
          <w:sz w:val="28"/>
          <w:szCs w:val="28"/>
        </w:rPr>
        <w:t>Актуальность разработки комплексного инвестиционного плана обусловлена</w:t>
      </w:r>
      <w:r w:rsidR="00BA2292">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необходимостью модернизации экономики для</w:t>
      </w:r>
      <w:r w:rsidR="00AD509C" w:rsidRPr="000E11A5">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преодоления и выхода из кризисного состояния</w:t>
      </w:r>
      <w:r w:rsidR="00AD0BE9" w:rsidRPr="000E11A5">
        <w:rPr>
          <w:rFonts w:ascii="Times New Roman" w:hAnsi="Times New Roman" w:cs="Times New Roman"/>
          <w:color w:val="000000" w:themeColor="text1"/>
          <w:sz w:val="28"/>
          <w:szCs w:val="28"/>
        </w:rPr>
        <w:t>.</w:t>
      </w:r>
    </w:p>
    <w:p w:rsidR="00A266C0" w:rsidRPr="000E11A5" w:rsidRDefault="00A266C0" w:rsidP="0038139E">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В результате моногород должен развить инновационную экономику, и, в конечном счете, достичь устойчивого, экономически</w:t>
      </w:r>
      <w:r w:rsidR="00AD509C"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эффективного, социально ориентированного сбалансированного развития города.</w:t>
      </w:r>
    </w:p>
    <w:p w:rsidR="00475D32" w:rsidRPr="000E11A5" w:rsidRDefault="00475D32" w:rsidP="0038139E">
      <w:pPr>
        <w:spacing w:after="0"/>
        <w:jc w:val="both"/>
        <w:rPr>
          <w:rFonts w:ascii="Times New Roman" w:hAnsi="Times New Roman" w:cs="Times New Roman"/>
          <w:color w:val="000000" w:themeColor="text1"/>
          <w:sz w:val="28"/>
          <w:szCs w:val="28"/>
        </w:rPr>
      </w:pPr>
    </w:p>
    <w:p w:rsidR="00475D32" w:rsidRPr="000E11A5" w:rsidRDefault="00475D32" w:rsidP="0038139E">
      <w:pPr>
        <w:spacing w:after="0"/>
        <w:jc w:val="both"/>
        <w:rPr>
          <w:rFonts w:ascii="Times New Roman" w:hAnsi="Times New Roman" w:cs="Times New Roman"/>
          <w:color w:val="000000" w:themeColor="text1"/>
          <w:sz w:val="28"/>
          <w:szCs w:val="28"/>
        </w:rPr>
      </w:pPr>
    </w:p>
    <w:p w:rsidR="00D761A2" w:rsidRPr="000E11A5" w:rsidRDefault="00D761A2" w:rsidP="00D761A2">
      <w:pPr>
        <w:autoSpaceDE w:val="0"/>
        <w:autoSpaceDN w:val="0"/>
        <w:adjustRightInd w:val="0"/>
        <w:spacing w:after="0" w:line="240" w:lineRule="auto"/>
        <w:jc w:val="both"/>
        <w:rPr>
          <w:rFonts w:ascii="Times New Roman" w:hAnsi="Times New Roman" w:cs="Times New Roman"/>
          <w:color w:val="000000" w:themeColor="text1"/>
          <w:sz w:val="28"/>
          <w:szCs w:val="28"/>
        </w:rPr>
      </w:pPr>
    </w:p>
    <w:p w:rsidR="00235D4D" w:rsidRPr="000E11A5" w:rsidRDefault="00235D4D" w:rsidP="00547A3B">
      <w:pPr>
        <w:pStyle w:val="1"/>
        <w:pageBreakBefore/>
        <w:numPr>
          <w:ilvl w:val="0"/>
          <w:numId w:val="2"/>
        </w:numPr>
        <w:jc w:val="center"/>
        <w:rPr>
          <w:rFonts w:ascii="Times New Roman" w:hAnsi="Times New Roman"/>
          <w:color w:val="000000" w:themeColor="text1"/>
          <w:sz w:val="28"/>
        </w:rPr>
      </w:pPr>
      <w:bookmarkStart w:id="5" w:name="_Toc359939899"/>
      <w:bookmarkStart w:id="6" w:name="_Toc359939963"/>
      <w:bookmarkStart w:id="7" w:name="_Toc359940027"/>
      <w:bookmarkStart w:id="8" w:name="_Toc359940295"/>
      <w:r w:rsidRPr="000E11A5">
        <w:rPr>
          <w:rFonts w:ascii="Times New Roman" w:hAnsi="Times New Roman"/>
          <w:color w:val="000000" w:themeColor="text1"/>
          <w:sz w:val="28"/>
        </w:rPr>
        <w:lastRenderedPageBreak/>
        <w:t xml:space="preserve">АНАЛИЗ СОЦИАЛЬНО-ЭКОНОМИЧЕСКОГО ПОЛОЖЕНИЯ </w:t>
      </w:r>
      <w:r w:rsidR="00F8189E" w:rsidRPr="000E11A5">
        <w:rPr>
          <w:rFonts w:ascii="Times New Roman" w:hAnsi="Times New Roman"/>
          <w:color w:val="000000" w:themeColor="text1"/>
          <w:sz w:val="28"/>
        </w:rPr>
        <w:t>ПУДОЖСКОГО</w:t>
      </w:r>
      <w:r w:rsidRPr="000E11A5">
        <w:rPr>
          <w:rFonts w:ascii="Times New Roman" w:hAnsi="Times New Roman"/>
          <w:color w:val="000000" w:themeColor="text1"/>
          <w:sz w:val="28"/>
        </w:rPr>
        <w:t xml:space="preserve"> ГОРОДСКОГО ПОСЕЛЕНИЯ. РЕЗУЛЬТАТ  ДИАГНОСТИКИ ЕГО СОСТОЯНИЯ</w:t>
      </w:r>
      <w:bookmarkEnd w:id="5"/>
      <w:bookmarkEnd w:id="6"/>
      <w:bookmarkEnd w:id="7"/>
      <w:bookmarkEnd w:id="8"/>
      <w:r w:rsidR="0002154E">
        <w:rPr>
          <w:rFonts w:ascii="Times New Roman" w:hAnsi="Times New Roman"/>
          <w:color w:val="000000" w:themeColor="text1"/>
          <w:sz w:val="28"/>
        </w:rPr>
        <w:t>.</w:t>
      </w:r>
    </w:p>
    <w:p w:rsidR="0019500E" w:rsidRPr="000E11A5" w:rsidRDefault="0019500E" w:rsidP="0019500E">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Пудожский край расположен на юго-востоке Карелии и известен своими природными богатствами, славным историческим прошлым, людьми, которые вложили свой труд в освоение и процветание этой земли. Впервые упоминание о поселении </w:t>
      </w:r>
      <w:proofErr w:type="spellStart"/>
      <w:r w:rsidRPr="000E11A5">
        <w:rPr>
          <w:rFonts w:ascii="Times New Roman" w:eastAsia="Times New Roman" w:hAnsi="Times New Roman" w:cs="Times New Roman"/>
          <w:color w:val="000000" w:themeColor="text1"/>
          <w:sz w:val="28"/>
          <w:szCs w:val="28"/>
          <w:lang w:eastAsia="ru-RU"/>
        </w:rPr>
        <w:t>Пудога</w:t>
      </w:r>
      <w:proofErr w:type="spellEnd"/>
      <w:r w:rsidRPr="000E11A5">
        <w:rPr>
          <w:rFonts w:ascii="Times New Roman" w:eastAsia="Times New Roman" w:hAnsi="Times New Roman" w:cs="Times New Roman"/>
          <w:color w:val="000000" w:themeColor="text1"/>
          <w:sz w:val="28"/>
          <w:szCs w:val="28"/>
          <w:lang w:eastAsia="ru-RU"/>
        </w:rPr>
        <w:t xml:space="preserve"> встречается в берестяных грамотах, датируемых 1382 годом, по указу Екатерины II в 1785 году древняя </w:t>
      </w:r>
      <w:proofErr w:type="spellStart"/>
      <w:r w:rsidRPr="000E11A5">
        <w:rPr>
          <w:rFonts w:ascii="Times New Roman" w:eastAsia="Times New Roman" w:hAnsi="Times New Roman" w:cs="Times New Roman"/>
          <w:color w:val="000000" w:themeColor="text1"/>
          <w:sz w:val="28"/>
          <w:szCs w:val="28"/>
          <w:lang w:eastAsia="ru-RU"/>
        </w:rPr>
        <w:t>Пудога</w:t>
      </w:r>
      <w:proofErr w:type="spellEnd"/>
      <w:r w:rsidRPr="000E11A5">
        <w:rPr>
          <w:rFonts w:ascii="Times New Roman" w:eastAsia="Times New Roman" w:hAnsi="Times New Roman" w:cs="Times New Roman"/>
          <w:color w:val="000000" w:themeColor="text1"/>
          <w:sz w:val="28"/>
          <w:szCs w:val="28"/>
          <w:lang w:eastAsia="ru-RU"/>
        </w:rPr>
        <w:t xml:space="preserve"> стала городом. </w:t>
      </w:r>
      <w:proofErr w:type="gramStart"/>
      <w:r w:rsidRPr="000E11A5">
        <w:rPr>
          <w:rFonts w:ascii="Times New Roman" w:eastAsia="Times New Roman" w:hAnsi="Times New Roman" w:cs="Times New Roman"/>
          <w:color w:val="000000" w:themeColor="text1"/>
          <w:sz w:val="28"/>
          <w:szCs w:val="28"/>
          <w:lang w:eastAsia="ru-RU"/>
        </w:rPr>
        <w:t xml:space="preserve">Территория Пудожского уезда была включена в состав Карельской трудовой коммуны в сентябре 1922 года после упразднения декретом ВЦИК РСФСР </w:t>
      </w:r>
      <w:proofErr w:type="spellStart"/>
      <w:r w:rsidRPr="000E11A5">
        <w:rPr>
          <w:rFonts w:ascii="Times New Roman" w:eastAsia="Times New Roman" w:hAnsi="Times New Roman" w:cs="Times New Roman"/>
          <w:color w:val="000000" w:themeColor="text1"/>
          <w:sz w:val="28"/>
          <w:szCs w:val="28"/>
          <w:lang w:eastAsia="ru-RU"/>
        </w:rPr>
        <w:t>Олонецкой</w:t>
      </w:r>
      <w:proofErr w:type="spellEnd"/>
      <w:r w:rsidRPr="000E11A5">
        <w:rPr>
          <w:rFonts w:ascii="Times New Roman" w:eastAsia="Times New Roman" w:hAnsi="Times New Roman" w:cs="Times New Roman"/>
          <w:color w:val="000000" w:themeColor="text1"/>
          <w:sz w:val="28"/>
          <w:szCs w:val="28"/>
          <w:lang w:eastAsia="ru-RU"/>
        </w:rPr>
        <w:t xml:space="preserve"> губернии. 19 июля 1927 года постановлением ВЦИК «О районировании АКССР» образовано 26 районов, в том числе Пудожский и Шальский, которые были объединены в 1930-м в один Пудожский район с центром в городе Пудож.</w:t>
      </w:r>
      <w:proofErr w:type="gramEnd"/>
      <w:r w:rsidRPr="000E11A5">
        <w:rPr>
          <w:rFonts w:ascii="Times New Roman" w:eastAsia="Times New Roman" w:hAnsi="Times New Roman" w:cs="Times New Roman"/>
          <w:color w:val="000000" w:themeColor="text1"/>
          <w:sz w:val="28"/>
          <w:szCs w:val="28"/>
          <w:lang w:eastAsia="ru-RU"/>
        </w:rPr>
        <w:t xml:space="preserve"> В 1991-м году Пудож получил статус исторического города России.</w:t>
      </w:r>
    </w:p>
    <w:p w:rsidR="0019500E" w:rsidRPr="000E11A5" w:rsidRDefault="0019500E" w:rsidP="0019500E">
      <w:pPr>
        <w:spacing w:after="0" w:line="240" w:lineRule="auto"/>
        <w:jc w:val="both"/>
        <w:rPr>
          <w:rFonts w:ascii="Times New Roman" w:eastAsia="Times New Roman" w:hAnsi="Times New Roman" w:cs="Times New Roman"/>
          <w:bCs/>
          <w:color w:val="000000" w:themeColor="text1"/>
          <w:sz w:val="28"/>
          <w:szCs w:val="28"/>
          <w:lang w:eastAsia="ru-RU"/>
        </w:rPr>
      </w:pPr>
      <w:r w:rsidRPr="000E11A5">
        <w:rPr>
          <w:rFonts w:ascii="Times New Roman" w:eastAsia="Times New Roman" w:hAnsi="Times New Roman" w:cs="Times New Roman"/>
          <w:noProof/>
          <w:color w:val="000000" w:themeColor="text1"/>
          <w:sz w:val="28"/>
          <w:szCs w:val="28"/>
          <w:lang w:eastAsia="ru-RU"/>
        </w:rPr>
        <w:drawing>
          <wp:anchor distT="0" distB="0" distL="114300" distR="114300" simplePos="0" relativeHeight="251723776" behindDoc="0" locked="0" layoutInCell="1" allowOverlap="1">
            <wp:simplePos x="0" y="0"/>
            <wp:positionH relativeFrom="column">
              <wp:posOffset>17145</wp:posOffset>
            </wp:positionH>
            <wp:positionV relativeFrom="paragraph">
              <wp:posOffset>-1671320</wp:posOffset>
            </wp:positionV>
            <wp:extent cx="3180080" cy="4241165"/>
            <wp:effectExtent l="19050" t="0" r="1270" b="0"/>
            <wp:wrapSquare wrapText="bothSides"/>
            <wp:docPr id="1" name="Рисунок 1" descr="Рисунок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0"/>
                    <pic:cNvPicPr>
                      <a:picLocks noChangeAspect="1" noChangeArrowheads="1"/>
                    </pic:cNvPicPr>
                  </pic:nvPicPr>
                  <pic:blipFill>
                    <a:blip r:embed="rId9" cstate="print"/>
                    <a:srcRect/>
                    <a:stretch>
                      <a:fillRect/>
                    </a:stretch>
                  </pic:blipFill>
                  <pic:spPr bwMode="auto">
                    <a:xfrm>
                      <a:off x="0" y="0"/>
                      <a:ext cx="3180080" cy="4241165"/>
                    </a:xfrm>
                    <a:prstGeom prst="rect">
                      <a:avLst/>
                    </a:prstGeom>
                    <a:noFill/>
                    <a:ln w="9525">
                      <a:noFill/>
                      <a:miter lim="800000"/>
                      <a:headEnd/>
                      <a:tailEnd/>
                    </a:ln>
                  </pic:spPr>
                </pic:pic>
              </a:graphicData>
            </a:graphic>
          </wp:anchor>
        </w:drawing>
      </w:r>
      <w:r w:rsidRPr="000E11A5">
        <w:rPr>
          <w:rFonts w:ascii="Times New Roman" w:eastAsia="Times New Roman" w:hAnsi="Times New Roman" w:cs="Times New Roman"/>
          <w:bCs/>
          <w:color w:val="000000" w:themeColor="text1"/>
          <w:sz w:val="28"/>
          <w:szCs w:val="28"/>
          <w:lang w:eastAsia="ru-RU"/>
        </w:rPr>
        <w:t xml:space="preserve">       1 ноября 2004 года Законом Республики Карелия № 813-ЗРК «О городских, сельских поселениях в Республике Карелия» муниципальное образование наделено статусом городского поселения,  в соответствии с этим Законом в его состав входят город Пудож, поселки Аэропорт, Подпорожье, Колово, деревни </w:t>
      </w:r>
      <w:proofErr w:type="spellStart"/>
      <w:r w:rsidRPr="000E11A5">
        <w:rPr>
          <w:rFonts w:ascii="Times New Roman" w:eastAsia="Times New Roman" w:hAnsi="Times New Roman" w:cs="Times New Roman"/>
          <w:bCs/>
          <w:color w:val="000000" w:themeColor="text1"/>
          <w:sz w:val="28"/>
          <w:szCs w:val="28"/>
          <w:lang w:eastAsia="ru-RU"/>
        </w:rPr>
        <w:t>Мячева</w:t>
      </w:r>
      <w:proofErr w:type="spellEnd"/>
      <w:r w:rsidRPr="000E11A5">
        <w:rPr>
          <w:rFonts w:ascii="Times New Roman" w:eastAsia="Times New Roman" w:hAnsi="Times New Roman" w:cs="Times New Roman"/>
          <w:bCs/>
          <w:color w:val="000000" w:themeColor="text1"/>
          <w:sz w:val="28"/>
          <w:szCs w:val="28"/>
          <w:lang w:eastAsia="ru-RU"/>
        </w:rPr>
        <w:t xml:space="preserve">, </w:t>
      </w:r>
      <w:proofErr w:type="spellStart"/>
      <w:r w:rsidRPr="000E11A5">
        <w:rPr>
          <w:rFonts w:ascii="Times New Roman" w:eastAsia="Times New Roman" w:hAnsi="Times New Roman" w:cs="Times New Roman"/>
          <w:bCs/>
          <w:color w:val="000000" w:themeColor="text1"/>
          <w:sz w:val="28"/>
          <w:szCs w:val="28"/>
          <w:lang w:eastAsia="ru-RU"/>
        </w:rPr>
        <w:t>Ножево</w:t>
      </w:r>
      <w:proofErr w:type="spellEnd"/>
      <w:r w:rsidRPr="000E11A5">
        <w:rPr>
          <w:rFonts w:ascii="Times New Roman" w:eastAsia="Times New Roman" w:hAnsi="Times New Roman" w:cs="Times New Roman"/>
          <w:bCs/>
          <w:color w:val="000000" w:themeColor="text1"/>
          <w:sz w:val="28"/>
          <w:szCs w:val="28"/>
          <w:lang w:eastAsia="ru-RU"/>
        </w:rPr>
        <w:t xml:space="preserve">, </w:t>
      </w:r>
      <w:proofErr w:type="spellStart"/>
      <w:r w:rsidRPr="000E11A5">
        <w:rPr>
          <w:rFonts w:ascii="Times New Roman" w:eastAsia="Times New Roman" w:hAnsi="Times New Roman" w:cs="Times New Roman"/>
          <w:bCs/>
          <w:color w:val="000000" w:themeColor="text1"/>
          <w:sz w:val="28"/>
          <w:szCs w:val="28"/>
          <w:lang w:eastAsia="ru-RU"/>
        </w:rPr>
        <w:t>Харловская</w:t>
      </w:r>
      <w:proofErr w:type="spellEnd"/>
      <w:r w:rsidRPr="000E11A5">
        <w:rPr>
          <w:rFonts w:ascii="Times New Roman" w:eastAsia="Times New Roman" w:hAnsi="Times New Roman" w:cs="Times New Roman"/>
          <w:bCs/>
          <w:color w:val="000000" w:themeColor="text1"/>
          <w:sz w:val="28"/>
          <w:szCs w:val="28"/>
          <w:lang w:eastAsia="ru-RU"/>
        </w:rPr>
        <w:t xml:space="preserve">, Колово, </w:t>
      </w:r>
      <w:proofErr w:type="spellStart"/>
      <w:r w:rsidRPr="000E11A5">
        <w:rPr>
          <w:rFonts w:ascii="Times New Roman" w:eastAsia="Times New Roman" w:hAnsi="Times New Roman" w:cs="Times New Roman"/>
          <w:bCs/>
          <w:color w:val="000000" w:themeColor="text1"/>
          <w:sz w:val="28"/>
          <w:szCs w:val="28"/>
          <w:lang w:eastAsia="ru-RU"/>
        </w:rPr>
        <w:t>Афанасьевская</w:t>
      </w:r>
      <w:proofErr w:type="spellEnd"/>
      <w:r w:rsidRPr="000E11A5">
        <w:rPr>
          <w:rFonts w:ascii="Times New Roman" w:eastAsia="Times New Roman" w:hAnsi="Times New Roman" w:cs="Times New Roman"/>
          <w:bCs/>
          <w:color w:val="000000" w:themeColor="text1"/>
          <w:sz w:val="28"/>
          <w:szCs w:val="28"/>
          <w:lang w:eastAsia="ru-RU"/>
        </w:rPr>
        <w:t xml:space="preserve">, </w:t>
      </w:r>
      <w:proofErr w:type="spellStart"/>
      <w:r w:rsidRPr="000E11A5">
        <w:rPr>
          <w:rFonts w:ascii="Times New Roman" w:eastAsia="Times New Roman" w:hAnsi="Times New Roman" w:cs="Times New Roman"/>
          <w:bCs/>
          <w:color w:val="000000" w:themeColor="text1"/>
          <w:sz w:val="28"/>
          <w:szCs w:val="28"/>
          <w:lang w:eastAsia="ru-RU"/>
        </w:rPr>
        <w:t>Филимоновская</w:t>
      </w:r>
      <w:proofErr w:type="spellEnd"/>
      <w:r w:rsidRPr="000E11A5">
        <w:rPr>
          <w:rFonts w:ascii="Times New Roman" w:eastAsia="Times New Roman" w:hAnsi="Times New Roman" w:cs="Times New Roman"/>
          <w:bCs/>
          <w:color w:val="000000" w:themeColor="text1"/>
          <w:sz w:val="28"/>
          <w:szCs w:val="28"/>
          <w:lang w:eastAsia="ru-RU"/>
        </w:rPr>
        <w:t xml:space="preserve">, </w:t>
      </w:r>
      <w:proofErr w:type="spellStart"/>
      <w:r w:rsidRPr="000E11A5">
        <w:rPr>
          <w:rFonts w:ascii="Times New Roman" w:eastAsia="Times New Roman" w:hAnsi="Times New Roman" w:cs="Times New Roman"/>
          <w:bCs/>
          <w:color w:val="000000" w:themeColor="text1"/>
          <w:sz w:val="28"/>
          <w:szCs w:val="28"/>
          <w:lang w:eastAsia="ru-RU"/>
        </w:rPr>
        <w:t>Гладкина</w:t>
      </w:r>
      <w:proofErr w:type="spellEnd"/>
      <w:r w:rsidRPr="000E11A5">
        <w:rPr>
          <w:rFonts w:ascii="Times New Roman" w:eastAsia="Times New Roman" w:hAnsi="Times New Roman" w:cs="Times New Roman"/>
          <w:bCs/>
          <w:color w:val="000000" w:themeColor="text1"/>
          <w:sz w:val="28"/>
          <w:szCs w:val="28"/>
          <w:lang w:eastAsia="ru-RU"/>
        </w:rPr>
        <w:t xml:space="preserve">, </w:t>
      </w:r>
      <w:proofErr w:type="spellStart"/>
      <w:r w:rsidRPr="000E11A5">
        <w:rPr>
          <w:rFonts w:ascii="Times New Roman" w:eastAsia="Times New Roman" w:hAnsi="Times New Roman" w:cs="Times New Roman"/>
          <w:bCs/>
          <w:color w:val="000000" w:themeColor="text1"/>
          <w:sz w:val="28"/>
          <w:szCs w:val="28"/>
          <w:lang w:eastAsia="ru-RU"/>
        </w:rPr>
        <w:t>Кошуково</w:t>
      </w:r>
      <w:proofErr w:type="spellEnd"/>
      <w:r w:rsidRPr="000E11A5">
        <w:rPr>
          <w:rFonts w:ascii="Times New Roman" w:eastAsia="Times New Roman" w:hAnsi="Times New Roman" w:cs="Times New Roman"/>
          <w:bCs/>
          <w:color w:val="000000" w:themeColor="text1"/>
          <w:sz w:val="28"/>
          <w:szCs w:val="28"/>
          <w:lang w:eastAsia="ru-RU"/>
        </w:rPr>
        <w:t xml:space="preserve">.  Наиболее крупными населенными пунктами являются </w:t>
      </w:r>
      <w:proofErr w:type="gramStart"/>
      <w:r w:rsidRPr="000E11A5">
        <w:rPr>
          <w:rFonts w:ascii="Times New Roman" w:eastAsia="Times New Roman" w:hAnsi="Times New Roman" w:cs="Times New Roman"/>
          <w:bCs/>
          <w:color w:val="000000" w:themeColor="text1"/>
          <w:sz w:val="28"/>
          <w:szCs w:val="28"/>
          <w:lang w:eastAsia="ru-RU"/>
        </w:rPr>
        <w:t>г</w:t>
      </w:r>
      <w:proofErr w:type="gramEnd"/>
      <w:r w:rsidRPr="000E11A5">
        <w:rPr>
          <w:rFonts w:ascii="Times New Roman" w:eastAsia="Times New Roman" w:hAnsi="Times New Roman" w:cs="Times New Roman"/>
          <w:bCs/>
          <w:color w:val="000000" w:themeColor="text1"/>
          <w:sz w:val="28"/>
          <w:szCs w:val="28"/>
          <w:lang w:eastAsia="ru-RU"/>
        </w:rPr>
        <w:t xml:space="preserve">. Пудож, п. Подпорожье, п. Колово. Пудожское городское поселение расположено в юго-восточной части Республики Карелия, и граничит с территориями Авдеевского, </w:t>
      </w:r>
      <w:proofErr w:type="spellStart"/>
      <w:r w:rsidRPr="000E11A5">
        <w:rPr>
          <w:rFonts w:ascii="Times New Roman" w:eastAsia="Times New Roman" w:hAnsi="Times New Roman" w:cs="Times New Roman"/>
          <w:bCs/>
          <w:color w:val="000000" w:themeColor="text1"/>
          <w:sz w:val="28"/>
          <w:szCs w:val="28"/>
          <w:lang w:eastAsia="ru-RU"/>
        </w:rPr>
        <w:t>Кубовского</w:t>
      </w:r>
      <w:proofErr w:type="spellEnd"/>
      <w:r w:rsidRPr="000E11A5">
        <w:rPr>
          <w:rFonts w:ascii="Times New Roman" w:eastAsia="Times New Roman" w:hAnsi="Times New Roman" w:cs="Times New Roman"/>
          <w:bCs/>
          <w:color w:val="000000" w:themeColor="text1"/>
          <w:sz w:val="28"/>
          <w:szCs w:val="28"/>
          <w:lang w:eastAsia="ru-RU"/>
        </w:rPr>
        <w:t xml:space="preserve">, </w:t>
      </w:r>
      <w:proofErr w:type="spellStart"/>
      <w:r w:rsidRPr="000E11A5">
        <w:rPr>
          <w:rFonts w:ascii="Times New Roman" w:eastAsia="Times New Roman" w:hAnsi="Times New Roman" w:cs="Times New Roman"/>
          <w:bCs/>
          <w:color w:val="000000" w:themeColor="text1"/>
          <w:sz w:val="28"/>
          <w:szCs w:val="28"/>
          <w:lang w:eastAsia="ru-RU"/>
        </w:rPr>
        <w:t>Кривецкого</w:t>
      </w:r>
      <w:proofErr w:type="spellEnd"/>
      <w:r w:rsidRPr="000E11A5">
        <w:rPr>
          <w:rFonts w:ascii="Times New Roman" w:eastAsia="Times New Roman" w:hAnsi="Times New Roman" w:cs="Times New Roman"/>
          <w:bCs/>
          <w:color w:val="000000" w:themeColor="text1"/>
          <w:sz w:val="28"/>
          <w:szCs w:val="28"/>
          <w:lang w:eastAsia="ru-RU"/>
        </w:rPr>
        <w:t xml:space="preserve">, Шальского и </w:t>
      </w:r>
      <w:proofErr w:type="spellStart"/>
      <w:r w:rsidRPr="000E11A5">
        <w:rPr>
          <w:rFonts w:ascii="Times New Roman" w:eastAsia="Times New Roman" w:hAnsi="Times New Roman" w:cs="Times New Roman"/>
          <w:bCs/>
          <w:color w:val="000000" w:themeColor="text1"/>
          <w:sz w:val="28"/>
          <w:szCs w:val="28"/>
          <w:lang w:eastAsia="ru-RU"/>
        </w:rPr>
        <w:t>Красноборского</w:t>
      </w:r>
      <w:proofErr w:type="spellEnd"/>
      <w:r w:rsidRPr="000E11A5">
        <w:rPr>
          <w:rFonts w:ascii="Times New Roman" w:eastAsia="Times New Roman" w:hAnsi="Times New Roman" w:cs="Times New Roman"/>
          <w:bCs/>
          <w:color w:val="000000" w:themeColor="text1"/>
          <w:sz w:val="28"/>
          <w:szCs w:val="28"/>
          <w:lang w:eastAsia="ru-RU"/>
        </w:rPr>
        <w:t xml:space="preserve"> сельского поселения. Сам город Пудож расположен на возвышенном берегу реки </w:t>
      </w:r>
      <w:proofErr w:type="spellStart"/>
      <w:r w:rsidRPr="000E11A5">
        <w:rPr>
          <w:rFonts w:ascii="Times New Roman" w:eastAsia="Times New Roman" w:hAnsi="Times New Roman" w:cs="Times New Roman"/>
          <w:bCs/>
          <w:color w:val="000000" w:themeColor="text1"/>
          <w:sz w:val="28"/>
          <w:szCs w:val="28"/>
          <w:lang w:eastAsia="ru-RU"/>
        </w:rPr>
        <w:t>Водла</w:t>
      </w:r>
      <w:proofErr w:type="spellEnd"/>
      <w:r w:rsidRPr="000E11A5">
        <w:rPr>
          <w:rFonts w:ascii="Times New Roman" w:eastAsia="Times New Roman" w:hAnsi="Times New Roman" w:cs="Times New Roman"/>
          <w:bCs/>
          <w:color w:val="000000" w:themeColor="text1"/>
          <w:sz w:val="28"/>
          <w:szCs w:val="28"/>
          <w:lang w:eastAsia="ru-RU"/>
        </w:rPr>
        <w:t xml:space="preserve">, в </w:t>
      </w:r>
      <w:smartTag w:uri="urn:schemas-microsoft-com:office:smarttags" w:element="metricconverter">
        <w:smartTagPr>
          <w:attr w:name="ProductID" w:val="25 километрах"/>
        </w:smartTagPr>
        <w:r w:rsidRPr="000E11A5">
          <w:rPr>
            <w:rFonts w:ascii="Times New Roman" w:eastAsia="Times New Roman" w:hAnsi="Times New Roman" w:cs="Times New Roman"/>
            <w:bCs/>
            <w:color w:val="000000" w:themeColor="text1"/>
            <w:sz w:val="28"/>
            <w:szCs w:val="28"/>
            <w:lang w:eastAsia="ru-RU"/>
          </w:rPr>
          <w:t>25 километрах</w:t>
        </w:r>
      </w:smartTag>
      <w:r w:rsidRPr="000E11A5">
        <w:rPr>
          <w:rFonts w:ascii="Times New Roman" w:eastAsia="Times New Roman" w:hAnsi="Times New Roman" w:cs="Times New Roman"/>
          <w:bCs/>
          <w:color w:val="000000" w:themeColor="text1"/>
          <w:sz w:val="28"/>
          <w:szCs w:val="28"/>
          <w:lang w:eastAsia="ru-RU"/>
        </w:rPr>
        <w:t xml:space="preserve"> от впадения ее в Онежское озеро. Из реки осуществляется забор воды для водоснабжения города. В городском поселении функционирует центральная районная больница, центральная библиотека, Дом культуры, три средних и две основных общеобразовательных школы, пять детских дошкольных учреждений, профессиональное училище,  две гостиницы, а также учреждения и организации местного и республиканского подчинения, хорошо развита торговая сеть. Имеется транспортное сообщение, как в границах поселения (городской и пригородные </w:t>
      </w:r>
      <w:r w:rsidRPr="000E11A5">
        <w:rPr>
          <w:rFonts w:ascii="Times New Roman" w:eastAsia="Times New Roman" w:hAnsi="Times New Roman" w:cs="Times New Roman"/>
          <w:bCs/>
          <w:color w:val="000000" w:themeColor="text1"/>
          <w:sz w:val="28"/>
          <w:szCs w:val="28"/>
          <w:lang w:eastAsia="ru-RU"/>
        </w:rPr>
        <w:lastRenderedPageBreak/>
        <w:t xml:space="preserve">рейсы), так и за его пределами (рейсы Пудож – Петрозаводск, Пудож – Вытегра-Санкт-Петербург).  </w:t>
      </w:r>
    </w:p>
    <w:p w:rsidR="006A7E36" w:rsidRPr="000E11A5" w:rsidRDefault="0019500E" w:rsidP="002B5CF1">
      <w:pPr>
        <w:spacing w:after="0" w:line="240" w:lineRule="auto"/>
        <w:jc w:val="both"/>
        <w:rPr>
          <w:rFonts w:ascii="Times New Roman" w:eastAsia="Calibri"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w:t>
      </w:r>
      <w:r w:rsidR="006A7E36" w:rsidRPr="000E11A5">
        <w:rPr>
          <w:rFonts w:ascii="Times New Roman" w:eastAsia="Calibri" w:hAnsi="Times New Roman" w:cs="Times New Roman"/>
          <w:color w:val="000000" w:themeColor="text1"/>
          <w:sz w:val="28"/>
          <w:szCs w:val="28"/>
          <w:lang w:eastAsia="ru-RU"/>
        </w:rPr>
        <w:t xml:space="preserve">В состав поселения входит  – город Пудож, поселки - Аэропорт, Колово, Подпорожье, деревни – </w:t>
      </w:r>
      <w:proofErr w:type="spellStart"/>
      <w:r w:rsidR="006A7E36" w:rsidRPr="000E11A5">
        <w:rPr>
          <w:rFonts w:ascii="Times New Roman" w:eastAsia="Calibri" w:hAnsi="Times New Roman" w:cs="Times New Roman"/>
          <w:color w:val="000000" w:themeColor="text1"/>
          <w:sz w:val="28"/>
          <w:szCs w:val="28"/>
          <w:lang w:eastAsia="ru-RU"/>
        </w:rPr>
        <w:t>Афанасьевская</w:t>
      </w:r>
      <w:proofErr w:type="spellEnd"/>
      <w:r w:rsidR="006A7E36" w:rsidRPr="000E11A5">
        <w:rPr>
          <w:rFonts w:ascii="Times New Roman" w:eastAsia="Calibri" w:hAnsi="Times New Roman" w:cs="Times New Roman"/>
          <w:color w:val="000000" w:themeColor="text1"/>
          <w:sz w:val="28"/>
          <w:szCs w:val="28"/>
          <w:lang w:eastAsia="ru-RU"/>
        </w:rPr>
        <w:t xml:space="preserve">, </w:t>
      </w:r>
      <w:proofErr w:type="spellStart"/>
      <w:r w:rsidR="006A7E36" w:rsidRPr="000E11A5">
        <w:rPr>
          <w:rFonts w:ascii="Times New Roman" w:eastAsia="Calibri" w:hAnsi="Times New Roman" w:cs="Times New Roman"/>
          <w:color w:val="000000" w:themeColor="text1"/>
          <w:sz w:val="28"/>
          <w:szCs w:val="28"/>
          <w:lang w:eastAsia="ru-RU"/>
        </w:rPr>
        <w:t>Гладкина</w:t>
      </w:r>
      <w:proofErr w:type="spellEnd"/>
      <w:r w:rsidR="006A7E36" w:rsidRPr="000E11A5">
        <w:rPr>
          <w:rFonts w:ascii="Times New Roman" w:eastAsia="Calibri" w:hAnsi="Times New Roman" w:cs="Times New Roman"/>
          <w:color w:val="000000" w:themeColor="text1"/>
          <w:sz w:val="28"/>
          <w:szCs w:val="28"/>
          <w:lang w:eastAsia="ru-RU"/>
        </w:rPr>
        <w:t xml:space="preserve">, Колово, </w:t>
      </w:r>
      <w:proofErr w:type="spellStart"/>
      <w:r w:rsidR="006A7E36" w:rsidRPr="000E11A5">
        <w:rPr>
          <w:rFonts w:ascii="Times New Roman" w:eastAsia="Calibri" w:hAnsi="Times New Roman" w:cs="Times New Roman"/>
          <w:color w:val="000000" w:themeColor="text1"/>
          <w:sz w:val="28"/>
          <w:szCs w:val="28"/>
          <w:lang w:eastAsia="ru-RU"/>
        </w:rPr>
        <w:t>Кошуково</w:t>
      </w:r>
      <w:proofErr w:type="spellEnd"/>
      <w:r w:rsidR="006A7E36" w:rsidRPr="000E11A5">
        <w:rPr>
          <w:rFonts w:ascii="Times New Roman" w:eastAsia="Calibri" w:hAnsi="Times New Roman" w:cs="Times New Roman"/>
          <w:color w:val="000000" w:themeColor="text1"/>
          <w:sz w:val="28"/>
          <w:szCs w:val="28"/>
          <w:lang w:eastAsia="ru-RU"/>
        </w:rPr>
        <w:t xml:space="preserve">, </w:t>
      </w:r>
      <w:proofErr w:type="spellStart"/>
      <w:r w:rsidR="006A7E36" w:rsidRPr="000E11A5">
        <w:rPr>
          <w:rFonts w:ascii="Times New Roman" w:eastAsia="Calibri" w:hAnsi="Times New Roman" w:cs="Times New Roman"/>
          <w:color w:val="000000" w:themeColor="text1"/>
          <w:sz w:val="28"/>
          <w:szCs w:val="28"/>
          <w:lang w:eastAsia="ru-RU"/>
        </w:rPr>
        <w:t>Ножево</w:t>
      </w:r>
      <w:proofErr w:type="spellEnd"/>
      <w:r w:rsidR="006A7E36" w:rsidRPr="000E11A5">
        <w:rPr>
          <w:rFonts w:ascii="Times New Roman" w:eastAsia="Calibri" w:hAnsi="Times New Roman" w:cs="Times New Roman"/>
          <w:color w:val="000000" w:themeColor="text1"/>
          <w:sz w:val="28"/>
          <w:szCs w:val="28"/>
          <w:lang w:eastAsia="ru-RU"/>
        </w:rPr>
        <w:t xml:space="preserve">, </w:t>
      </w:r>
      <w:proofErr w:type="spellStart"/>
      <w:r w:rsidR="006A7E36" w:rsidRPr="000E11A5">
        <w:rPr>
          <w:rFonts w:ascii="Times New Roman" w:eastAsia="Calibri" w:hAnsi="Times New Roman" w:cs="Times New Roman"/>
          <w:color w:val="000000" w:themeColor="text1"/>
          <w:sz w:val="28"/>
          <w:szCs w:val="28"/>
          <w:lang w:eastAsia="ru-RU"/>
        </w:rPr>
        <w:t>Мячево</w:t>
      </w:r>
      <w:proofErr w:type="spellEnd"/>
      <w:r w:rsidR="006A7E36" w:rsidRPr="000E11A5">
        <w:rPr>
          <w:rFonts w:ascii="Times New Roman" w:eastAsia="Calibri" w:hAnsi="Times New Roman" w:cs="Times New Roman"/>
          <w:color w:val="000000" w:themeColor="text1"/>
          <w:sz w:val="28"/>
          <w:szCs w:val="28"/>
          <w:lang w:eastAsia="ru-RU"/>
        </w:rPr>
        <w:t xml:space="preserve">, </w:t>
      </w:r>
      <w:proofErr w:type="spellStart"/>
      <w:r w:rsidR="006A7E36" w:rsidRPr="000E11A5">
        <w:rPr>
          <w:rFonts w:ascii="Times New Roman" w:eastAsia="Calibri" w:hAnsi="Times New Roman" w:cs="Times New Roman"/>
          <w:color w:val="000000" w:themeColor="text1"/>
          <w:sz w:val="28"/>
          <w:szCs w:val="28"/>
          <w:lang w:eastAsia="ru-RU"/>
        </w:rPr>
        <w:t>Филимоновская</w:t>
      </w:r>
      <w:proofErr w:type="spellEnd"/>
      <w:r w:rsidR="006A7E36" w:rsidRPr="000E11A5">
        <w:rPr>
          <w:rFonts w:ascii="Times New Roman" w:eastAsia="Calibri" w:hAnsi="Times New Roman" w:cs="Times New Roman"/>
          <w:color w:val="000000" w:themeColor="text1"/>
          <w:sz w:val="28"/>
          <w:szCs w:val="28"/>
          <w:lang w:eastAsia="ru-RU"/>
        </w:rPr>
        <w:t xml:space="preserve">, </w:t>
      </w:r>
      <w:proofErr w:type="spellStart"/>
      <w:r w:rsidR="006A7E36" w:rsidRPr="000E11A5">
        <w:rPr>
          <w:rFonts w:ascii="Times New Roman" w:eastAsia="Calibri" w:hAnsi="Times New Roman" w:cs="Times New Roman"/>
          <w:color w:val="000000" w:themeColor="text1"/>
          <w:sz w:val="28"/>
          <w:szCs w:val="28"/>
          <w:lang w:eastAsia="ru-RU"/>
        </w:rPr>
        <w:t>Харловская</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3083"/>
        <w:gridCol w:w="1417"/>
        <w:gridCol w:w="1189"/>
        <w:gridCol w:w="1218"/>
        <w:gridCol w:w="1217"/>
        <w:gridCol w:w="1302"/>
      </w:tblGrid>
      <w:tr w:rsidR="0002154E" w:rsidRPr="000E11A5" w:rsidTr="0002154E">
        <w:tc>
          <w:tcPr>
            <w:tcW w:w="603" w:type="dxa"/>
            <w:vAlign w:val="center"/>
          </w:tcPr>
          <w:p w:rsidR="0002154E" w:rsidRPr="000E11A5" w:rsidRDefault="0002154E" w:rsidP="006A7E36">
            <w:pPr>
              <w:spacing w:after="0" w:line="240" w:lineRule="auto"/>
              <w:jc w:val="center"/>
              <w:rPr>
                <w:rFonts w:ascii="Times New Roman" w:eastAsia="Times New Roman" w:hAnsi="Times New Roman" w:cs="Times New Roman"/>
                <w:b/>
                <w:bCs/>
                <w:color w:val="000000" w:themeColor="text1"/>
                <w:sz w:val="20"/>
                <w:szCs w:val="20"/>
                <w:lang w:eastAsia="ru-RU"/>
              </w:rPr>
            </w:pPr>
            <w:r w:rsidRPr="000E11A5">
              <w:rPr>
                <w:rFonts w:ascii="Times New Roman" w:eastAsia="Times New Roman" w:hAnsi="Times New Roman" w:cs="Times New Roman"/>
                <w:b/>
                <w:bCs/>
                <w:color w:val="000000" w:themeColor="text1"/>
                <w:sz w:val="20"/>
                <w:szCs w:val="20"/>
                <w:lang w:eastAsia="ru-RU"/>
              </w:rPr>
              <w:t>№</w:t>
            </w:r>
          </w:p>
        </w:tc>
        <w:tc>
          <w:tcPr>
            <w:tcW w:w="3083" w:type="dxa"/>
            <w:vAlign w:val="center"/>
          </w:tcPr>
          <w:p w:rsidR="0002154E" w:rsidRPr="000E11A5" w:rsidRDefault="0002154E" w:rsidP="006A7E36">
            <w:pPr>
              <w:spacing w:after="0" w:line="240" w:lineRule="auto"/>
              <w:jc w:val="center"/>
              <w:rPr>
                <w:rFonts w:ascii="Times New Roman" w:eastAsia="Times New Roman" w:hAnsi="Times New Roman" w:cs="Times New Roman"/>
                <w:b/>
                <w:bCs/>
                <w:color w:val="000000" w:themeColor="text1"/>
                <w:sz w:val="20"/>
                <w:szCs w:val="20"/>
                <w:lang w:eastAsia="ru-RU"/>
              </w:rPr>
            </w:pPr>
            <w:r w:rsidRPr="000E11A5">
              <w:rPr>
                <w:rFonts w:ascii="Times New Roman" w:eastAsia="Times New Roman" w:hAnsi="Times New Roman" w:cs="Times New Roman"/>
                <w:b/>
                <w:bCs/>
                <w:color w:val="000000" w:themeColor="text1"/>
                <w:sz w:val="20"/>
                <w:szCs w:val="20"/>
                <w:lang w:eastAsia="ru-RU"/>
              </w:rPr>
              <w:t>Положение</w:t>
            </w:r>
          </w:p>
        </w:tc>
        <w:tc>
          <w:tcPr>
            <w:tcW w:w="1417" w:type="dxa"/>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01.01.2016</w:t>
            </w:r>
          </w:p>
        </w:tc>
        <w:tc>
          <w:tcPr>
            <w:tcW w:w="1189" w:type="dxa"/>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01.01.2015</w:t>
            </w:r>
          </w:p>
        </w:tc>
        <w:tc>
          <w:tcPr>
            <w:tcW w:w="1218" w:type="dxa"/>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01.01.2014</w:t>
            </w:r>
          </w:p>
        </w:tc>
        <w:tc>
          <w:tcPr>
            <w:tcW w:w="1217" w:type="dxa"/>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01.01.2013</w:t>
            </w:r>
          </w:p>
        </w:tc>
        <w:tc>
          <w:tcPr>
            <w:tcW w:w="1302" w:type="dxa"/>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01.01.2012</w:t>
            </w:r>
          </w:p>
        </w:tc>
      </w:tr>
      <w:tr w:rsidR="0002154E" w:rsidRPr="000E11A5" w:rsidTr="0002154E">
        <w:tc>
          <w:tcPr>
            <w:tcW w:w="603" w:type="dxa"/>
            <w:vAlign w:val="center"/>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3083" w:type="dxa"/>
            <w:vAlign w:val="center"/>
          </w:tcPr>
          <w:p w:rsidR="0002154E" w:rsidRPr="000E11A5" w:rsidRDefault="0002154E" w:rsidP="006A7E36">
            <w:pPr>
              <w:spacing w:after="0" w:line="240" w:lineRule="auto"/>
              <w:rPr>
                <w:rFonts w:ascii="Times New Roman" w:eastAsia="Calibri" w:hAnsi="Times New Roman" w:cs="Times New Roman"/>
                <w:color w:val="000000" w:themeColor="text1"/>
                <w:sz w:val="20"/>
                <w:szCs w:val="20"/>
                <w:lang w:eastAsia="ru-RU"/>
              </w:rPr>
            </w:pPr>
            <w:r w:rsidRPr="000E11A5">
              <w:rPr>
                <w:rFonts w:ascii="Times New Roman" w:eastAsia="Calibri" w:hAnsi="Times New Roman" w:cs="Times New Roman"/>
                <w:color w:val="000000" w:themeColor="text1"/>
                <w:sz w:val="20"/>
                <w:szCs w:val="20"/>
                <w:lang w:eastAsia="ru-RU"/>
              </w:rPr>
              <w:t>Дата образования административно-территориальной единицы</w:t>
            </w:r>
          </w:p>
        </w:tc>
        <w:tc>
          <w:tcPr>
            <w:tcW w:w="6343" w:type="dxa"/>
            <w:gridSpan w:val="5"/>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01.01.2006</w:t>
            </w:r>
          </w:p>
        </w:tc>
      </w:tr>
      <w:tr w:rsidR="0002154E" w:rsidRPr="000E11A5" w:rsidTr="0002154E">
        <w:tc>
          <w:tcPr>
            <w:tcW w:w="603" w:type="dxa"/>
            <w:vAlign w:val="center"/>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c>
          <w:tcPr>
            <w:tcW w:w="3083" w:type="dxa"/>
            <w:vAlign w:val="center"/>
          </w:tcPr>
          <w:p w:rsidR="0002154E" w:rsidRPr="000E11A5" w:rsidRDefault="0002154E"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Административный центр  поселения</w:t>
            </w:r>
          </w:p>
        </w:tc>
        <w:tc>
          <w:tcPr>
            <w:tcW w:w="6343" w:type="dxa"/>
            <w:gridSpan w:val="5"/>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г. Пудож</w:t>
            </w:r>
          </w:p>
        </w:tc>
      </w:tr>
      <w:tr w:rsidR="0002154E" w:rsidRPr="000E11A5" w:rsidTr="0002154E">
        <w:tc>
          <w:tcPr>
            <w:tcW w:w="603" w:type="dxa"/>
            <w:vAlign w:val="center"/>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c>
          <w:tcPr>
            <w:tcW w:w="3083" w:type="dxa"/>
            <w:vAlign w:val="center"/>
          </w:tcPr>
          <w:p w:rsidR="0002154E" w:rsidRPr="000E11A5" w:rsidRDefault="0002154E" w:rsidP="006A7E36">
            <w:pPr>
              <w:spacing w:after="0" w:line="240" w:lineRule="auto"/>
              <w:rPr>
                <w:rFonts w:ascii="Times New Roman" w:eastAsia="Calibri" w:hAnsi="Times New Roman" w:cs="Times New Roman"/>
                <w:color w:val="000000" w:themeColor="text1"/>
                <w:sz w:val="20"/>
                <w:szCs w:val="20"/>
                <w:vertAlign w:val="superscript"/>
                <w:lang w:eastAsia="ru-RU"/>
              </w:rPr>
            </w:pPr>
            <w:r w:rsidRPr="000E11A5">
              <w:rPr>
                <w:rFonts w:ascii="Times New Roman" w:eastAsia="Calibri" w:hAnsi="Times New Roman" w:cs="Times New Roman"/>
                <w:color w:val="000000" w:themeColor="text1"/>
                <w:sz w:val="20"/>
                <w:szCs w:val="20"/>
                <w:lang w:eastAsia="ru-RU"/>
              </w:rPr>
              <w:t xml:space="preserve">Территория, </w:t>
            </w:r>
            <w:proofErr w:type="gramStart"/>
            <w:r w:rsidRPr="000E11A5">
              <w:rPr>
                <w:rFonts w:ascii="Times New Roman" w:eastAsia="Calibri" w:hAnsi="Times New Roman" w:cs="Times New Roman"/>
                <w:color w:val="000000" w:themeColor="text1"/>
                <w:sz w:val="20"/>
                <w:szCs w:val="20"/>
                <w:lang w:eastAsia="ru-RU"/>
              </w:rPr>
              <w:t>га</w:t>
            </w:r>
            <w:proofErr w:type="gramEnd"/>
          </w:p>
        </w:tc>
        <w:tc>
          <w:tcPr>
            <w:tcW w:w="6343" w:type="dxa"/>
            <w:gridSpan w:val="5"/>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42300</w:t>
            </w:r>
          </w:p>
        </w:tc>
      </w:tr>
      <w:tr w:rsidR="0002154E" w:rsidRPr="000E11A5" w:rsidTr="0002154E">
        <w:tc>
          <w:tcPr>
            <w:tcW w:w="603" w:type="dxa"/>
            <w:vAlign w:val="center"/>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w:t>
            </w:r>
          </w:p>
        </w:tc>
        <w:tc>
          <w:tcPr>
            <w:tcW w:w="3083" w:type="dxa"/>
            <w:vAlign w:val="center"/>
          </w:tcPr>
          <w:p w:rsidR="0002154E" w:rsidRPr="000E11A5" w:rsidRDefault="0002154E" w:rsidP="006A7E36">
            <w:pPr>
              <w:spacing w:after="0" w:line="240" w:lineRule="auto"/>
              <w:rPr>
                <w:rFonts w:ascii="Times New Roman" w:eastAsia="Calibri" w:hAnsi="Times New Roman" w:cs="Times New Roman"/>
                <w:color w:val="000000" w:themeColor="text1"/>
                <w:sz w:val="20"/>
                <w:szCs w:val="20"/>
                <w:lang w:eastAsia="ru-RU"/>
              </w:rPr>
            </w:pPr>
            <w:r w:rsidRPr="000E11A5">
              <w:rPr>
                <w:rFonts w:ascii="Times New Roman" w:eastAsia="Calibri" w:hAnsi="Times New Roman" w:cs="Times New Roman"/>
                <w:color w:val="000000" w:themeColor="text1"/>
                <w:sz w:val="20"/>
                <w:szCs w:val="20"/>
                <w:lang w:eastAsia="ru-RU"/>
              </w:rPr>
              <w:t>Численность населения, чел.</w:t>
            </w:r>
          </w:p>
        </w:tc>
        <w:tc>
          <w:tcPr>
            <w:tcW w:w="1417" w:type="dxa"/>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10400</w:t>
            </w:r>
          </w:p>
        </w:tc>
        <w:tc>
          <w:tcPr>
            <w:tcW w:w="1189" w:type="dxa"/>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10520</w:t>
            </w:r>
          </w:p>
        </w:tc>
        <w:tc>
          <w:tcPr>
            <w:tcW w:w="1218" w:type="dxa"/>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10698</w:t>
            </w:r>
          </w:p>
        </w:tc>
        <w:tc>
          <w:tcPr>
            <w:tcW w:w="1217" w:type="dxa"/>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10850</w:t>
            </w:r>
          </w:p>
        </w:tc>
        <w:tc>
          <w:tcPr>
            <w:tcW w:w="1302" w:type="dxa"/>
            <w:vAlign w:val="center"/>
          </w:tcPr>
          <w:p w:rsidR="0002154E" w:rsidRPr="000E11A5" w:rsidRDefault="0002154E"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11086</w:t>
            </w:r>
          </w:p>
        </w:tc>
      </w:tr>
    </w:tbl>
    <w:p w:rsidR="004C0651" w:rsidRPr="000E11A5" w:rsidRDefault="006A7E36" w:rsidP="00930A1A">
      <w:pPr>
        <w:pStyle w:val="a9"/>
        <w:spacing w:before="0" w:beforeAutospacing="0" w:after="0" w:afterAutospacing="0"/>
        <w:jc w:val="both"/>
        <w:rPr>
          <w:color w:val="000000" w:themeColor="text1"/>
          <w:sz w:val="28"/>
          <w:szCs w:val="28"/>
        </w:rPr>
      </w:pPr>
      <w:r w:rsidRPr="000E11A5">
        <w:rPr>
          <w:color w:val="000000" w:themeColor="text1"/>
          <w:sz w:val="28"/>
          <w:szCs w:val="28"/>
        </w:rPr>
        <w:t>Ч</w:t>
      </w:r>
      <w:r w:rsidR="004C0651" w:rsidRPr="000E11A5">
        <w:rPr>
          <w:color w:val="000000" w:themeColor="text1"/>
          <w:sz w:val="28"/>
          <w:szCs w:val="28"/>
        </w:rPr>
        <w:t xml:space="preserve">исленность населения городского поселения </w:t>
      </w:r>
      <w:proofErr w:type="gramStart"/>
      <w:r w:rsidR="004C0651" w:rsidRPr="000E11A5">
        <w:rPr>
          <w:color w:val="000000" w:themeColor="text1"/>
          <w:sz w:val="28"/>
          <w:szCs w:val="28"/>
        </w:rPr>
        <w:t xml:space="preserve">на </w:t>
      </w:r>
      <w:r w:rsidR="007B02FF" w:rsidRPr="000E11A5">
        <w:rPr>
          <w:color w:val="000000" w:themeColor="text1"/>
          <w:sz w:val="28"/>
          <w:szCs w:val="28"/>
        </w:rPr>
        <w:t>конец</w:t>
      </w:r>
      <w:proofErr w:type="gramEnd"/>
      <w:r w:rsidR="007B02FF" w:rsidRPr="000E11A5">
        <w:rPr>
          <w:color w:val="000000" w:themeColor="text1"/>
          <w:sz w:val="28"/>
          <w:szCs w:val="28"/>
        </w:rPr>
        <w:t xml:space="preserve"> 201</w:t>
      </w:r>
      <w:r w:rsidR="0002154E">
        <w:rPr>
          <w:color w:val="000000" w:themeColor="text1"/>
          <w:sz w:val="28"/>
          <w:szCs w:val="28"/>
        </w:rPr>
        <w:t>5</w:t>
      </w:r>
      <w:r w:rsidR="0019500E" w:rsidRPr="000E11A5">
        <w:rPr>
          <w:color w:val="000000" w:themeColor="text1"/>
          <w:sz w:val="28"/>
          <w:szCs w:val="28"/>
        </w:rPr>
        <w:t xml:space="preserve"> </w:t>
      </w:r>
      <w:r w:rsidR="007B02FF" w:rsidRPr="000E11A5">
        <w:rPr>
          <w:color w:val="000000" w:themeColor="text1"/>
          <w:sz w:val="28"/>
          <w:szCs w:val="28"/>
        </w:rPr>
        <w:t>года</w:t>
      </w:r>
      <w:r w:rsidR="004C0651" w:rsidRPr="000E11A5">
        <w:rPr>
          <w:color w:val="000000" w:themeColor="text1"/>
          <w:sz w:val="28"/>
          <w:szCs w:val="28"/>
        </w:rPr>
        <w:t xml:space="preserve"> составила </w:t>
      </w:r>
      <w:r w:rsidR="0019500E" w:rsidRPr="000E11A5">
        <w:rPr>
          <w:color w:val="000000" w:themeColor="text1"/>
          <w:sz w:val="28"/>
          <w:szCs w:val="28"/>
        </w:rPr>
        <w:t>10,</w:t>
      </w:r>
      <w:r w:rsidR="0002154E">
        <w:rPr>
          <w:color w:val="000000" w:themeColor="text1"/>
          <w:sz w:val="28"/>
          <w:szCs w:val="28"/>
        </w:rPr>
        <w:t>4</w:t>
      </w:r>
      <w:r w:rsidR="004C0651" w:rsidRPr="000E11A5">
        <w:rPr>
          <w:color w:val="000000" w:themeColor="text1"/>
          <w:sz w:val="28"/>
          <w:szCs w:val="28"/>
        </w:rPr>
        <w:t xml:space="preserve"> тыс. человек. Площадь территории в границах городского поселения составляет </w:t>
      </w:r>
      <w:r w:rsidR="00930A1A" w:rsidRPr="000E11A5">
        <w:rPr>
          <w:color w:val="000000" w:themeColor="text1"/>
          <w:sz w:val="28"/>
          <w:szCs w:val="28"/>
        </w:rPr>
        <w:t>1083 кв.км.</w:t>
      </w:r>
    </w:p>
    <w:p w:rsidR="007B02FF" w:rsidRPr="000E11A5" w:rsidRDefault="004C0651" w:rsidP="00A4138B">
      <w:pPr>
        <w:pStyle w:val="2"/>
        <w:numPr>
          <w:ilvl w:val="1"/>
          <w:numId w:val="13"/>
        </w:numPr>
        <w:spacing w:before="0" w:after="0"/>
        <w:ind w:left="567" w:hanging="579"/>
        <w:jc w:val="center"/>
        <w:rPr>
          <w:rFonts w:ascii="Times New Roman" w:hAnsi="Times New Roman" w:cs="Times New Roman"/>
          <w:i w:val="0"/>
          <w:color w:val="000000" w:themeColor="text1"/>
        </w:rPr>
      </w:pPr>
      <w:bookmarkStart w:id="9" w:name="_Toc359939900"/>
      <w:bookmarkStart w:id="10" w:name="_Toc359939964"/>
      <w:bookmarkStart w:id="11" w:name="_Toc359940028"/>
      <w:bookmarkStart w:id="12" w:name="_Toc359940296"/>
      <w:r w:rsidRPr="000E11A5">
        <w:rPr>
          <w:rFonts w:ascii="Times New Roman" w:hAnsi="Times New Roman" w:cs="Times New Roman"/>
          <w:i w:val="0"/>
          <w:color w:val="000000" w:themeColor="text1"/>
        </w:rPr>
        <w:t>Демографическая ситуация, трудовые ресурсы,</w:t>
      </w:r>
      <w:r w:rsidR="00930A1A" w:rsidRPr="000E11A5">
        <w:rPr>
          <w:rFonts w:ascii="Times New Roman" w:hAnsi="Times New Roman" w:cs="Times New Roman"/>
          <w:i w:val="0"/>
          <w:color w:val="000000" w:themeColor="text1"/>
        </w:rPr>
        <w:t xml:space="preserve"> </w:t>
      </w:r>
      <w:r w:rsidRPr="000E11A5">
        <w:rPr>
          <w:rFonts w:ascii="Times New Roman" w:hAnsi="Times New Roman" w:cs="Times New Roman"/>
          <w:i w:val="0"/>
          <w:color w:val="000000" w:themeColor="text1"/>
        </w:rPr>
        <w:t>ситуация на рынке труда и в сфере занятости населения моногорода</w:t>
      </w:r>
      <w:bookmarkEnd w:id="9"/>
      <w:bookmarkEnd w:id="10"/>
      <w:bookmarkEnd w:id="11"/>
      <w:bookmarkEnd w:id="12"/>
    </w:p>
    <w:p w:rsidR="006A7E36" w:rsidRPr="000E11A5" w:rsidRDefault="006A7E36" w:rsidP="006A7E3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pacing w:val="1"/>
          <w:sz w:val="28"/>
          <w:szCs w:val="28"/>
          <w:lang w:eastAsia="ru-RU"/>
        </w:rPr>
        <w:t>На 01 января 201</w:t>
      </w:r>
      <w:r w:rsidR="0002154E">
        <w:rPr>
          <w:rFonts w:ascii="Times New Roman" w:eastAsia="Times New Roman" w:hAnsi="Times New Roman" w:cs="Times New Roman"/>
          <w:color w:val="000000" w:themeColor="text1"/>
          <w:spacing w:val="1"/>
          <w:sz w:val="28"/>
          <w:szCs w:val="28"/>
          <w:lang w:eastAsia="ru-RU"/>
        </w:rPr>
        <w:t>6</w:t>
      </w:r>
      <w:r w:rsidRPr="000E11A5">
        <w:rPr>
          <w:rFonts w:ascii="Times New Roman" w:eastAsia="Times New Roman" w:hAnsi="Times New Roman" w:cs="Times New Roman"/>
          <w:color w:val="000000" w:themeColor="text1"/>
          <w:spacing w:val="1"/>
          <w:sz w:val="28"/>
          <w:szCs w:val="28"/>
          <w:lang w:eastAsia="ru-RU"/>
        </w:rPr>
        <w:t xml:space="preserve"> года численность  Пудожского городского  поселения составила 10</w:t>
      </w:r>
      <w:r w:rsidR="0002154E">
        <w:rPr>
          <w:rFonts w:ascii="Times New Roman" w:eastAsia="Times New Roman" w:hAnsi="Times New Roman" w:cs="Times New Roman"/>
          <w:color w:val="000000" w:themeColor="text1"/>
          <w:spacing w:val="1"/>
          <w:sz w:val="28"/>
          <w:szCs w:val="28"/>
          <w:lang w:eastAsia="ru-RU"/>
        </w:rPr>
        <w:t>400</w:t>
      </w:r>
      <w:r w:rsidRPr="000E11A5">
        <w:rPr>
          <w:rFonts w:ascii="Times New Roman" w:eastAsia="Times New Roman" w:hAnsi="Times New Roman" w:cs="Times New Roman"/>
          <w:color w:val="000000" w:themeColor="text1"/>
          <w:spacing w:val="1"/>
          <w:sz w:val="28"/>
          <w:szCs w:val="28"/>
          <w:lang w:eastAsia="ru-RU"/>
        </w:rPr>
        <w:t xml:space="preserve"> чел., из них в сельских населенных пунктах проживают 1251 чел.</w:t>
      </w:r>
      <w:r w:rsidR="00530B89">
        <w:rPr>
          <w:rFonts w:ascii="Times New Roman" w:eastAsia="Times New Roman" w:hAnsi="Times New Roman" w:cs="Times New Roman"/>
          <w:color w:val="000000" w:themeColor="text1"/>
          <w:spacing w:val="1"/>
          <w:sz w:val="28"/>
          <w:szCs w:val="28"/>
          <w:lang w:eastAsia="ru-RU"/>
        </w:rPr>
        <w:t>,</w:t>
      </w:r>
      <w:r w:rsidR="00530B89" w:rsidRPr="00530B89">
        <w:rPr>
          <w:rFonts w:ascii="Times New Roman" w:eastAsia="Times New Roman" w:hAnsi="Times New Roman" w:cs="Times New Roman"/>
          <w:bCs/>
          <w:color w:val="000000" w:themeColor="text1"/>
          <w:sz w:val="28"/>
          <w:szCs w:val="28"/>
          <w:lang w:eastAsia="ru-RU"/>
        </w:rPr>
        <w:t xml:space="preserve"> </w:t>
      </w:r>
      <w:r w:rsidR="00530B89" w:rsidRPr="000E11A5">
        <w:rPr>
          <w:rFonts w:ascii="Times New Roman" w:eastAsia="Times New Roman" w:hAnsi="Times New Roman" w:cs="Times New Roman"/>
          <w:bCs/>
          <w:color w:val="000000" w:themeColor="text1"/>
          <w:sz w:val="28"/>
          <w:szCs w:val="28"/>
          <w:lang w:eastAsia="ru-RU"/>
        </w:rPr>
        <w:t>или 53,7% от всего населения Пудожского района.</w:t>
      </w:r>
      <w:r w:rsidRPr="000E11A5">
        <w:rPr>
          <w:rFonts w:ascii="Times New Roman" w:eastAsia="Times New Roman" w:hAnsi="Times New Roman" w:cs="Times New Roman"/>
          <w:color w:val="000000" w:themeColor="text1"/>
          <w:spacing w:val="1"/>
          <w:sz w:val="28"/>
          <w:szCs w:val="28"/>
          <w:lang w:eastAsia="ru-RU"/>
        </w:rPr>
        <w:t xml:space="preserve"> </w:t>
      </w:r>
      <w:r w:rsidRPr="000E11A5">
        <w:rPr>
          <w:rFonts w:ascii="Times New Roman" w:eastAsia="Times New Roman" w:hAnsi="Times New Roman" w:cs="Times New Roman"/>
          <w:bCs/>
          <w:color w:val="000000" w:themeColor="text1"/>
          <w:sz w:val="28"/>
          <w:szCs w:val="28"/>
          <w:lang w:eastAsia="ru-RU"/>
        </w:rPr>
        <w:t xml:space="preserve">Естественная убыль составила </w:t>
      </w:r>
      <w:r w:rsidR="0002154E">
        <w:rPr>
          <w:rFonts w:ascii="Times New Roman" w:eastAsia="Times New Roman" w:hAnsi="Times New Roman" w:cs="Times New Roman"/>
          <w:bCs/>
          <w:color w:val="000000" w:themeColor="text1"/>
          <w:sz w:val="28"/>
          <w:szCs w:val="28"/>
          <w:lang w:eastAsia="ru-RU"/>
        </w:rPr>
        <w:t>6,2</w:t>
      </w:r>
      <w:r w:rsidRPr="000E11A5">
        <w:rPr>
          <w:rFonts w:ascii="Times New Roman" w:eastAsia="Times New Roman" w:hAnsi="Times New Roman" w:cs="Times New Roman"/>
          <w:bCs/>
          <w:color w:val="000000" w:themeColor="text1"/>
          <w:sz w:val="28"/>
          <w:szCs w:val="28"/>
          <w:lang w:eastAsia="ru-RU"/>
        </w:rPr>
        <w:t xml:space="preserve"> % от показателя на 01.01.2012г</w:t>
      </w:r>
      <w:r w:rsidR="00530B89">
        <w:rPr>
          <w:rFonts w:ascii="Times New Roman" w:eastAsia="Times New Roman" w:hAnsi="Times New Roman" w:cs="Times New Roman"/>
          <w:bCs/>
          <w:color w:val="000000" w:themeColor="text1"/>
          <w:sz w:val="28"/>
          <w:szCs w:val="28"/>
          <w:lang w:eastAsia="ru-RU"/>
        </w:rPr>
        <w:t>.</w:t>
      </w:r>
    </w:p>
    <w:p w:rsidR="007B02FF" w:rsidRPr="000E11A5" w:rsidRDefault="007B02FF" w:rsidP="007B02FF">
      <w:pPr>
        <w:jc w:val="right"/>
        <w:rPr>
          <w:rFonts w:ascii="Times New Roman" w:hAnsi="Times New Roman" w:cs="Times New Roman"/>
          <w:color w:val="000000" w:themeColor="text1"/>
          <w:lang w:eastAsia="ru-RU"/>
        </w:rPr>
      </w:pPr>
      <w:r w:rsidRPr="000E11A5">
        <w:rPr>
          <w:rFonts w:ascii="Times New Roman" w:hAnsi="Times New Roman" w:cs="Times New Roman"/>
          <w:color w:val="000000" w:themeColor="text1"/>
          <w:lang w:eastAsia="ru-RU"/>
        </w:rPr>
        <w:t>Рисунок 1</w:t>
      </w:r>
    </w:p>
    <w:p w:rsidR="004C0651" w:rsidRPr="000E11A5" w:rsidRDefault="00FD3FD6" w:rsidP="006A1CD7">
      <w:pPr>
        <w:pStyle w:val="2"/>
        <w:spacing w:before="0" w:after="0"/>
        <w:ind w:left="284"/>
        <w:rPr>
          <w:rFonts w:ascii="Times New Roman" w:hAnsi="Times New Roman" w:cs="Times New Roman"/>
          <w:i w:val="0"/>
          <w:color w:val="000000" w:themeColor="text1"/>
        </w:rPr>
      </w:pPr>
      <w:r w:rsidRPr="000E11A5">
        <w:rPr>
          <w:rFonts w:ascii="Times New Roman" w:hAnsi="Times New Roman" w:cs="Times New Roman"/>
          <w:i w:val="0"/>
          <w:noProof/>
          <w:color w:val="000000" w:themeColor="text1"/>
        </w:rPr>
        <w:drawing>
          <wp:inline distT="0" distB="0" distL="0" distR="0">
            <wp:extent cx="5959720" cy="3042138"/>
            <wp:effectExtent l="19050" t="0" r="21980" b="5862"/>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7E36" w:rsidRPr="000E11A5" w:rsidRDefault="000A3FF6" w:rsidP="006A7E36">
      <w:pPr>
        <w:jc w:val="both"/>
        <w:rPr>
          <w:rFonts w:ascii="Times New Roman" w:eastAsia="Times New Roman" w:hAnsi="Times New Roman" w:cs="Times New Roman"/>
          <w:color w:val="000000" w:themeColor="text1"/>
          <w:sz w:val="28"/>
          <w:szCs w:val="28"/>
          <w:lang w:eastAsia="ru-RU"/>
        </w:rPr>
      </w:pPr>
      <w:r w:rsidRPr="000E11A5">
        <w:rPr>
          <w:color w:val="000000" w:themeColor="text1"/>
          <w:sz w:val="28"/>
          <w:szCs w:val="28"/>
        </w:rPr>
        <w:br/>
      </w:r>
      <w:proofErr w:type="gramStart"/>
      <w:r w:rsidR="006A7E36" w:rsidRPr="000E11A5">
        <w:rPr>
          <w:rFonts w:ascii="Times New Roman" w:eastAsia="Times New Roman" w:hAnsi="Times New Roman" w:cs="Times New Roman"/>
          <w:color w:val="000000" w:themeColor="text1"/>
          <w:sz w:val="28"/>
          <w:szCs w:val="28"/>
          <w:lang w:eastAsia="ru-RU"/>
        </w:rPr>
        <w:t>Населения поселения непрерывно уменьшается, так в 2014 году на территории Пудожского городского поселения родилось 128 малышей, умерло 151 чел.. На 01.07.2015г. родилось 42 чел., умерло 94 чел. Среди причин  смертности на первом месте, по  прежнему, болезни  сердечно - сосудистой системы, онкология.</w:t>
      </w:r>
      <w:proofErr w:type="gramEnd"/>
    </w:p>
    <w:p w:rsidR="006A7E36" w:rsidRPr="000E11A5" w:rsidRDefault="006A7E36" w:rsidP="00530B89">
      <w:pPr>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За последние пять лет численность населения сократилась на </w:t>
      </w:r>
      <w:r w:rsidR="0002154E">
        <w:rPr>
          <w:rFonts w:ascii="Times New Roman" w:hAnsi="Times New Roman" w:cs="Times New Roman"/>
          <w:color w:val="000000" w:themeColor="text1"/>
          <w:sz w:val="28"/>
          <w:szCs w:val="28"/>
        </w:rPr>
        <w:t>833</w:t>
      </w:r>
      <w:r w:rsidRPr="000E11A5">
        <w:rPr>
          <w:rFonts w:ascii="Times New Roman" w:hAnsi="Times New Roman" w:cs="Times New Roman"/>
          <w:color w:val="000000" w:themeColor="text1"/>
          <w:sz w:val="28"/>
          <w:szCs w:val="28"/>
        </w:rPr>
        <w:t xml:space="preserve"> человек</w:t>
      </w:r>
      <w:r w:rsidR="00530B89">
        <w:rPr>
          <w:rFonts w:ascii="Times New Roman" w:hAnsi="Times New Roman" w:cs="Times New Roman"/>
          <w:color w:val="000000" w:themeColor="text1"/>
          <w:sz w:val="28"/>
          <w:szCs w:val="28"/>
        </w:rPr>
        <w:t>а</w:t>
      </w:r>
      <w:r w:rsidRPr="000E11A5">
        <w:rPr>
          <w:rFonts w:ascii="Times New Roman" w:hAnsi="Times New Roman" w:cs="Times New Roman"/>
          <w:color w:val="000000" w:themeColor="text1"/>
          <w:sz w:val="28"/>
          <w:szCs w:val="28"/>
        </w:rPr>
        <w:t xml:space="preserve">. Это обусловлено влиянием целого ряда негативных факторов. Среди них – нестабильная работа предприятия города, стремление части молодых людей </w:t>
      </w:r>
      <w:r w:rsidRPr="000E11A5">
        <w:rPr>
          <w:rFonts w:ascii="Times New Roman" w:hAnsi="Times New Roman" w:cs="Times New Roman"/>
          <w:color w:val="000000" w:themeColor="text1"/>
          <w:sz w:val="28"/>
          <w:szCs w:val="28"/>
        </w:rPr>
        <w:lastRenderedPageBreak/>
        <w:t>реализовать свой потенциал в крупных городах и административных центрах. Основным фактором сокращения численности населения является естественная убыль, обусловленная превышением смертности над рождаемостью, а также миграцией населения.</w:t>
      </w:r>
    </w:p>
    <w:p w:rsidR="006A7E36" w:rsidRPr="000E11A5" w:rsidRDefault="006A7E36" w:rsidP="00530B89">
      <w:pPr>
        <w:keepNext/>
        <w:spacing w:after="0" w:line="240" w:lineRule="auto"/>
        <w:jc w:val="both"/>
        <w:outlineLvl w:val="0"/>
        <w:rPr>
          <w:rFonts w:ascii="Times New Roman" w:eastAsia="Calibri" w:hAnsi="Times New Roman" w:cs="Times New Roman"/>
          <w:bCs/>
          <w:color w:val="000000" w:themeColor="text1"/>
          <w:sz w:val="28"/>
          <w:szCs w:val="28"/>
          <w:lang w:eastAsia="ru-RU"/>
        </w:rPr>
      </w:pPr>
      <w:r w:rsidRPr="000E11A5">
        <w:rPr>
          <w:rFonts w:ascii="Times New Roman" w:eastAsia="Calibri" w:hAnsi="Times New Roman" w:cs="Times New Roman"/>
          <w:color w:val="000000" w:themeColor="text1"/>
          <w:sz w:val="28"/>
          <w:szCs w:val="28"/>
          <w:lang w:eastAsia="ru-RU"/>
        </w:rPr>
        <w:t xml:space="preserve">На территории Пудожского городского поселения проживает </w:t>
      </w:r>
      <w:r w:rsidR="00343B78">
        <w:rPr>
          <w:rFonts w:ascii="Times New Roman" w:eastAsia="Calibri" w:hAnsi="Times New Roman" w:cs="Times New Roman"/>
          <w:color w:val="000000" w:themeColor="text1"/>
          <w:sz w:val="28"/>
          <w:szCs w:val="28"/>
          <w:lang w:eastAsia="ru-RU"/>
        </w:rPr>
        <w:t>4858</w:t>
      </w:r>
      <w:r w:rsidRPr="000E11A5">
        <w:rPr>
          <w:rFonts w:ascii="Times New Roman" w:eastAsia="Calibri" w:hAnsi="Times New Roman" w:cs="Times New Roman"/>
          <w:color w:val="000000" w:themeColor="text1"/>
          <w:sz w:val="28"/>
          <w:szCs w:val="28"/>
          <w:lang w:eastAsia="ru-RU"/>
        </w:rPr>
        <w:t xml:space="preserve"> человек трудоспособного возраста или </w:t>
      </w:r>
      <w:r w:rsidR="00343B78">
        <w:rPr>
          <w:rFonts w:ascii="Times New Roman" w:eastAsia="Calibri" w:hAnsi="Times New Roman" w:cs="Times New Roman"/>
          <w:color w:val="000000" w:themeColor="text1"/>
          <w:sz w:val="28"/>
          <w:szCs w:val="28"/>
          <w:lang w:eastAsia="ru-RU"/>
        </w:rPr>
        <w:t>46,72</w:t>
      </w:r>
      <w:r w:rsidRPr="000E11A5">
        <w:rPr>
          <w:rFonts w:ascii="Times New Roman" w:eastAsia="Calibri" w:hAnsi="Times New Roman" w:cs="Times New Roman"/>
          <w:color w:val="000000" w:themeColor="text1"/>
          <w:sz w:val="28"/>
          <w:szCs w:val="28"/>
          <w:lang w:eastAsia="ru-RU"/>
        </w:rPr>
        <w:t xml:space="preserve">% от всего населения поселения. По данным Пенсионного фонда на 01.07.2015г. на территории поселения зарегистрировано 3998 чел. пенсионеров по старости, или 38,0% от всего населения поселения, в том числе  проживающих на территории </w:t>
      </w:r>
      <w:proofErr w:type="gramStart"/>
      <w:r w:rsidRPr="000E11A5">
        <w:rPr>
          <w:rFonts w:ascii="Times New Roman" w:eastAsia="Calibri" w:hAnsi="Times New Roman" w:cs="Times New Roman"/>
          <w:color w:val="000000" w:themeColor="text1"/>
          <w:sz w:val="28"/>
          <w:szCs w:val="28"/>
          <w:lang w:eastAsia="ru-RU"/>
        </w:rPr>
        <w:t>г</w:t>
      </w:r>
      <w:proofErr w:type="gramEnd"/>
      <w:r w:rsidRPr="000E11A5">
        <w:rPr>
          <w:rFonts w:ascii="Times New Roman" w:eastAsia="Calibri" w:hAnsi="Times New Roman" w:cs="Times New Roman"/>
          <w:color w:val="000000" w:themeColor="text1"/>
          <w:sz w:val="28"/>
          <w:szCs w:val="28"/>
          <w:lang w:eastAsia="ru-RU"/>
        </w:rPr>
        <w:t>. Пудожа 3448 чел. На территории поселения по данным Пудожской ЦРБ насчитывается 2556 детей в возрасте от 0 до 18 лет. Численность работающего населения Пудожского городского поселения за 201</w:t>
      </w:r>
      <w:r w:rsidR="00343B78">
        <w:rPr>
          <w:rFonts w:ascii="Times New Roman" w:eastAsia="Calibri" w:hAnsi="Times New Roman" w:cs="Times New Roman"/>
          <w:color w:val="000000" w:themeColor="text1"/>
          <w:sz w:val="28"/>
          <w:szCs w:val="28"/>
          <w:lang w:eastAsia="ru-RU"/>
        </w:rPr>
        <w:t>5</w:t>
      </w:r>
      <w:r w:rsidRPr="000E11A5">
        <w:rPr>
          <w:rFonts w:ascii="Times New Roman" w:eastAsia="Calibri" w:hAnsi="Times New Roman" w:cs="Times New Roman"/>
          <w:color w:val="000000" w:themeColor="text1"/>
          <w:sz w:val="28"/>
          <w:szCs w:val="28"/>
          <w:lang w:eastAsia="ru-RU"/>
        </w:rPr>
        <w:t xml:space="preserve"> год составило 3</w:t>
      </w:r>
      <w:r w:rsidR="00343B78">
        <w:rPr>
          <w:rFonts w:ascii="Times New Roman" w:eastAsia="Calibri" w:hAnsi="Times New Roman" w:cs="Times New Roman"/>
          <w:color w:val="000000" w:themeColor="text1"/>
          <w:sz w:val="28"/>
          <w:szCs w:val="28"/>
          <w:lang w:eastAsia="ru-RU"/>
        </w:rPr>
        <w:t>534</w:t>
      </w:r>
      <w:r w:rsidRPr="000E11A5">
        <w:rPr>
          <w:rFonts w:ascii="Times New Roman" w:eastAsia="Calibri" w:hAnsi="Times New Roman" w:cs="Times New Roman"/>
          <w:color w:val="000000" w:themeColor="text1"/>
          <w:sz w:val="28"/>
          <w:szCs w:val="28"/>
          <w:lang w:eastAsia="ru-RU"/>
        </w:rPr>
        <w:t xml:space="preserve"> чел., или </w:t>
      </w:r>
      <w:r w:rsidR="00343B78">
        <w:rPr>
          <w:rFonts w:ascii="Times New Roman" w:eastAsia="Calibri" w:hAnsi="Times New Roman" w:cs="Times New Roman"/>
          <w:color w:val="000000" w:themeColor="text1"/>
          <w:sz w:val="28"/>
          <w:szCs w:val="28"/>
          <w:lang w:eastAsia="ru-RU"/>
        </w:rPr>
        <w:t>72,7</w:t>
      </w:r>
      <w:r w:rsidRPr="000E11A5">
        <w:rPr>
          <w:rFonts w:ascii="Times New Roman" w:eastAsia="Calibri" w:hAnsi="Times New Roman" w:cs="Times New Roman"/>
          <w:color w:val="000000" w:themeColor="text1"/>
          <w:sz w:val="28"/>
          <w:szCs w:val="28"/>
          <w:lang w:eastAsia="ru-RU"/>
        </w:rPr>
        <w:t xml:space="preserve"> % от трудоспособного населения поселения. </w:t>
      </w:r>
      <w:r w:rsidRPr="000E11A5">
        <w:rPr>
          <w:rFonts w:ascii="Times New Roman" w:eastAsia="Calibri" w:hAnsi="Times New Roman" w:cs="Times New Roman"/>
          <w:bCs/>
          <w:color w:val="000000" w:themeColor="text1"/>
          <w:sz w:val="28"/>
          <w:szCs w:val="28"/>
          <w:lang w:eastAsia="ru-RU"/>
        </w:rPr>
        <w:t>Количество граждан зарегистрированных в качестве  безработных по данным ГУ «Центр занятости населения Пудожского района по состоянию за 2014 год - 195чел., на 01.07.2015 год стоящих на учете составляет 215 чел. Уровень регистрируемой безработицы на 01.07.2015г. составлял 4,2%.</w:t>
      </w:r>
    </w:p>
    <w:p w:rsidR="006A7E36" w:rsidRPr="000E11A5" w:rsidRDefault="006A7E36" w:rsidP="00550535">
      <w:pPr>
        <w:spacing w:before="120"/>
        <w:jc w:val="both"/>
        <w:rPr>
          <w:rFonts w:ascii="Times New Roman" w:eastAsia="Times New Roman" w:hAnsi="Times New Roman" w:cs="Times New Roman"/>
          <w:color w:val="000000" w:themeColor="text1"/>
          <w:sz w:val="28"/>
          <w:szCs w:val="28"/>
          <w:lang w:eastAsia="ru-RU"/>
        </w:rPr>
      </w:pPr>
    </w:p>
    <w:p w:rsidR="00550535" w:rsidRPr="000E11A5" w:rsidRDefault="00550535" w:rsidP="00550535">
      <w:pPr>
        <w:spacing w:before="120"/>
        <w:jc w:val="right"/>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Рисунок 2</w:t>
      </w:r>
    </w:p>
    <w:p w:rsidR="00E5645E" w:rsidRPr="000E11A5" w:rsidRDefault="00550535" w:rsidP="006A1CD7">
      <w:pPr>
        <w:spacing w:before="120"/>
        <w:ind w:left="284"/>
        <w:rPr>
          <w:color w:val="000000" w:themeColor="text1"/>
          <w:sz w:val="24"/>
          <w:szCs w:val="24"/>
        </w:rPr>
      </w:pPr>
      <w:r w:rsidRPr="000E11A5">
        <w:rPr>
          <w:noProof/>
          <w:color w:val="000000" w:themeColor="text1"/>
          <w:sz w:val="24"/>
          <w:szCs w:val="24"/>
          <w:lang w:eastAsia="ru-RU"/>
        </w:rPr>
        <w:drawing>
          <wp:inline distT="0" distB="0" distL="0" distR="0">
            <wp:extent cx="6075485" cy="3270006"/>
            <wp:effectExtent l="19050" t="0" r="20515" b="6594"/>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096F" w:rsidRPr="000E11A5" w:rsidRDefault="0036096F" w:rsidP="0036096F">
      <w:pPr>
        <w:spacing w:before="12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Современное состояние рынка труда в городском поселении характеризуется как напряженное. </w:t>
      </w:r>
      <w:r w:rsidR="00AD0BE9" w:rsidRPr="000E11A5">
        <w:rPr>
          <w:rFonts w:ascii="Times New Roman" w:hAnsi="Times New Roman" w:cs="Times New Roman"/>
          <w:color w:val="000000" w:themeColor="text1"/>
          <w:sz w:val="28"/>
          <w:szCs w:val="28"/>
        </w:rPr>
        <w:t>По состоянию на 01.</w:t>
      </w:r>
      <w:r w:rsidR="00C1714F" w:rsidRPr="000E11A5">
        <w:rPr>
          <w:rFonts w:ascii="Times New Roman" w:hAnsi="Times New Roman" w:cs="Times New Roman"/>
          <w:color w:val="000000" w:themeColor="text1"/>
          <w:sz w:val="28"/>
          <w:szCs w:val="28"/>
        </w:rPr>
        <w:t>09.2015</w:t>
      </w:r>
      <w:r w:rsidRPr="000E11A5">
        <w:rPr>
          <w:rFonts w:ascii="Times New Roman" w:hAnsi="Times New Roman" w:cs="Times New Roman"/>
          <w:color w:val="000000" w:themeColor="text1"/>
          <w:sz w:val="28"/>
          <w:szCs w:val="28"/>
        </w:rPr>
        <w:t xml:space="preserve">г. количество официально зарегистрированных на учете безработных жителей </w:t>
      </w:r>
      <w:r w:rsidR="00AD0BE9" w:rsidRPr="000E11A5">
        <w:rPr>
          <w:rFonts w:ascii="Times New Roman" w:hAnsi="Times New Roman" w:cs="Times New Roman"/>
          <w:color w:val="000000" w:themeColor="text1"/>
          <w:sz w:val="28"/>
          <w:szCs w:val="28"/>
        </w:rPr>
        <w:t xml:space="preserve">составило </w:t>
      </w:r>
      <w:r w:rsidR="00C1714F" w:rsidRPr="000E11A5">
        <w:rPr>
          <w:rFonts w:ascii="Times New Roman" w:hAnsi="Times New Roman" w:cs="Times New Roman"/>
          <w:color w:val="000000" w:themeColor="text1"/>
          <w:sz w:val="28"/>
          <w:szCs w:val="28"/>
        </w:rPr>
        <w:t>186</w:t>
      </w:r>
      <w:r w:rsidRPr="000E11A5">
        <w:rPr>
          <w:rFonts w:ascii="Times New Roman" w:hAnsi="Times New Roman" w:cs="Times New Roman"/>
          <w:color w:val="000000" w:themeColor="text1"/>
          <w:sz w:val="28"/>
          <w:szCs w:val="28"/>
        </w:rPr>
        <w:t xml:space="preserve"> человек.</w:t>
      </w:r>
    </w:p>
    <w:p w:rsidR="00355091" w:rsidRPr="000E11A5" w:rsidRDefault="00355091" w:rsidP="0038139E">
      <w:pPr>
        <w:pStyle w:val="21"/>
        <w:spacing w:before="120" w:after="0" w:line="240" w:lineRule="auto"/>
        <w:ind w:left="0"/>
        <w:jc w:val="both"/>
        <w:rPr>
          <w:color w:val="000000" w:themeColor="text1"/>
          <w:sz w:val="28"/>
          <w:szCs w:val="28"/>
        </w:rPr>
      </w:pPr>
      <w:r w:rsidRPr="000E11A5">
        <w:rPr>
          <w:color w:val="000000" w:themeColor="text1"/>
          <w:sz w:val="28"/>
          <w:szCs w:val="28"/>
        </w:rPr>
        <w:t>Основными проблемами для городского поселения в сфере демографии и занятости являются:</w:t>
      </w:r>
    </w:p>
    <w:p w:rsidR="00355091" w:rsidRPr="000E11A5" w:rsidRDefault="00355091" w:rsidP="00984F06">
      <w:pPr>
        <w:pStyle w:val="21"/>
        <w:spacing w:before="120" w:after="0" w:line="240" w:lineRule="auto"/>
        <w:ind w:left="0"/>
        <w:jc w:val="both"/>
        <w:rPr>
          <w:color w:val="000000" w:themeColor="text1"/>
          <w:sz w:val="28"/>
          <w:szCs w:val="28"/>
        </w:rPr>
      </w:pPr>
      <w:r w:rsidRPr="000E11A5">
        <w:rPr>
          <w:color w:val="000000" w:themeColor="text1"/>
          <w:sz w:val="28"/>
          <w:szCs w:val="28"/>
        </w:rPr>
        <w:t>– дальнейшее снижение численности населения;</w:t>
      </w:r>
    </w:p>
    <w:p w:rsidR="00355091" w:rsidRPr="000E11A5" w:rsidRDefault="00355091" w:rsidP="00984F06">
      <w:pPr>
        <w:pStyle w:val="21"/>
        <w:spacing w:before="120" w:after="0" w:line="240" w:lineRule="auto"/>
        <w:ind w:left="0"/>
        <w:jc w:val="both"/>
        <w:rPr>
          <w:color w:val="000000" w:themeColor="text1"/>
          <w:sz w:val="28"/>
          <w:szCs w:val="28"/>
        </w:rPr>
      </w:pPr>
      <w:r w:rsidRPr="000E11A5">
        <w:rPr>
          <w:color w:val="000000" w:themeColor="text1"/>
          <w:sz w:val="28"/>
          <w:szCs w:val="28"/>
        </w:rPr>
        <w:t>– высокий уровень населения старше трудоспособного возраста;</w:t>
      </w:r>
    </w:p>
    <w:p w:rsidR="00C1714F" w:rsidRPr="000E11A5" w:rsidRDefault="00355091" w:rsidP="00E4177E">
      <w:pPr>
        <w:pStyle w:val="21"/>
        <w:spacing w:before="120" w:after="0" w:line="240" w:lineRule="auto"/>
        <w:ind w:left="0"/>
        <w:jc w:val="both"/>
        <w:rPr>
          <w:color w:val="000000" w:themeColor="text1"/>
          <w:sz w:val="28"/>
          <w:szCs w:val="28"/>
        </w:rPr>
      </w:pPr>
      <w:r w:rsidRPr="000E11A5">
        <w:rPr>
          <w:color w:val="000000" w:themeColor="text1"/>
          <w:sz w:val="28"/>
          <w:szCs w:val="28"/>
        </w:rPr>
        <w:lastRenderedPageBreak/>
        <w:t>– отток квалифицированных кадров в соседние муниципальные образования;</w:t>
      </w:r>
    </w:p>
    <w:p w:rsidR="00E4177E" w:rsidRPr="000E11A5" w:rsidRDefault="0038139E" w:rsidP="00E4177E">
      <w:pPr>
        <w:pStyle w:val="21"/>
        <w:spacing w:before="120" w:after="0" w:line="240" w:lineRule="auto"/>
        <w:ind w:left="0"/>
        <w:jc w:val="both"/>
        <w:rPr>
          <w:color w:val="000000" w:themeColor="text1"/>
          <w:sz w:val="28"/>
          <w:szCs w:val="28"/>
        </w:rPr>
      </w:pPr>
      <w:r w:rsidRPr="000E11A5">
        <w:rPr>
          <w:color w:val="000000" w:themeColor="text1"/>
          <w:sz w:val="28"/>
          <w:szCs w:val="28"/>
        </w:rPr>
        <w:t>–</w:t>
      </w:r>
      <w:r w:rsidR="00355091" w:rsidRPr="000E11A5">
        <w:rPr>
          <w:color w:val="000000" w:themeColor="text1"/>
          <w:sz w:val="28"/>
          <w:szCs w:val="28"/>
        </w:rPr>
        <w:t>высокий уровень безработицы.</w:t>
      </w:r>
    </w:p>
    <w:p w:rsidR="006A7E36" w:rsidRPr="00BA2292" w:rsidRDefault="00A32746" w:rsidP="00E4177E">
      <w:pPr>
        <w:pStyle w:val="21"/>
        <w:spacing w:before="120" w:after="0" w:line="240" w:lineRule="auto"/>
        <w:ind w:left="0"/>
        <w:jc w:val="both"/>
        <w:rPr>
          <w:b/>
          <w:color w:val="000000" w:themeColor="text1"/>
          <w:sz w:val="28"/>
          <w:szCs w:val="28"/>
        </w:rPr>
      </w:pPr>
      <w:r w:rsidRPr="00BA2292">
        <w:rPr>
          <w:b/>
          <w:color w:val="000000" w:themeColor="text1"/>
          <w:sz w:val="28"/>
          <w:szCs w:val="28"/>
        </w:rPr>
        <w:t>1.2 Анализ социально-экономического положения</w:t>
      </w:r>
      <w:r w:rsidR="006A7E36" w:rsidRPr="00BA2292">
        <w:rPr>
          <w:b/>
          <w:color w:val="000000" w:themeColor="text1"/>
          <w:sz w:val="28"/>
          <w:szCs w:val="28"/>
        </w:rPr>
        <w:t xml:space="preserve"> Пудожского городского поселения.</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w:t>
      </w:r>
      <w:bookmarkStart w:id="13" w:name="_Toc239474543"/>
      <w:r w:rsidRPr="000E11A5">
        <w:rPr>
          <w:rFonts w:ascii="Times New Roman" w:eastAsia="Times New Roman" w:hAnsi="Times New Roman" w:cs="Times New Roman"/>
          <w:color w:val="000000" w:themeColor="text1"/>
          <w:sz w:val="28"/>
          <w:szCs w:val="28"/>
          <w:lang w:eastAsia="ru-RU"/>
        </w:rPr>
        <w:t xml:space="preserve">На территории </w:t>
      </w:r>
      <w:bookmarkEnd w:id="13"/>
      <w:r w:rsidRPr="000E11A5">
        <w:rPr>
          <w:rFonts w:ascii="Times New Roman" w:eastAsia="Times New Roman" w:hAnsi="Times New Roman" w:cs="Times New Roman"/>
          <w:color w:val="000000" w:themeColor="text1"/>
          <w:sz w:val="28"/>
          <w:szCs w:val="28"/>
          <w:lang w:eastAsia="ru-RU"/>
        </w:rPr>
        <w:t>Пудожского городского поселения по данным налоговой инспекции число зарегистрированных хозяйствующих субъектов по состоянию на 01.10.2015 г. составляет – 405 ед., в  том числе:</w:t>
      </w:r>
    </w:p>
    <w:tbl>
      <w:tblPr>
        <w:tblW w:w="4996" w:type="pct"/>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7"/>
        <w:gridCol w:w="5869"/>
        <w:gridCol w:w="2253"/>
      </w:tblGrid>
      <w:tr w:rsidR="006A7E36" w:rsidRPr="000E11A5" w:rsidTr="006A7E36">
        <w:trPr>
          <w:trHeight w:val="57"/>
          <w:jc w:val="center"/>
        </w:trPr>
        <w:tc>
          <w:tcPr>
            <w:tcW w:w="991" w:type="pct"/>
          </w:tcPr>
          <w:p w:rsidR="006A7E36" w:rsidRPr="000E11A5" w:rsidRDefault="006A7E36" w:rsidP="006A7E36">
            <w:pPr>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w:t>
            </w:r>
          </w:p>
        </w:tc>
        <w:tc>
          <w:tcPr>
            <w:tcW w:w="2896" w:type="pct"/>
          </w:tcPr>
          <w:p w:rsidR="006A7E36" w:rsidRPr="000E11A5" w:rsidRDefault="006A7E36" w:rsidP="006A7E36">
            <w:pPr>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Форма собственности</w:t>
            </w:r>
          </w:p>
        </w:tc>
        <w:tc>
          <w:tcPr>
            <w:tcW w:w="1112" w:type="pct"/>
          </w:tcPr>
          <w:p w:rsidR="006A7E36" w:rsidRPr="000E11A5" w:rsidRDefault="006A7E36" w:rsidP="006A7E36">
            <w:pPr>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Кол-во на 01.10.2015г.</w:t>
            </w:r>
          </w:p>
        </w:tc>
      </w:tr>
      <w:tr w:rsidR="006A7E36" w:rsidRPr="000E11A5" w:rsidTr="006A7E36">
        <w:trPr>
          <w:trHeight w:val="57"/>
          <w:jc w:val="center"/>
        </w:trPr>
        <w:tc>
          <w:tcPr>
            <w:tcW w:w="991" w:type="pct"/>
          </w:tcPr>
          <w:p w:rsidR="006A7E36" w:rsidRPr="000E11A5" w:rsidRDefault="006A7E36" w:rsidP="006A7E36">
            <w:pPr>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2896" w:type="pct"/>
          </w:tcPr>
          <w:p w:rsidR="006A7E36" w:rsidRPr="000E11A5" w:rsidRDefault="006A7E36" w:rsidP="006A7E36">
            <w:pPr>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Индивидуальные предприниматели</w:t>
            </w:r>
          </w:p>
        </w:tc>
        <w:tc>
          <w:tcPr>
            <w:tcW w:w="1112" w:type="pct"/>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204</w:t>
            </w:r>
          </w:p>
        </w:tc>
      </w:tr>
      <w:tr w:rsidR="006A7E36" w:rsidRPr="000E11A5" w:rsidTr="006A7E36">
        <w:trPr>
          <w:trHeight w:val="57"/>
          <w:jc w:val="center"/>
        </w:trPr>
        <w:tc>
          <w:tcPr>
            <w:tcW w:w="991" w:type="pct"/>
          </w:tcPr>
          <w:p w:rsidR="006A7E36" w:rsidRPr="000E11A5" w:rsidRDefault="006A7E36" w:rsidP="006A7E36">
            <w:pPr>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c>
          <w:tcPr>
            <w:tcW w:w="2896" w:type="pct"/>
          </w:tcPr>
          <w:p w:rsidR="006A7E36" w:rsidRPr="000E11A5" w:rsidRDefault="006A7E36" w:rsidP="006A7E36">
            <w:pPr>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Юридические лица</w:t>
            </w:r>
          </w:p>
        </w:tc>
        <w:tc>
          <w:tcPr>
            <w:tcW w:w="1112" w:type="pct"/>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w:t>
            </w:r>
          </w:p>
        </w:tc>
      </w:tr>
    </w:tbl>
    <w:p w:rsidR="006A7E36" w:rsidRPr="000E11A5" w:rsidRDefault="006A7E36" w:rsidP="006A7E36">
      <w:pPr>
        <w:spacing w:after="0" w:line="240" w:lineRule="auto"/>
        <w:jc w:val="center"/>
        <w:rPr>
          <w:rFonts w:ascii="Times New Roman" w:eastAsia="Times New Roman" w:hAnsi="Times New Roman" w:cs="Times New Roman"/>
          <w:color w:val="000000" w:themeColor="text1"/>
          <w:sz w:val="28"/>
          <w:szCs w:val="28"/>
          <w:lang w:eastAsia="ru-RU"/>
        </w:rPr>
      </w:pPr>
      <w:bookmarkStart w:id="14" w:name="_Toc239474544"/>
      <w:bookmarkEnd w:id="14"/>
      <w:r w:rsidRPr="000E11A5">
        <w:rPr>
          <w:rFonts w:ascii="Times New Roman" w:eastAsia="Times New Roman" w:hAnsi="Times New Roman" w:cs="Times New Roman"/>
          <w:color w:val="000000" w:themeColor="text1"/>
          <w:sz w:val="28"/>
          <w:szCs w:val="28"/>
          <w:lang w:eastAsia="ru-RU"/>
        </w:rPr>
        <w:t>Потребительский рынок товаров и услуг.</w:t>
      </w:r>
    </w:p>
    <w:p w:rsidR="006A7E36" w:rsidRPr="000E11A5" w:rsidRDefault="006A7E36" w:rsidP="006A7E36">
      <w:pPr>
        <w:tabs>
          <w:tab w:val="left" w:pos="5529"/>
        </w:tabs>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Развитие малого и среднего бизнеса в городе является резервом, позволяющим поднять жизненный уровень населения и создать новые рабочие места.</w:t>
      </w:r>
    </w:p>
    <w:p w:rsidR="006A7E36" w:rsidRPr="000E11A5" w:rsidRDefault="006A7E36" w:rsidP="006A7E36">
      <w:pPr>
        <w:tabs>
          <w:tab w:val="left" w:pos="5529"/>
        </w:tabs>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Розничная торговая сеть Пудожского городского поселения насчитывает более 91 магазина с павильонами и киосками. Также на территории поселения расположено 6 кафе, открытый рынок, 5 салонов красоты, включая парикмахерские, городская баня, сауна, 3 церкви, На территории поселения зарегистрирован 204 индивидуальных предпринимателя. </w:t>
      </w:r>
    </w:p>
    <w:p w:rsidR="006A7E36" w:rsidRPr="000E11A5" w:rsidRDefault="006A7E36" w:rsidP="006A7E36">
      <w:pPr>
        <w:spacing w:after="0" w:line="240" w:lineRule="auto"/>
        <w:ind w:right="113"/>
        <w:jc w:val="both"/>
        <w:rPr>
          <w:rFonts w:ascii="Times New Roman" w:eastAsia="Times New Roman" w:hAnsi="Times New Roman" w:cs="Times New Roman"/>
          <w:bCs/>
          <w:color w:val="000000" w:themeColor="text1"/>
          <w:sz w:val="28"/>
          <w:szCs w:val="28"/>
          <w:lang w:eastAsia="ru-RU"/>
        </w:rPr>
      </w:pPr>
      <w:r w:rsidRPr="000E11A5">
        <w:rPr>
          <w:rFonts w:ascii="Times New Roman" w:eastAsia="Times New Roman" w:hAnsi="Times New Roman" w:cs="Times New Roman"/>
          <w:bCs/>
          <w:color w:val="000000" w:themeColor="text1"/>
          <w:sz w:val="28"/>
          <w:szCs w:val="28"/>
          <w:lang w:eastAsia="ru-RU"/>
        </w:rPr>
        <w:t xml:space="preserve">Утверждена ведомственная </w:t>
      </w:r>
      <w:r w:rsidRPr="000E11A5">
        <w:rPr>
          <w:rFonts w:ascii="Times New Roman" w:eastAsia="Calibri" w:hAnsi="Times New Roman" w:cs="Times New Roman"/>
          <w:bCs/>
          <w:color w:val="000000" w:themeColor="text1"/>
          <w:sz w:val="28"/>
          <w:szCs w:val="28"/>
          <w:lang w:eastAsia="ru-RU"/>
        </w:rPr>
        <w:t xml:space="preserve">программа « Развитие и поддержка субъектов малого и среднего предпринимательства на территории Пудожского городского поселения» на 2014-2018 годы.  Для </w:t>
      </w:r>
      <w:r w:rsidRPr="000E11A5">
        <w:rPr>
          <w:rFonts w:ascii="Times New Roman" w:eastAsia="Calibri" w:hAnsi="Times New Roman" w:cs="Times New Roman"/>
          <w:color w:val="000000" w:themeColor="text1"/>
          <w:sz w:val="28"/>
          <w:szCs w:val="28"/>
          <w:lang w:eastAsia="ru-RU"/>
        </w:rPr>
        <w:t>поддержки субъектов  программа  размещена  на сайте администрации  Пудожского городского поселения, но заявок не поступало.</w:t>
      </w:r>
    </w:p>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Сельское хозяйство.</w:t>
      </w:r>
    </w:p>
    <w:p w:rsidR="006A7E36" w:rsidRPr="000E11A5" w:rsidRDefault="00343B78" w:rsidP="006A7E36">
      <w:pPr>
        <w:spacing w:after="0" w:line="240" w:lineRule="auto"/>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По состоянию на 01.01.2016</w:t>
      </w:r>
      <w:r w:rsidR="006A7E36" w:rsidRPr="000E11A5">
        <w:rPr>
          <w:rFonts w:ascii="Times New Roman" w:eastAsia="Times New Roman" w:hAnsi="Times New Roman" w:cs="Times New Roman"/>
          <w:color w:val="000000" w:themeColor="text1"/>
          <w:sz w:val="28"/>
          <w:szCs w:val="28"/>
          <w:lang w:eastAsia="ru-RU"/>
        </w:rPr>
        <w:t xml:space="preserve"> г. согласно инвентаризации числится 606 дворов в сельской местности поселения, по сравнению с  01.01.2014г. количество дворов уменьшилось на 22, или 1,8%. По состоянию на 01.01.201</w:t>
      </w:r>
      <w:r>
        <w:rPr>
          <w:rFonts w:ascii="Times New Roman" w:eastAsia="Times New Roman" w:hAnsi="Times New Roman" w:cs="Times New Roman"/>
          <w:color w:val="000000" w:themeColor="text1"/>
          <w:sz w:val="28"/>
          <w:szCs w:val="28"/>
          <w:lang w:eastAsia="ru-RU"/>
        </w:rPr>
        <w:t>6</w:t>
      </w:r>
      <w:r w:rsidR="006A7E36" w:rsidRPr="000E11A5">
        <w:rPr>
          <w:rFonts w:ascii="Times New Roman" w:eastAsia="Times New Roman" w:hAnsi="Times New Roman" w:cs="Times New Roman"/>
          <w:color w:val="000000" w:themeColor="text1"/>
          <w:sz w:val="28"/>
          <w:szCs w:val="28"/>
          <w:lang w:eastAsia="ru-RU"/>
        </w:rPr>
        <w:t xml:space="preserve">г. поголовья скота, находящегося в собственности сельского населения Пудожского городского поселения составляло </w:t>
      </w:r>
      <w:r>
        <w:rPr>
          <w:rFonts w:ascii="Times New Roman" w:eastAsia="Times New Roman" w:hAnsi="Times New Roman" w:cs="Times New Roman"/>
          <w:color w:val="000000" w:themeColor="text1"/>
          <w:sz w:val="28"/>
          <w:szCs w:val="28"/>
          <w:lang w:eastAsia="ru-RU"/>
        </w:rPr>
        <w:t>818</w:t>
      </w:r>
      <w:r w:rsidR="006A7E36" w:rsidRPr="000E11A5">
        <w:rPr>
          <w:rFonts w:ascii="Times New Roman" w:eastAsia="Times New Roman" w:hAnsi="Times New Roman" w:cs="Times New Roman"/>
          <w:color w:val="000000" w:themeColor="text1"/>
          <w:sz w:val="28"/>
          <w:szCs w:val="28"/>
          <w:lang w:eastAsia="ru-RU"/>
        </w:rPr>
        <w:t xml:space="preserve"> гол., или сократилось на 244 гол., в основном за счет поголовья свиней и крупного рогатого скота:</w:t>
      </w:r>
      <w:proofErr w:type="gramEnd"/>
    </w:p>
    <w:tbl>
      <w:tblPr>
        <w:tblW w:w="482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1"/>
        <w:gridCol w:w="1706"/>
        <w:gridCol w:w="2682"/>
        <w:gridCol w:w="2551"/>
      </w:tblGrid>
      <w:tr w:rsidR="00343B78" w:rsidRPr="000E11A5" w:rsidTr="00343B78">
        <w:tc>
          <w:tcPr>
            <w:tcW w:w="1453" w:type="pct"/>
          </w:tcPr>
          <w:p w:rsidR="00343B78" w:rsidRPr="000E11A5" w:rsidRDefault="00343B78" w:rsidP="006A7E36">
            <w:pPr>
              <w:spacing w:after="0" w:line="240" w:lineRule="auto"/>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наименование</w:t>
            </w:r>
          </w:p>
        </w:tc>
        <w:tc>
          <w:tcPr>
            <w:tcW w:w="872"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2013г.</w:t>
            </w:r>
          </w:p>
        </w:tc>
        <w:tc>
          <w:tcPr>
            <w:tcW w:w="1371"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2014г.</w:t>
            </w:r>
          </w:p>
        </w:tc>
        <w:tc>
          <w:tcPr>
            <w:tcW w:w="1304"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2015г.</w:t>
            </w:r>
          </w:p>
        </w:tc>
      </w:tr>
      <w:tr w:rsidR="00343B78" w:rsidRPr="000E11A5" w:rsidTr="00343B78">
        <w:tc>
          <w:tcPr>
            <w:tcW w:w="1453" w:type="pct"/>
          </w:tcPr>
          <w:p w:rsidR="00343B78" w:rsidRPr="000E11A5" w:rsidRDefault="00343B78" w:rsidP="006A7E36">
            <w:pPr>
              <w:spacing w:after="0" w:line="240" w:lineRule="auto"/>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Кол-во хозяйств</w:t>
            </w:r>
          </w:p>
        </w:tc>
        <w:tc>
          <w:tcPr>
            <w:tcW w:w="872"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636</w:t>
            </w:r>
          </w:p>
        </w:tc>
        <w:tc>
          <w:tcPr>
            <w:tcW w:w="1371"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628</w:t>
            </w:r>
          </w:p>
        </w:tc>
        <w:tc>
          <w:tcPr>
            <w:tcW w:w="1304"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606</w:t>
            </w:r>
          </w:p>
        </w:tc>
      </w:tr>
      <w:tr w:rsidR="00343B78" w:rsidRPr="00BA2292" w:rsidTr="00343B78">
        <w:tc>
          <w:tcPr>
            <w:tcW w:w="1453" w:type="pct"/>
          </w:tcPr>
          <w:p w:rsidR="00343B78" w:rsidRPr="00BA2292" w:rsidRDefault="00343B78" w:rsidP="006A7E36">
            <w:pPr>
              <w:spacing w:after="0" w:line="240" w:lineRule="auto"/>
              <w:jc w:val="both"/>
              <w:rPr>
                <w:rFonts w:ascii="Times New Roman" w:eastAsia="Times New Roman" w:hAnsi="Times New Roman" w:cs="Times New Roman"/>
                <w:color w:val="000000" w:themeColor="text1"/>
                <w:sz w:val="24"/>
                <w:szCs w:val="24"/>
                <w:lang w:eastAsia="ru-RU"/>
              </w:rPr>
            </w:pPr>
            <w:r w:rsidRPr="00BA2292">
              <w:rPr>
                <w:rFonts w:ascii="Times New Roman" w:eastAsia="Times New Roman" w:hAnsi="Times New Roman" w:cs="Times New Roman"/>
                <w:color w:val="000000" w:themeColor="text1"/>
                <w:sz w:val="24"/>
                <w:szCs w:val="24"/>
                <w:lang w:eastAsia="ru-RU"/>
              </w:rPr>
              <w:t>Крупный рогатый скот</w:t>
            </w:r>
          </w:p>
        </w:tc>
        <w:tc>
          <w:tcPr>
            <w:tcW w:w="872" w:type="pct"/>
          </w:tcPr>
          <w:p w:rsidR="00343B78" w:rsidRPr="00BA2292"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BA2292">
              <w:rPr>
                <w:rFonts w:ascii="Times New Roman" w:eastAsia="Times New Roman" w:hAnsi="Times New Roman" w:cs="Times New Roman"/>
                <w:color w:val="000000" w:themeColor="text1"/>
                <w:sz w:val="24"/>
                <w:szCs w:val="24"/>
                <w:lang w:eastAsia="ru-RU"/>
              </w:rPr>
              <w:t>110</w:t>
            </w:r>
          </w:p>
        </w:tc>
        <w:tc>
          <w:tcPr>
            <w:tcW w:w="1371" w:type="pct"/>
          </w:tcPr>
          <w:p w:rsidR="00343B78" w:rsidRPr="00BA2292"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BA2292">
              <w:rPr>
                <w:rFonts w:ascii="Times New Roman" w:eastAsia="Times New Roman" w:hAnsi="Times New Roman" w:cs="Times New Roman"/>
                <w:color w:val="000000" w:themeColor="text1"/>
                <w:sz w:val="24"/>
                <w:szCs w:val="24"/>
                <w:lang w:eastAsia="ru-RU"/>
              </w:rPr>
              <w:t>122</w:t>
            </w:r>
          </w:p>
        </w:tc>
        <w:tc>
          <w:tcPr>
            <w:tcW w:w="1304" w:type="pct"/>
          </w:tcPr>
          <w:p w:rsidR="00343B78" w:rsidRPr="00BA2292"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BA2292">
              <w:rPr>
                <w:rFonts w:ascii="Times New Roman" w:eastAsia="Times New Roman" w:hAnsi="Times New Roman" w:cs="Times New Roman"/>
                <w:color w:val="000000" w:themeColor="text1"/>
                <w:sz w:val="24"/>
                <w:szCs w:val="24"/>
                <w:lang w:eastAsia="ru-RU"/>
              </w:rPr>
              <w:t>48</w:t>
            </w:r>
          </w:p>
        </w:tc>
      </w:tr>
      <w:tr w:rsidR="00343B78" w:rsidRPr="000E11A5" w:rsidTr="00343B78">
        <w:trPr>
          <w:trHeight w:val="269"/>
        </w:trPr>
        <w:tc>
          <w:tcPr>
            <w:tcW w:w="1453" w:type="pct"/>
          </w:tcPr>
          <w:p w:rsidR="00343B78" w:rsidRPr="00BA2292" w:rsidRDefault="00343B78" w:rsidP="006A7E36">
            <w:pPr>
              <w:spacing w:after="0" w:line="240" w:lineRule="auto"/>
              <w:jc w:val="both"/>
              <w:rPr>
                <w:rFonts w:ascii="Times New Roman" w:eastAsia="Times New Roman" w:hAnsi="Times New Roman" w:cs="Times New Roman"/>
                <w:color w:val="000000" w:themeColor="text1"/>
                <w:sz w:val="24"/>
                <w:szCs w:val="24"/>
                <w:lang w:eastAsia="ru-RU"/>
              </w:rPr>
            </w:pPr>
            <w:r w:rsidRPr="00BA2292">
              <w:rPr>
                <w:rFonts w:ascii="Times New Roman" w:eastAsia="Times New Roman" w:hAnsi="Times New Roman" w:cs="Times New Roman"/>
                <w:color w:val="000000" w:themeColor="text1"/>
                <w:sz w:val="24"/>
                <w:szCs w:val="24"/>
                <w:lang w:eastAsia="ru-RU"/>
              </w:rPr>
              <w:t>Свиньи</w:t>
            </w:r>
          </w:p>
        </w:tc>
        <w:tc>
          <w:tcPr>
            <w:tcW w:w="872" w:type="pct"/>
          </w:tcPr>
          <w:p w:rsidR="00343B78" w:rsidRPr="00BA2292"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BA2292">
              <w:rPr>
                <w:rFonts w:ascii="Times New Roman" w:eastAsia="Times New Roman" w:hAnsi="Times New Roman" w:cs="Times New Roman"/>
                <w:color w:val="000000" w:themeColor="text1"/>
                <w:sz w:val="24"/>
                <w:szCs w:val="24"/>
                <w:lang w:eastAsia="ru-RU"/>
              </w:rPr>
              <w:t>200</w:t>
            </w:r>
          </w:p>
        </w:tc>
        <w:tc>
          <w:tcPr>
            <w:tcW w:w="1371" w:type="pct"/>
          </w:tcPr>
          <w:p w:rsidR="00343B78" w:rsidRPr="00BA2292"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BA2292">
              <w:rPr>
                <w:rFonts w:ascii="Times New Roman" w:eastAsia="Times New Roman" w:hAnsi="Times New Roman" w:cs="Times New Roman"/>
                <w:color w:val="000000" w:themeColor="text1"/>
                <w:sz w:val="24"/>
                <w:szCs w:val="24"/>
                <w:lang w:eastAsia="ru-RU"/>
              </w:rPr>
              <w:t>300</w:t>
            </w:r>
          </w:p>
        </w:tc>
        <w:tc>
          <w:tcPr>
            <w:tcW w:w="1304" w:type="pct"/>
          </w:tcPr>
          <w:p w:rsidR="00343B78" w:rsidRPr="00BA2292"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BA2292">
              <w:rPr>
                <w:rFonts w:ascii="Times New Roman" w:eastAsia="Times New Roman" w:hAnsi="Times New Roman" w:cs="Times New Roman"/>
                <w:color w:val="000000" w:themeColor="text1"/>
                <w:sz w:val="24"/>
                <w:szCs w:val="24"/>
                <w:lang w:eastAsia="ru-RU"/>
              </w:rPr>
              <w:t>40</w:t>
            </w:r>
          </w:p>
        </w:tc>
      </w:tr>
      <w:tr w:rsidR="00343B78" w:rsidRPr="000E11A5" w:rsidTr="00343B78">
        <w:tc>
          <w:tcPr>
            <w:tcW w:w="1453" w:type="pct"/>
          </w:tcPr>
          <w:p w:rsidR="00343B78" w:rsidRPr="000E11A5" w:rsidRDefault="00343B78" w:rsidP="006A7E36">
            <w:pPr>
              <w:spacing w:after="0" w:line="240" w:lineRule="auto"/>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Овцы и козы</w:t>
            </w:r>
          </w:p>
        </w:tc>
        <w:tc>
          <w:tcPr>
            <w:tcW w:w="872"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16</w:t>
            </w:r>
          </w:p>
        </w:tc>
        <w:tc>
          <w:tcPr>
            <w:tcW w:w="1371"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14</w:t>
            </w:r>
          </w:p>
        </w:tc>
        <w:tc>
          <w:tcPr>
            <w:tcW w:w="1304"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23</w:t>
            </w:r>
          </w:p>
        </w:tc>
      </w:tr>
      <w:tr w:rsidR="00343B78" w:rsidRPr="000E11A5" w:rsidTr="00343B78">
        <w:tc>
          <w:tcPr>
            <w:tcW w:w="1453" w:type="pct"/>
          </w:tcPr>
          <w:p w:rsidR="00343B78" w:rsidRPr="000E11A5" w:rsidRDefault="00343B78" w:rsidP="006A7E36">
            <w:pPr>
              <w:spacing w:after="0" w:line="240" w:lineRule="auto"/>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Птица всех видов</w:t>
            </w:r>
          </w:p>
        </w:tc>
        <w:tc>
          <w:tcPr>
            <w:tcW w:w="872"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354</w:t>
            </w:r>
          </w:p>
        </w:tc>
        <w:tc>
          <w:tcPr>
            <w:tcW w:w="1371"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389</w:t>
            </w:r>
          </w:p>
        </w:tc>
        <w:tc>
          <w:tcPr>
            <w:tcW w:w="1304"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440</w:t>
            </w:r>
          </w:p>
        </w:tc>
      </w:tr>
      <w:tr w:rsidR="00343B78" w:rsidRPr="000E11A5" w:rsidTr="00343B78">
        <w:tc>
          <w:tcPr>
            <w:tcW w:w="1453" w:type="pct"/>
          </w:tcPr>
          <w:p w:rsidR="00343B78" w:rsidRPr="000E11A5" w:rsidRDefault="00343B78" w:rsidP="006A7E36">
            <w:pPr>
              <w:spacing w:after="0" w:line="240" w:lineRule="auto"/>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кролики</w:t>
            </w:r>
          </w:p>
        </w:tc>
        <w:tc>
          <w:tcPr>
            <w:tcW w:w="872"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131</w:t>
            </w:r>
          </w:p>
        </w:tc>
        <w:tc>
          <w:tcPr>
            <w:tcW w:w="1371"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140</w:t>
            </w:r>
          </w:p>
        </w:tc>
        <w:tc>
          <w:tcPr>
            <w:tcW w:w="1304"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170</w:t>
            </w:r>
          </w:p>
        </w:tc>
      </w:tr>
      <w:tr w:rsidR="00343B78" w:rsidRPr="000E11A5" w:rsidTr="00343B78">
        <w:tc>
          <w:tcPr>
            <w:tcW w:w="1453" w:type="pct"/>
          </w:tcPr>
          <w:p w:rsidR="00343B78" w:rsidRPr="000E11A5" w:rsidRDefault="00343B78" w:rsidP="006A7E36">
            <w:pPr>
              <w:spacing w:after="0" w:line="240" w:lineRule="auto"/>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всего</w:t>
            </w:r>
          </w:p>
        </w:tc>
        <w:tc>
          <w:tcPr>
            <w:tcW w:w="872"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811</w:t>
            </w:r>
          </w:p>
        </w:tc>
        <w:tc>
          <w:tcPr>
            <w:tcW w:w="1371"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965</w:t>
            </w:r>
          </w:p>
        </w:tc>
        <w:tc>
          <w:tcPr>
            <w:tcW w:w="1304" w:type="pct"/>
          </w:tcPr>
          <w:p w:rsidR="00343B78" w:rsidRPr="000E11A5" w:rsidRDefault="00343B78" w:rsidP="006A7E36">
            <w:pPr>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721</w:t>
            </w:r>
          </w:p>
        </w:tc>
      </w:tr>
    </w:tbl>
    <w:p w:rsidR="006A7E36" w:rsidRPr="000E11A5" w:rsidRDefault="006A7E36" w:rsidP="006A7E36">
      <w:pPr>
        <w:spacing w:after="0" w:line="240" w:lineRule="auto"/>
        <w:jc w:val="both"/>
        <w:rPr>
          <w:rFonts w:ascii="Times New Roman" w:eastAsia="Times New Roman" w:hAnsi="Times New Roman" w:cs="Times New Roman"/>
          <w:color w:val="000000" w:themeColor="text1"/>
          <w:sz w:val="24"/>
          <w:szCs w:val="24"/>
          <w:lang w:eastAsia="ru-RU"/>
        </w:rPr>
      </w:pP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Использование площади земли  в 2015 году незначительно увеличилось на 0,3 га. Так же как и в 2014 году имеется тенденция отказа от огородов, за 9 мес. 2015г. уже </w:t>
      </w:r>
      <w:r w:rsidR="00343B78">
        <w:rPr>
          <w:rFonts w:ascii="Times New Roman" w:eastAsia="Times New Roman" w:hAnsi="Times New Roman" w:cs="Times New Roman"/>
          <w:color w:val="000000" w:themeColor="text1"/>
          <w:sz w:val="28"/>
          <w:szCs w:val="28"/>
          <w:lang w:eastAsia="ru-RU"/>
        </w:rPr>
        <w:t xml:space="preserve">30 </w:t>
      </w:r>
      <w:r w:rsidRPr="000E11A5">
        <w:rPr>
          <w:rFonts w:ascii="Times New Roman" w:eastAsia="Times New Roman" w:hAnsi="Times New Roman" w:cs="Times New Roman"/>
          <w:color w:val="000000" w:themeColor="text1"/>
          <w:sz w:val="28"/>
          <w:szCs w:val="28"/>
          <w:lang w:eastAsia="ru-RU"/>
        </w:rPr>
        <w:t>человек отказались от огородов и  1 человек – от сенокосов. Всего  действуют  124</w:t>
      </w:r>
      <w:r w:rsidR="00343B78">
        <w:rPr>
          <w:rFonts w:ascii="Times New Roman" w:eastAsia="Times New Roman" w:hAnsi="Times New Roman" w:cs="Times New Roman"/>
          <w:color w:val="000000" w:themeColor="text1"/>
          <w:sz w:val="28"/>
          <w:szCs w:val="28"/>
          <w:lang w:eastAsia="ru-RU"/>
        </w:rPr>
        <w:t>1 договор</w:t>
      </w:r>
      <w:r w:rsidRPr="000E11A5">
        <w:rPr>
          <w:rFonts w:ascii="Times New Roman" w:eastAsia="Times New Roman" w:hAnsi="Times New Roman" w:cs="Times New Roman"/>
          <w:color w:val="000000" w:themeColor="text1"/>
          <w:sz w:val="28"/>
          <w:szCs w:val="28"/>
          <w:lang w:eastAsia="ru-RU"/>
        </w:rPr>
        <w:t xml:space="preserve"> на аренду земельных участков общей площадью 109,</w:t>
      </w:r>
      <w:r w:rsidR="00343B78">
        <w:rPr>
          <w:rFonts w:ascii="Times New Roman" w:eastAsia="Times New Roman" w:hAnsi="Times New Roman" w:cs="Times New Roman"/>
          <w:color w:val="000000" w:themeColor="text1"/>
          <w:sz w:val="28"/>
          <w:szCs w:val="28"/>
          <w:lang w:eastAsia="ru-RU"/>
        </w:rPr>
        <w:t>9</w:t>
      </w:r>
      <w:r w:rsidRPr="000E11A5">
        <w:rPr>
          <w:rFonts w:ascii="Times New Roman" w:eastAsia="Times New Roman" w:hAnsi="Times New Roman" w:cs="Times New Roman"/>
          <w:color w:val="000000" w:themeColor="text1"/>
          <w:sz w:val="28"/>
          <w:szCs w:val="28"/>
          <w:lang w:eastAsia="ru-RU"/>
        </w:rPr>
        <w:t xml:space="preserve"> га.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418"/>
        <w:gridCol w:w="1701"/>
        <w:gridCol w:w="1559"/>
        <w:gridCol w:w="2126"/>
      </w:tblGrid>
      <w:tr w:rsidR="00343B78" w:rsidRPr="000E11A5" w:rsidTr="00951036">
        <w:trPr>
          <w:trHeight w:val="441"/>
        </w:trPr>
        <w:tc>
          <w:tcPr>
            <w:tcW w:w="2693" w:type="dxa"/>
            <w:vMerge w:val="restart"/>
            <w:vAlign w:val="center"/>
          </w:tcPr>
          <w:p w:rsidR="00343B78" w:rsidRPr="000E11A5" w:rsidRDefault="00343B78" w:rsidP="006A7E36">
            <w:pPr>
              <w:spacing w:after="0" w:line="240" w:lineRule="auto"/>
              <w:ind w:left="175"/>
              <w:jc w:val="center"/>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Аренда земли</w:t>
            </w:r>
          </w:p>
        </w:tc>
        <w:tc>
          <w:tcPr>
            <w:tcW w:w="3119" w:type="dxa"/>
            <w:gridSpan w:val="2"/>
            <w:vAlign w:val="center"/>
          </w:tcPr>
          <w:p w:rsidR="00343B78" w:rsidRPr="000E11A5" w:rsidRDefault="00343B78" w:rsidP="006A7E36">
            <w:pPr>
              <w:spacing w:after="0" w:line="240" w:lineRule="auto"/>
              <w:ind w:left="175"/>
              <w:jc w:val="center"/>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Количество договоров</w:t>
            </w:r>
          </w:p>
        </w:tc>
        <w:tc>
          <w:tcPr>
            <w:tcW w:w="3685" w:type="dxa"/>
            <w:gridSpan w:val="2"/>
            <w:vAlign w:val="center"/>
          </w:tcPr>
          <w:p w:rsidR="00343B78" w:rsidRPr="000E11A5" w:rsidRDefault="00343B78" w:rsidP="006A7E36">
            <w:pPr>
              <w:spacing w:after="0" w:line="240" w:lineRule="auto"/>
              <w:ind w:left="175"/>
              <w:jc w:val="center"/>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 xml:space="preserve">Площадь, </w:t>
            </w:r>
            <w:proofErr w:type="gramStart"/>
            <w:r w:rsidRPr="000E11A5">
              <w:rPr>
                <w:rFonts w:ascii="Times New Roman" w:eastAsia="Times New Roman" w:hAnsi="Times New Roman" w:cs="Times New Roman"/>
                <w:color w:val="000000" w:themeColor="text1"/>
                <w:sz w:val="18"/>
                <w:szCs w:val="18"/>
                <w:lang w:eastAsia="ru-RU"/>
              </w:rPr>
              <w:t>га</w:t>
            </w:r>
            <w:proofErr w:type="gramEnd"/>
          </w:p>
        </w:tc>
      </w:tr>
      <w:tr w:rsidR="00343B78" w:rsidRPr="000E11A5" w:rsidTr="00343B78">
        <w:trPr>
          <w:trHeight w:val="147"/>
        </w:trPr>
        <w:tc>
          <w:tcPr>
            <w:tcW w:w="2693" w:type="dxa"/>
            <w:vMerge/>
            <w:vAlign w:val="center"/>
          </w:tcPr>
          <w:p w:rsidR="00343B78" w:rsidRPr="000E11A5" w:rsidRDefault="00343B78" w:rsidP="006A7E36">
            <w:pPr>
              <w:spacing w:after="0" w:line="240" w:lineRule="auto"/>
              <w:ind w:left="175"/>
              <w:jc w:val="center"/>
              <w:rPr>
                <w:rFonts w:ascii="Times New Roman" w:eastAsia="Times New Roman" w:hAnsi="Times New Roman" w:cs="Times New Roman"/>
                <w:color w:val="000000" w:themeColor="text1"/>
                <w:sz w:val="18"/>
                <w:szCs w:val="18"/>
                <w:lang w:eastAsia="ru-RU"/>
              </w:rPr>
            </w:pPr>
          </w:p>
        </w:tc>
        <w:tc>
          <w:tcPr>
            <w:tcW w:w="1418" w:type="dxa"/>
            <w:vAlign w:val="center"/>
          </w:tcPr>
          <w:p w:rsidR="00343B78" w:rsidRPr="000E11A5" w:rsidRDefault="00343B78" w:rsidP="006A7E36">
            <w:pPr>
              <w:spacing w:after="0" w:line="240" w:lineRule="auto"/>
              <w:ind w:left="-108"/>
              <w:jc w:val="center"/>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на 01.01.2015г.</w:t>
            </w:r>
          </w:p>
        </w:tc>
        <w:tc>
          <w:tcPr>
            <w:tcW w:w="1701" w:type="dxa"/>
            <w:vAlign w:val="center"/>
          </w:tcPr>
          <w:p w:rsidR="00343B78" w:rsidRPr="000E11A5" w:rsidRDefault="00343B78" w:rsidP="006A7E36">
            <w:pPr>
              <w:spacing w:after="0" w:line="240" w:lineRule="auto"/>
              <w:ind w:left="-108"/>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01.01.</w:t>
            </w:r>
            <w:r w:rsidRPr="000E11A5">
              <w:rPr>
                <w:rFonts w:ascii="Times New Roman" w:eastAsia="Times New Roman" w:hAnsi="Times New Roman" w:cs="Times New Roman"/>
                <w:color w:val="000000" w:themeColor="text1"/>
                <w:sz w:val="18"/>
                <w:szCs w:val="18"/>
                <w:lang w:eastAsia="ru-RU"/>
              </w:rPr>
              <w:t xml:space="preserve"> 2016г.</w:t>
            </w:r>
          </w:p>
        </w:tc>
        <w:tc>
          <w:tcPr>
            <w:tcW w:w="1559" w:type="dxa"/>
            <w:vAlign w:val="center"/>
          </w:tcPr>
          <w:p w:rsidR="00343B78" w:rsidRPr="000E11A5" w:rsidRDefault="00343B78" w:rsidP="006A7E36">
            <w:pPr>
              <w:spacing w:after="0" w:line="240" w:lineRule="auto"/>
              <w:ind w:left="-108"/>
              <w:jc w:val="center"/>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на 01.01.2015г.</w:t>
            </w:r>
          </w:p>
        </w:tc>
        <w:tc>
          <w:tcPr>
            <w:tcW w:w="2126" w:type="dxa"/>
            <w:vAlign w:val="center"/>
          </w:tcPr>
          <w:p w:rsidR="00343B78" w:rsidRPr="000E11A5" w:rsidRDefault="00343B78" w:rsidP="006A7E36">
            <w:pPr>
              <w:spacing w:after="0" w:line="240" w:lineRule="auto"/>
              <w:ind w:left="-108"/>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на 01.01.2016</w:t>
            </w:r>
            <w:r w:rsidRPr="000E11A5">
              <w:rPr>
                <w:rFonts w:ascii="Times New Roman" w:eastAsia="Times New Roman" w:hAnsi="Times New Roman" w:cs="Times New Roman"/>
                <w:color w:val="000000" w:themeColor="text1"/>
                <w:sz w:val="18"/>
                <w:szCs w:val="18"/>
                <w:lang w:eastAsia="ru-RU"/>
              </w:rPr>
              <w:t>г.</w:t>
            </w:r>
          </w:p>
        </w:tc>
      </w:tr>
      <w:tr w:rsidR="00343B78" w:rsidRPr="000E11A5" w:rsidTr="00343B78">
        <w:trPr>
          <w:trHeight w:val="248"/>
        </w:trPr>
        <w:tc>
          <w:tcPr>
            <w:tcW w:w="2693" w:type="dxa"/>
          </w:tcPr>
          <w:p w:rsidR="00343B78" w:rsidRPr="000E11A5" w:rsidRDefault="00343B78" w:rsidP="006A7E36">
            <w:pPr>
              <w:spacing w:after="0" w:line="240" w:lineRule="auto"/>
              <w:ind w:left="175"/>
              <w:jc w:val="both"/>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lastRenderedPageBreak/>
              <w:t>Юридические лица</w:t>
            </w:r>
          </w:p>
        </w:tc>
        <w:tc>
          <w:tcPr>
            <w:tcW w:w="1418"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39</w:t>
            </w:r>
          </w:p>
        </w:tc>
        <w:tc>
          <w:tcPr>
            <w:tcW w:w="1701"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39</w:t>
            </w:r>
          </w:p>
        </w:tc>
        <w:tc>
          <w:tcPr>
            <w:tcW w:w="1559"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21,1</w:t>
            </w:r>
          </w:p>
        </w:tc>
        <w:tc>
          <w:tcPr>
            <w:tcW w:w="2126"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21,8</w:t>
            </w:r>
          </w:p>
        </w:tc>
      </w:tr>
      <w:tr w:rsidR="00343B78" w:rsidRPr="000E11A5" w:rsidTr="00343B78">
        <w:trPr>
          <w:trHeight w:val="248"/>
        </w:trPr>
        <w:tc>
          <w:tcPr>
            <w:tcW w:w="2693" w:type="dxa"/>
          </w:tcPr>
          <w:p w:rsidR="00343B78" w:rsidRPr="000E11A5" w:rsidRDefault="00343B78" w:rsidP="006A7E36">
            <w:pPr>
              <w:spacing w:after="0" w:line="240" w:lineRule="auto"/>
              <w:ind w:left="175"/>
              <w:jc w:val="both"/>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Физические лица</w:t>
            </w:r>
          </w:p>
        </w:tc>
        <w:tc>
          <w:tcPr>
            <w:tcW w:w="1418"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191</w:t>
            </w:r>
          </w:p>
        </w:tc>
        <w:tc>
          <w:tcPr>
            <w:tcW w:w="1701"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199</w:t>
            </w:r>
          </w:p>
        </w:tc>
        <w:tc>
          <w:tcPr>
            <w:tcW w:w="1559"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28,2</w:t>
            </w:r>
          </w:p>
        </w:tc>
        <w:tc>
          <w:tcPr>
            <w:tcW w:w="2126"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34,0</w:t>
            </w:r>
          </w:p>
        </w:tc>
      </w:tr>
      <w:tr w:rsidR="00343B78" w:rsidRPr="000E11A5" w:rsidTr="00343B78">
        <w:trPr>
          <w:trHeight w:val="248"/>
        </w:trPr>
        <w:tc>
          <w:tcPr>
            <w:tcW w:w="2693" w:type="dxa"/>
          </w:tcPr>
          <w:p w:rsidR="00343B78" w:rsidRPr="000E11A5" w:rsidRDefault="00343B78" w:rsidP="006A7E36">
            <w:pPr>
              <w:spacing w:after="0" w:line="240" w:lineRule="auto"/>
              <w:ind w:left="175"/>
              <w:jc w:val="both"/>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Огороды</w:t>
            </w:r>
          </w:p>
        </w:tc>
        <w:tc>
          <w:tcPr>
            <w:tcW w:w="1418"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235</w:t>
            </w:r>
          </w:p>
        </w:tc>
        <w:tc>
          <w:tcPr>
            <w:tcW w:w="1701"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205</w:t>
            </w:r>
          </w:p>
        </w:tc>
        <w:tc>
          <w:tcPr>
            <w:tcW w:w="1559"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15,3</w:t>
            </w:r>
          </w:p>
        </w:tc>
        <w:tc>
          <w:tcPr>
            <w:tcW w:w="2126"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13,2</w:t>
            </w:r>
          </w:p>
        </w:tc>
      </w:tr>
      <w:tr w:rsidR="00343B78" w:rsidRPr="000E11A5" w:rsidTr="00343B78">
        <w:trPr>
          <w:trHeight w:val="266"/>
        </w:trPr>
        <w:tc>
          <w:tcPr>
            <w:tcW w:w="2693" w:type="dxa"/>
          </w:tcPr>
          <w:p w:rsidR="00343B78" w:rsidRPr="000E11A5" w:rsidRDefault="00343B78" w:rsidP="006A7E36">
            <w:pPr>
              <w:spacing w:after="0" w:line="240" w:lineRule="auto"/>
              <w:ind w:left="175"/>
              <w:jc w:val="both"/>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Гаражи</w:t>
            </w:r>
          </w:p>
        </w:tc>
        <w:tc>
          <w:tcPr>
            <w:tcW w:w="1418"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778</w:t>
            </w:r>
          </w:p>
        </w:tc>
        <w:tc>
          <w:tcPr>
            <w:tcW w:w="1701"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775</w:t>
            </w:r>
          </w:p>
        </w:tc>
        <w:tc>
          <w:tcPr>
            <w:tcW w:w="1559"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1,9</w:t>
            </w:r>
          </w:p>
        </w:tc>
        <w:tc>
          <w:tcPr>
            <w:tcW w:w="2126"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w:t>
            </w:r>
          </w:p>
        </w:tc>
      </w:tr>
      <w:tr w:rsidR="00343B78" w:rsidRPr="000E11A5" w:rsidTr="00343B78">
        <w:trPr>
          <w:trHeight w:val="248"/>
        </w:trPr>
        <w:tc>
          <w:tcPr>
            <w:tcW w:w="2693" w:type="dxa"/>
          </w:tcPr>
          <w:p w:rsidR="00343B78" w:rsidRPr="000E11A5" w:rsidRDefault="00343B78" w:rsidP="006A7E36">
            <w:pPr>
              <w:spacing w:after="0" w:line="240" w:lineRule="auto"/>
              <w:ind w:left="175"/>
              <w:jc w:val="both"/>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Сенокосы</w:t>
            </w:r>
          </w:p>
        </w:tc>
        <w:tc>
          <w:tcPr>
            <w:tcW w:w="1418"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24</w:t>
            </w:r>
          </w:p>
        </w:tc>
        <w:tc>
          <w:tcPr>
            <w:tcW w:w="1701"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23</w:t>
            </w:r>
          </w:p>
        </w:tc>
        <w:tc>
          <w:tcPr>
            <w:tcW w:w="1559"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sidRPr="000E11A5">
              <w:rPr>
                <w:rFonts w:ascii="Times New Roman" w:eastAsia="Times New Roman" w:hAnsi="Times New Roman" w:cs="Times New Roman"/>
                <w:color w:val="000000" w:themeColor="text1"/>
                <w:sz w:val="18"/>
                <w:szCs w:val="18"/>
                <w:lang w:eastAsia="ru-RU"/>
              </w:rPr>
              <w:t>42,7</w:t>
            </w:r>
          </w:p>
        </w:tc>
        <w:tc>
          <w:tcPr>
            <w:tcW w:w="2126" w:type="dxa"/>
          </w:tcPr>
          <w:p w:rsidR="00343B78" w:rsidRPr="000E11A5" w:rsidRDefault="00343B78" w:rsidP="006A7E36">
            <w:pPr>
              <w:spacing w:after="0" w:line="240" w:lineRule="auto"/>
              <w:ind w:left="175"/>
              <w:jc w:val="right"/>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39,2</w:t>
            </w:r>
          </w:p>
        </w:tc>
      </w:tr>
      <w:tr w:rsidR="00343B78" w:rsidRPr="000E11A5" w:rsidTr="00343B78">
        <w:trPr>
          <w:trHeight w:val="266"/>
        </w:trPr>
        <w:tc>
          <w:tcPr>
            <w:tcW w:w="2693" w:type="dxa"/>
          </w:tcPr>
          <w:p w:rsidR="00343B78" w:rsidRPr="000E11A5" w:rsidRDefault="00343B78" w:rsidP="006A7E36">
            <w:pPr>
              <w:spacing w:after="0" w:line="240" w:lineRule="auto"/>
              <w:ind w:left="175"/>
              <w:jc w:val="center"/>
              <w:rPr>
                <w:rFonts w:ascii="Times New Roman" w:eastAsia="Times New Roman" w:hAnsi="Times New Roman" w:cs="Times New Roman"/>
                <w:b/>
                <w:color w:val="000000" w:themeColor="text1"/>
                <w:sz w:val="18"/>
                <w:szCs w:val="18"/>
                <w:lang w:eastAsia="ru-RU"/>
              </w:rPr>
            </w:pPr>
            <w:r w:rsidRPr="000E11A5">
              <w:rPr>
                <w:rFonts w:ascii="Times New Roman" w:eastAsia="Times New Roman" w:hAnsi="Times New Roman" w:cs="Times New Roman"/>
                <w:b/>
                <w:color w:val="000000" w:themeColor="text1"/>
                <w:sz w:val="18"/>
                <w:szCs w:val="18"/>
                <w:lang w:eastAsia="ru-RU"/>
              </w:rPr>
              <w:t>ВСЕГО:</w:t>
            </w:r>
          </w:p>
        </w:tc>
        <w:tc>
          <w:tcPr>
            <w:tcW w:w="1418" w:type="dxa"/>
          </w:tcPr>
          <w:p w:rsidR="00343B78" w:rsidRPr="000E11A5" w:rsidRDefault="00343B78" w:rsidP="006A7E36">
            <w:pPr>
              <w:spacing w:after="0" w:line="240" w:lineRule="auto"/>
              <w:ind w:left="175"/>
              <w:jc w:val="right"/>
              <w:rPr>
                <w:rFonts w:ascii="Times New Roman" w:eastAsia="Times New Roman" w:hAnsi="Times New Roman" w:cs="Times New Roman"/>
                <w:b/>
                <w:color w:val="000000" w:themeColor="text1"/>
                <w:sz w:val="18"/>
                <w:szCs w:val="18"/>
                <w:lang w:eastAsia="ru-RU"/>
              </w:rPr>
            </w:pPr>
            <w:r w:rsidRPr="000E11A5">
              <w:rPr>
                <w:rFonts w:ascii="Times New Roman" w:eastAsia="Times New Roman" w:hAnsi="Times New Roman" w:cs="Times New Roman"/>
                <w:b/>
                <w:color w:val="000000" w:themeColor="text1"/>
                <w:sz w:val="18"/>
                <w:szCs w:val="18"/>
                <w:lang w:eastAsia="ru-RU"/>
              </w:rPr>
              <w:t>1267</w:t>
            </w:r>
          </w:p>
        </w:tc>
        <w:tc>
          <w:tcPr>
            <w:tcW w:w="1701" w:type="dxa"/>
          </w:tcPr>
          <w:p w:rsidR="00343B78" w:rsidRPr="000E11A5" w:rsidRDefault="00343B78" w:rsidP="006A7E36">
            <w:pPr>
              <w:spacing w:after="0" w:line="240" w:lineRule="auto"/>
              <w:ind w:left="175"/>
              <w:jc w:val="right"/>
              <w:rPr>
                <w:rFonts w:ascii="Times New Roman" w:eastAsia="Times New Roman" w:hAnsi="Times New Roman" w:cs="Times New Roman"/>
                <w:b/>
                <w:color w:val="000000" w:themeColor="text1"/>
                <w:sz w:val="18"/>
                <w:szCs w:val="18"/>
                <w:lang w:eastAsia="ru-RU"/>
              </w:rPr>
            </w:pPr>
            <w:r>
              <w:rPr>
                <w:rFonts w:ascii="Times New Roman" w:eastAsia="Times New Roman" w:hAnsi="Times New Roman" w:cs="Times New Roman"/>
                <w:b/>
                <w:color w:val="000000" w:themeColor="text1"/>
                <w:sz w:val="18"/>
                <w:szCs w:val="18"/>
                <w:lang w:eastAsia="ru-RU"/>
              </w:rPr>
              <w:t>1241</w:t>
            </w:r>
          </w:p>
        </w:tc>
        <w:tc>
          <w:tcPr>
            <w:tcW w:w="1559" w:type="dxa"/>
          </w:tcPr>
          <w:p w:rsidR="00343B78" w:rsidRPr="000E11A5" w:rsidRDefault="00343B78" w:rsidP="006A7E36">
            <w:pPr>
              <w:spacing w:after="0" w:line="240" w:lineRule="auto"/>
              <w:ind w:left="175"/>
              <w:jc w:val="right"/>
              <w:rPr>
                <w:rFonts w:ascii="Times New Roman" w:eastAsia="Times New Roman" w:hAnsi="Times New Roman" w:cs="Times New Roman"/>
                <w:b/>
                <w:color w:val="000000" w:themeColor="text1"/>
                <w:sz w:val="18"/>
                <w:szCs w:val="18"/>
                <w:lang w:eastAsia="ru-RU"/>
              </w:rPr>
            </w:pPr>
            <w:r w:rsidRPr="000E11A5">
              <w:rPr>
                <w:rFonts w:ascii="Times New Roman" w:eastAsia="Times New Roman" w:hAnsi="Times New Roman" w:cs="Times New Roman"/>
                <w:b/>
                <w:color w:val="000000" w:themeColor="text1"/>
                <w:sz w:val="18"/>
                <w:szCs w:val="18"/>
                <w:lang w:eastAsia="ru-RU"/>
              </w:rPr>
              <w:t>109,3</w:t>
            </w:r>
          </w:p>
        </w:tc>
        <w:tc>
          <w:tcPr>
            <w:tcW w:w="2126" w:type="dxa"/>
          </w:tcPr>
          <w:p w:rsidR="00343B78" w:rsidRPr="000E11A5" w:rsidRDefault="00343B78" w:rsidP="006A7E36">
            <w:pPr>
              <w:spacing w:after="0" w:line="240" w:lineRule="auto"/>
              <w:ind w:left="175"/>
              <w:jc w:val="right"/>
              <w:rPr>
                <w:rFonts w:ascii="Times New Roman" w:eastAsia="Times New Roman" w:hAnsi="Times New Roman" w:cs="Times New Roman"/>
                <w:b/>
                <w:color w:val="000000" w:themeColor="text1"/>
                <w:sz w:val="18"/>
                <w:szCs w:val="18"/>
                <w:lang w:eastAsia="ru-RU"/>
              </w:rPr>
            </w:pPr>
            <w:r>
              <w:rPr>
                <w:rFonts w:ascii="Times New Roman" w:eastAsia="Times New Roman" w:hAnsi="Times New Roman" w:cs="Times New Roman"/>
                <w:b/>
                <w:color w:val="000000" w:themeColor="text1"/>
                <w:sz w:val="18"/>
                <w:szCs w:val="18"/>
                <w:lang w:eastAsia="ru-RU"/>
              </w:rPr>
              <w:t>109,9</w:t>
            </w:r>
          </w:p>
        </w:tc>
      </w:tr>
    </w:tbl>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Автомобильный транспорт.</w:t>
      </w:r>
    </w:p>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Данная отрасль в Пудожском городском поселении представлена МУП Пудож сервис и частными такси. С 2015 года осуществлением перевозок в черте поселения занимается МУП Пудож-сервис. По состоянию на 01.07.2015г. количество перевезенных пассажиров  МУП Пудож-сервис составило: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7"/>
        <w:gridCol w:w="5058"/>
      </w:tblGrid>
      <w:tr w:rsidR="006A7E36" w:rsidRPr="000E11A5" w:rsidTr="006A7E36">
        <w:tc>
          <w:tcPr>
            <w:tcW w:w="4807"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Маршрут</w:t>
            </w:r>
          </w:p>
        </w:tc>
        <w:tc>
          <w:tcPr>
            <w:tcW w:w="5058"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Кол-во перевезенных пассажиров, чел.</w:t>
            </w:r>
          </w:p>
        </w:tc>
      </w:tr>
      <w:tr w:rsidR="006A7E36" w:rsidRPr="000E11A5" w:rsidTr="006A7E36">
        <w:tc>
          <w:tcPr>
            <w:tcW w:w="4807"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 xml:space="preserve">г. </w:t>
            </w:r>
            <w:proofErr w:type="spellStart"/>
            <w:r w:rsidRPr="000E11A5">
              <w:rPr>
                <w:rFonts w:ascii="Times New Roman" w:eastAsia="Times New Roman" w:hAnsi="Times New Roman" w:cs="Times New Roman"/>
                <w:color w:val="000000" w:themeColor="text1"/>
                <w:sz w:val="24"/>
                <w:szCs w:val="24"/>
                <w:lang w:eastAsia="ru-RU"/>
              </w:rPr>
              <w:t>Пудож-п</w:t>
            </w:r>
            <w:proofErr w:type="spellEnd"/>
            <w:r w:rsidRPr="000E11A5">
              <w:rPr>
                <w:rFonts w:ascii="Times New Roman" w:eastAsia="Times New Roman" w:hAnsi="Times New Roman" w:cs="Times New Roman"/>
                <w:color w:val="000000" w:themeColor="text1"/>
                <w:sz w:val="24"/>
                <w:szCs w:val="24"/>
                <w:lang w:eastAsia="ru-RU"/>
              </w:rPr>
              <w:t>. Колово</w:t>
            </w:r>
          </w:p>
        </w:tc>
        <w:tc>
          <w:tcPr>
            <w:tcW w:w="5058"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962</w:t>
            </w:r>
          </w:p>
        </w:tc>
      </w:tr>
      <w:tr w:rsidR="006A7E36" w:rsidRPr="000E11A5" w:rsidTr="006A7E36">
        <w:tc>
          <w:tcPr>
            <w:tcW w:w="4807"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 xml:space="preserve">г. </w:t>
            </w:r>
            <w:proofErr w:type="spellStart"/>
            <w:r w:rsidRPr="000E11A5">
              <w:rPr>
                <w:rFonts w:ascii="Times New Roman" w:eastAsia="Times New Roman" w:hAnsi="Times New Roman" w:cs="Times New Roman"/>
                <w:color w:val="000000" w:themeColor="text1"/>
                <w:sz w:val="24"/>
                <w:szCs w:val="24"/>
                <w:lang w:eastAsia="ru-RU"/>
              </w:rPr>
              <w:t>Пудож-д</w:t>
            </w:r>
            <w:proofErr w:type="spellEnd"/>
            <w:r w:rsidRPr="000E11A5">
              <w:rPr>
                <w:rFonts w:ascii="Times New Roman" w:eastAsia="Times New Roman" w:hAnsi="Times New Roman" w:cs="Times New Roman"/>
                <w:color w:val="000000" w:themeColor="text1"/>
                <w:sz w:val="24"/>
                <w:szCs w:val="24"/>
                <w:lang w:eastAsia="ru-RU"/>
              </w:rPr>
              <w:t xml:space="preserve">. </w:t>
            </w:r>
            <w:proofErr w:type="spellStart"/>
            <w:r w:rsidRPr="000E11A5">
              <w:rPr>
                <w:rFonts w:ascii="Times New Roman" w:eastAsia="Times New Roman" w:hAnsi="Times New Roman" w:cs="Times New Roman"/>
                <w:color w:val="000000" w:themeColor="text1"/>
                <w:sz w:val="24"/>
                <w:szCs w:val="24"/>
                <w:lang w:eastAsia="ru-RU"/>
              </w:rPr>
              <w:t>Кошуково</w:t>
            </w:r>
            <w:proofErr w:type="spellEnd"/>
            <w:r w:rsidRPr="000E11A5">
              <w:rPr>
                <w:rFonts w:ascii="Times New Roman" w:eastAsia="Times New Roman" w:hAnsi="Times New Roman" w:cs="Times New Roman"/>
                <w:color w:val="000000" w:themeColor="text1"/>
                <w:sz w:val="24"/>
                <w:szCs w:val="24"/>
                <w:lang w:eastAsia="ru-RU"/>
              </w:rPr>
              <w:t xml:space="preserve">, д. </w:t>
            </w:r>
            <w:proofErr w:type="spellStart"/>
            <w:r w:rsidRPr="000E11A5">
              <w:rPr>
                <w:rFonts w:ascii="Times New Roman" w:eastAsia="Times New Roman" w:hAnsi="Times New Roman" w:cs="Times New Roman"/>
                <w:color w:val="000000" w:themeColor="text1"/>
                <w:sz w:val="24"/>
                <w:szCs w:val="24"/>
                <w:lang w:eastAsia="ru-RU"/>
              </w:rPr>
              <w:t>Киково</w:t>
            </w:r>
            <w:proofErr w:type="spellEnd"/>
          </w:p>
        </w:tc>
        <w:tc>
          <w:tcPr>
            <w:tcW w:w="5058"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221</w:t>
            </w:r>
          </w:p>
        </w:tc>
      </w:tr>
      <w:tr w:rsidR="006A7E36" w:rsidRPr="000E11A5" w:rsidTr="006A7E36">
        <w:tc>
          <w:tcPr>
            <w:tcW w:w="4807"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г. Пудо</w:t>
            </w:r>
            <w:proofErr w:type="gramStart"/>
            <w:r w:rsidRPr="000E11A5">
              <w:rPr>
                <w:rFonts w:ascii="Times New Roman" w:eastAsia="Times New Roman" w:hAnsi="Times New Roman" w:cs="Times New Roman"/>
                <w:color w:val="000000" w:themeColor="text1"/>
                <w:sz w:val="24"/>
                <w:szCs w:val="24"/>
                <w:lang w:eastAsia="ru-RU"/>
              </w:rPr>
              <w:t>ж-</w:t>
            </w:r>
            <w:proofErr w:type="gramEnd"/>
            <w:r w:rsidRPr="000E11A5">
              <w:rPr>
                <w:rFonts w:ascii="Times New Roman" w:eastAsia="Times New Roman" w:hAnsi="Times New Roman" w:cs="Times New Roman"/>
                <w:color w:val="000000" w:themeColor="text1"/>
                <w:sz w:val="24"/>
                <w:szCs w:val="24"/>
                <w:lang w:eastAsia="ru-RU"/>
              </w:rPr>
              <w:t xml:space="preserve"> д. </w:t>
            </w:r>
            <w:proofErr w:type="spellStart"/>
            <w:r w:rsidRPr="000E11A5">
              <w:rPr>
                <w:rFonts w:ascii="Times New Roman" w:eastAsia="Times New Roman" w:hAnsi="Times New Roman" w:cs="Times New Roman"/>
                <w:color w:val="000000" w:themeColor="text1"/>
                <w:sz w:val="24"/>
                <w:szCs w:val="24"/>
                <w:lang w:eastAsia="ru-RU"/>
              </w:rPr>
              <w:t>Харловская</w:t>
            </w:r>
            <w:proofErr w:type="spellEnd"/>
          </w:p>
        </w:tc>
        <w:tc>
          <w:tcPr>
            <w:tcW w:w="5058"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514</w:t>
            </w:r>
          </w:p>
        </w:tc>
      </w:tr>
      <w:tr w:rsidR="006A7E36" w:rsidRPr="000E11A5" w:rsidTr="006A7E36">
        <w:tc>
          <w:tcPr>
            <w:tcW w:w="4807"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 xml:space="preserve">Аэропорт – Пудож - </w:t>
            </w:r>
            <w:proofErr w:type="spellStart"/>
            <w:r w:rsidRPr="000E11A5">
              <w:rPr>
                <w:rFonts w:ascii="Times New Roman" w:eastAsia="Times New Roman" w:hAnsi="Times New Roman" w:cs="Times New Roman"/>
                <w:color w:val="000000" w:themeColor="text1"/>
                <w:sz w:val="24"/>
                <w:szCs w:val="24"/>
                <w:lang w:eastAsia="ru-RU"/>
              </w:rPr>
              <w:t>Филимониха</w:t>
            </w:r>
            <w:proofErr w:type="spellEnd"/>
          </w:p>
        </w:tc>
        <w:tc>
          <w:tcPr>
            <w:tcW w:w="5058"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144</w:t>
            </w:r>
          </w:p>
        </w:tc>
      </w:tr>
    </w:tbl>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В собственности юридических лиц по состоянию на 01.01.2015г. зарегистрировано     239 ед.</w:t>
      </w:r>
      <w:r w:rsidR="00BA2292">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транспортных средств или  на 3,9  % больше показателя 2014 года. У физических лиц в собственности зарегистрировано на 01.01.2015г.   4674 транспортных средства из них      304 водных. Наличие транспортных сре</w:t>
      </w:r>
      <w:proofErr w:type="gramStart"/>
      <w:r w:rsidRPr="000E11A5">
        <w:rPr>
          <w:rFonts w:ascii="Times New Roman" w:eastAsia="Times New Roman" w:hAnsi="Times New Roman" w:cs="Times New Roman"/>
          <w:color w:val="000000" w:themeColor="text1"/>
          <w:sz w:val="28"/>
          <w:szCs w:val="28"/>
          <w:lang w:eastAsia="ru-RU"/>
        </w:rPr>
        <w:t>дств в с</w:t>
      </w:r>
      <w:proofErr w:type="gramEnd"/>
      <w:r w:rsidRPr="000E11A5">
        <w:rPr>
          <w:rFonts w:ascii="Times New Roman" w:eastAsia="Times New Roman" w:hAnsi="Times New Roman" w:cs="Times New Roman"/>
          <w:color w:val="000000" w:themeColor="text1"/>
          <w:sz w:val="28"/>
          <w:szCs w:val="28"/>
          <w:lang w:eastAsia="ru-RU"/>
        </w:rPr>
        <w:t xml:space="preserve">обственности физических лиц увеличилось на        2,4 % по сравнению с 2013 годом.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9"/>
        <w:gridCol w:w="1162"/>
        <w:gridCol w:w="1214"/>
        <w:gridCol w:w="850"/>
        <w:gridCol w:w="1134"/>
        <w:gridCol w:w="1134"/>
        <w:gridCol w:w="1418"/>
      </w:tblGrid>
      <w:tr w:rsidR="006A7E36" w:rsidRPr="000E11A5" w:rsidTr="00867D9C">
        <w:trPr>
          <w:trHeight w:val="113"/>
        </w:trPr>
        <w:tc>
          <w:tcPr>
            <w:tcW w:w="2869" w:type="dxa"/>
            <w:vMerge w:val="restart"/>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p>
        </w:tc>
        <w:tc>
          <w:tcPr>
            <w:tcW w:w="2376" w:type="dxa"/>
            <w:gridSpan w:val="2"/>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2012г.</w:t>
            </w:r>
          </w:p>
        </w:tc>
        <w:tc>
          <w:tcPr>
            <w:tcW w:w="1984" w:type="dxa"/>
            <w:gridSpan w:val="2"/>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2013г.</w:t>
            </w:r>
          </w:p>
        </w:tc>
        <w:tc>
          <w:tcPr>
            <w:tcW w:w="2552" w:type="dxa"/>
            <w:gridSpan w:val="2"/>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2014г.</w:t>
            </w:r>
          </w:p>
        </w:tc>
      </w:tr>
      <w:tr w:rsidR="006A7E36" w:rsidRPr="000E11A5" w:rsidTr="00867D9C">
        <w:trPr>
          <w:trHeight w:val="113"/>
        </w:trPr>
        <w:tc>
          <w:tcPr>
            <w:tcW w:w="2869" w:type="dxa"/>
            <w:vMerge/>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p>
        </w:tc>
        <w:tc>
          <w:tcPr>
            <w:tcW w:w="1162" w:type="dxa"/>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всего</w:t>
            </w:r>
          </w:p>
        </w:tc>
        <w:tc>
          <w:tcPr>
            <w:tcW w:w="1214" w:type="dxa"/>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 т.ч. водного</w:t>
            </w:r>
          </w:p>
        </w:tc>
        <w:tc>
          <w:tcPr>
            <w:tcW w:w="850" w:type="dxa"/>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всего</w:t>
            </w:r>
          </w:p>
        </w:tc>
        <w:tc>
          <w:tcPr>
            <w:tcW w:w="1134" w:type="dxa"/>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 т.ч. водного</w:t>
            </w:r>
          </w:p>
        </w:tc>
        <w:tc>
          <w:tcPr>
            <w:tcW w:w="1134" w:type="dxa"/>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всего</w:t>
            </w:r>
          </w:p>
        </w:tc>
        <w:tc>
          <w:tcPr>
            <w:tcW w:w="1418" w:type="dxa"/>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 т.ч. водного</w:t>
            </w:r>
          </w:p>
        </w:tc>
      </w:tr>
      <w:tr w:rsidR="006A7E36" w:rsidRPr="000E11A5" w:rsidTr="00867D9C">
        <w:trPr>
          <w:trHeight w:val="113"/>
        </w:trPr>
        <w:tc>
          <w:tcPr>
            <w:tcW w:w="2869" w:type="dxa"/>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Юридические лица</w:t>
            </w:r>
          </w:p>
        </w:tc>
        <w:tc>
          <w:tcPr>
            <w:tcW w:w="1162"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238</w:t>
            </w:r>
          </w:p>
        </w:tc>
        <w:tc>
          <w:tcPr>
            <w:tcW w:w="121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c>
          <w:tcPr>
            <w:tcW w:w="850"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230</w:t>
            </w:r>
          </w:p>
        </w:tc>
        <w:tc>
          <w:tcPr>
            <w:tcW w:w="113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0</w:t>
            </w:r>
          </w:p>
        </w:tc>
        <w:tc>
          <w:tcPr>
            <w:tcW w:w="113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239</w:t>
            </w:r>
          </w:p>
        </w:tc>
        <w:tc>
          <w:tcPr>
            <w:tcW w:w="1418"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w:t>
            </w:r>
          </w:p>
        </w:tc>
      </w:tr>
      <w:tr w:rsidR="006A7E36" w:rsidRPr="000E11A5" w:rsidTr="00867D9C">
        <w:trPr>
          <w:trHeight w:val="113"/>
        </w:trPr>
        <w:tc>
          <w:tcPr>
            <w:tcW w:w="2869" w:type="dxa"/>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Физические лица</w:t>
            </w:r>
          </w:p>
        </w:tc>
        <w:tc>
          <w:tcPr>
            <w:tcW w:w="1162"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4345</w:t>
            </w:r>
          </w:p>
        </w:tc>
        <w:tc>
          <w:tcPr>
            <w:tcW w:w="121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305</w:t>
            </w:r>
          </w:p>
        </w:tc>
        <w:tc>
          <w:tcPr>
            <w:tcW w:w="850"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4566</w:t>
            </w:r>
          </w:p>
        </w:tc>
        <w:tc>
          <w:tcPr>
            <w:tcW w:w="113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277</w:t>
            </w:r>
          </w:p>
        </w:tc>
        <w:tc>
          <w:tcPr>
            <w:tcW w:w="113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4674</w:t>
            </w:r>
          </w:p>
        </w:tc>
        <w:tc>
          <w:tcPr>
            <w:tcW w:w="1418"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304</w:t>
            </w:r>
          </w:p>
        </w:tc>
      </w:tr>
      <w:tr w:rsidR="006A7E36" w:rsidRPr="000E11A5" w:rsidTr="00867D9C">
        <w:trPr>
          <w:trHeight w:val="113"/>
        </w:trPr>
        <w:tc>
          <w:tcPr>
            <w:tcW w:w="2869" w:type="dxa"/>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всего</w:t>
            </w:r>
          </w:p>
        </w:tc>
        <w:tc>
          <w:tcPr>
            <w:tcW w:w="1162"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4583</w:t>
            </w:r>
          </w:p>
        </w:tc>
        <w:tc>
          <w:tcPr>
            <w:tcW w:w="121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308</w:t>
            </w:r>
          </w:p>
        </w:tc>
        <w:tc>
          <w:tcPr>
            <w:tcW w:w="850"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4796</w:t>
            </w:r>
          </w:p>
        </w:tc>
        <w:tc>
          <w:tcPr>
            <w:tcW w:w="113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277</w:t>
            </w:r>
          </w:p>
        </w:tc>
        <w:tc>
          <w:tcPr>
            <w:tcW w:w="113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4913</w:t>
            </w:r>
          </w:p>
        </w:tc>
        <w:tc>
          <w:tcPr>
            <w:tcW w:w="1418"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309</w:t>
            </w:r>
          </w:p>
        </w:tc>
      </w:tr>
      <w:tr w:rsidR="006A7E36" w:rsidRPr="000E11A5" w:rsidTr="00867D9C">
        <w:trPr>
          <w:trHeight w:val="113"/>
        </w:trPr>
        <w:tc>
          <w:tcPr>
            <w:tcW w:w="2869" w:type="dxa"/>
          </w:tcPr>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Обеспеченность на 1 жителя</w:t>
            </w:r>
          </w:p>
        </w:tc>
        <w:tc>
          <w:tcPr>
            <w:tcW w:w="1162"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42,2%</w:t>
            </w:r>
          </w:p>
        </w:tc>
        <w:tc>
          <w:tcPr>
            <w:tcW w:w="121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2,8%</w:t>
            </w:r>
          </w:p>
        </w:tc>
        <w:tc>
          <w:tcPr>
            <w:tcW w:w="850"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45,6%</w:t>
            </w:r>
          </w:p>
        </w:tc>
        <w:tc>
          <w:tcPr>
            <w:tcW w:w="113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2,6%</w:t>
            </w:r>
          </w:p>
        </w:tc>
        <w:tc>
          <w:tcPr>
            <w:tcW w:w="1134"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46,7%</w:t>
            </w:r>
          </w:p>
        </w:tc>
        <w:tc>
          <w:tcPr>
            <w:tcW w:w="1418"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2,9%</w:t>
            </w:r>
          </w:p>
        </w:tc>
      </w:tr>
    </w:tbl>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В среднем обеспеченность  транспортными средствами на одного жителя  поселения составляет    46,7  %.</w:t>
      </w:r>
    </w:p>
    <w:p w:rsidR="006A7E36" w:rsidRPr="000E11A5" w:rsidRDefault="006A7E36" w:rsidP="006A7E36">
      <w:pPr>
        <w:spacing w:after="0" w:line="240" w:lineRule="auto"/>
        <w:ind w:left="175"/>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Связь.</w:t>
      </w:r>
    </w:p>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ОАО «Северо-Западный Телеком» является самым крупным оператором электросвязи на </w:t>
      </w:r>
      <w:proofErr w:type="spellStart"/>
      <w:r w:rsidRPr="000E11A5">
        <w:rPr>
          <w:rFonts w:ascii="Times New Roman" w:eastAsia="Times New Roman" w:hAnsi="Times New Roman" w:cs="Times New Roman"/>
          <w:color w:val="000000" w:themeColor="text1"/>
          <w:sz w:val="28"/>
          <w:szCs w:val="28"/>
          <w:lang w:eastAsia="ru-RU"/>
        </w:rPr>
        <w:t>Северо-Западе</w:t>
      </w:r>
      <w:proofErr w:type="spellEnd"/>
      <w:r w:rsidRPr="000E11A5">
        <w:rPr>
          <w:rFonts w:ascii="Times New Roman" w:eastAsia="Times New Roman" w:hAnsi="Times New Roman" w:cs="Times New Roman"/>
          <w:color w:val="000000" w:themeColor="text1"/>
          <w:sz w:val="28"/>
          <w:szCs w:val="28"/>
          <w:lang w:eastAsia="ru-RU"/>
        </w:rPr>
        <w:t xml:space="preserve"> России. С 01 апреля 2011 года ОАО «Северо-Западный Телеком» является частью российской национальной телекоммуникационной компании «</w:t>
      </w:r>
      <w:proofErr w:type="spellStart"/>
      <w:r w:rsidRPr="000E11A5">
        <w:rPr>
          <w:rFonts w:ascii="Times New Roman" w:eastAsia="Times New Roman" w:hAnsi="Times New Roman" w:cs="Times New Roman"/>
          <w:color w:val="000000" w:themeColor="text1"/>
          <w:sz w:val="28"/>
          <w:szCs w:val="28"/>
          <w:lang w:eastAsia="ru-RU"/>
        </w:rPr>
        <w:t>Ростелеком</w:t>
      </w:r>
      <w:proofErr w:type="spellEnd"/>
      <w:r w:rsidRPr="000E11A5">
        <w:rPr>
          <w:rFonts w:ascii="Times New Roman" w:eastAsia="Times New Roman" w:hAnsi="Times New Roman" w:cs="Times New Roman"/>
          <w:color w:val="000000" w:themeColor="text1"/>
          <w:sz w:val="28"/>
          <w:szCs w:val="28"/>
          <w:lang w:eastAsia="ru-RU"/>
        </w:rPr>
        <w:t xml:space="preserve">» и теперь осуществляет свою деятельность в качестве ее </w:t>
      </w:r>
      <w:proofErr w:type="spellStart"/>
      <w:r w:rsidRPr="000E11A5">
        <w:rPr>
          <w:rFonts w:ascii="Times New Roman" w:eastAsia="Times New Roman" w:hAnsi="Times New Roman" w:cs="Times New Roman"/>
          <w:color w:val="000000" w:themeColor="text1"/>
          <w:sz w:val="28"/>
          <w:szCs w:val="28"/>
          <w:lang w:eastAsia="ru-RU"/>
        </w:rPr>
        <w:t>макрорегионального</w:t>
      </w:r>
      <w:proofErr w:type="spellEnd"/>
      <w:r w:rsidRPr="000E11A5">
        <w:rPr>
          <w:rFonts w:ascii="Times New Roman" w:eastAsia="Times New Roman" w:hAnsi="Times New Roman" w:cs="Times New Roman"/>
          <w:color w:val="000000" w:themeColor="text1"/>
          <w:sz w:val="28"/>
          <w:szCs w:val="28"/>
          <w:lang w:eastAsia="ru-RU"/>
        </w:rPr>
        <w:t xml:space="preserve"> филиала «</w:t>
      </w:r>
      <w:proofErr w:type="spellStart"/>
      <w:r w:rsidRPr="000E11A5">
        <w:rPr>
          <w:rFonts w:ascii="Times New Roman" w:eastAsia="Times New Roman" w:hAnsi="Times New Roman" w:cs="Times New Roman"/>
          <w:color w:val="000000" w:themeColor="text1"/>
          <w:sz w:val="28"/>
          <w:szCs w:val="28"/>
          <w:lang w:eastAsia="ru-RU"/>
        </w:rPr>
        <w:t>Северо-Запад</w:t>
      </w:r>
      <w:proofErr w:type="spellEnd"/>
      <w:r w:rsidRPr="000E11A5">
        <w:rPr>
          <w:rFonts w:ascii="Times New Roman" w:eastAsia="Times New Roman" w:hAnsi="Times New Roman" w:cs="Times New Roman"/>
          <w:color w:val="000000" w:themeColor="text1"/>
          <w:sz w:val="28"/>
          <w:szCs w:val="28"/>
          <w:lang w:eastAsia="ru-RU"/>
        </w:rPr>
        <w:t>». В Пудожском городском поселении компанию представляет Пудожское отделение Карельского филиала ОАО «</w:t>
      </w:r>
      <w:proofErr w:type="spellStart"/>
      <w:r w:rsidRPr="000E11A5">
        <w:rPr>
          <w:rFonts w:ascii="Times New Roman" w:eastAsia="Times New Roman" w:hAnsi="Times New Roman" w:cs="Times New Roman"/>
          <w:color w:val="000000" w:themeColor="text1"/>
          <w:sz w:val="28"/>
          <w:szCs w:val="28"/>
          <w:lang w:eastAsia="ru-RU"/>
        </w:rPr>
        <w:t>Ростелеком</w:t>
      </w:r>
      <w:proofErr w:type="spellEnd"/>
      <w:r w:rsidRPr="000E11A5">
        <w:rPr>
          <w:rFonts w:ascii="Times New Roman" w:eastAsia="Times New Roman" w:hAnsi="Times New Roman" w:cs="Times New Roman"/>
          <w:color w:val="000000" w:themeColor="text1"/>
          <w:sz w:val="28"/>
          <w:szCs w:val="28"/>
          <w:lang w:eastAsia="ru-RU"/>
        </w:rPr>
        <w:t>». ОАО «</w:t>
      </w:r>
      <w:proofErr w:type="spellStart"/>
      <w:r w:rsidRPr="000E11A5">
        <w:rPr>
          <w:rFonts w:ascii="Times New Roman" w:eastAsia="Times New Roman" w:hAnsi="Times New Roman" w:cs="Times New Roman"/>
          <w:color w:val="000000" w:themeColor="text1"/>
          <w:sz w:val="28"/>
          <w:szCs w:val="28"/>
          <w:lang w:eastAsia="ru-RU"/>
        </w:rPr>
        <w:t>Ростелеком</w:t>
      </w:r>
      <w:proofErr w:type="spellEnd"/>
      <w:r w:rsidRPr="000E11A5">
        <w:rPr>
          <w:rFonts w:ascii="Times New Roman" w:eastAsia="Times New Roman" w:hAnsi="Times New Roman" w:cs="Times New Roman"/>
          <w:color w:val="000000" w:themeColor="text1"/>
          <w:sz w:val="28"/>
          <w:szCs w:val="28"/>
          <w:lang w:eastAsia="ru-RU"/>
        </w:rPr>
        <w:t xml:space="preserve">» оказывает услуги на базе собственной высокотехнологичной магистральной сети, которая позволяет предоставлять голосовые услуги, а так же услуги по передаче данных и </w:t>
      </w:r>
      <w:r w:rsidRPr="000E11A5">
        <w:rPr>
          <w:rFonts w:ascii="Times New Roman" w:eastAsia="Times New Roman" w:hAnsi="Times New Roman" w:cs="Times New Roman"/>
          <w:color w:val="000000" w:themeColor="text1"/>
          <w:sz w:val="28"/>
          <w:szCs w:val="28"/>
          <w:lang w:val="en-US" w:eastAsia="ru-RU"/>
        </w:rPr>
        <w:t>IP</w:t>
      </w:r>
      <w:r w:rsidRPr="000E11A5">
        <w:rPr>
          <w:rFonts w:ascii="Times New Roman" w:eastAsia="Times New Roman" w:hAnsi="Times New Roman" w:cs="Times New Roman"/>
          <w:color w:val="000000" w:themeColor="text1"/>
          <w:sz w:val="28"/>
          <w:szCs w:val="28"/>
          <w:lang w:eastAsia="ru-RU"/>
        </w:rPr>
        <w:t xml:space="preserve">- приложений физическим лицам, корпоративным клиентам. </w:t>
      </w:r>
    </w:p>
    <w:tbl>
      <w:tblPr>
        <w:tblW w:w="971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6"/>
        <w:gridCol w:w="1180"/>
        <w:gridCol w:w="1513"/>
        <w:gridCol w:w="1418"/>
        <w:gridCol w:w="1417"/>
      </w:tblGrid>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tc>
        <w:tc>
          <w:tcPr>
            <w:tcW w:w="1180"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Факт2014г.</w:t>
            </w:r>
          </w:p>
        </w:tc>
        <w:tc>
          <w:tcPr>
            <w:tcW w:w="1513" w:type="dxa"/>
          </w:tcPr>
          <w:p w:rsidR="006A7E36" w:rsidRPr="000E11A5" w:rsidRDefault="006A7E36" w:rsidP="006A7E36">
            <w:pPr>
              <w:widowControl w:val="0"/>
              <w:tabs>
                <w:tab w:val="left" w:pos="1297"/>
              </w:tabs>
              <w:autoSpaceDE w:val="0"/>
              <w:autoSpaceDN w:val="0"/>
              <w:adjustRightInd w:val="0"/>
              <w:spacing w:after="0" w:line="240" w:lineRule="auto"/>
              <w:ind w:left="-12"/>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Факт на 01.07.2015г.</w:t>
            </w:r>
          </w:p>
        </w:tc>
        <w:tc>
          <w:tcPr>
            <w:tcW w:w="1418"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2015г.</w:t>
            </w:r>
          </w:p>
        </w:tc>
        <w:tc>
          <w:tcPr>
            <w:tcW w:w="1417"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0E11A5">
              <w:rPr>
                <w:rFonts w:ascii="Times New Roman" w:eastAsia="Times New Roman" w:hAnsi="Times New Roman" w:cs="Times New Roman"/>
                <w:color w:val="000000" w:themeColor="text1"/>
                <w:sz w:val="20"/>
                <w:szCs w:val="20"/>
                <w:lang w:eastAsia="ru-RU"/>
              </w:rPr>
              <w:t>Ожид</w:t>
            </w:r>
            <w:proofErr w:type="spellEnd"/>
            <w:r w:rsidRPr="000E11A5">
              <w:rPr>
                <w:rFonts w:ascii="Times New Roman" w:eastAsia="Times New Roman" w:hAnsi="Times New Roman" w:cs="Times New Roman"/>
                <w:color w:val="000000" w:themeColor="text1"/>
                <w:sz w:val="20"/>
                <w:szCs w:val="20"/>
                <w:lang w:eastAsia="ru-RU"/>
              </w:rPr>
              <w:t>. на 2016г.</w:t>
            </w:r>
          </w:p>
        </w:tc>
      </w:tr>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Монтированная емкость АТС, шт.</w:t>
            </w:r>
          </w:p>
        </w:tc>
        <w:tc>
          <w:tcPr>
            <w:tcW w:w="1180"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3152</w:t>
            </w:r>
          </w:p>
        </w:tc>
        <w:tc>
          <w:tcPr>
            <w:tcW w:w="1513"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3152</w:t>
            </w:r>
          </w:p>
        </w:tc>
        <w:tc>
          <w:tcPr>
            <w:tcW w:w="1418"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3152</w:t>
            </w:r>
          </w:p>
        </w:tc>
        <w:tc>
          <w:tcPr>
            <w:tcW w:w="1417"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3152</w:t>
            </w:r>
          </w:p>
        </w:tc>
      </w:tr>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Кол-во телефонных номеров (население), шт.</w:t>
            </w:r>
          </w:p>
        </w:tc>
        <w:tc>
          <w:tcPr>
            <w:tcW w:w="1180"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2528</w:t>
            </w:r>
          </w:p>
        </w:tc>
        <w:tc>
          <w:tcPr>
            <w:tcW w:w="1513"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2396</w:t>
            </w:r>
          </w:p>
        </w:tc>
        <w:tc>
          <w:tcPr>
            <w:tcW w:w="1418"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2100</w:t>
            </w:r>
          </w:p>
        </w:tc>
        <w:tc>
          <w:tcPr>
            <w:tcW w:w="1417"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2000</w:t>
            </w:r>
          </w:p>
        </w:tc>
      </w:tr>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Кол-во АТС, шт.</w:t>
            </w:r>
          </w:p>
        </w:tc>
        <w:tc>
          <w:tcPr>
            <w:tcW w:w="1180"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c>
          <w:tcPr>
            <w:tcW w:w="1513"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c>
          <w:tcPr>
            <w:tcW w:w="1418"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c>
          <w:tcPr>
            <w:tcW w:w="1417"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r>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 т.ч. цифровых, шт.</w:t>
            </w:r>
          </w:p>
        </w:tc>
        <w:tc>
          <w:tcPr>
            <w:tcW w:w="1180"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1513"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1418"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1417"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r>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Протяженность высокоскоростных телекоммуникационных линий в черте города </w:t>
            </w:r>
            <w:r w:rsidRPr="000E11A5">
              <w:rPr>
                <w:rFonts w:ascii="Times New Roman" w:eastAsia="Times New Roman" w:hAnsi="Times New Roman" w:cs="Times New Roman"/>
                <w:color w:val="000000" w:themeColor="text1"/>
                <w:sz w:val="20"/>
                <w:szCs w:val="20"/>
                <w:lang w:eastAsia="ru-RU"/>
              </w:rPr>
              <w:lastRenderedPageBreak/>
              <w:t>(волоконно-оптических линий связи)</w:t>
            </w:r>
            <w:proofErr w:type="gramStart"/>
            <w:r w:rsidRPr="000E11A5">
              <w:rPr>
                <w:rFonts w:ascii="Times New Roman" w:eastAsia="Times New Roman" w:hAnsi="Times New Roman" w:cs="Times New Roman"/>
                <w:color w:val="000000" w:themeColor="text1"/>
                <w:sz w:val="20"/>
                <w:szCs w:val="20"/>
                <w:lang w:eastAsia="ru-RU"/>
              </w:rPr>
              <w:t>,к</w:t>
            </w:r>
            <w:proofErr w:type="gramEnd"/>
            <w:r w:rsidRPr="000E11A5">
              <w:rPr>
                <w:rFonts w:ascii="Times New Roman" w:eastAsia="Times New Roman" w:hAnsi="Times New Roman" w:cs="Times New Roman"/>
                <w:color w:val="000000" w:themeColor="text1"/>
                <w:sz w:val="20"/>
                <w:szCs w:val="20"/>
                <w:lang w:eastAsia="ru-RU"/>
              </w:rPr>
              <w:t>м.</w:t>
            </w:r>
          </w:p>
        </w:tc>
        <w:tc>
          <w:tcPr>
            <w:tcW w:w="1180"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lastRenderedPageBreak/>
              <w:t>8,25</w:t>
            </w:r>
          </w:p>
        </w:tc>
        <w:tc>
          <w:tcPr>
            <w:tcW w:w="1513"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8,25</w:t>
            </w:r>
          </w:p>
        </w:tc>
        <w:tc>
          <w:tcPr>
            <w:tcW w:w="1418"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8,25</w:t>
            </w:r>
          </w:p>
        </w:tc>
        <w:tc>
          <w:tcPr>
            <w:tcW w:w="1417"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8,25</w:t>
            </w:r>
          </w:p>
        </w:tc>
      </w:tr>
    </w:tbl>
    <w:p w:rsidR="006A7E36" w:rsidRPr="000E11A5" w:rsidRDefault="006A7E36" w:rsidP="006A7E36">
      <w:pPr>
        <w:spacing w:after="0" w:line="240" w:lineRule="auto"/>
        <w:jc w:val="both"/>
        <w:rPr>
          <w:rFonts w:ascii="Times New Roman" w:eastAsia="Times New Roman" w:hAnsi="Times New Roman" w:cs="Times New Roman"/>
          <w:bCs/>
          <w:iCs/>
          <w:color w:val="000000" w:themeColor="text1"/>
          <w:sz w:val="28"/>
          <w:szCs w:val="28"/>
          <w:lang w:eastAsia="ru-RU"/>
        </w:rPr>
      </w:pPr>
      <w:r w:rsidRPr="000E11A5">
        <w:rPr>
          <w:rFonts w:ascii="Times New Roman" w:eastAsia="Times New Roman" w:hAnsi="Times New Roman" w:cs="Times New Roman"/>
          <w:color w:val="000000" w:themeColor="text1"/>
          <w:sz w:val="24"/>
          <w:szCs w:val="24"/>
          <w:lang w:eastAsia="ru-RU"/>
        </w:rPr>
        <w:lastRenderedPageBreak/>
        <w:t xml:space="preserve"> </w:t>
      </w:r>
      <w:r w:rsidRPr="000E11A5">
        <w:rPr>
          <w:rFonts w:ascii="Times New Roman" w:eastAsia="Times New Roman" w:hAnsi="Times New Roman" w:cs="Times New Roman"/>
          <w:color w:val="000000" w:themeColor="text1"/>
          <w:sz w:val="28"/>
          <w:szCs w:val="28"/>
          <w:lang w:eastAsia="ru-RU"/>
        </w:rPr>
        <w:t>Кроме ОАО «</w:t>
      </w:r>
      <w:proofErr w:type="spellStart"/>
      <w:r w:rsidRPr="000E11A5">
        <w:rPr>
          <w:rFonts w:ascii="Times New Roman" w:eastAsia="Times New Roman" w:hAnsi="Times New Roman" w:cs="Times New Roman"/>
          <w:color w:val="000000" w:themeColor="text1"/>
          <w:sz w:val="28"/>
          <w:szCs w:val="28"/>
          <w:lang w:eastAsia="ru-RU"/>
        </w:rPr>
        <w:t>Ростелеком</w:t>
      </w:r>
      <w:proofErr w:type="spellEnd"/>
      <w:r w:rsidRPr="000E11A5">
        <w:rPr>
          <w:rFonts w:ascii="Times New Roman" w:eastAsia="Times New Roman" w:hAnsi="Times New Roman" w:cs="Times New Roman"/>
          <w:color w:val="000000" w:themeColor="text1"/>
          <w:sz w:val="28"/>
          <w:szCs w:val="28"/>
          <w:lang w:eastAsia="ru-RU"/>
        </w:rPr>
        <w:t>» н</w:t>
      </w:r>
      <w:r w:rsidRPr="000E11A5">
        <w:rPr>
          <w:rFonts w:ascii="Times New Roman" w:eastAsia="Times New Roman" w:hAnsi="Times New Roman" w:cs="Times New Roman"/>
          <w:bCs/>
          <w:iCs/>
          <w:color w:val="000000" w:themeColor="text1"/>
          <w:sz w:val="28"/>
          <w:szCs w:val="28"/>
          <w:lang w:eastAsia="ru-RU"/>
        </w:rPr>
        <w:t xml:space="preserve">а территории поселения оказывают услуги несколько операторов сотовой связи такие как Мегафон, </w:t>
      </w:r>
      <w:proofErr w:type="spellStart"/>
      <w:r w:rsidRPr="000E11A5">
        <w:rPr>
          <w:rFonts w:ascii="Times New Roman" w:eastAsia="Times New Roman" w:hAnsi="Times New Roman" w:cs="Times New Roman"/>
          <w:bCs/>
          <w:iCs/>
          <w:color w:val="000000" w:themeColor="text1"/>
          <w:sz w:val="28"/>
          <w:szCs w:val="28"/>
          <w:lang w:eastAsia="ru-RU"/>
        </w:rPr>
        <w:t>Билайн</w:t>
      </w:r>
      <w:proofErr w:type="spellEnd"/>
      <w:r w:rsidRPr="000E11A5">
        <w:rPr>
          <w:rFonts w:ascii="Times New Roman" w:eastAsia="Times New Roman" w:hAnsi="Times New Roman" w:cs="Times New Roman"/>
          <w:bCs/>
          <w:iCs/>
          <w:color w:val="000000" w:themeColor="text1"/>
          <w:sz w:val="28"/>
          <w:szCs w:val="28"/>
          <w:lang w:eastAsia="ru-RU"/>
        </w:rPr>
        <w:t>, МТС, Теле</w:t>
      </w:r>
      <w:proofErr w:type="gramStart"/>
      <w:r w:rsidRPr="000E11A5">
        <w:rPr>
          <w:rFonts w:ascii="Times New Roman" w:eastAsia="Times New Roman" w:hAnsi="Times New Roman" w:cs="Times New Roman"/>
          <w:bCs/>
          <w:iCs/>
          <w:color w:val="000000" w:themeColor="text1"/>
          <w:sz w:val="28"/>
          <w:szCs w:val="28"/>
          <w:lang w:eastAsia="ru-RU"/>
        </w:rPr>
        <w:t>2</w:t>
      </w:r>
      <w:proofErr w:type="gramEnd"/>
      <w:r w:rsidRPr="000E11A5">
        <w:rPr>
          <w:rFonts w:ascii="Times New Roman" w:eastAsia="Times New Roman" w:hAnsi="Times New Roman" w:cs="Times New Roman"/>
          <w:bCs/>
          <w:iCs/>
          <w:color w:val="000000" w:themeColor="text1"/>
          <w:sz w:val="28"/>
          <w:szCs w:val="28"/>
          <w:lang w:eastAsia="ru-RU"/>
        </w:rPr>
        <w:t>.</w:t>
      </w:r>
    </w:p>
    <w:p w:rsidR="006A7E36" w:rsidRPr="000E11A5" w:rsidRDefault="006A7E36" w:rsidP="006A7E36">
      <w:pPr>
        <w:spacing w:after="0" w:line="240" w:lineRule="auto"/>
        <w:jc w:val="both"/>
        <w:rPr>
          <w:rFonts w:ascii="Times New Roman" w:eastAsia="Times New Roman" w:hAnsi="Times New Roman" w:cs="Times New Roman"/>
          <w:bCs/>
          <w:iCs/>
          <w:color w:val="000000" w:themeColor="text1"/>
          <w:sz w:val="28"/>
          <w:szCs w:val="28"/>
          <w:lang w:eastAsia="ru-RU"/>
        </w:rPr>
      </w:pPr>
      <w:r w:rsidRPr="000E11A5">
        <w:rPr>
          <w:rFonts w:ascii="Times New Roman" w:eastAsia="Times New Roman" w:hAnsi="Times New Roman" w:cs="Times New Roman"/>
          <w:bCs/>
          <w:iCs/>
          <w:color w:val="000000" w:themeColor="text1"/>
          <w:sz w:val="28"/>
          <w:szCs w:val="28"/>
          <w:lang w:eastAsia="ru-RU"/>
        </w:rPr>
        <w:t>Услуги почтовой связи на территории поселения оказывает отделение почтовой связи РК – филиал ФГУП «Почта России» расположенное в городе Пудоже, а так же 2 отделения в сельской местности в п. Подпорожье и в п. Колово.</w:t>
      </w:r>
    </w:p>
    <w:p w:rsidR="006A7E36" w:rsidRPr="000E11A5" w:rsidRDefault="006A7E36" w:rsidP="006A7E36">
      <w:pPr>
        <w:tabs>
          <w:tab w:val="left" w:pos="8789"/>
          <w:tab w:val="left" w:pos="9899"/>
        </w:tabs>
        <w:spacing w:after="0" w:line="240" w:lineRule="auto"/>
        <w:ind w:right="-24"/>
        <w:jc w:val="both"/>
        <w:rPr>
          <w:rFonts w:ascii="Times New Roman" w:eastAsia="Times New Roman" w:hAnsi="Times New Roman" w:cs="Times New Roman"/>
          <w:bCs/>
          <w:iCs/>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На территории Пудожского городского поселения средства массовой информации представляют ООО Телеканал «Ника плюс Пудож»</w:t>
      </w:r>
      <w:proofErr w:type="gramStart"/>
      <w:r w:rsidRPr="000E11A5">
        <w:rPr>
          <w:rFonts w:ascii="Times New Roman" w:eastAsia="Times New Roman" w:hAnsi="Times New Roman" w:cs="Times New Roman"/>
          <w:color w:val="000000" w:themeColor="text1"/>
          <w:sz w:val="28"/>
          <w:szCs w:val="28"/>
          <w:lang w:eastAsia="ru-RU"/>
        </w:rPr>
        <w:t xml:space="preserve"> ,</w:t>
      </w:r>
      <w:proofErr w:type="gramEnd"/>
      <w:r w:rsidRPr="000E11A5">
        <w:rPr>
          <w:rFonts w:ascii="Times New Roman" w:eastAsia="Times New Roman" w:hAnsi="Times New Roman" w:cs="Times New Roman"/>
          <w:color w:val="000000" w:themeColor="text1"/>
          <w:sz w:val="28"/>
          <w:szCs w:val="28"/>
          <w:lang w:eastAsia="ru-RU"/>
        </w:rPr>
        <w:t xml:space="preserve"> «Русское радио - </w:t>
      </w:r>
      <w:proofErr w:type="spellStart"/>
      <w:r w:rsidRPr="000E11A5">
        <w:rPr>
          <w:rFonts w:ascii="Times New Roman" w:eastAsia="Times New Roman" w:hAnsi="Times New Roman" w:cs="Times New Roman"/>
          <w:color w:val="000000" w:themeColor="text1"/>
          <w:sz w:val="28"/>
          <w:szCs w:val="28"/>
          <w:lang w:eastAsia="ru-RU"/>
        </w:rPr>
        <w:t>Конкин</w:t>
      </w:r>
      <w:proofErr w:type="spellEnd"/>
      <w:r w:rsidRPr="000E11A5">
        <w:rPr>
          <w:rFonts w:ascii="Times New Roman" w:eastAsia="Times New Roman" w:hAnsi="Times New Roman" w:cs="Times New Roman"/>
          <w:color w:val="000000" w:themeColor="text1"/>
          <w:sz w:val="28"/>
          <w:szCs w:val="28"/>
          <w:lang w:eastAsia="ru-RU"/>
        </w:rPr>
        <w:t xml:space="preserve"> А. , « Дорожное радио - </w:t>
      </w:r>
      <w:proofErr w:type="spellStart"/>
      <w:r w:rsidRPr="000E11A5">
        <w:rPr>
          <w:rFonts w:ascii="Times New Roman" w:eastAsia="Times New Roman" w:hAnsi="Times New Roman" w:cs="Times New Roman"/>
          <w:color w:val="000000" w:themeColor="text1"/>
          <w:sz w:val="28"/>
          <w:szCs w:val="28"/>
          <w:lang w:eastAsia="ru-RU"/>
        </w:rPr>
        <w:t>Абдулаев</w:t>
      </w:r>
      <w:proofErr w:type="spellEnd"/>
      <w:r w:rsidRPr="000E11A5">
        <w:rPr>
          <w:rFonts w:ascii="Times New Roman" w:eastAsia="Times New Roman" w:hAnsi="Times New Roman" w:cs="Times New Roman"/>
          <w:color w:val="000000" w:themeColor="text1"/>
          <w:sz w:val="28"/>
          <w:szCs w:val="28"/>
          <w:lang w:eastAsia="ru-RU"/>
        </w:rPr>
        <w:t xml:space="preserve"> М.М.». Так же имеется два печатных издания МКУ - Редакция Пудожской районной газеты «Пудожский вестник»  плановый тираж составляет 1400экз. </w:t>
      </w:r>
      <w:proofErr w:type="gramStart"/>
      <w:r w:rsidRPr="000E11A5">
        <w:rPr>
          <w:rFonts w:ascii="Times New Roman" w:eastAsia="Times New Roman" w:hAnsi="Times New Roman" w:cs="Times New Roman"/>
          <w:color w:val="000000" w:themeColor="text1"/>
          <w:sz w:val="28"/>
          <w:szCs w:val="28"/>
          <w:lang w:eastAsia="ru-RU"/>
        </w:rPr>
        <w:t>и  ООО</w:t>
      </w:r>
      <w:proofErr w:type="gramEnd"/>
      <w:r w:rsidRPr="000E11A5">
        <w:rPr>
          <w:rFonts w:ascii="Times New Roman" w:eastAsia="Times New Roman" w:hAnsi="Times New Roman" w:cs="Times New Roman"/>
          <w:color w:val="000000" w:themeColor="text1"/>
          <w:sz w:val="28"/>
          <w:szCs w:val="28"/>
          <w:lang w:eastAsia="ru-RU"/>
        </w:rPr>
        <w:t xml:space="preserve"> «Текст»   издательство газеты «Пудожский </w:t>
      </w:r>
      <w:proofErr w:type="spellStart"/>
      <w:r w:rsidRPr="000E11A5">
        <w:rPr>
          <w:rFonts w:ascii="Times New Roman" w:eastAsia="Times New Roman" w:hAnsi="Times New Roman" w:cs="Times New Roman"/>
          <w:color w:val="000000" w:themeColor="text1"/>
          <w:sz w:val="28"/>
          <w:szCs w:val="28"/>
          <w:lang w:eastAsia="ru-RU"/>
        </w:rPr>
        <w:t>уездъ</w:t>
      </w:r>
      <w:proofErr w:type="spellEnd"/>
      <w:r w:rsidRPr="000E11A5">
        <w:rPr>
          <w:rFonts w:ascii="Times New Roman" w:eastAsia="Times New Roman" w:hAnsi="Times New Roman" w:cs="Times New Roman"/>
          <w:color w:val="000000" w:themeColor="text1"/>
          <w:sz w:val="28"/>
          <w:szCs w:val="28"/>
          <w:lang w:eastAsia="ru-RU"/>
        </w:rPr>
        <w:t>»  плановый тираж составляет 2300 экз.</w:t>
      </w:r>
    </w:p>
    <w:p w:rsidR="006A7E36" w:rsidRPr="000E11A5" w:rsidRDefault="006A7E36" w:rsidP="006A7E36">
      <w:pPr>
        <w:spacing w:after="0" w:line="240" w:lineRule="auto"/>
        <w:rPr>
          <w:rFonts w:ascii="Times New Roman" w:eastAsia="Times New Roman" w:hAnsi="Times New Roman" w:cs="Times New Roman"/>
          <w:b/>
          <w:bCs/>
          <w:iCs/>
          <w:color w:val="000000" w:themeColor="text1"/>
          <w:sz w:val="28"/>
          <w:szCs w:val="28"/>
          <w:lang w:eastAsia="ru-RU"/>
        </w:rPr>
      </w:pPr>
      <w:r w:rsidRPr="000E11A5">
        <w:rPr>
          <w:rFonts w:ascii="Times New Roman" w:eastAsia="Times New Roman" w:hAnsi="Times New Roman" w:cs="Times New Roman"/>
          <w:b/>
          <w:bCs/>
          <w:iCs/>
          <w:color w:val="000000" w:themeColor="text1"/>
          <w:sz w:val="28"/>
          <w:szCs w:val="28"/>
          <w:lang w:eastAsia="ru-RU"/>
        </w:rPr>
        <w:t xml:space="preserve">   Газификация поселения</w:t>
      </w:r>
    </w:p>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8"/>
          <w:szCs w:val="28"/>
          <w:lang w:eastAsia="ru-RU"/>
        </w:rPr>
        <w:t>На территории поселения имеется отделение филиала «</w:t>
      </w:r>
      <w:proofErr w:type="spellStart"/>
      <w:r w:rsidRPr="000E11A5">
        <w:rPr>
          <w:rFonts w:ascii="Times New Roman" w:eastAsia="Times New Roman" w:hAnsi="Times New Roman" w:cs="Times New Roman"/>
          <w:color w:val="000000" w:themeColor="text1"/>
          <w:sz w:val="28"/>
          <w:szCs w:val="28"/>
          <w:lang w:eastAsia="ru-RU"/>
        </w:rPr>
        <w:t>Сегежамежрайгаз</w:t>
      </w:r>
      <w:proofErr w:type="spellEnd"/>
      <w:r w:rsidRPr="000E11A5">
        <w:rPr>
          <w:rFonts w:ascii="Times New Roman" w:eastAsia="Times New Roman" w:hAnsi="Times New Roman" w:cs="Times New Roman"/>
          <w:color w:val="000000" w:themeColor="text1"/>
          <w:sz w:val="28"/>
          <w:szCs w:val="28"/>
          <w:lang w:eastAsia="ru-RU"/>
        </w:rPr>
        <w:t>» ОАО «</w:t>
      </w:r>
      <w:proofErr w:type="spellStart"/>
      <w:r w:rsidRPr="000E11A5">
        <w:rPr>
          <w:rFonts w:ascii="Times New Roman" w:eastAsia="Times New Roman" w:hAnsi="Times New Roman" w:cs="Times New Roman"/>
          <w:color w:val="000000" w:themeColor="text1"/>
          <w:sz w:val="28"/>
          <w:szCs w:val="28"/>
          <w:lang w:eastAsia="ru-RU"/>
        </w:rPr>
        <w:t>Карелгаз</w:t>
      </w:r>
      <w:proofErr w:type="spellEnd"/>
      <w:r w:rsidRPr="000E11A5">
        <w:rPr>
          <w:rFonts w:ascii="Times New Roman" w:eastAsia="Times New Roman" w:hAnsi="Times New Roman" w:cs="Times New Roman"/>
          <w:color w:val="000000" w:themeColor="text1"/>
          <w:sz w:val="28"/>
          <w:szCs w:val="28"/>
          <w:lang w:eastAsia="ru-RU"/>
        </w:rPr>
        <w:t>». В 2014 году количество газифицированных квартир состоящих на обслуживании составляло 1192 ед., в том числе в городе 1024</w:t>
      </w:r>
      <w:r w:rsidRPr="000E11A5">
        <w:rPr>
          <w:rFonts w:ascii="Times New Roman" w:eastAsia="Times New Roman" w:hAnsi="Times New Roman" w:cs="Times New Roman"/>
          <w:color w:val="000000" w:themeColor="text1"/>
          <w:sz w:val="24"/>
          <w:szCs w:val="24"/>
          <w:lang w:eastAsia="ru-RU"/>
        </w:rPr>
        <w:t xml:space="preserve"> ед. Объем реализации газа в баллонах в 2014 году составил 1765 бал.</w:t>
      </w:r>
    </w:p>
    <w:tbl>
      <w:tblPr>
        <w:tblW w:w="985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6"/>
        <w:gridCol w:w="1180"/>
        <w:gridCol w:w="1513"/>
        <w:gridCol w:w="1418"/>
        <w:gridCol w:w="1559"/>
      </w:tblGrid>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tc>
        <w:tc>
          <w:tcPr>
            <w:tcW w:w="1180"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Факт2014г.</w:t>
            </w:r>
          </w:p>
        </w:tc>
        <w:tc>
          <w:tcPr>
            <w:tcW w:w="1513" w:type="dxa"/>
          </w:tcPr>
          <w:p w:rsidR="006A7E36" w:rsidRPr="000E11A5" w:rsidRDefault="006A7E36" w:rsidP="006A7E36">
            <w:pPr>
              <w:widowControl w:val="0"/>
              <w:tabs>
                <w:tab w:val="left" w:pos="1297"/>
              </w:tabs>
              <w:autoSpaceDE w:val="0"/>
              <w:autoSpaceDN w:val="0"/>
              <w:adjustRightInd w:val="0"/>
              <w:spacing w:after="0" w:line="240" w:lineRule="auto"/>
              <w:ind w:left="-12"/>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Факт на 01.07.2015г.</w:t>
            </w:r>
          </w:p>
        </w:tc>
        <w:tc>
          <w:tcPr>
            <w:tcW w:w="1418"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2015г.</w:t>
            </w:r>
          </w:p>
        </w:tc>
        <w:tc>
          <w:tcPr>
            <w:tcW w:w="1559"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0E11A5">
              <w:rPr>
                <w:rFonts w:ascii="Times New Roman" w:eastAsia="Times New Roman" w:hAnsi="Times New Roman" w:cs="Times New Roman"/>
                <w:color w:val="000000" w:themeColor="text1"/>
                <w:sz w:val="20"/>
                <w:szCs w:val="20"/>
                <w:lang w:eastAsia="ru-RU"/>
              </w:rPr>
              <w:t>Ожид</w:t>
            </w:r>
            <w:proofErr w:type="spellEnd"/>
            <w:r w:rsidRPr="000E11A5">
              <w:rPr>
                <w:rFonts w:ascii="Times New Roman" w:eastAsia="Times New Roman" w:hAnsi="Times New Roman" w:cs="Times New Roman"/>
                <w:color w:val="000000" w:themeColor="text1"/>
                <w:sz w:val="20"/>
                <w:szCs w:val="20"/>
                <w:lang w:eastAsia="ru-RU"/>
              </w:rPr>
              <w:t>. на 2016г.</w:t>
            </w:r>
          </w:p>
        </w:tc>
      </w:tr>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Кол-во газифицированных квартир, шт.</w:t>
            </w:r>
          </w:p>
        </w:tc>
        <w:tc>
          <w:tcPr>
            <w:tcW w:w="1180"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1192</w:t>
            </w:r>
          </w:p>
        </w:tc>
        <w:tc>
          <w:tcPr>
            <w:tcW w:w="1513"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1170</w:t>
            </w:r>
          </w:p>
        </w:tc>
        <w:tc>
          <w:tcPr>
            <w:tcW w:w="1418"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1126</w:t>
            </w:r>
          </w:p>
        </w:tc>
        <w:tc>
          <w:tcPr>
            <w:tcW w:w="1559"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1090</w:t>
            </w:r>
          </w:p>
        </w:tc>
      </w:tr>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 т.ч. город</w:t>
            </w:r>
          </w:p>
        </w:tc>
        <w:tc>
          <w:tcPr>
            <w:tcW w:w="1180"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1024</w:t>
            </w:r>
          </w:p>
        </w:tc>
        <w:tc>
          <w:tcPr>
            <w:tcW w:w="1513"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1015</w:t>
            </w:r>
          </w:p>
        </w:tc>
        <w:tc>
          <w:tcPr>
            <w:tcW w:w="1418"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978</w:t>
            </w:r>
          </w:p>
        </w:tc>
        <w:tc>
          <w:tcPr>
            <w:tcW w:w="1559"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950</w:t>
            </w:r>
          </w:p>
        </w:tc>
      </w:tr>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Объем реализации газа в баллонах</w:t>
            </w:r>
          </w:p>
        </w:tc>
        <w:tc>
          <w:tcPr>
            <w:tcW w:w="1180"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1765</w:t>
            </w:r>
          </w:p>
        </w:tc>
        <w:tc>
          <w:tcPr>
            <w:tcW w:w="1513"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601</w:t>
            </w:r>
          </w:p>
        </w:tc>
        <w:tc>
          <w:tcPr>
            <w:tcW w:w="1418"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1652</w:t>
            </w:r>
          </w:p>
        </w:tc>
        <w:tc>
          <w:tcPr>
            <w:tcW w:w="1559"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1602</w:t>
            </w:r>
          </w:p>
        </w:tc>
      </w:tr>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 т.ч. город</w:t>
            </w:r>
          </w:p>
        </w:tc>
        <w:tc>
          <w:tcPr>
            <w:tcW w:w="1180"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1571</w:t>
            </w:r>
          </w:p>
        </w:tc>
        <w:tc>
          <w:tcPr>
            <w:tcW w:w="1513"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537</w:t>
            </w:r>
          </w:p>
        </w:tc>
        <w:tc>
          <w:tcPr>
            <w:tcW w:w="1418"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1500</w:t>
            </w:r>
          </w:p>
        </w:tc>
        <w:tc>
          <w:tcPr>
            <w:tcW w:w="1559"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1450</w:t>
            </w:r>
          </w:p>
        </w:tc>
      </w:tr>
    </w:tbl>
    <w:p w:rsidR="006A7E36" w:rsidRPr="000E11A5" w:rsidRDefault="006A7E36" w:rsidP="006A7E36">
      <w:pPr>
        <w:spacing w:after="0" w:line="240" w:lineRule="auto"/>
        <w:ind w:left="175"/>
        <w:jc w:val="center"/>
        <w:rPr>
          <w:rFonts w:ascii="Times New Roman" w:eastAsia="Times New Roman" w:hAnsi="Times New Roman" w:cs="Times New Roman"/>
          <w:b/>
          <w:bCs/>
          <w:iCs/>
          <w:color w:val="000000" w:themeColor="text1"/>
          <w:sz w:val="28"/>
          <w:szCs w:val="28"/>
          <w:lang w:eastAsia="ru-RU"/>
        </w:rPr>
      </w:pPr>
      <w:r w:rsidRPr="000E11A5">
        <w:rPr>
          <w:rFonts w:ascii="Times New Roman" w:eastAsia="Times New Roman" w:hAnsi="Times New Roman" w:cs="Times New Roman"/>
          <w:b/>
          <w:bCs/>
          <w:iCs/>
          <w:color w:val="000000" w:themeColor="text1"/>
          <w:sz w:val="28"/>
          <w:szCs w:val="28"/>
          <w:lang w:eastAsia="ru-RU"/>
        </w:rPr>
        <w:t>Энергоснабжение поселения</w:t>
      </w:r>
    </w:p>
    <w:p w:rsidR="006A7E36" w:rsidRPr="000E11A5" w:rsidRDefault="006A7E36" w:rsidP="006A7E36">
      <w:pPr>
        <w:spacing w:after="0" w:line="240" w:lineRule="auto"/>
        <w:ind w:left="175"/>
        <w:jc w:val="both"/>
        <w:rPr>
          <w:rFonts w:ascii="Times New Roman" w:eastAsia="Times New Roman" w:hAnsi="Times New Roman" w:cs="Times New Roman"/>
          <w:bCs/>
          <w:iCs/>
          <w:color w:val="000000" w:themeColor="text1"/>
          <w:sz w:val="28"/>
          <w:szCs w:val="28"/>
          <w:lang w:eastAsia="ru-RU"/>
        </w:rPr>
      </w:pPr>
      <w:r w:rsidRPr="000E11A5">
        <w:rPr>
          <w:rFonts w:ascii="Times New Roman" w:eastAsia="Times New Roman" w:hAnsi="Times New Roman" w:cs="Times New Roman"/>
          <w:bCs/>
          <w:iCs/>
          <w:color w:val="000000" w:themeColor="text1"/>
          <w:sz w:val="28"/>
          <w:szCs w:val="28"/>
          <w:lang w:eastAsia="ru-RU"/>
        </w:rPr>
        <w:t xml:space="preserve">В Пудожском городском поселении услуги по предоставлению электрической энергии оказывает филиал ОАО «МРСК </w:t>
      </w:r>
      <w:proofErr w:type="spellStart"/>
      <w:r w:rsidRPr="000E11A5">
        <w:rPr>
          <w:rFonts w:ascii="Times New Roman" w:eastAsia="Times New Roman" w:hAnsi="Times New Roman" w:cs="Times New Roman"/>
          <w:bCs/>
          <w:iCs/>
          <w:color w:val="000000" w:themeColor="text1"/>
          <w:sz w:val="28"/>
          <w:szCs w:val="28"/>
          <w:lang w:eastAsia="ru-RU"/>
        </w:rPr>
        <w:t>Северо-Запада</w:t>
      </w:r>
      <w:proofErr w:type="spellEnd"/>
      <w:r w:rsidRPr="000E11A5">
        <w:rPr>
          <w:rFonts w:ascii="Times New Roman" w:eastAsia="Times New Roman" w:hAnsi="Times New Roman" w:cs="Times New Roman"/>
          <w:bCs/>
          <w:iCs/>
          <w:color w:val="000000" w:themeColor="text1"/>
          <w:sz w:val="28"/>
          <w:szCs w:val="28"/>
          <w:lang w:eastAsia="ru-RU"/>
        </w:rPr>
        <w:t xml:space="preserve"> </w:t>
      </w:r>
      <w:proofErr w:type="spellStart"/>
      <w:r w:rsidRPr="000E11A5">
        <w:rPr>
          <w:rFonts w:ascii="Times New Roman" w:eastAsia="Times New Roman" w:hAnsi="Times New Roman" w:cs="Times New Roman"/>
          <w:bCs/>
          <w:iCs/>
          <w:color w:val="000000" w:themeColor="text1"/>
          <w:sz w:val="28"/>
          <w:szCs w:val="28"/>
          <w:lang w:eastAsia="ru-RU"/>
        </w:rPr>
        <w:t>Карелэнерго</w:t>
      </w:r>
      <w:proofErr w:type="spellEnd"/>
      <w:r w:rsidRPr="000E11A5">
        <w:rPr>
          <w:rFonts w:ascii="Times New Roman" w:eastAsia="Times New Roman" w:hAnsi="Times New Roman" w:cs="Times New Roman"/>
          <w:bCs/>
          <w:iCs/>
          <w:color w:val="000000" w:themeColor="text1"/>
          <w:sz w:val="28"/>
          <w:szCs w:val="28"/>
          <w:lang w:eastAsia="ru-RU"/>
        </w:rPr>
        <w:t xml:space="preserve">». </w:t>
      </w:r>
    </w:p>
    <w:tbl>
      <w:tblPr>
        <w:tblW w:w="985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6"/>
        <w:gridCol w:w="1180"/>
        <w:gridCol w:w="1513"/>
        <w:gridCol w:w="1418"/>
        <w:gridCol w:w="1559"/>
      </w:tblGrid>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tc>
        <w:tc>
          <w:tcPr>
            <w:tcW w:w="1180"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Факт2014г.</w:t>
            </w:r>
          </w:p>
        </w:tc>
        <w:tc>
          <w:tcPr>
            <w:tcW w:w="1513" w:type="dxa"/>
          </w:tcPr>
          <w:p w:rsidR="006A7E36" w:rsidRPr="000E11A5" w:rsidRDefault="006A7E36" w:rsidP="006A7E36">
            <w:pPr>
              <w:widowControl w:val="0"/>
              <w:tabs>
                <w:tab w:val="left" w:pos="1297"/>
              </w:tabs>
              <w:autoSpaceDE w:val="0"/>
              <w:autoSpaceDN w:val="0"/>
              <w:adjustRightInd w:val="0"/>
              <w:spacing w:after="0" w:line="240" w:lineRule="auto"/>
              <w:ind w:left="-12"/>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Факт на 01.07.2015г.</w:t>
            </w:r>
          </w:p>
        </w:tc>
        <w:tc>
          <w:tcPr>
            <w:tcW w:w="1418"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2015г.</w:t>
            </w:r>
          </w:p>
        </w:tc>
        <w:tc>
          <w:tcPr>
            <w:tcW w:w="1559" w:type="dxa"/>
          </w:tcPr>
          <w:p w:rsidR="006A7E36" w:rsidRPr="000E11A5" w:rsidRDefault="006A7E36" w:rsidP="006A7E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0E11A5">
              <w:rPr>
                <w:rFonts w:ascii="Times New Roman" w:eastAsia="Times New Roman" w:hAnsi="Times New Roman" w:cs="Times New Roman"/>
                <w:color w:val="000000" w:themeColor="text1"/>
                <w:sz w:val="20"/>
                <w:szCs w:val="20"/>
                <w:lang w:eastAsia="ru-RU"/>
              </w:rPr>
              <w:t>Ожид</w:t>
            </w:r>
            <w:proofErr w:type="spellEnd"/>
            <w:r w:rsidRPr="000E11A5">
              <w:rPr>
                <w:rFonts w:ascii="Times New Roman" w:eastAsia="Times New Roman" w:hAnsi="Times New Roman" w:cs="Times New Roman"/>
                <w:color w:val="000000" w:themeColor="text1"/>
                <w:sz w:val="20"/>
                <w:szCs w:val="20"/>
                <w:lang w:eastAsia="ru-RU"/>
              </w:rPr>
              <w:t>. на 2016г.</w:t>
            </w:r>
          </w:p>
        </w:tc>
      </w:tr>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Кол-во </w:t>
            </w:r>
            <w:proofErr w:type="spellStart"/>
            <w:r w:rsidRPr="000E11A5">
              <w:rPr>
                <w:rFonts w:ascii="Times New Roman" w:eastAsia="Times New Roman" w:hAnsi="Times New Roman" w:cs="Times New Roman"/>
                <w:color w:val="000000" w:themeColor="text1"/>
                <w:sz w:val="20"/>
                <w:szCs w:val="20"/>
                <w:lang w:eastAsia="ru-RU"/>
              </w:rPr>
              <w:t>жил</w:t>
            </w:r>
            <w:proofErr w:type="gramStart"/>
            <w:r w:rsidRPr="000E11A5">
              <w:rPr>
                <w:rFonts w:ascii="Times New Roman" w:eastAsia="Times New Roman" w:hAnsi="Times New Roman" w:cs="Times New Roman"/>
                <w:color w:val="000000" w:themeColor="text1"/>
                <w:sz w:val="20"/>
                <w:szCs w:val="20"/>
                <w:lang w:eastAsia="ru-RU"/>
              </w:rPr>
              <w:t>.ф</w:t>
            </w:r>
            <w:proofErr w:type="gramEnd"/>
            <w:r w:rsidRPr="000E11A5">
              <w:rPr>
                <w:rFonts w:ascii="Times New Roman" w:eastAsia="Times New Roman" w:hAnsi="Times New Roman" w:cs="Times New Roman"/>
                <w:color w:val="000000" w:themeColor="text1"/>
                <w:sz w:val="20"/>
                <w:szCs w:val="20"/>
                <w:lang w:eastAsia="ru-RU"/>
              </w:rPr>
              <w:t>онда</w:t>
            </w:r>
            <w:proofErr w:type="spellEnd"/>
            <w:r w:rsidRPr="000E11A5">
              <w:rPr>
                <w:rFonts w:ascii="Times New Roman" w:eastAsia="Times New Roman" w:hAnsi="Times New Roman" w:cs="Times New Roman"/>
                <w:color w:val="000000" w:themeColor="text1"/>
                <w:sz w:val="20"/>
                <w:szCs w:val="20"/>
                <w:lang w:eastAsia="ru-RU"/>
              </w:rPr>
              <w:t xml:space="preserve"> оборудованного централизованным освещением, шт.</w:t>
            </w:r>
          </w:p>
        </w:tc>
        <w:tc>
          <w:tcPr>
            <w:tcW w:w="1180"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633</w:t>
            </w:r>
          </w:p>
        </w:tc>
        <w:tc>
          <w:tcPr>
            <w:tcW w:w="1513"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600</w:t>
            </w:r>
          </w:p>
        </w:tc>
        <w:tc>
          <w:tcPr>
            <w:tcW w:w="1418"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650</w:t>
            </w:r>
          </w:p>
        </w:tc>
        <w:tc>
          <w:tcPr>
            <w:tcW w:w="1559"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650</w:t>
            </w:r>
          </w:p>
        </w:tc>
      </w:tr>
      <w:tr w:rsidR="006A7E36" w:rsidRPr="000E11A5" w:rsidTr="00867D9C">
        <w:tc>
          <w:tcPr>
            <w:tcW w:w="4186"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Отпуск электроэнергии в год, кВтч</w:t>
            </w:r>
          </w:p>
        </w:tc>
        <w:tc>
          <w:tcPr>
            <w:tcW w:w="1180"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40 993 450</w:t>
            </w:r>
          </w:p>
        </w:tc>
        <w:tc>
          <w:tcPr>
            <w:tcW w:w="1513"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21 009 060</w:t>
            </w:r>
          </w:p>
        </w:tc>
        <w:tc>
          <w:tcPr>
            <w:tcW w:w="1418"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40 923 000</w:t>
            </w:r>
          </w:p>
        </w:tc>
        <w:tc>
          <w:tcPr>
            <w:tcW w:w="1559" w:type="dxa"/>
          </w:tcPr>
          <w:p w:rsidR="006A7E36" w:rsidRPr="000E11A5" w:rsidRDefault="006A7E36" w:rsidP="006A7E3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40 923 000</w:t>
            </w:r>
          </w:p>
        </w:tc>
      </w:tr>
    </w:tbl>
    <w:p w:rsidR="006A7E36" w:rsidRPr="000E11A5" w:rsidRDefault="006A7E36" w:rsidP="006A7E36">
      <w:pPr>
        <w:spacing w:after="0" w:line="240" w:lineRule="auto"/>
        <w:ind w:left="175"/>
        <w:jc w:val="both"/>
        <w:rPr>
          <w:rFonts w:ascii="Times New Roman" w:eastAsia="Times New Roman" w:hAnsi="Times New Roman" w:cs="Times New Roman"/>
          <w:bCs/>
          <w:iCs/>
          <w:color w:val="000000" w:themeColor="text1"/>
          <w:sz w:val="28"/>
          <w:szCs w:val="28"/>
          <w:lang w:eastAsia="ru-RU"/>
        </w:rPr>
      </w:pPr>
      <w:r w:rsidRPr="000E11A5">
        <w:rPr>
          <w:rFonts w:ascii="Times New Roman" w:eastAsia="Times New Roman" w:hAnsi="Times New Roman" w:cs="Times New Roman"/>
          <w:bCs/>
          <w:iCs/>
          <w:color w:val="000000" w:themeColor="text1"/>
          <w:sz w:val="28"/>
          <w:szCs w:val="28"/>
          <w:lang w:eastAsia="ru-RU"/>
        </w:rPr>
        <w:t>На территории поселения расположены 28 групп учета уличного освещения, 677 светильников уличного освещения, 220 опор с протяженностью фазного провода 55,38 км., в т.ч. г. Пудож 41,2 км., На содержание и оплату уличного освещения в 2014 году из бюджета поселения затрачено 4709,8 тыс</w:t>
      </w:r>
      <w:proofErr w:type="gramStart"/>
      <w:r w:rsidRPr="000E11A5">
        <w:rPr>
          <w:rFonts w:ascii="Times New Roman" w:eastAsia="Times New Roman" w:hAnsi="Times New Roman" w:cs="Times New Roman"/>
          <w:bCs/>
          <w:iCs/>
          <w:color w:val="000000" w:themeColor="text1"/>
          <w:sz w:val="28"/>
          <w:szCs w:val="28"/>
          <w:lang w:eastAsia="ru-RU"/>
        </w:rPr>
        <w:t>.р</w:t>
      </w:r>
      <w:proofErr w:type="gramEnd"/>
      <w:r w:rsidRPr="000E11A5">
        <w:rPr>
          <w:rFonts w:ascii="Times New Roman" w:eastAsia="Times New Roman" w:hAnsi="Times New Roman" w:cs="Times New Roman"/>
          <w:bCs/>
          <w:iCs/>
          <w:color w:val="000000" w:themeColor="text1"/>
          <w:sz w:val="28"/>
          <w:szCs w:val="28"/>
          <w:lang w:eastAsia="ru-RU"/>
        </w:rPr>
        <w:t>уб., что на 12,9% больше показателя 2013 года, ожидаемые затраты по итогам 2015г. составят 5994 тыс.руб., на 01.10.2015г. затраты на уличное освещение составили 3389,2 тыс</w:t>
      </w:r>
      <w:proofErr w:type="gramStart"/>
      <w:r w:rsidRPr="000E11A5">
        <w:rPr>
          <w:rFonts w:ascii="Times New Roman" w:eastAsia="Times New Roman" w:hAnsi="Times New Roman" w:cs="Times New Roman"/>
          <w:bCs/>
          <w:iCs/>
          <w:color w:val="000000" w:themeColor="text1"/>
          <w:sz w:val="28"/>
          <w:szCs w:val="28"/>
          <w:lang w:eastAsia="ru-RU"/>
        </w:rPr>
        <w:t>.р</w:t>
      </w:r>
      <w:proofErr w:type="gramEnd"/>
      <w:r w:rsidRPr="000E11A5">
        <w:rPr>
          <w:rFonts w:ascii="Times New Roman" w:eastAsia="Times New Roman" w:hAnsi="Times New Roman" w:cs="Times New Roman"/>
          <w:bCs/>
          <w:iCs/>
          <w:color w:val="000000" w:themeColor="text1"/>
          <w:sz w:val="28"/>
          <w:szCs w:val="28"/>
          <w:lang w:eastAsia="ru-RU"/>
        </w:rPr>
        <w:t>уб.</w:t>
      </w:r>
    </w:p>
    <w:p w:rsidR="006A7E36" w:rsidRPr="000E11A5" w:rsidRDefault="006A7E36" w:rsidP="006A7E36">
      <w:pPr>
        <w:spacing w:after="0" w:line="240" w:lineRule="auto"/>
        <w:ind w:left="175"/>
        <w:jc w:val="both"/>
        <w:rPr>
          <w:rFonts w:ascii="Times New Roman" w:eastAsia="Times New Roman" w:hAnsi="Times New Roman" w:cs="Times New Roman"/>
          <w:bCs/>
          <w:iCs/>
          <w:color w:val="000000" w:themeColor="text1"/>
          <w:sz w:val="28"/>
          <w:szCs w:val="28"/>
          <w:lang w:eastAsia="ru-RU"/>
        </w:rPr>
      </w:pPr>
      <w:proofErr w:type="gramStart"/>
      <w:r w:rsidRPr="000E11A5">
        <w:rPr>
          <w:rFonts w:ascii="Times New Roman" w:eastAsia="Times New Roman" w:hAnsi="Times New Roman" w:cs="Times New Roman"/>
          <w:color w:val="000000" w:themeColor="text1"/>
          <w:sz w:val="28"/>
          <w:szCs w:val="28"/>
          <w:lang w:eastAsia="ru-RU"/>
        </w:rPr>
        <w:t xml:space="preserve">За 2014 год заменены 108 ламп  уличного освещения, установлено после ремонта 33 новых светильника.   </w:t>
      </w:r>
      <w:proofErr w:type="gramEnd"/>
    </w:p>
    <w:p w:rsidR="006A7E36" w:rsidRPr="000E11A5" w:rsidRDefault="006A7E36" w:rsidP="006A7E36">
      <w:pPr>
        <w:spacing w:after="0" w:line="240" w:lineRule="auto"/>
        <w:ind w:left="175"/>
        <w:jc w:val="center"/>
        <w:rPr>
          <w:rFonts w:ascii="Times New Roman" w:eastAsia="Times New Roman" w:hAnsi="Times New Roman" w:cs="Times New Roman"/>
          <w:b/>
          <w:bCs/>
          <w:iCs/>
          <w:color w:val="000000" w:themeColor="text1"/>
          <w:sz w:val="28"/>
          <w:szCs w:val="28"/>
          <w:lang w:eastAsia="ru-RU"/>
        </w:rPr>
      </w:pPr>
      <w:r w:rsidRPr="000E11A5">
        <w:rPr>
          <w:rFonts w:ascii="Times New Roman" w:eastAsia="Times New Roman" w:hAnsi="Times New Roman" w:cs="Times New Roman"/>
          <w:b/>
          <w:bCs/>
          <w:iCs/>
          <w:color w:val="000000" w:themeColor="text1"/>
          <w:sz w:val="28"/>
          <w:szCs w:val="28"/>
          <w:lang w:eastAsia="ru-RU"/>
        </w:rPr>
        <w:t>Жилищно-коммунальное хозяйство</w:t>
      </w:r>
    </w:p>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Сеть предприятий и организаций оказывающие услуги жилищно-коммунального хозяйства представлена следующими организациями: ООО Альфа,  ООО </w:t>
      </w:r>
      <w:proofErr w:type="spellStart"/>
      <w:r w:rsidRPr="000E11A5">
        <w:rPr>
          <w:rFonts w:ascii="Times New Roman" w:eastAsia="Times New Roman" w:hAnsi="Times New Roman" w:cs="Times New Roman"/>
          <w:color w:val="000000" w:themeColor="text1"/>
          <w:sz w:val="28"/>
          <w:szCs w:val="28"/>
          <w:lang w:eastAsia="ru-RU"/>
        </w:rPr>
        <w:t>Карелэнергоресурс</w:t>
      </w:r>
      <w:proofErr w:type="spellEnd"/>
      <w:r w:rsidRPr="000E11A5">
        <w:rPr>
          <w:rFonts w:ascii="Times New Roman" w:eastAsia="Times New Roman" w:hAnsi="Times New Roman" w:cs="Times New Roman"/>
          <w:color w:val="000000" w:themeColor="text1"/>
          <w:sz w:val="28"/>
          <w:szCs w:val="28"/>
          <w:lang w:eastAsia="ru-RU"/>
        </w:rPr>
        <w:t xml:space="preserve">, МУП Пудожское ЖЭУ, МУП Пудож сервис, ООО Каскад, ООО Комфорт. </w:t>
      </w:r>
    </w:p>
    <w:tbl>
      <w:tblPr>
        <w:tblW w:w="9923"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45"/>
        <w:gridCol w:w="1244"/>
        <w:gridCol w:w="992"/>
        <w:gridCol w:w="992"/>
        <w:gridCol w:w="1450"/>
      </w:tblGrid>
      <w:tr w:rsidR="006A7E36" w:rsidRPr="000E11A5" w:rsidTr="00867D9C">
        <w:trPr>
          <w:cantSplit/>
          <w:trHeight w:val="538"/>
        </w:trPr>
        <w:tc>
          <w:tcPr>
            <w:tcW w:w="5245" w:type="dxa"/>
            <w:tcBorders>
              <w:top w:val="single" w:sz="4" w:space="0" w:color="auto"/>
              <w:left w:val="single" w:sz="4" w:space="0" w:color="000000"/>
              <w:bottom w:val="nil"/>
              <w:right w:val="single" w:sz="4" w:space="0" w:color="000000"/>
            </w:tcBorders>
          </w:tcPr>
          <w:p w:rsidR="006A7E36" w:rsidRPr="000E11A5" w:rsidRDefault="006A7E36" w:rsidP="006A7E36">
            <w:pPr>
              <w:spacing w:after="0" w:line="240" w:lineRule="auto"/>
              <w:ind w:left="175"/>
              <w:rPr>
                <w:rFonts w:ascii="Times New Roman" w:eastAsia="Times New Roman" w:hAnsi="Times New Roman" w:cs="Times New Roman"/>
                <w:b/>
                <w:snapToGrid w:val="0"/>
                <w:color w:val="000000" w:themeColor="text1"/>
                <w:sz w:val="20"/>
                <w:szCs w:val="20"/>
                <w:lang w:eastAsia="ru-RU"/>
              </w:rPr>
            </w:pPr>
          </w:p>
          <w:p w:rsidR="006A7E36" w:rsidRPr="000E11A5" w:rsidRDefault="006A7E36" w:rsidP="006A7E36">
            <w:pPr>
              <w:spacing w:after="0" w:line="240" w:lineRule="auto"/>
              <w:ind w:left="175"/>
              <w:rPr>
                <w:rFonts w:ascii="Times New Roman" w:eastAsia="Times New Roman" w:hAnsi="Times New Roman" w:cs="Times New Roman"/>
                <w:b/>
                <w:snapToGrid w:val="0"/>
                <w:color w:val="000000" w:themeColor="text1"/>
                <w:sz w:val="20"/>
                <w:szCs w:val="20"/>
                <w:lang w:eastAsia="ru-RU"/>
              </w:rPr>
            </w:pPr>
            <w:r w:rsidRPr="000E11A5">
              <w:rPr>
                <w:rFonts w:ascii="Times New Roman" w:eastAsia="Times New Roman" w:hAnsi="Times New Roman" w:cs="Times New Roman"/>
                <w:b/>
                <w:snapToGrid w:val="0"/>
                <w:color w:val="000000" w:themeColor="text1"/>
                <w:sz w:val="20"/>
                <w:szCs w:val="20"/>
                <w:lang w:eastAsia="ru-RU"/>
              </w:rPr>
              <w:t>Наименование</w:t>
            </w:r>
          </w:p>
        </w:tc>
        <w:tc>
          <w:tcPr>
            <w:tcW w:w="1244" w:type="dxa"/>
            <w:tcBorders>
              <w:top w:val="single" w:sz="4" w:space="0" w:color="auto"/>
              <w:left w:val="single" w:sz="4" w:space="0" w:color="000000"/>
              <w:bottom w:val="nil"/>
              <w:right w:val="single" w:sz="4" w:space="0" w:color="000000"/>
            </w:tcBorders>
            <w:vAlign w:val="bottom"/>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Ед. </w:t>
            </w:r>
          </w:p>
        </w:tc>
        <w:tc>
          <w:tcPr>
            <w:tcW w:w="992" w:type="dxa"/>
            <w:tcBorders>
              <w:top w:val="single" w:sz="4" w:space="0" w:color="auto"/>
              <w:left w:val="single" w:sz="4" w:space="0" w:color="000000"/>
              <w:bottom w:val="nil"/>
              <w:right w:val="single" w:sz="4" w:space="0" w:color="000000"/>
            </w:tcBorders>
            <w:vAlign w:val="center"/>
          </w:tcPr>
          <w:p w:rsidR="006A7E36" w:rsidRPr="000E11A5" w:rsidRDefault="006A7E36" w:rsidP="006A7E36">
            <w:pPr>
              <w:spacing w:after="0" w:line="240" w:lineRule="auto"/>
              <w:ind w:left="175" w:right="-113" w:firstLine="5"/>
              <w:rPr>
                <w:rFonts w:ascii="Times New Roman" w:eastAsia="Times New Roman" w:hAnsi="Times New Roman" w:cs="Times New Roman"/>
                <w:color w:val="000000" w:themeColor="text1"/>
                <w:sz w:val="20"/>
                <w:szCs w:val="20"/>
                <w:lang w:eastAsia="ru-RU"/>
              </w:rPr>
            </w:pPr>
          </w:p>
          <w:p w:rsidR="006A7E36" w:rsidRPr="000E11A5" w:rsidRDefault="006A7E36" w:rsidP="006A7E36">
            <w:pPr>
              <w:spacing w:after="0" w:line="240" w:lineRule="auto"/>
              <w:ind w:left="175" w:right="-113" w:firstLine="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2012 г.</w:t>
            </w:r>
          </w:p>
        </w:tc>
        <w:tc>
          <w:tcPr>
            <w:tcW w:w="992" w:type="dxa"/>
            <w:tcBorders>
              <w:top w:val="single" w:sz="4" w:space="0" w:color="auto"/>
              <w:left w:val="single" w:sz="4" w:space="0" w:color="000000"/>
              <w:bottom w:val="nil"/>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p>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2013 г.</w:t>
            </w:r>
          </w:p>
        </w:tc>
        <w:tc>
          <w:tcPr>
            <w:tcW w:w="1450" w:type="dxa"/>
            <w:tcBorders>
              <w:top w:val="single" w:sz="4" w:space="0" w:color="auto"/>
              <w:left w:val="single" w:sz="4" w:space="0" w:color="000000"/>
              <w:bottom w:val="nil"/>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p>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2014 г.</w:t>
            </w:r>
          </w:p>
        </w:tc>
      </w:tr>
      <w:tr w:rsidR="006A7E36" w:rsidRPr="000E11A5" w:rsidTr="00867D9C">
        <w:trPr>
          <w:cantSplit/>
          <w:trHeight w:val="295"/>
        </w:trPr>
        <w:tc>
          <w:tcPr>
            <w:tcW w:w="5245" w:type="dxa"/>
            <w:tcBorders>
              <w:top w:val="nil"/>
              <w:left w:val="single" w:sz="4" w:space="0" w:color="000000"/>
              <w:bottom w:val="single" w:sz="6" w:space="0" w:color="auto"/>
              <w:right w:val="single" w:sz="4" w:space="0" w:color="000000"/>
            </w:tcBorders>
          </w:tcPr>
          <w:p w:rsidR="006A7E36" w:rsidRPr="000E11A5" w:rsidRDefault="006A7E36" w:rsidP="006A7E36">
            <w:pPr>
              <w:spacing w:after="0" w:line="240" w:lineRule="auto"/>
              <w:ind w:left="175"/>
              <w:rPr>
                <w:rFonts w:ascii="Times New Roman" w:eastAsia="Times New Roman" w:hAnsi="Times New Roman" w:cs="Times New Roman"/>
                <w:snapToGrid w:val="0"/>
                <w:color w:val="000000" w:themeColor="text1"/>
                <w:sz w:val="20"/>
                <w:szCs w:val="20"/>
                <w:lang w:eastAsia="ru-RU"/>
              </w:rPr>
            </w:pPr>
            <w:r w:rsidRPr="000E11A5">
              <w:rPr>
                <w:rFonts w:ascii="Times New Roman" w:eastAsia="Times New Roman" w:hAnsi="Times New Roman" w:cs="Times New Roman"/>
                <w:b/>
                <w:snapToGrid w:val="0"/>
                <w:color w:val="000000" w:themeColor="text1"/>
                <w:sz w:val="20"/>
                <w:szCs w:val="20"/>
                <w:lang w:eastAsia="ru-RU"/>
              </w:rPr>
              <w:t>Коммунальная сфера</w:t>
            </w:r>
          </w:p>
        </w:tc>
        <w:tc>
          <w:tcPr>
            <w:tcW w:w="1244" w:type="dxa"/>
            <w:tcBorders>
              <w:top w:val="nil"/>
              <w:left w:val="single" w:sz="4" w:space="0" w:color="000000"/>
              <w:bottom w:val="single" w:sz="6" w:space="0" w:color="auto"/>
              <w:right w:val="single" w:sz="4" w:space="0" w:color="000000"/>
            </w:tcBorders>
            <w:vAlign w:val="bottom"/>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p>
        </w:tc>
        <w:tc>
          <w:tcPr>
            <w:tcW w:w="992" w:type="dxa"/>
            <w:tcBorders>
              <w:top w:val="nil"/>
              <w:left w:val="single" w:sz="4" w:space="0" w:color="000000"/>
              <w:bottom w:val="single" w:sz="6" w:space="0" w:color="auto"/>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p>
        </w:tc>
        <w:tc>
          <w:tcPr>
            <w:tcW w:w="992" w:type="dxa"/>
            <w:tcBorders>
              <w:top w:val="nil"/>
              <w:left w:val="single" w:sz="4" w:space="0" w:color="000000"/>
              <w:bottom w:val="single" w:sz="6" w:space="0" w:color="auto"/>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p>
        </w:tc>
        <w:tc>
          <w:tcPr>
            <w:tcW w:w="1450" w:type="dxa"/>
            <w:tcBorders>
              <w:top w:val="nil"/>
              <w:left w:val="single" w:sz="4" w:space="0" w:color="000000"/>
              <w:bottom w:val="single" w:sz="6" w:space="0" w:color="auto"/>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p>
        </w:tc>
      </w:tr>
      <w:tr w:rsidR="006A7E36" w:rsidRPr="000E11A5" w:rsidTr="00867D9C">
        <w:trPr>
          <w:cantSplit/>
          <w:trHeight w:val="538"/>
        </w:trPr>
        <w:tc>
          <w:tcPr>
            <w:tcW w:w="5245" w:type="dxa"/>
            <w:tcBorders>
              <w:top w:val="single" w:sz="6" w:space="0" w:color="auto"/>
              <w:left w:val="single" w:sz="4" w:space="0" w:color="000000"/>
              <w:bottom w:val="single" w:sz="4" w:space="0" w:color="auto"/>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snapToGrid w:val="0"/>
                <w:color w:val="000000" w:themeColor="text1"/>
                <w:sz w:val="20"/>
                <w:szCs w:val="20"/>
                <w:lang w:eastAsia="ru-RU"/>
              </w:rPr>
            </w:pPr>
            <w:r w:rsidRPr="000E11A5">
              <w:rPr>
                <w:rFonts w:ascii="Times New Roman" w:eastAsia="Times New Roman" w:hAnsi="Times New Roman" w:cs="Times New Roman"/>
                <w:snapToGrid w:val="0"/>
                <w:color w:val="000000" w:themeColor="text1"/>
                <w:sz w:val="20"/>
                <w:szCs w:val="20"/>
                <w:lang w:eastAsia="ru-RU"/>
              </w:rPr>
              <w:lastRenderedPageBreak/>
              <w:t xml:space="preserve">Общая протяженность улиц, проездов,  набережных на конец года </w:t>
            </w:r>
          </w:p>
        </w:tc>
        <w:tc>
          <w:tcPr>
            <w:tcW w:w="1244" w:type="dxa"/>
            <w:tcBorders>
              <w:top w:val="single" w:sz="6" w:space="0" w:color="auto"/>
              <w:left w:val="single" w:sz="4" w:space="0" w:color="000000"/>
              <w:bottom w:val="single" w:sz="4" w:space="0" w:color="auto"/>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км</w:t>
            </w:r>
          </w:p>
        </w:tc>
        <w:tc>
          <w:tcPr>
            <w:tcW w:w="992" w:type="dxa"/>
            <w:tcBorders>
              <w:top w:val="single" w:sz="6" w:space="0" w:color="auto"/>
              <w:left w:val="single" w:sz="4" w:space="0" w:color="000000"/>
              <w:bottom w:val="single" w:sz="4" w:space="0" w:color="auto"/>
              <w:right w:val="single" w:sz="4" w:space="0" w:color="000000"/>
            </w:tcBorders>
            <w:vAlign w:val="center"/>
          </w:tcPr>
          <w:p w:rsidR="006A7E36" w:rsidRPr="000E11A5" w:rsidRDefault="006A7E36" w:rsidP="006A7E36">
            <w:pPr>
              <w:spacing w:after="0" w:line="240" w:lineRule="auto"/>
              <w:ind w:left="175" w:right="-38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55,58</w:t>
            </w:r>
          </w:p>
        </w:tc>
        <w:tc>
          <w:tcPr>
            <w:tcW w:w="992" w:type="dxa"/>
            <w:tcBorders>
              <w:top w:val="single" w:sz="6" w:space="0" w:color="auto"/>
              <w:left w:val="single" w:sz="4" w:space="0" w:color="000000"/>
              <w:bottom w:val="single" w:sz="4" w:space="0" w:color="auto"/>
              <w:right w:val="single" w:sz="4" w:space="0" w:color="000000"/>
            </w:tcBorders>
            <w:vAlign w:val="center"/>
          </w:tcPr>
          <w:p w:rsidR="006A7E36" w:rsidRPr="000E11A5" w:rsidRDefault="006A7E36" w:rsidP="006A7E36">
            <w:pPr>
              <w:spacing w:after="0" w:line="240" w:lineRule="auto"/>
              <w:ind w:left="175" w:right="-383" w:hanging="142"/>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55,38</w:t>
            </w:r>
          </w:p>
        </w:tc>
        <w:tc>
          <w:tcPr>
            <w:tcW w:w="1450" w:type="dxa"/>
            <w:tcBorders>
              <w:top w:val="single" w:sz="6" w:space="0" w:color="auto"/>
              <w:left w:val="single" w:sz="4" w:space="0" w:color="000000"/>
              <w:bottom w:val="single" w:sz="4" w:space="0" w:color="auto"/>
              <w:right w:val="single" w:sz="6" w:space="0" w:color="auto"/>
            </w:tcBorders>
            <w:vAlign w:val="center"/>
          </w:tcPr>
          <w:p w:rsidR="006A7E36" w:rsidRPr="000E11A5" w:rsidRDefault="006A7E36" w:rsidP="006A7E36">
            <w:pPr>
              <w:spacing w:after="0" w:line="240" w:lineRule="auto"/>
              <w:ind w:left="175" w:right="-383" w:hanging="142"/>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55,9</w:t>
            </w:r>
          </w:p>
        </w:tc>
      </w:tr>
      <w:tr w:rsidR="006A7E36" w:rsidRPr="000E11A5" w:rsidTr="00867D9C">
        <w:trPr>
          <w:cantSplit/>
          <w:trHeight w:val="295"/>
        </w:trPr>
        <w:tc>
          <w:tcPr>
            <w:tcW w:w="5245" w:type="dxa"/>
            <w:tcBorders>
              <w:top w:val="single" w:sz="4" w:space="0" w:color="000000"/>
              <w:left w:val="single" w:sz="4" w:space="0" w:color="000000"/>
              <w:bottom w:val="single" w:sz="4" w:space="0" w:color="000000"/>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Общая площадь жилых помещений</w:t>
            </w:r>
          </w:p>
        </w:tc>
        <w:tc>
          <w:tcPr>
            <w:tcW w:w="1244"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тыс. м</w:t>
            </w:r>
            <w:proofErr w:type="gramStart"/>
            <w:r w:rsidRPr="000E11A5">
              <w:rPr>
                <w:rFonts w:ascii="Times New Roman" w:eastAsia="Times New Roman" w:hAnsi="Times New Roman" w:cs="Times New Roman"/>
                <w:color w:val="000000" w:themeColor="text1"/>
                <w:sz w:val="20"/>
                <w:szCs w:val="20"/>
                <w:vertAlign w:val="superscript"/>
                <w:lang w:eastAsia="ru-RU"/>
              </w:rPr>
              <w:t>2</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264,3</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264,3</w:t>
            </w:r>
          </w:p>
        </w:tc>
        <w:tc>
          <w:tcPr>
            <w:tcW w:w="1450" w:type="dxa"/>
            <w:tcBorders>
              <w:top w:val="single" w:sz="4" w:space="0" w:color="000000"/>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265</w:t>
            </w:r>
          </w:p>
        </w:tc>
      </w:tr>
      <w:tr w:rsidR="006A7E36" w:rsidRPr="000E11A5" w:rsidTr="00867D9C">
        <w:trPr>
          <w:cantSplit/>
          <w:trHeight w:val="295"/>
        </w:trPr>
        <w:tc>
          <w:tcPr>
            <w:tcW w:w="5245" w:type="dxa"/>
            <w:tcBorders>
              <w:top w:val="single" w:sz="4" w:space="0" w:color="000000"/>
              <w:left w:val="single" w:sz="4" w:space="0" w:color="000000"/>
              <w:bottom w:val="single" w:sz="4" w:space="0" w:color="000000"/>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color w:val="000000" w:themeColor="text1"/>
                <w:sz w:val="20"/>
                <w:szCs w:val="20"/>
                <w:lang w:eastAsia="ru-RU"/>
              </w:rPr>
            </w:pPr>
            <w:proofErr w:type="gramStart"/>
            <w:r w:rsidRPr="000E11A5">
              <w:rPr>
                <w:rFonts w:ascii="Times New Roman" w:eastAsia="Times New Roman" w:hAnsi="Times New Roman" w:cs="Times New Roman"/>
                <w:color w:val="000000" w:themeColor="text1"/>
                <w:sz w:val="20"/>
                <w:szCs w:val="20"/>
                <w:lang w:eastAsia="ru-RU"/>
              </w:rPr>
              <w:t xml:space="preserve">Число проживающих в аварийных жилых домах </w:t>
            </w:r>
            <w:proofErr w:type="gramEnd"/>
          </w:p>
        </w:tc>
        <w:tc>
          <w:tcPr>
            <w:tcW w:w="1244"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человек</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99</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64</w:t>
            </w:r>
          </w:p>
        </w:tc>
        <w:tc>
          <w:tcPr>
            <w:tcW w:w="1450" w:type="dxa"/>
            <w:tcBorders>
              <w:top w:val="single" w:sz="4" w:space="0" w:color="000000"/>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77</w:t>
            </w:r>
          </w:p>
        </w:tc>
      </w:tr>
      <w:tr w:rsidR="006A7E36" w:rsidRPr="000E11A5" w:rsidTr="00867D9C">
        <w:trPr>
          <w:cantSplit/>
          <w:trHeight w:val="295"/>
        </w:trPr>
        <w:tc>
          <w:tcPr>
            <w:tcW w:w="5245" w:type="dxa"/>
            <w:tcBorders>
              <w:top w:val="single" w:sz="4" w:space="0" w:color="000000"/>
              <w:left w:val="single" w:sz="4" w:space="0" w:color="000000"/>
              <w:bottom w:val="single" w:sz="4" w:space="0" w:color="000000"/>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Количество </w:t>
            </w:r>
            <w:proofErr w:type="spellStart"/>
            <w:r w:rsidRPr="000E11A5">
              <w:rPr>
                <w:rFonts w:ascii="Times New Roman" w:eastAsia="Times New Roman" w:hAnsi="Times New Roman" w:cs="Times New Roman"/>
                <w:color w:val="000000" w:themeColor="text1"/>
                <w:sz w:val="20"/>
                <w:szCs w:val="20"/>
                <w:lang w:eastAsia="ru-RU"/>
              </w:rPr>
              <w:t>негазифицированных</w:t>
            </w:r>
            <w:proofErr w:type="spellEnd"/>
            <w:r w:rsidRPr="000E11A5">
              <w:rPr>
                <w:rFonts w:ascii="Times New Roman" w:eastAsia="Times New Roman" w:hAnsi="Times New Roman" w:cs="Times New Roman"/>
                <w:color w:val="000000" w:themeColor="text1"/>
                <w:sz w:val="20"/>
                <w:szCs w:val="20"/>
                <w:lang w:eastAsia="ru-RU"/>
              </w:rPr>
              <w:t xml:space="preserve"> населенных пунктов</w:t>
            </w:r>
          </w:p>
        </w:tc>
        <w:tc>
          <w:tcPr>
            <w:tcW w:w="1244"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единица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c>
          <w:tcPr>
            <w:tcW w:w="1450" w:type="dxa"/>
            <w:tcBorders>
              <w:top w:val="single" w:sz="4" w:space="0" w:color="000000"/>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r>
      <w:tr w:rsidR="006A7E36" w:rsidRPr="000E11A5" w:rsidTr="00867D9C">
        <w:trPr>
          <w:cantSplit/>
          <w:trHeight w:val="295"/>
        </w:trPr>
        <w:tc>
          <w:tcPr>
            <w:tcW w:w="5245" w:type="dxa"/>
            <w:tcBorders>
              <w:top w:val="single" w:sz="4" w:space="0" w:color="auto"/>
              <w:left w:val="single" w:sz="4" w:space="0" w:color="000000"/>
              <w:bottom w:val="single" w:sz="4" w:space="0" w:color="000000"/>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snapToGrid w:val="0"/>
                <w:color w:val="000000" w:themeColor="text1"/>
                <w:sz w:val="20"/>
                <w:szCs w:val="20"/>
                <w:lang w:eastAsia="ru-RU"/>
              </w:rPr>
            </w:pPr>
            <w:r w:rsidRPr="000E11A5">
              <w:rPr>
                <w:rFonts w:ascii="Times New Roman" w:eastAsia="Times New Roman" w:hAnsi="Times New Roman" w:cs="Times New Roman"/>
                <w:snapToGrid w:val="0"/>
                <w:color w:val="000000" w:themeColor="text1"/>
                <w:sz w:val="20"/>
                <w:szCs w:val="20"/>
                <w:lang w:eastAsia="ru-RU"/>
              </w:rPr>
              <w:t xml:space="preserve">Число источников теплоснабжения </w:t>
            </w:r>
          </w:p>
        </w:tc>
        <w:tc>
          <w:tcPr>
            <w:tcW w:w="1244" w:type="dxa"/>
            <w:tcBorders>
              <w:top w:val="single" w:sz="4" w:space="0" w:color="auto"/>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единица</w:t>
            </w:r>
          </w:p>
        </w:tc>
        <w:tc>
          <w:tcPr>
            <w:tcW w:w="992" w:type="dxa"/>
            <w:tcBorders>
              <w:top w:val="single" w:sz="4" w:space="0" w:color="auto"/>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14</w:t>
            </w:r>
          </w:p>
        </w:tc>
        <w:tc>
          <w:tcPr>
            <w:tcW w:w="992" w:type="dxa"/>
            <w:tcBorders>
              <w:top w:val="single" w:sz="4" w:space="0" w:color="auto"/>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14</w:t>
            </w:r>
          </w:p>
        </w:tc>
        <w:tc>
          <w:tcPr>
            <w:tcW w:w="1450" w:type="dxa"/>
            <w:tcBorders>
              <w:top w:val="single" w:sz="4" w:space="0" w:color="auto"/>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14</w:t>
            </w:r>
          </w:p>
        </w:tc>
      </w:tr>
      <w:tr w:rsidR="006A7E36" w:rsidRPr="000E11A5" w:rsidTr="00867D9C">
        <w:trPr>
          <w:cantSplit/>
          <w:trHeight w:val="295"/>
        </w:trPr>
        <w:tc>
          <w:tcPr>
            <w:tcW w:w="5245" w:type="dxa"/>
            <w:tcBorders>
              <w:top w:val="single" w:sz="4" w:space="0" w:color="auto"/>
              <w:left w:val="single" w:sz="4" w:space="0" w:color="000000"/>
              <w:bottom w:val="single" w:sz="4" w:space="0" w:color="000000"/>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      из них мощностью до 3 Гкал/</w:t>
            </w:r>
            <w:proofErr w:type="gramStart"/>
            <w:r w:rsidRPr="000E11A5">
              <w:rPr>
                <w:rFonts w:ascii="Times New Roman" w:eastAsia="Times New Roman" w:hAnsi="Times New Roman" w:cs="Times New Roman"/>
                <w:color w:val="000000" w:themeColor="text1"/>
                <w:sz w:val="20"/>
                <w:szCs w:val="20"/>
                <w:lang w:eastAsia="ru-RU"/>
              </w:rPr>
              <w:t>ч</w:t>
            </w:r>
            <w:proofErr w:type="gramEnd"/>
          </w:p>
        </w:tc>
        <w:tc>
          <w:tcPr>
            <w:tcW w:w="1244" w:type="dxa"/>
            <w:tcBorders>
              <w:top w:val="single" w:sz="4" w:space="0" w:color="auto"/>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единица</w:t>
            </w:r>
          </w:p>
        </w:tc>
        <w:tc>
          <w:tcPr>
            <w:tcW w:w="992" w:type="dxa"/>
            <w:tcBorders>
              <w:top w:val="single" w:sz="4" w:space="0" w:color="auto"/>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14</w:t>
            </w:r>
          </w:p>
        </w:tc>
        <w:tc>
          <w:tcPr>
            <w:tcW w:w="992" w:type="dxa"/>
            <w:tcBorders>
              <w:top w:val="single" w:sz="4" w:space="0" w:color="auto"/>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14</w:t>
            </w:r>
          </w:p>
        </w:tc>
        <w:tc>
          <w:tcPr>
            <w:tcW w:w="1450" w:type="dxa"/>
            <w:tcBorders>
              <w:top w:val="single" w:sz="4" w:space="0" w:color="auto"/>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14</w:t>
            </w:r>
          </w:p>
        </w:tc>
      </w:tr>
      <w:tr w:rsidR="006A7E36" w:rsidRPr="000E11A5" w:rsidTr="00867D9C">
        <w:trPr>
          <w:cantSplit/>
          <w:trHeight w:val="520"/>
        </w:trPr>
        <w:tc>
          <w:tcPr>
            <w:tcW w:w="5245" w:type="dxa"/>
            <w:tcBorders>
              <w:top w:val="single" w:sz="4" w:space="0" w:color="000000"/>
              <w:left w:val="single" w:sz="4" w:space="0" w:color="000000"/>
              <w:bottom w:val="single" w:sz="4" w:space="0" w:color="auto"/>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Протяженность тепловых и паровых сетей </w:t>
            </w:r>
            <w:r w:rsidRPr="000E11A5">
              <w:rPr>
                <w:rFonts w:ascii="Times New Roman" w:eastAsia="Times New Roman" w:hAnsi="Times New Roman" w:cs="Times New Roman"/>
                <w:color w:val="000000" w:themeColor="text1"/>
                <w:sz w:val="20"/>
                <w:szCs w:val="20"/>
                <w:lang w:eastAsia="ru-RU"/>
              </w:rPr>
              <w:br/>
              <w:t xml:space="preserve">в двухтрубном исчислении </w:t>
            </w:r>
          </w:p>
        </w:tc>
        <w:tc>
          <w:tcPr>
            <w:tcW w:w="1244" w:type="dxa"/>
            <w:tcBorders>
              <w:top w:val="single" w:sz="4" w:space="0" w:color="000000"/>
              <w:left w:val="single" w:sz="4" w:space="0" w:color="000000"/>
              <w:bottom w:val="single" w:sz="4" w:space="0" w:color="auto"/>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м</w:t>
            </w:r>
          </w:p>
        </w:tc>
        <w:tc>
          <w:tcPr>
            <w:tcW w:w="992" w:type="dxa"/>
            <w:tcBorders>
              <w:top w:val="single" w:sz="4" w:space="0" w:color="000000"/>
              <w:left w:val="single" w:sz="4" w:space="0" w:color="000000"/>
              <w:bottom w:val="single" w:sz="4" w:space="0" w:color="auto"/>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18400</w:t>
            </w:r>
          </w:p>
        </w:tc>
        <w:tc>
          <w:tcPr>
            <w:tcW w:w="992" w:type="dxa"/>
            <w:tcBorders>
              <w:top w:val="single" w:sz="4" w:space="0" w:color="000000"/>
              <w:left w:val="single" w:sz="4" w:space="0" w:color="000000"/>
              <w:bottom w:val="single" w:sz="4" w:space="0" w:color="auto"/>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18634</w:t>
            </w:r>
          </w:p>
        </w:tc>
        <w:tc>
          <w:tcPr>
            <w:tcW w:w="1450" w:type="dxa"/>
            <w:tcBorders>
              <w:top w:val="single" w:sz="4" w:space="0" w:color="000000"/>
              <w:left w:val="single" w:sz="4" w:space="0" w:color="000000"/>
              <w:bottom w:val="single" w:sz="4" w:space="0" w:color="auto"/>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17405</w:t>
            </w:r>
          </w:p>
        </w:tc>
      </w:tr>
      <w:tr w:rsidR="006A7E36" w:rsidRPr="000E11A5" w:rsidTr="00867D9C">
        <w:trPr>
          <w:cantSplit/>
          <w:trHeight w:val="538"/>
        </w:trPr>
        <w:tc>
          <w:tcPr>
            <w:tcW w:w="5245" w:type="dxa"/>
            <w:tcBorders>
              <w:top w:val="single" w:sz="4" w:space="0" w:color="000000"/>
              <w:left w:val="single" w:sz="4" w:space="0" w:color="000000"/>
              <w:bottom w:val="single" w:sz="4" w:space="0" w:color="000000"/>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Протяженность тепловых и паровых сетей, которые были</w:t>
            </w:r>
            <w:r w:rsidRPr="000E11A5">
              <w:rPr>
                <w:rFonts w:ascii="Times New Roman" w:eastAsia="Times New Roman" w:hAnsi="Times New Roman" w:cs="Times New Roman"/>
                <w:color w:val="000000" w:themeColor="text1"/>
                <w:sz w:val="20"/>
                <w:szCs w:val="20"/>
                <w:lang w:eastAsia="ru-RU"/>
              </w:rPr>
              <w:br/>
              <w:t xml:space="preserve"> заменены и отремонтированы за отчетный год </w:t>
            </w:r>
          </w:p>
        </w:tc>
        <w:tc>
          <w:tcPr>
            <w:tcW w:w="1244"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210</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414</w:t>
            </w:r>
          </w:p>
        </w:tc>
        <w:tc>
          <w:tcPr>
            <w:tcW w:w="1450" w:type="dxa"/>
            <w:tcBorders>
              <w:top w:val="single" w:sz="4" w:space="0" w:color="000000"/>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95</w:t>
            </w:r>
          </w:p>
        </w:tc>
      </w:tr>
      <w:tr w:rsidR="006A7E36" w:rsidRPr="000E11A5" w:rsidTr="00867D9C">
        <w:trPr>
          <w:cantSplit/>
          <w:trHeight w:val="295"/>
        </w:trPr>
        <w:tc>
          <w:tcPr>
            <w:tcW w:w="5245" w:type="dxa"/>
            <w:tcBorders>
              <w:top w:val="single" w:sz="4" w:space="0" w:color="000000"/>
              <w:left w:val="single" w:sz="4" w:space="0" w:color="000000"/>
              <w:bottom w:val="single" w:sz="4" w:space="0" w:color="000000"/>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Одиночное протяжение уличной водопроводной  сети </w:t>
            </w:r>
          </w:p>
        </w:tc>
        <w:tc>
          <w:tcPr>
            <w:tcW w:w="1244"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20300</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20397</w:t>
            </w:r>
          </w:p>
        </w:tc>
        <w:tc>
          <w:tcPr>
            <w:tcW w:w="1450" w:type="dxa"/>
            <w:tcBorders>
              <w:top w:val="single" w:sz="4" w:space="0" w:color="000000"/>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20397</w:t>
            </w:r>
          </w:p>
        </w:tc>
      </w:tr>
      <w:tr w:rsidR="006A7E36" w:rsidRPr="000E11A5" w:rsidTr="00867D9C">
        <w:trPr>
          <w:cantSplit/>
          <w:trHeight w:val="295"/>
        </w:trPr>
        <w:tc>
          <w:tcPr>
            <w:tcW w:w="5245" w:type="dxa"/>
            <w:tcBorders>
              <w:top w:val="single" w:sz="4" w:space="0" w:color="000000"/>
              <w:left w:val="single" w:sz="4" w:space="0" w:color="000000"/>
              <w:bottom w:val="single" w:sz="4" w:space="0" w:color="000000"/>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Одиночное протяжение уличной канализационной сети </w:t>
            </w:r>
          </w:p>
        </w:tc>
        <w:tc>
          <w:tcPr>
            <w:tcW w:w="1244"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16700</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16866</w:t>
            </w:r>
          </w:p>
        </w:tc>
        <w:tc>
          <w:tcPr>
            <w:tcW w:w="1450" w:type="dxa"/>
            <w:tcBorders>
              <w:top w:val="single" w:sz="4" w:space="0" w:color="000000"/>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16866</w:t>
            </w:r>
          </w:p>
        </w:tc>
      </w:tr>
      <w:tr w:rsidR="006A7E36" w:rsidRPr="000E11A5" w:rsidTr="00867D9C">
        <w:trPr>
          <w:cantSplit/>
          <w:trHeight w:val="295"/>
        </w:trPr>
        <w:tc>
          <w:tcPr>
            <w:tcW w:w="5245" w:type="dxa"/>
            <w:tcBorders>
              <w:top w:val="single" w:sz="4" w:space="0" w:color="000000"/>
              <w:left w:val="single" w:sz="4" w:space="0" w:color="000000"/>
              <w:bottom w:val="single" w:sz="4" w:space="0" w:color="000000"/>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color w:val="000000" w:themeColor="text1"/>
                <w:sz w:val="20"/>
                <w:szCs w:val="20"/>
                <w:lang w:eastAsia="ru-RU"/>
              </w:rPr>
            </w:pPr>
            <w:proofErr w:type="gramStart"/>
            <w:r w:rsidRPr="000E11A5">
              <w:rPr>
                <w:rFonts w:ascii="Times New Roman" w:eastAsia="Times New Roman" w:hAnsi="Times New Roman" w:cs="Times New Roman"/>
                <w:color w:val="000000" w:themeColor="text1"/>
                <w:sz w:val="20"/>
                <w:szCs w:val="20"/>
                <w:lang w:eastAsia="ru-RU"/>
              </w:rPr>
              <w:t>в том числе нуждающейся в замене</w:t>
            </w:r>
            <w:proofErr w:type="gramEnd"/>
          </w:p>
        </w:tc>
        <w:tc>
          <w:tcPr>
            <w:tcW w:w="1244"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13680</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12080</w:t>
            </w:r>
          </w:p>
        </w:tc>
        <w:tc>
          <w:tcPr>
            <w:tcW w:w="1450" w:type="dxa"/>
            <w:tcBorders>
              <w:top w:val="single" w:sz="4" w:space="0" w:color="000000"/>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13493</w:t>
            </w:r>
          </w:p>
        </w:tc>
      </w:tr>
      <w:tr w:rsidR="006A7E36" w:rsidRPr="000E11A5" w:rsidTr="00867D9C">
        <w:trPr>
          <w:cantSplit/>
          <w:trHeight w:val="538"/>
        </w:trPr>
        <w:tc>
          <w:tcPr>
            <w:tcW w:w="5245" w:type="dxa"/>
            <w:tcBorders>
              <w:top w:val="single" w:sz="4" w:space="0" w:color="000000"/>
              <w:left w:val="single" w:sz="4" w:space="0" w:color="000000"/>
              <w:bottom w:val="single" w:sz="4" w:space="0" w:color="000000"/>
              <w:right w:val="single" w:sz="4" w:space="0" w:color="000000"/>
            </w:tcBorders>
          </w:tcPr>
          <w:p w:rsidR="006A7E36" w:rsidRPr="000E11A5" w:rsidRDefault="006A7E36" w:rsidP="006A7E36">
            <w:pPr>
              <w:spacing w:after="0" w:line="240" w:lineRule="auto"/>
              <w:ind w:left="175" w:firstLine="142"/>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Одиночное протяжение уличной канализационной сети, которая заменена и отремонтирована за отчетный год</w:t>
            </w:r>
          </w:p>
        </w:tc>
        <w:tc>
          <w:tcPr>
            <w:tcW w:w="1244"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1598</w:t>
            </w:r>
          </w:p>
        </w:tc>
        <w:tc>
          <w:tcPr>
            <w:tcW w:w="992"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w:t>
            </w:r>
          </w:p>
        </w:tc>
        <w:tc>
          <w:tcPr>
            <w:tcW w:w="1450" w:type="dxa"/>
            <w:tcBorders>
              <w:top w:val="single" w:sz="4" w:space="0" w:color="000000"/>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w:t>
            </w:r>
          </w:p>
        </w:tc>
      </w:tr>
    </w:tbl>
    <w:p w:rsidR="006A7E36" w:rsidRPr="000E11A5" w:rsidRDefault="006A7E36" w:rsidP="006A7E36">
      <w:pPr>
        <w:spacing w:after="0" w:line="240" w:lineRule="auto"/>
        <w:ind w:left="175"/>
        <w:jc w:val="center"/>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Строительство</w:t>
      </w:r>
    </w:p>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Строительная отрасль в поселении представлена в основном индивидуальным жилищным строительством.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992"/>
        <w:gridCol w:w="993"/>
        <w:gridCol w:w="1134"/>
        <w:gridCol w:w="1275"/>
        <w:gridCol w:w="1418"/>
      </w:tblGrid>
      <w:tr w:rsidR="006A7E36" w:rsidRPr="000E11A5" w:rsidTr="00867D9C">
        <w:trPr>
          <w:trHeight w:val="522"/>
        </w:trPr>
        <w:tc>
          <w:tcPr>
            <w:tcW w:w="3969" w:type="dxa"/>
            <w:shd w:val="clear" w:color="auto" w:fill="auto"/>
            <w:vAlign w:val="center"/>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Наименование</w:t>
            </w:r>
          </w:p>
        </w:tc>
        <w:tc>
          <w:tcPr>
            <w:tcW w:w="992" w:type="dxa"/>
            <w:shd w:val="clear" w:color="auto" w:fill="auto"/>
            <w:vAlign w:val="center"/>
          </w:tcPr>
          <w:p w:rsidR="006A7E36" w:rsidRPr="000E11A5" w:rsidRDefault="006A7E36" w:rsidP="006A7E36">
            <w:pPr>
              <w:widowControl w:val="0"/>
              <w:tabs>
                <w:tab w:val="left" w:pos="368"/>
              </w:tabs>
              <w:autoSpaceDE w:val="0"/>
              <w:autoSpaceDN w:val="0"/>
              <w:adjustRightInd w:val="0"/>
              <w:spacing w:after="0" w:line="240" w:lineRule="auto"/>
              <w:ind w:left="175"/>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2012г.</w:t>
            </w:r>
          </w:p>
        </w:tc>
        <w:tc>
          <w:tcPr>
            <w:tcW w:w="993" w:type="dxa"/>
            <w:shd w:val="clear" w:color="auto" w:fill="auto"/>
            <w:vAlign w:val="center"/>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2013г.</w:t>
            </w:r>
          </w:p>
        </w:tc>
        <w:tc>
          <w:tcPr>
            <w:tcW w:w="1134" w:type="dxa"/>
            <w:vAlign w:val="center"/>
          </w:tcPr>
          <w:p w:rsidR="006A7E36" w:rsidRPr="000E11A5" w:rsidRDefault="006A7E36" w:rsidP="006A7E36">
            <w:pPr>
              <w:widowControl w:val="0"/>
              <w:autoSpaceDE w:val="0"/>
              <w:autoSpaceDN w:val="0"/>
              <w:adjustRightInd w:val="0"/>
              <w:spacing w:after="0" w:line="240" w:lineRule="auto"/>
              <w:ind w:left="175"/>
              <w:jc w:val="center"/>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2014г.</w:t>
            </w:r>
          </w:p>
        </w:tc>
        <w:tc>
          <w:tcPr>
            <w:tcW w:w="1275" w:type="dxa"/>
          </w:tcPr>
          <w:p w:rsidR="006A7E36" w:rsidRPr="000E11A5" w:rsidRDefault="006A7E36" w:rsidP="006A7E36">
            <w:pPr>
              <w:widowControl w:val="0"/>
              <w:autoSpaceDE w:val="0"/>
              <w:autoSpaceDN w:val="0"/>
              <w:adjustRightInd w:val="0"/>
              <w:spacing w:after="0" w:line="240" w:lineRule="auto"/>
              <w:ind w:left="-108"/>
              <w:jc w:val="center"/>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Факт на 01.09.2015г.</w:t>
            </w:r>
          </w:p>
        </w:tc>
        <w:tc>
          <w:tcPr>
            <w:tcW w:w="1418" w:type="dxa"/>
          </w:tcPr>
          <w:p w:rsidR="006A7E36" w:rsidRPr="000E11A5" w:rsidRDefault="006A7E36" w:rsidP="006A7E36">
            <w:pPr>
              <w:widowControl w:val="0"/>
              <w:autoSpaceDE w:val="0"/>
              <w:autoSpaceDN w:val="0"/>
              <w:adjustRightInd w:val="0"/>
              <w:spacing w:after="0" w:line="240" w:lineRule="auto"/>
              <w:ind w:left="-108"/>
              <w:jc w:val="center"/>
              <w:rPr>
                <w:rFonts w:ascii="Times New Roman" w:eastAsia="Times New Roman" w:hAnsi="Times New Roman" w:cs="Times New Roman"/>
                <w:b/>
                <w:color w:val="000000" w:themeColor="text1"/>
                <w:sz w:val="20"/>
                <w:szCs w:val="20"/>
                <w:lang w:eastAsia="ru-RU"/>
              </w:rPr>
            </w:pPr>
            <w:proofErr w:type="spellStart"/>
            <w:r w:rsidRPr="000E11A5">
              <w:rPr>
                <w:rFonts w:ascii="Times New Roman" w:eastAsia="Times New Roman" w:hAnsi="Times New Roman" w:cs="Times New Roman"/>
                <w:b/>
                <w:color w:val="000000" w:themeColor="text1"/>
                <w:sz w:val="20"/>
                <w:szCs w:val="20"/>
                <w:lang w:eastAsia="ru-RU"/>
              </w:rPr>
              <w:t>Ожид</w:t>
            </w:r>
            <w:proofErr w:type="spellEnd"/>
            <w:r w:rsidRPr="000E11A5">
              <w:rPr>
                <w:rFonts w:ascii="Times New Roman" w:eastAsia="Times New Roman" w:hAnsi="Times New Roman" w:cs="Times New Roman"/>
                <w:b/>
                <w:color w:val="000000" w:themeColor="text1"/>
                <w:sz w:val="20"/>
                <w:szCs w:val="20"/>
                <w:lang w:eastAsia="ru-RU"/>
              </w:rPr>
              <w:t>. на 2015г.</w:t>
            </w:r>
          </w:p>
        </w:tc>
      </w:tr>
      <w:tr w:rsidR="006A7E36" w:rsidRPr="000E11A5" w:rsidTr="00867D9C">
        <w:trPr>
          <w:trHeight w:val="172"/>
        </w:trPr>
        <w:tc>
          <w:tcPr>
            <w:tcW w:w="3969" w:type="dxa"/>
            <w:shd w:val="clear" w:color="auto" w:fill="auto"/>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градостроительных планов земельных участков</w:t>
            </w:r>
          </w:p>
        </w:tc>
        <w:tc>
          <w:tcPr>
            <w:tcW w:w="992" w:type="dxa"/>
            <w:shd w:val="clear" w:color="auto" w:fill="auto"/>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36</w:t>
            </w:r>
          </w:p>
        </w:tc>
        <w:tc>
          <w:tcPr>
            <w:tcW w:w="993" w:type="dxa"/>
            <w:shd w:val="clear" w:color="auto" w:fill="auto"/>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50</w:t>
            </w:r>
          </w:p>
        </w:tc>
        <w:tc>
          <w:tcPr>
            <w:tcW w:w="1134" w:type="dxa"/>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50</w:t>
            </w:r>
          </w:p>
        </w:tc>
        <w:tc>
          <w:tcPr>
            <w:tcW w:w="1275" w:type="dxa"/>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27</w:t>
            </w:r>
          </w:p>
        </w:tc>
        <w:tc>
          <w:tcPr>
            <w:tcW w:w="1418" w:type="dxa"/>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40</w:t>
            </w:r>
          </w:p>
        </w:tc>
      </w:tr>
      <w:tr w:rsidR="006A7E36" w:rsidRPr="000E11A5" w:rsidTr="00867D9C">
        <w:trPr>
          <w:trHeight w:val="172"/>
        </w:trPr>
        <w:tc>
          <w:tcPr>
            <w:tcW w:w="3969" w:type="dxa"/>
            <w:shd w:val="clear" w:color="auto" w:fill="auto"/>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разрешений на строительство и реконструкцию объектов капитального строительства</w:t>
            </w:r>
          </w:p>
        </w:tc>
        <w:tc>
          <w:tcPr>
            <w:tcW w:w="992" w:type="dxa"/>
            <w:shd w:val="clear" w:color="auto" w:fill="auto"/>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36</w:t>
            </w:r>
          </w:p>
        </w:tc>
        <w:tc>
          <w:tcPr>
            <w:tcW w:w="993" w:type="dxa"/>
            <w:shd w:val="clear" w:color="auto" w:fill="auto"/>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47</w:t>
            </w:r>
          </w:p>
        </w:tc>
        <w:tc>
          <w:tcPr>
            <w:tcW w:w="1134" w:type="dxa"/>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48</w:t>
            </w:r>
          </w:p>
        </w:tc>
        <w:tc>
          <w:tcPr>
            <w:tcW w:w="1275" w:type="dxa"/>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22</w:t>
            </w:r>
          </w:p>
        </w:tc>
        <w:tc>
          <w:tcPr>
            <w:tcW w:w="1418" w:type="dxa"/>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40</w:t>
            </w:r>
          </w:p>
        </w:tc>
      </w:tr>
      <w:tr w:rsidR="006A7E36" w:rsidRPr="000E11A5" w:rsidTr="00867D9C">
        <w:trPr>
          <w:trHeight w:val="172"/>
        </w:trPr>
        <w:tc>
          <w:tcPr>
            <w:tcW w:w="3969" w:type="dxa"/>
            <w:shd w:val="clear" w:color="auto" w:fill="auto"/>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разрешений на ввод объекта в эксплуатацию</w:t>
            </w:r>
          </w:p>
        </w:tc>
        <w:tc>
          <w:tcPr>
            <w:tcW w:w="992" w:type="dxa"/>
            <w:shd w:val="clear" w:color="auto" w:fill="auto"/>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7</w:t>
            </w:r>
          </w:p>
        </w:tc>
        <w:tc>
          <w:tcPr>
            <w:tcW w:w="993" w:type="dxa"/>
            <w:shd w:val="clear" w:color="auto" w:fill="auto"/>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17</w:t>
            </w:r>
          </w:p>
        </w:tc>
        <w:tc>
          <w:tcPr>
            <w:tcW w:w="1134" w:type="dxa"/>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16</w:t>
            </w:r>
          </w:p>
        </w:tc>
        <w:tc>
          <w:tcPr>
            <w:tcW w:w="1275" w:type="dxa"/>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10</w:t>
            </w:r>
          </w:p>
        </w:tc>
        <w:tc>
          <w:tcPr>
            <w:tcW w:w="1418" w:type="dxa"/>
          </w:tcPr>
          <w:p w:rsidR="006A7E36" w:rsidRPr="000E11A5" w:rsidRDefault="006A7E36" w:rsidP="006A7E36">
            <w:pPr>
              <w:widowControl w:val="0"/>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13</w:t>
            </w:r>
          </w:p>
        </w:tc>
      </w:tr>
    </w:tbl>
    <w:p w:rsidR="006A7E36" w:rsidRPr="000E11A5" w:rsidRDefault="006A7E36" w:rsidP="006A7E36">
      <w:pPr>
        <w:spacing w:after="0" w:line="240" w:lineRule="auto"/>
        <w:ind w:left="175" w:right="32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Количество выданных разрешений на строительство по итогам 2014 года составило 48 ед., из них: новое строительство – 40 шт.,  реконструкция жилых помещений – 8 шт., количество разрешений на ввод объектов в эксплуатацию 16 ед., из них: 4 магазина, многофункциональная спортивная площадка, строительство 9 индивидуальных жилых домов в г</w:t>
      </w:r>
      <w:proofErr w:type="gramStart"/>
      <w:r w:rsidRPr="000E11A5">
        <w:rPr>
          <w:rFonts w:ascii="Times New Roman" w:eastAsia="Times New Roman" w:hAnsi="Times New Roman" w:cs="Times New Roman"/>
          <w:color w:val="000000" w:themeColor="text1"/>
          <w:sz w:val="28"/>
          <w:szCs w:val="28"/>
          <w:lang w:eastAsia="ru-RU"/>
        </w:rPr>
        <w:t>.П</w:t>
      </w:r>
      <w:proofErr w:type="gramEnd"/>
      <w:r w:rsidRPr="000E11A5">
        <w:rPr>
          <w:rFonts w:ascii="Times New Roman" w:eastAsia="Times New Roman" w:hAnsi="Times New Roman" w:cs="Times New Roman"/>
          <w:color w:val="000000" w:themeColor="text1"/>
          <w:sz w:val="28"/>
          <w:szCs w:val="28"/>
          <w:lang w:eastAsia="ru-RU"/>
        </w:rPr>
        <w:t>удоже общей площадью 883,2 кв.м. На 01.09.2015г. введено 913 кв.м.</w:t>
      </w:r>
    </w:p>
    <w:p w:rsidR="006A7E36" w:rsidRPr="000E11A5" w:rsidRDefault="006A7E36" w:rsidP="006A7E36">
      <w:pPr>
        <w:spacing w:after="0" w:line="240" w:lineRule="auto"/>
        <w:ind w:left="175" w:right="325"/>
        <w:jc w:val="center"/>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Пищевая и перерабатывающая отрасли.</w:t>
      </w:r>
    </w:p>
    <w:p w:rsidR="006A7E36" w:rsidRPr="000E11A5" w:rsidRDefault="006A7E36" w:rsidP="006A7E36">
      <w:pPr>
        <w:shd w:val="clear" w:color="auto" w:fill="FFFFFF"/>
        <w:spacing w:after="0" w:line="240" w:lineRule="auto"/>
        <w:ind w:left="175" w:right="8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bCs/>
          <w:color w:val="000000" w:themeColor="text1"/>
          <w:spacing w:val="-7"/>
          <w:sz w:val="28"/>
          <w:szCs w:val="28"/>
          <w:lang w:eastAsia="ru-RU"/>
        </w:rPr>
        <w:t>Перерабатывающая пищевая промышленность</w:t>
      </w:r>
      <w:r w:rsidRPr="000E11A5">
        <w:rPr>
          <w:rFonts w:ascii="Times New Roman" w:eastAsia="Times New Roman" w:hAnsi="Times New Roman" w:cs="Times New Roman"/>
          <w:b/>
          <w:bCs/>
          <w:color w:val="000000" w:themeColor="text1"/>
          <w:spacing w:val="-7"/>
          <w:sz w:val="28"/>
          <w:szCs w:val="28"/>
          <w:lang w:eastAsia="ru-RU"/>
        </w:rPr>
        <w:t xml:space="preserve"> </w:t>
      </w:r>
      <w:r w:rsidRPr="000E11A5">
        <w:rPr>
          <w:rFonts w:ascii="Times New Roman" w:eastAsia="Times New Roman" w:hAnsi="Times New Roman" w:cs="Times New Roman"/>
          <w:color w:val="000000" w:themeColor="text1"/>
          <w:spacing w:val="-7"/>
          <w:sz w:val="28"/>
          <w:szCs w:val="28"/>
          <w:lang w:eastAsia="ru-RU"/>
        </w:rPr>
        <w:t>района представлена организациям</w:t>
      </w:r>
      <w:proofErr w:type="gramStart"/>
      <w:r w:rsidRPr="000E11A5">
        <w:rPr>
          <w:rFonts w:ascii="Times New Roman" w:eastAsia="Times New Roman" w:hAnsi="Times New Roman" w:cs="Times New Roman"/>
          <w:color w:val="000000" w:themeColor="text1"/>
          <w:spacing w:val="-7"/>
          <w:sz w:val="28"/>
          <w:szCs w:val="28"/>
          <w:lang w:eastAsia="ru-RU"/>
        </w:rPr>
        <w:t xml:space="preserve">и </w:t>
      </w:r>
      <w:r w:rsidRPr="000E11A5">
        <w:rPr>
          <w:rFonts w:ascii="Times New Roman" w:eastAsia="Times New Roman" w:hAnsi="Times New Roman" w:cs="Times New Roman"/>
          <w:color w:val="000000" w:themeColor="text1"/>
          <w:sz w:val="28"/>
          <w:szCs w:val="28"/>
          <w:lang w:eastAsia="ru-RU"/>
        </w:rPr>
        <w:t>ООО</w:t>
      </w:r>
      <w:proofErr w:type="gramEnd"/>
      <w:r w:rsidRPr="000E11A5">
        <w:rPr>
          <w:rFonts w:ascii="Times New Roman" w:eastAsia="Times New Roman" w:hAnsi="Times New Roman" w:cs="Times New Roman"/>
          <w:color w:val="000000" w:themeColor="text1"/>
          <w:sz w:val="28"/>
          <w:szCs w:val="28"/>
          <w:lang w:eastAsia="ru-RU"/>
        </w:rPr>
        <w:t xml:space="preserve"> «Пудожский хлеб»</w:t>
      </w:r>
      <w:r w:rsidRPr="000E11A5">
        <w:rPr>
          <w:rFonts w:ascii="Times New Roman" w:eastAsia="Times New Roman" w:hAnsi="Times New Roman" w:cs="Times New Roman"/>
          <w:color w:val="000000" w:themeColor="text1"/>
          <w:spacing w:val="-6"/>
          <w:sz w:val="28"/>
          <w:szCs w:val="28"/>
          <w:lang w:eastAsia="ru-RU"/>
        </w:rPr>
        <w:t xml:space="preserve">, ООО «Кооператор», ИП Гусейнов Н.Н. </w:t>
      </w:r>
    </w:p>
    <w:p w:rsidR="006A7E36" w:rsidRPr="000E11A5" w:rsidRDefault="006A7E36" w:rsidP="006A7E36">
      <w:pPr>
        <w:shd w:val="clear" w:color="auto" w:fill="FFFFFF"/>
        <w:spacing w:after="0" w:line="240" w:lineRule="auto"/>
        <w:ind w:left="175" w:right="85"/>
        <w:jc w:val="both"/>
        <w:rPr>
          <w:rFonts w:ascii="Times New Roman" w:eastAsia="Times New Roman" w:hAnsi="Times New Roman" w:cs="Times New Roman"/>
          <w:color w:val="000000" w:themeColor="text1"/>
          <w:spacing w:val="-9"/>
          <w:sz w:val="28"/>
          <w:szCs w:val="28"/>
          <w:lang w:eastAsia="ru-RU"/>
        </w:rPr>
      </w:pPr>
      <w:r w:rsidRPr="000E11A5">
        <w:rPr>
          <w:rFonts w:ascii="Times New Roman" w:eastAsia="Times New Roman" w:hAnsi="Times New Roman" w:cs="Times New Roman"/>
          <w:color w:val="000000" w:themeColor="text1"/>
          <w:spacing w:val="-4"/>
          <w:sz w:val="28"/>
          <w:szCs w:val="28"/>
          <w:lang w:eastAsia="ru-RU"/>
        </w:rPr>
        <w:t xml:space="preserve">Население района стабильно обеспечивается хлебобулочными изделиями как за счет </w:t>
      </w:r>
      <w:r w:rsidRPr="000E11A5">
        <w:rPr>
          <w:rFonts w:ascii="Times New Roman" w:eastAsia="Times New Roman" w:hAnsi="Times New Roman" w:cs="Times New Roman"/>
          <w:color w:val="000000" w:themeColor="text1"/>
          <w:spacing w:val="-6"/>
          <w:sz w:val="28"/>
          <w:szCs w:val="28"/>
          <w:lang w:eastAsia="ru-RU"/>
        </w:rPr>
        <w:t>производства их н</w:t>
      </w:r>
      <w:proofErr w:type="gramStart"/>
      <w:r w:rsidRPr="000E11A5">
        <w:rPr>
          <w:rFonts w:ascii="Times New Roman" w:eastAsia="Times New Roman" w:hAnsi="Times New Roman" w:cs="Times New Roman"/>
          <w:color w:val="000000" w:themeColor="text1"/>
          <w:spacing w:val="-6"/>
          <w:sz w:val="28"/>
          <w:szCs w:val="28"/>
          <w:lang w:eastAsia="ru-RU"/>
        </w:rPr>
        <w:t>а ООО</w:t>
      </w:r>
      <w:proofErr w:type="gramEnd"/>
      <w:r w:rsidRPr="000E11A5">
        <w:rPr>
          <w:rFonts w:ascii="Times New Roman" w:eastAsia="Times New Roman" w:hAnsi="Times New Roman" w:cs="Times New Roman"/>
          <w:color w:val="000000" w:themeColor="text1"/>
          <w:spacing w:val="-6"/>
          <w:sz w:val="28"/>
          <w:szCs w:val="28"/>
          <w:lang w:eastAsia="ru-RU"/>
        </w:rPr>
        <w:t xml:space="preserve"> «Пудожский хлеб», который производит 95,4%</w:t>
      </w:r>
      <w:r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pacing w:val="-9"/>
          <w:sz w:val="28"/>
          <w:szCs w:val="28"/>
          <w:lang w:eastAsia="ru-RU"/>
        </w:rPr>
        <w:t>хлебобулочных изделий, так и на пекарнях района.</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35"/>
        <w:gridCol w:w="1185"/>
        <w:gridCol w:w="1417"/>
        <w:gridCol w:w="1276"/>
        <w:gridCol w:w="1134"/>
        <w:gridCol w:w="1134"/>
      </w:tblGrid>
      <w:tr w:rsidR="006A7E36" w:rsidRPr="000E11A5" w:rsidTr="00867D9C">
        <w:trPr>
          <w:trHeight w:val="543"/>
        </w:trPr>
        <w:tc>
          <w:tcPr>
            <w:tcW w:w="3635" w:type="dxa"/>
            <w:vAlign w:val="center"/>
          </w:tcPr>
          <w:p w:rsidR="006A7E36" w:rsidRPr="000E11A5" w:rsidRDefault="006A7E36" w:rsidP="006A7E36">
            <w:pPr>
              <w:spacing w:after="0" w:line="240" w:lineRule="auto"/>
              <w:ind w:left="175"/>
              <w:rPr>
                <w:rFonts w:ascii="Times New Roman" w:eastAsia="Times New Roman" w:hAnsi="Times New Roman" w:cs="Times New Roman"/>
                <w:b/>
                <w:color w:val="000000" w:themeColor="text1"/>
                <w:sz w:val="20"/>
                <w:szCs w:val="20"/>
                <w:lang w:eastAsia="ru-RU"/>
              </w:rPr>
            </w:pPr>
          </w:p>
        </w:tc>
        <w:tc>
          <w:tcPr>
            <w:tcW w:w="1185" w:type="dxa"/>
            <w:vAlign w:val="center"/>
          </w:tcPr>
          <w:p w:rsidR="006A7E36" w:rsidRPr="000E11A5" w:rsidRDefault="006A7E36" w:rsidP="006A7E36">
            <w:pPr>
              <w:spacing w:after="0" w:line="240" w:lineRule="auto"/>
              <w:ind w:left="175"/>
              <w:rPr>
                <w:rFonts w:ascii="Times New Roman" w:eastAsia="Times New Roman" w:hAnsi="Times New Roman" w:cs="Times New Roman"/>
                <w:b/>
                <w:color w:val="000000" w:themeColor="text1"/>
                <w:sz w:val="20"/>
                <w:szCs w:val="20"/>
                <w:lang w:eastAsia="ru-RU"/>
              </w:rPr>
            </w:pPr>
            <w:smartTag w:uri="urn:schemas-microsoft-com:office:smarttags" w:element="metricconverter">
              <w:smartTagPr>
                <w:attr w:name="ProductID" w:val="2012 г"/>
              </w:smartTagPr>
              <w:r w:rsidRPr="000E11A5">
                <w:rPr>
                  <w:rFonts w:ascii="Times New Roman" w:eastAsia="Times New Roman" w:hAnsi="Times New Roman" w:cs="Times New Roman"/>
                  <w:b/>
                  <w:color w:val="000000" w:themeColor="text1"/>
                  <w:sz w:val="20"/>
                  <w:szCs w:val="20"/>
                  <w:lang w:eastAsia="ru-RU"/>
                </w:rPr>
                <w:t>2012 г</w:t>
              </w:r>
            </w:smartTag>
            <w:r w:rsidRPr="000E11A5">
              <w:rPr>
                <w:rFonts w:ascii="Times New Roman" w:eastAsia="Times New Roman" w:hAnsi="Times New Roman" w:cs="Times New Roman"/>
                <w:b/>
                <w:color w:val="000000" w:themeColor="text1"/>
                <w:sz w:val="20"/>
                <w:szCs w:val="20"/>
                <w:lang w:eastAsia="ru-RU"/>
              </w:rPr>
              <w:t>.</w:t>
            </w:r>
          </w:p>
        </w:tc>
        <w:tc>
          <w:tcPr>
            <w:tcW w:w="1417" w:type="dxa"/>
            <w:vAlign w:val="center"/>
          </w:tcPr>
          <w:p w:rsidR="006A7E36" w:rsidRPr="000E11A5" w:rsidRDefault="006A7E36" w:rsidP="006A7E36">
            <w:pPr>
              <w:spacing w:after="0" w:line="240" w:lineRule="auto"/>
              <w:ind w:left="175"/>
              <w:rPr>
                <w:rFonts w:ascii="Times New Roman" w:eastAsia="Times New Roman" w:hAnsi="Times New Roman" w:cs="Times New Roman"/>
                <w:b/>
                <w:color w:val="000000" w:themeColor="text1"/>
                <w:sz w:val="20"/>
                <w:szCs w:val="20"/>
                <w:lang w:eastAsia="ru-RU"/>
              </w:rPr>
            </w:pPr>
            <w:smartTag w:uri="urn:schemas-microsoft-com:office:smarttags" w:element="metricconverter">
              <w:smartTagPr>
                <w:attr w:name="ProductID" w:val="2013 г"/>
              </w:smartTagPr>
              <w:r w:rsidRPr="000E11A5">
                <w:rPr>
                  <w:rFonts w:ascii="Times New Roman" w:eastAsia="Times New Roman" w:hAnsi="Times New Roman" w:cs="Times New Roman"/>
                  <w:b/>
                  <w:color w:val="000000" w:themeColor="text1"/>
                  <w:sz w:val="20"/>
                  <w:szCs w:val="20"/>
                  <w:lang w:eastAsia="ru-RU"/>
                </w:rPr>
                <w:t>2013 г</w:t>
              </w:r>
            </w:smartTag>
            <w:r w:rsidRPr="000E11A5">
              <w:rPr>
                <w:rFonts w:ascii="Times New Roman" w:eastAsia="Times New Roman" w:hAnsi="Times New Roman" w:cs="Times New Roman"/>
                <w:b/>
                <w:color w:val="000000" w:themeColor="text1"/>
                <w:sz w:val="20"/>
                <w:szCs w:val="20"/>
                <w:lang w:eastAsia="ru-RU"/>
              </w:rPr>
              <w:t>.</w:t>
            </w:r>
          </w:p>
        </w:tc>
        <w:tc>
          <w:tcPr>
            <w:tcW w:w="1276" w:type="dxa"/>
            <w:vAlign w:val="center"/>
          </w:tcPr>
          <w:p w:rsidR="006A7E36" w:rsidRPr="000E11A5" w:rsidRDefault="006A7E36" w:rsidP="006A7E36">
            <w:pPr>
              <w:spacing w:after="0" w:line="240" w:lineRule="auto"/>
              <w:ind w:left="175"/>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2014 г.</w:t>
            </w:r>
          </w:p>
        </w:tc>
        <w:tc>
          <w:tcPr>
            <w:tcW w:w="1134" w:type="dxa"/>
          </w:tcPr>
          <w:p w:rsidR="006A7E36" w:rsidRPr="000E11A5" w:rsidRDefault="006A7E36" w:rsidP="006A7E36">
            <w:pPr>
              <w:spacing w:after="0" w:line="240" w:lineRule="auto"/>
              <w:ind w:left="175"/>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2015г.</w:t>
            </w:r>
          </w:p>
        </w:tc>
        <w:tc>
          <w:tcPr>
            <w:tcW w:w="1134" w:type="dxa"/>
          </w:tcPr>
          <w:p w:rsidR="006A7E36" w:rsidRPr="000E11A5" w:rsidRDefault="006A7E36" w:rsidP="006A7E36">
            <w:pPr>
              <w:spacing w:after="0" w:line="240" w:lineRule="auto"/>
              <w:ind w:left="34"/>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прогноз 2016г.</w:t>
            </w:r>
          </w:p>
        </w:tc>
      </w:tr>
      <w:tr w:rsidR="006A7E36" w:rsidRPr="000E11A5" w:rsidTr="00867D9C">
        <w:trPr>
          <w:trHeight w:val="281"/>
        </w:trPr>
        <w:tc>
          <w:tcPr>
            <w:tcW w:w="3635" w:type="dxa"/>
          </w:tcPr>
          <w:p w:rsidR="006A7E36" w:rsidRPr="000E11A5" w:rsidRDefault="006A7E36" w:rsidP="006A7E36">
            <w:pPr>
              <w:shd w:val="clear" w:color="auto" w:fill="FFFFFF"/>
              <w:autoSpaceDE w:val="0"/>
              <w:autoSpaceDN w:val="0"/>
              <w:adjustRightInd w:val="0"/>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pacing w:val="-6"/>
                <w:sz w:val="20"/>
                <w:szCs w:val="20"/>
                <w:lang w:eastAsia="ru-RU"/>
              </w:rPr>
              <w:t xml:space="preserve">Хлеб   и   хлебобулочные </w:t>
            </w:r>
            <w:r w:rsidRPr="000E11A5">
              <w:rPr>
                <w:rFonts w:ascii="Times New Roman" w:eastAsia="Times New Roman" w:hAnsi="Times New Roman" w:cs="Times New Roman"/>
                <w:color w:val="000000" w:themeColor="text1"/>
                <w:spacing w:val="-13"/>
                <w:sz w:val="20"/>
                <w:szCs w:val="20"/>
                <w:lang w:eastAsia="ru-RU"/>
              </w:rPr>
              <w:t>изделия, тонн</w:t>
            </w:r>
          </w:p>
        </w:tc>
        <w:tc>
          <w:tcPr>
            <w:tcW w:w="1185" w:type="dxa"/>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1362,2</w:t>
            </w:r>
          </w:p>
        </w:tc>
        <w:tc>
          <w:tcPr>
            <w:tcW w:w="1417" w:type="dxa"/>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1242,2</w:t>
            </w:r>
          </w:p>
        </w:tc>
        <w:tc>
          <w:tcPr>
            <w:tcW w:w="1276" w:type="dxa"/>
          </w:tcPr>
          <w:p w:rsidR="006A7E36" w:rsidRPr="000E11A5" w:rsidRDefault="00BA2292" w:rsidP="006A7E36">
            <w:pPr>
              <w:spacing w:after="0" w:line="240" w:lineRule="auto"/>
              <w:ind w:left="175"/>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1254,4</w:t>
            </w:r>
          </w:p>
        </w:tc>
        <w:tc>
          <w:tcPr>
            <w:tcW w:w="1134" w:type="dxa"/>
          </w:tcPr>
          <w:p w:rsidR="006A7E36" w:rsidRPr="000E11A5" w:rsidRDefault="00BA2292" w:rsidP="006A7E36">
            <w:pPr>
              <w:spacing w:after="0" w:line="240" w:lineRule="auto"/>
              <w:ind w:left="175"/>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1261,4</w:t>
            </w:r>
          </w:p>
        </w:tc>
        <w:tc>
          <w:tcPr>
            <w:tcW w:w="1134" w:type="dxa"/>
          </w:tcPr>
          <w:p w:rsidR="006A7E36" w:rsidRPr="000E11A5" w:rsidRDefault="00BA2292" w:rsidP="006A7E36">
            <w:pPr>
              <w:spacing w:after="0" w:line="240" w:lineRule="auto"/>
              <w:ind w:left="175"/>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1266,9</w:t>
            </w:r>
          </w:p>
        </w:tc>
      </w:tr>
      <w:tr w:rsidR="006A7E36" w:rsidRPr="000E11A5" w:rsidTr="00867D9C">
        <w:trPr>
          <w:trHeight w:val="262"/>
        </w:trPr>
        <w:tc>
          <w:tcPr>
            <w:tcW w:w="3635" w:type="dxa"/>
          </w:tcPr>
          <w:p w:rsidR="006A7E36" w:rsidRPr="000E11A5" w:rsidRDefault="006A7E36" w:rsidP="006A7E36">
            <w:pPr>
              <w:shd w:val="clear" w:color="auto" w:fill="FFFFFF"/>
              <w:autoSpaceDE w:val="0"/>
              <w:autoSpaceDN w:val="0"/>
              <w:adjustRightInd w:val="0"/>
              <w:spacing w:after="0" w:line="240" w:lineRule="auto"/>
              <w:ind w:left="175"/>
              <w:jc w:val="both"/>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pacing w:val="-4"/>
                <w:sz w:val="20"/>
                <w:szCs w:val="20"/>
                <w:lang w:eastAsia="ru-RU"/>
              </w:rPr>
              <w:t>Кондитерские изделия, тонн</w:t>
            </w:r>
          </w:p>
        </w:tc>
        <w:tc>
          <w:tcPr>
            <w:tcW w:w="1185" w:type="dxa"/>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58,8</w:t>
            </w:r>
          </w:p>
        </w:tc>
        <w:tc>
          <w:tcPr>
            <w:tcW w:w="1417" w:type="dxa"/>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53,4</w:t>
            </w:r>
          </w:p>
        </w:tc>
        <w:tc>
          <w:tcPr>
            <w:tcW w:w="1276" w:type="dxa"/>
          </w:tcPr>
          <w:p w:rsidR="006A7E36" w:rsidRPr="000E11A5" w:rsidRDefault="00BA2292" w:rsidP="006A7E36">
            <w:pPr>
              <w:spacing w:after="0" w:line="240" w:lineRule="auto"/>
              <w:ind w:left="175"/>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54,5</w:t>
            </w:r>
          </w:p>
        </w:tc>
        <w:tc>
          <w:tcPr>
            <w:tcW w:w="1134" w:type="dxa"/>
          </w:tcPr>
          <w:p w:rsidR="006A7E36" w:rsidRPr="000E11A5" w:rsidRDefault="00DC219F" w:rsidP="006A7E36">
            <w:pPr>
              <w:spacing w:after="0" w:line="240" w:lineRule="auto"/>
              <w:ind w:left="175"/>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57,7</w:t>
            </w:r>
          </w:p>
        </w:tc>
        <w:tc>
          <w:tcPr>
            <w:tcW w:w="1134" w:type="dxa"/>
          </w:tcPr>
          <w:p w:rsidR="006A7E36" w:rsidRPr="000E11A5" w:rsidRDefault="00DC219F" w:rsidP="006A7E36">
            <w:pPr>
              <w:spacing w:after="0" w:line="240" w:lineRule="auto"/>
              <w:ind w:left="175"/>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62,7</w:t>
            </w:r>
          </w:p>
        </w:tc>
      </w:tr>
      <w:tr w:rsidR="006A7E36" w:rsidRPr="000E11A5" w:rsidTr="00867D9C">
        <w:trPr>
          <w:trHeight w:val="281"/>
        </w:trPr>
        <w:tc>
          <w:tcPr>
            <w:tcW w:w="3635" w:type="dxa"/>
          </w:tcPr>
          <w:p w:rsidR="006A7E36" w:rsidRPr="000E11A5" w:rsidRDefault="006A7E36" w:rsidP="006A7E36">
            <w:pPr>
              <w:shd w:val="clear" w:color="auto" w:fill="FFFFFF"/>
              <w:spacing w:after="0" w:line="240" w:lineRule="auto"/>
              <w:ind w:left="175"/>
              <w:jc w:val="both"/>
              <w:rPr>
                <w:rFonts w:ascii="Times New Roman" w:eastAsia="Times New Roman" w:hAnsi="Times New Roman" w:cs="Times New Roman"/>
                <w:color w:val="000000" w:themeColor="text1"/>
                <w:spacing w:val="-4"/>
                <w:sz w:val="20"/>
                <w:szCs w:val="20"/>
                <w:lang w:eastAsia="ru-RU"/>
              </w:rPr>
            </w:pPr>
            <w:r w:rsidRPr="000E11A5">
              <w:rPr>
                <w:rFonts w:ascii="Times New Roman" w:eastAsia="Times New Roman" w:hAnsi="Times New Roman" w:cs="Times New Roman"/>
                <w:color w:val="000000" w:themeColor="text1"/>
                <w:spacing w:val="-10"/>
                <w:sz w:val="20"/>
                <w:szCs w:val="20"/>
                <w:lang w:eastAsia="ru-RU"/>
              </w:rPr>
              <w:t>Макаронные изделия, тонн</w:t>
            </w:r>
          </w:p>
        </w:tc>
        <w:tc>
          <w:tcPr>
            <w:tcW w:w="1185" w:type="dxa"/>
          </w:tcPr>
          <w:p w:rsidR="006A7E36" w:rsidRPr="000E11A5" w:rsidRDefault="006A7E36" w:rsidP="006A7E36">
            <w:pPr>
              <w:shd w:val="clear" w:color="auto" w:fill="FFFFFF"/>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1,1</w:t>
            </w:r>
          </w:p>
        </w:tc>
        <w:tc>
          <w:tcPr>
            <w:tcW w:w="1417" w:type="dxa"/>
          </w:tcPr>
          <w:p w:rsidR="006A7E36" w:rsidRPr="000E11A5" w:rsidRDefault="006A7E36" w:rsidP="006A7E36">
            <w:pPr>
              <w:shd w:val="clear" w:color="auto" w:fill="FFFFFF"/>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0</w:t>
            </w:r>
          </w:p>
        </w:tc>
        <w:tc>
          <w:tcPr>
            <w:tcW w:w="1276" w:type="dxa"/>
          </w:tcPr>
          <w:p w:rsidR="006A7E36" w:rsidRPr="000E11A5" w:rsidRDefault="006A7E36" w:rsidP="006A7E36">
            <w:pPr>
              <w:shd w:val="clear" w:color="auto" w:fill="FFFFFF"/>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p>
        </w:tc>
        <w:tc>
          <w:tcPr>
            <w:tcW w:w="1134" w:type="dxa"/>
          </w:tcPr>
          <w:p w:rsidR="006A7E36" w:rsidRPr="000E11A5" w:rsidRDefault="006A7E36" w:rsidP="006A7E36">
            <w:pPr>
              <w:shd w:val="clear" w:color="auto" w:fill="FFFFFF"/>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p>
        </w:tc>
        <w:tc>
          <w:tcPr>
            <w:tcW w:w="1134" w:type="dxa"/>
          </w:tcPr>
          <w:p w:rsidR="006A7E36" w:rsidRPr="000E11A5" w:rsidRDefault="006A7E36" w:rsidP="006A7E36">
            <w:pPr>
              <w:shd w:val="clear" w:color="auto" w:fill="FFFFFF"/>
              <w:autoSpaceDE w:val="0"/>
              <w:autoSpaceDN w:val="0"/>
              <w:adjustRightInd w:val="0"/>
              <w:spacing w:after="0" w:line="240" w:lineRule="auto"/>
              <w:ind w:left="175"/>
              <w:rPr>
                <w:rFonts w:ascii="Times New Roman" w:eastAsia="Times New Roman" w:hAnsi="Times New Roman" w:cs="Times New Roman"/>
                <w:color w:val="000000" w:themeColor="text1"/>
                <w:sz w:val="20"/>
                <w:szCs w:val="20"/>
                <w:lang w:eastAsia="ru-RU"/>
              </w:rPr>
            </w:pPr>
          </w:p>
        </w:tc>
      </w:tr>
    </w:tbl>
    <w:p w:rsidR="006A7E36" w:rsidRPr="000E11A5" w:rsidRDefault="006A7E36" w:rsidP="006A7E36">
      <w:pPr>
        <w:shd w:val="clear" w:color="auto" w:fill="FFFFFF"/>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Снижение производства </w:t>
      </w:r>
      <w:r w:rsidRPr="000E11A5">
        <w:rPr>
          <w:rFonts w:ascii="Times New Roman" w:eastAsia="Times New Roman" w:hAnsi="Times New Roman" w:cs="Times New Roman"/>
          <w:color w:val="000000" w:themeColor="text1"/>
          <w:spacing w:val="-2"/>
          <w:sz w:val="28"/>
          <w:szCs w:val="28"/>
          <w:lang w:eastAsia="ru-RU"/>
        </w:rPr>
        <w:t>хлеба и  хлебобулоч</w:t>
      </w:r>
      <w:r w:rsidRPr="000E11A5">
        <w:rPr>
          <w:rFonts w:ascii="Times New Roman" w:eastAsia="Times New Roman" w:hAnsi="Times New Roman" w:cs="Times New Roman"/>
          <w:color w:val="000000" w:themeColor="text1"/>
          <w:spacing w:val="-10"/>
          <w:sz w:val="28"/>
          <w:szCs w:val="28"/>
          <w:lang w:eastAsia="ru-RU"/>
        </w:rPr>
        <w:t>ных изделий, макаронных и кондитерских изделий</w:t>
      </w:r>
      <w:r w:rsidRPr="000E11A5">
        <w:rPr>
          <w:rFonts w:ascii="Times New Roman" w:eastAsia="Times New Roman" w:hAnsi="Times New Roman" w:cs="Times New Roman"/>
          <w:color w:val="000000" w:themeColor="text1"/>
          <w:sz w:val="28"/>
          <w:szCs w:val="28"/>
          <w:lang w:eastAsia="ru-RU"/>
        </w:rPr>
        <w:t xml:space="preserve"> за 2013г. по сравнению с 2011 годом</w:t>
      </w:r>
      <w:r w:rsidRPr="000E11A5">
        <w:rPr>
          <w:rFonts w:ascii="Times New Roman" w:eastAsia="Times New Roman" w:hAnsi="Times New Roman" w:cs="Times New Roman"/>
          <w:color w:val="000000" w:themeColor="text1"/>
          <w:spacing w:val="-2"/>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 xml:space="preserve">связано с завозом из-за пределов района более дешевой продукции. </w:t>
      </w:r>
    </w:p>
    <w:p w:rsidR="006A7E36" w:rsidRPr="000E11A5" w:rsidRDefault="006A7E36" w:rsidP="006A7E36">
      <w:pPr>
        <w:spacing w:after="0" w:line="240" w:lineRule="auto"/>
        <w:ind w:left="175"/>
        <w:contextualSpacing/>
        <w:jc w:val="center"/>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lastRenderedPageBreak/>
        <w:t>Социально-культурная сфера</w:t>
      </w:r>
    </w:p>
    <w:tbl>
      <w:tblPr>
        <w:tblW w:w="9747" w:type="dxa"/>
        <w:tblBorders>
          <w:insideH w:val="single" w:sz="18" w:space="0" w:color="FFFFFF"/>
          <w:insideV w:val="single" w:sz="18" w:space="0" w:color="FFFFFF"/>
        </w:tblBorders>
        <w:tblLayout w:type="fixed"/>
        <w:tblLook w:val="01E0"/>
      </w:tblPr>
      <w:tblGrid>
        <w:gridCol w:w="9747"/>
      </w:tblGrid>
      <w:tr w:rsidR="006A7E36" w:rsidRPr="000E11A5" w:rsidTr="00A32746">
        <w:trPr>
          <w:trHeight w:val="475"/>
        </w:trPr>
        <w:tc>
          <w:tcPr>
            <w:tcW w:w="9747" w:type="dxa"/>
            <w:tcBorders>
              <w:top w:val="nil"/>
              <w:bottom w:val="nil"/>
            </w:tcBorders>
            <w:shd w:val="clear" w:color="000000" w:fill="FFFFFF"/>
          </w:tcPr>
          <w:p w:rsidR="006A7E36" w:rsidRPr="000E11A5" w:rsidRDefault="006A7E36" w:rsidP="006A7E36">
            <w:pPr>
              <w:widowControl w:val="0"/>
              <w:autoSpaceDE w:val="0"/>
              <w:autoSpaceDN w:val="0"/>
              <w:adjustRightInd w:val="0"/>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На территории поселения работает 3 средних, 2 основных, специальная коррекционная школы, колледж,  5 муниципальных дошкольных учреждений. Услуги дополнительного образования оказывают Дом детского творчества,  </w:t>
            </w:r>
            <w:proofErr w:type="spellStart"/>
            <w:r w:rsidRPr="000E11A5">
              <w:rPr>
                <w:rFonts w:ascii="Times New Roman" w:eastAsia="Times New Roman" w:hAnsi="Times New Roman" w:cs="Times New Roman"/>
                <w:color w:val="000000" w:themeColor="text1"/>
                <w:sz w:val="28"/>
                <w:szCs w:val="28"/>
                <w:lang w:eastAsia="ru-RU"/>
              </w:rPr>
              <w:t>ДЮСШа</w:t>
            </w:r>
            <w:proofErr w:type="spellEnd"/>
            <w:r w:rsidRPr="000E11A5">
              <w:rPr>
                <w:rFonts w:ascii="Times New Roman" w:eastAsia="Times New Roman" w:hAnsi="Times New Roman" w:cs="Times New Roman"/>
                <w:color w:val="000000" w:themeColor="text1"/>
                <w:sz w:val="28"/>
                <w:szCs w:val="28"/>
                <w:lang w:eastAsia="ru-RU"/>
              </w:rPr>
              <w:t xml:space="preserve"> и  музыкальная школа. </w:t>
            </w:r>
          </w:p>
        </w:tc>
      </w:tr>
    </w:tbl>
    <w:p w:rsidR="006A7E36" w:rsidRPr="000E11A5" w:rsidRDefault="006A7E36" w:rsidP="006A7E36">
      <w:pPr>
        <w:spacing w:after="0" w:line="240" w:lineRule="auto"/>
        <w:jc w:val="both"/>
        <w:rPr>
          <w:rFonts w:ascii="Times New Roman" w:eastAsia="Times New Roman" w:hAnsi="Times New Roman" w:cs="Times New Roman"/>
          <w:b/>
          <w:bCs/>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w:t>
      </w:r>
    </w:p>
    <w:tbl>
      <w:tblPr>
        <w:tblW w:w="10031" w:type="dxa"/>
        <w:tblBorders>
          <w:top w:val="single" w:sz="6" w:space="0" w:color="auto"/>
          <w:left w:val="single" w:sz="6" w:space="0" w:color="auto"/>
          <w:bottom w:val="single" w:sz="6" w:space="0" w:color="auto"/>
          <w:right w:val="single" w:sz="6" w:space="0" w:color="auto"/>
        </w:tblBorders>
        <w:tblLayout w:type="fixed"/>
        <w:tblLook w:val="0000"/>
      </w:tblPr>
      <w:tblGrid>
        <w:gridCol w:w="7479"/>
        <w:gridCol w:w="1134"/>
        <w:gridCol w:w="1418"/>
      </w:tblGrid>
      <w:tr w:rsidR="006A7E36" w:rsidRPr="000E11A5" w:rsidTr="00867D9C">
        <w:trPr>
          <w:cantSplit/>
          <w:trHeight w:val="633"/>
        </w:trPr>
        <w:tc>
          <w:tcPr>
            <w:tcW w:w="7479" w:type="dxa"/>
            <w:tcBorders>
              <w:top w:val="single" w:sz="4" w:space="0" w:color="auto"/>
              <w:left w:val="single" w:sz="4" w:space="0" w:color="000000"/>
              <w:bottom w:val="nil"/>
              <w:right w:val="single" w:sz="4" w:space="0" w:color="000000"/>
            </w:tcBorders>
            <w:vAlign w:val="center"/>
          </w:tcPr>
          <w:p w:rsidR="006A7E36" w:rsidRPr="000E11A5" w:rsidRDefault="006A7E36" w:rsidP="006A7E36">
            <w:pPr>
              <w:spacing w:after="0" w:line="240" w:lineRule="auto"/>
              <w:ind w:left="175"/>
              <w:rPr>
                <w:rFonts w:ascii="Times New Roman" w:eastAsia="Times New Roman" w:hAnsi="Times New Roman" w:cs="Times New Roman"/>
                <w:b/>
                <w:bCs/>
                <w:color w:val="000000" w:themeColor="text1"/>
                <w:sz w:val="24"/>
                <w:szCs w:val="24"/>
                <w:lang w:eastAsia="ru-RU"/>
              </w:rPr>
            </w:pPr>
            <w:r w:rsidRPr="000E11A5">
              <w:rPr>
                <w:rFonts w:ascii="Times New Roman" w:eastAsia="Times New Roman" w:hAnsi="Times New Roman" w:cs="Times New Roman"/>
                <w:b/>
                <w:bCs/>
                <w:color w:val="000000" w:themeColor="text1"/>
                <w:sz w:val="24"/>
                <w:szCs w:val="24"/>
                <w:lang w:eastAsia="ru-RU"/>
              </w:rPr>
              <w:t>Общеобразовательные учреждения</w:t>
            </w:r>
          </w:p>
        </w:tc>
        <w:tc>
          <w:tcPr>
            <w:tcW w:w="1134" w:type="dxa"/>
            <w:tcBorders>
              <w:top w:val="single" w:sz="4" w:space="0" w:color="auto"/>
              <w:left w:val="single" w:sz="4" w:space="0" w:color="000000"/>
              <w:bottom w:val="nil"/>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2014г.</w:t>
            </w:r>
          </w:p>
        </w:tc>
        <w:tc>
          <w:tcPr>
            <w:tcW w:w="1418" w:type="dxa"/>
            <w:tcBorders>
              <w:top w:val="single" w:sz="4" w:space="0" w:color="auto"/>
              <w:left w:val="single" w:sz="4" w:space="0" w:color="000000"/>
              <w:bottom w:val="nil"/>
              <w:right w:val="single" w:sz="6" w:space="0" w:color="auto"/>
            </w:tcBorders>
            <w:vAlign w:val="center"/>
          </w:tcPr>
          <w:p w:rsidR="006A7E36" w:rsidRPr="000E11A5" w:rsidRDefault="00C213C6" w:rsidP="006A7E36">
            <w:pPr>
              <w:spacing w:after="0" w:line="240" w:lineRule="auto"/>
              <w:ind w:right="-113"/>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01.01.16</w:t>
            </w:r>
            <w:r w:rsidR="006A7E36" w:rsidRPr="000E11A5">
              <w:rPr>
                <w:rFonts w:ascii="Times New Roman" w:eastAsia="Times New Roman" w:hAnsi="Times New Roman" w:cs="Times New Roman"/>
                <w:color w:val="000000" w:themeColor="text1"/>
                <w:sz w:val="24"/>
                <w:szCs w:val="24"/>
                <w:lang w:eastAsia="ru-RU"/>
              </w:rPr>
              <w:t>г.</w:t>
            </w:r>
          </w:p>
        </w:tc>
      </w:tr>
      <w:tr w:rsidR="006A7E36" w:rsidRPr="000E11A5" w:rsidTr="00867D9C">
        <w:trPr>
          <w:cantSplit/>
          <w:trHeight w:val="277"/>
        </w:trPr>
        <w:tc>
          <w:tcPr>
            <w:tcW w:w="7479" w:type="dxa"/>
            <w:tcBorders>
              <w:top w:val="single" w:sz="4" w:space="0" w:color="auto"/>
              <w:left w:val="single" w:sz="4" w:space="0" w:color="000000"/>
              <w:bottom w:val="nil"/>
              <w:right w:val="single" w:sz="4" w:space="0" w:color="000000"/>
            </w:tcBorders>
            <w:vAlign w:val="bottom"/>
          </w:tcPr>
          <w:p w:rsidR="006A7E36" w:rsidRPr="000E11A5" w:rsidRDefault="006A7E36" w:rsidP="006A7E36">
            <w:pPr>
              <w:spacing w:after="0" w:line="240" w:lineRule="auto"/>
              <w:ind w:left="175"/>
              <w:rPr>
                <w:rFonts w:ascii="Times New Roman" w:eastAsia="Times New Roman" w:hAnsi="Times New Roman" w:cs="Times New Roman"/>
                <w:b/>
                <w:bCs/>
                <w:color w:val="000000" w:themeColor="text1"/>
                <w:sz w:val="24"/>
                <w:szCs w:val="24"/>
                <w:lang w:eastAsia="ru-RU"/>
              </w:rPr>
            </w:pPr>
          </w:p>
        </w:tc>
        <w:tc>
          <w:tcPr>
            <w:tcW w:w="1134" w:type="dxa"/>
            <w:tcBorders>
              <w:top w:val="single" w:sz="4" w:space="0" w:color="auto"/>
              <w:left w:val="single" w:sz="4" w:space="0" w:color="000000"/>
              <w:bottom w:val="nil"/>
              <w:right w:val="single" w:sz="6" w:space="0" w:color="auto"/>
            </w:tcBorders>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p>
        </w:tc>
        <w:tc>
          <w:tcPr>
            <w:tcW w:w="1418" w:type="dxa"/>
            <w:tcBorders>
              <w:top w:val="single" w:sz="4" w:space="0" w:color="auto"/>
              <w:left w:val="single" w:sz="4" w:space="0" w:color="000000"/>
              <w:bottom w:val="nil"/>
              <w:right w:val="single" w:sz="6" w:space="0" w:color="auto"/>
            </w:tcBorders>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p>
        </w:tc>
      </w:tr>
      <w:tr w:rsidR="006A7E36" w:rsidRPr="000E11A5" w:rsidTr="00867D9C">
        <w:trPr>
          <w:cantSplit/>
          <w:trHeight w:val="563"/>
        </w:trPr>
        <w:tc>
          <w:tcPr>
            <w:tcW w:w="7479" w:type="dxa"/>
            <w:tcBorders>
              <w:top w:val="nil"/>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75"/>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 xml:space="preserve">Число общеобразовательных учреждений (без вечерних (сменных) общеобразовательных учреждений) на начало учебного года, всего  </w:t>
            </w:r>
          </w:p>
        </w:tc>
        <w:tc>
          <w:tcPr>
            <w:tcW w:w="1134" w:type="dxa"/>
            <w:tcBorders>
              <w:top w:val="nil"/>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5</w:t>
            </w:r>
          </w:p>
        </w:tc>
        <w:tc>
          <w:tcPr>
            <w:tcW w:w="1418" w:type="dxa"/>
            <w:tcBorders>
              <w:top w:val="nil"/>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5</w:t>
            </w:r>
          </w:p>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p>
        </w:tc>
      </w:tr>
      <w:tr w:rsidR="006A7E36" w:rsidRPr="000E11A5" w:rsidTr="00867D9C">
        <w:trPr>
          <w:cantSplit/>
          <w:trHeight w:val="1020"/>
        </w:trPr>
        <w:tc>
          <w:tcPr>
            <w:tcW w:w="7479" w:type="dxa"/>
            <w:tcBorders>
              <w:top w:val="single" w:sz="4" w:space="0" w:color="000000"/>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75" w:hanging="34"/>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 xml:space="preserve">Численность обучающихся общеобразовательных </w:t>
            </w:r>
            <w:r w:rsidRPr="000E11A5">
              <w:rPr>
                <w:rFonts w:ascii="Times New Roman" w:eastAsia="Times New Roman" w:hAnsi="Times New Roman" w:cs="Times New Roman"/>
                <w:color w:val="000000" w:themeColor="text1"/>
                <w:sz w:val="24"/>
                <w:szCs w:val="24"/>
                <w:lang w:eastAsia="ru-RU"/>
              </w:rPr>
              <w:br/>
              <w:t xml:space="preserve">учреждений (без вечерних (сменных) общеобразовательных учреждений) с учетом структурных подразделений </w:t>
            </w:r>
            <w:r w:rsidRPr="000E11A5">
              <w:rPr>
                <w:rFonts w:ascii="Times New Roman" w:eastAsia="Times New Roman" w:hAnsi="Times New Roman" w:cs="Times New Roman"/>
                <w:color w:val="000000" w:themeColor="text1"/>
                <w:sz w:val="24"/>
                <w:szCs w:val="24"/>
                <w:lang w:eastAsia="ru-RU"/>
              </w:rPr>
              <w:br/>
              <w:t>(филиалов), всего</w:t>
            </w:r>
          </w:p>
        </w:tc>
        <w:tc>
          <w:tcPr>
            <w:tcW w:w="1134"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1378</w:t>
            </w:r>
          </w:p>
        </w:tc>
        <w:tc>
          <w:tcPr>
            <w:tcW w:w="1418"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1378</w:t>
            </w:r>
          </w:p>
        </w:tc>
      </w:tr>
      <w:tr w:rsidR="006A7E36" w:rsidRPr="000E11A5" w:rsidTr="00867D9C">
        <w:trPr>
          <w:cantSplit/>
          <w:trHeight w:val="518"/>
        </w:trPr>
        <w:tc>
          <w:tcPr>
            <w:tcW w:w="7479" w:type="dxa"/>
            <w:tcBorders>
              <w:top w:val="single" w:sz="4" w:space="0" w:color="000000"/>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75" w:hanging="34"/>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 xml:space="preserve">Число вечерних (сменных) общеобразовательных </w:t>
            </w:r>
            <w:r w:rsidRPr="000E11A5">
              <w:rPr>
                <w:rFonts w:ascii="Times New Roman" w:eastAsia="Times New Roman" w:hAnsi="Times New Roman" w:cs="Times New Roman"/>
                <w:color w:val="000000" w:themeColor="text1"/>
                <w:sz w:val="24"/>
                <w:szCs w:val="24"/>
                <w:lang w:eastAsia="ru-RU"/>
              </w:rPr>
              <w:br/>
              <w:t xml:space="preserve"> учреждений, всего</w:t>
            </w:r>
          </w:p>
        </w:tc>
        <w:tc>
          <w:tcPr>
            <w:tcW w:w="1134"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0</w:t>
            </w:r>
          </w:p>
        </w:tc>
        <w:tc>
          <w:tcPr>
            <w:tcW w:w="1418"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0</w:t>
            </w:r>
          </w:p>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p>
        </w:tc>
      </w:tr>
      <w:tr w:rsidR="006A7E36" w:rsidRPr="000E11A5" w:rsidTr="00867D9C">
        <w:trPr>
          <w:cantSplit/>
          <w:trHeight w:val="344"/>
        </w:trPr>
        <w:tc>
          <w:tcPr>
            <w:tcW w:w="7479" w:type="dxa"/>
            <w:tcBorders>
              <w:top w:val="single" w:sz="4" w:space="0" w:color="000000"/>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75" w:hanging="34"/>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Число дошкольных образовательных учреждений, всего</w:t>
            </w:r>
          </w:p>
        </w:tc>
        <w:tc>
          <w:tcPr>
            <w:tcW w:w="1134"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8</w:t>
            </w:r>
          </w:p>
        </w:tc>
        <w:tc>
          <w:tcPr>
            <w:tcW w:w="1418"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8</w:t>
            </w:r>
          </w:p>
        </w:tc>
      </w:tr>
      <w:tr w:rsidR="006A7E36" w:rsidRPr="000E11A5" w:rsidTr="00867D9C">
        <w:trPr>
          <w:cantSplit/>
          <w:trHeight w:val="278"/>
        </w:trPr>
        <w:tc>
          <w:tcPr>
            <w:tcW w:w="7479" w:type="dxa"/>
            <w:tcBorders>
              <w:top w:val="single" w:sz="4" w:space="0" w:color="000000"/>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75" w:hanging="34"/>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В них обучающихся</w:t>
            </w:r>
          </w:p>
        </w:tc>
        <w:tc>
          <w:tcPr>
            <w:tcW w:w="1134"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784</w:t>
            </w:r>
          </w:p>
        </w:tc>
        <w:tc>
          <w:tcPr>
            <w:tcW w:w="1418"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784</w:t>
            </w:r>
          </w:p>
        </w:tc>
      </w:tr>
      <w:tr w:rsidR="006A7E36" w:rsidRPr="000E11A5" w:rsidTr="00867D9C">
        <w:trPr>
          <w:cantSplit/>
          <w:trHeight w:val="282"/>
        </w:trPr>
        <w:tc>
          <w:tcPr>
            <w:tcW w:w="7479" w:type="dxa"/>
            <w:tcBorders>
              <w:top w:val="single" w:sz="4" w:space="0" w:color="000000"/>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75" w:hanging="34"/>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Кол-во групп для дошкольников на базе школ</w:t>
            </w:r>
          </w:p>
        </w:tc>
        <w:tc>
          <w:tcPr>
            <w:tcW w:w="1134"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7</w:t>
            </w:r>
          </w:p>
        </w:tc>
        <w:tc>
          <w:tcPr>
            <w:tcW w:w="1418"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7</w:t>
            </w:r>
          </w:p>
        </w:tc>
      </w:tr>
      <w:tr w:rsidR="006A7E36" w:rsidRPr="000E11A5" w:rsidTr="00867D9C">
        <w:trPr>
          <w:cantSplit/>
          <w:trHeight w:val="259"/>
        </w:trPr>
        <w:tc>
          <w:tcPr>
            <w:tcW w:w="7479" w:type="dxa"/>
            <w:tcBorders>
              <w:top w:val="single" w:sz="4" w:space="0" w:color="000000"/>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75" w:hanging="34"/>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В них дошкольников</w:t>
            </w:r>
          </w:p>
        </w:tc>
        <w:tc>
          <w:tcPr>
            <w:tcW w:w="1134"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132</w:t>
            </w:r>
          </w:p>
        </w:tc>
        <w:tc>
          <w:tcPr>
            <w:tcW w:w="1418" w:type="dxa"/>
            <w:tcBorders>
              <w:top w:val="single" w:sz="4" w:space="0" w:color="000000"/>
              <w:left w:val="single" w:sz="4" w:space="0" w:color="000000"/>
              <w:bottom w:val="single" w:sz="4" w:space="0" w:color="000000"/>
              <w:right w:val="single" w:sz="6" w:space="0" w:color="auto"/>
            </w:tcBorders>
          </w:tcPr>
          <w:p w:rsidR="006A7E36" w:rsidRPr="000E11A5" w:rsidRDefault="006A7E36" w:rsidP="006A7E36">
            <w:pPr>
              <w:spacing w:after="0" w:line="240" w:lineRule="auto"/>
              <w:ind w:left="175" w:right="-113"/>
              <w:jc w:val="center"/>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132</w:t>
            </w:r>
          </w:p>
        </w:tc>
      </w:tr>
    </w:tbl>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4"/>
          <w:szCs w:val="24"/>
          <w:lang w:eastAsia="ru-RU"/>
        </w:rPr>
        <w:t xml:space="preserve">         </w:t>
      </w:r>
      <w:r w:rsidRPr="000E11A5">
        <w:rPr>
          <w:rFonts w:ascii="Times New Roman" w:eastAsia="Times New Roman" w:hAnsi="Times New Roman" w:cs="Times New Roman"/>
          <w:color w:val="000000" w:themeColor="text1"/>
          <w:sz w:val="28"/>
          <w:szCs w:val="28"/>
          <w:lang w:eastAsia="ru-RU"/>
        </w:rPr>
        <w:t>На территории Пудожского городского поселения работает МБУК «Пудожский ДК» с филиалами в п. Подпорожье и п. Колово. Работа МБУК «Пудожского ДК» направлена  на выполнение муниципального задания в соответствии с ФЗ№ 83 «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Из бюджета Пудожского городского поселения на выполнение муниципального задания выделено: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678"/>
        <w:gridCol w:w="2835"/>
        <w:gridCol w:w="2126"/>
      </w:tblGrid>
      <w:tr w:rsidR="006A7E36" w:rsidRPr="000E11A5" w:rsidTr="00867D9C">
        <w:tc>
          <w:tcPr>
            <w:tcW w:w="2392" w:type="dxa"/>
          </w:tcPr>
          <w:p w:rsidR="006A7E36" w:rsidRPr="000E11A5" w:rsidRDefault="006A7E36" w:rsidP="006A7E36">
            <w:pPr>
              <w:spacing w:after="0" w:line="240" w:lineRule="auto"/>
              <w:rPr>
                <w:rFonts w:ascii="Times New Roman" w:eastAsia="Times New Roman" w:hAnsi="Times New Roman" w:cs="Times New Roman"/>
                <w:b/>
                <w:color w:val="000000" w:themeColor="text1"/>
                <w:szCs w:val="24"/>
                <w:lang w:eastAsia="ru-RU"/>
              </w:rPr>
            </w:pPr>
            <w:r w:rsidRPr="000E11A5">
              <w:rPr>
                <w:rFonts w:ascii="Times New Roman" w:eastAsia="Times New Roman" w:hAnsi="Times New Roman" w:cs="Times New Roman"/>
                <w:b/>
                <w:color w:val="000000" w:themeColor="text1"/>
                <w:szCs w:val="24"/>
                <w:lang w:eastAsia="ru-RU"/>
              </w:rPr>
              <w:t xml:space="preserve"> на 2012г.</w:t>
            </w:r>
          </w:p>
        </w:tc>
        <w:tc>
          <w:tcPr>
            <w:tcW w:w="2678" w:type="dxa"/>
          </w:tcPr>
          <w:p w:rsidR="006A7E36" w:rsidRPr="000E11A5" w:rsidRDefault="006A7E36" w:rsidP="006A7E36">
            <w:pPr>
              <w:spacing w:after="0" w:line="240" w:lineRule="auto"/>
              <w:rPr>
                <w:rFonts w:ascii="Times New Roman" w:eastAsia="Times New Roman" w:hAnsi="Times New Roman" w:cs="Times New Roman"/>
                <w:b/>
                <w:color w:val="000000" w:themeColor="text1"/>
                <w:szCs w:val="24"/>
                <w:lang w:eastAsia="ru-RU"/>
              </w:rPr>
            </w:pPr>
            <w:r w:rsidRPr="000E11A5">
              <w:rPr>
                <w:rFonts w:ascii="Times New Roman" w:eastAsia="Times New Roman" w:hAnsi="Times New Roman" w:cs="Times New Roman"/>
                <w:b/>
                <w:color w:val="000000" w:themeColor="text1"/>
                <w:szCs w:val="24"/>
                <w:lang w:eastAsia="ru-RU"/>
              </w:rPr>
              <w:t xml:space="preserve"> на 2013г.</w:t>
            </w:r>
          </w:p>
        </w:tc>
        <w:tc>
          <w:tcPr>
            <w:tcW w:w="2835" w:type="dxa"/>
          </w:tcPr>
          <w:p w:rsidR="006A7E36" w:rsidRPr="000E11A5" w:rsidRDefault="006A7E36" w:rsidP="006A7E36">
            <w:pPr>
              <w:spacing w:after="0" w:line="240" w:lineRule="auto"/>
              <w:rPr>
                <w:rFonts w:ascii="Times New Roman" w:eastAsia="Times New Roman" w:hAnsi="Times New Roman" w:cs="Times New Roman"/>
                <w:b/>
                <w:color w:val="000000" w:themeColor="text1"/>
                <w:szCs w:val="24"/>
                <w:lang w:eastAsia="ru-RU"/>
              </w:rPr>
            </w:pPr>
            <w:r w:rsidRPr="000E11A5">
              <w:rPr>
                <w:rFonts w:ascii="Times New Roman" w:eastAsia="Times New Roman" w:hAnsi="Times New Roman" w:cs="Times New Roman"/>
                <w:b/>
                <w:color w:val="000000" w:themeColor="text1"/>
                <w:szCs w:val="24"/>
                <w:lang w:eastAsia="ru-RU"/>
              </w:rPr>
              <w:t>на 2014г.</w:t>
            </w:r>
          </w:p>
        </w:tc>
        <w:tc>
          <w:tcPr>
            <w:tcW w:w="2126" w:type="dxa"/>
          </w:tcPr>
          <w:p w:rsidR="006A7E36" w:rsidRPr="000E11A5" w:rsidRDefault="006A7E36" w:rsidP="006A7E36">
            <w:pPr>
              <w:spacing w:after="0" w:line="240" w:lineRule="auto"/>
              <w:rPr>
                <w:rFonts w:ascii="Times New Roman" w:eastAsia="Times New Roman" w:hAnsi="Times New Roman" w:cs="Times New Roman"/>
                <w:b/>
                <w:color w:val="000000" w:themeColor="text1"/>
                <w:szCs w:val="24"/>
                <w:lang w:eastAsia="ru-RU"/>
              </w:rPr>
            </w:pPr>
            <w:r w:rsidRPr="000E11A5">
              <w:rPr>
                <w:rFonts w:ascii="Times New Roman" w:eastAsia="Times New Roman" w:hAnsi="Times New Roman" w:cs="Times New Roman"/>
                <w:b/>
                <w:color w:val="000000" w:themeColor="text1"/>
                <w:szCs w:val="24"/>
                <w:lang w:eastAsia="ru-RU"/>
              </w:rPr>
              <w:t>на 2015г.</w:t>
            </w:r>
          </w:p>
        </w:tc>
      </w:tr>
      <w:tr w:rsidR="006A7E36" w:rsidRPr="000E11A5" w:rsidTr="00867D9C">
        <w:tc>
          <w:tcPr>
            <w:tcW w:w="2392" w:type="dxa"/>
          </w:tcPr>
          <w:p w:rsidR="006A7E36" w:rsidRPr="000E11A5" w:rsidRDefault="006A7E36" w:rsidP="006A7E36">
            <w:pPr>
              <w:spacing w:after="0" w:line="240" w:lineRule="auto"/>
              <w:rPr>
                <w:rFonts w:ascii="Times New Roman" w:eastAsia="Times New Roman" w:hAnsi="Times New Roman" w:cs="Times New Roman"/>
                <w:color w:val="000000" w:themeColor="text1"/>
                <w:szCs w:val="24"/>
                <w:lang w:eastAsia="ru-RU"/>
              </w:rPr>
            </w:pPr>
            <w:r w:rsidRPr="000E11A5">
              <w:rPr>
                <w:rFonts w:ascii="Times New Roman" w:eastAsia="Times New Roman" w:hAnsi="Times New Roman" w:cs="Times New Roman"/>
                <w:color w:val="000000" w:themeColor="text1"/>
                <w:szCs w:val="24"/>
                <w:lang w:eastAsia="ru-RU"/>
              </w:rPr>
              <w:t>4043,9 тыс</w:t>
            </w:r>
            <w:proofErr w:type="gramStart"/>
            <w:r w:rsidRPr="000E11A5">
              <w:rPr>
                <w:rFonts w:ascii="Times New Roman" w:eastAsia="Times New Roman" w:hAnsi="Times New Roman" w:cs="Times New Roman"/>
                <w:color w:val="000000" w:themeColor="text1"/>
                <w:szCs w:val="24"/>
                <w:lang w:eastAsia="ru-RU"/>
              </w:rPr>
              <w:t>.р</w:t>
            </w:r>
            <w:proofErr w:type="gramEnd"/>
            <w:r w:rsidRPr="000E11A5">
              <w:rPr>
                <w:rFonts w:ascii="Times New Roman" w:eastAsia="Times New Roman" w:hAnsi="Times New Roman" w:cs="Times New Roman"/>
                <w:color w:val="000000" w:themeColor="text1"/>
                <w:szCs w:val="24"/>
                <w:lang w:eastAsia="ru-RU"/>
              </w:rPr>
              <w:t>уб.</w:t>
            </w:r>
          </w:p>
        </w:tc>
        <w:tc>
          <w:tcPr>
            <w:tcW w:w="2678" w:type="dxa"/>
          </w:tcPr>
          <w:p w:rsidR="006A7E36" w:rsidRPr="000E11A5" w:rsidRDefault="006A7E36" w:rsidP="006A7E36">
            <w:pPr>
              <w:spacing w:after="0" w:line="240" w:lineRule="auto"/>
              <w:rPr>
                <w:rFonts w:ascii="Times New Roman" w:eastAsia="Times New Roman" w:hAnsi="Times New Roman" w:cs="Times New Roman"/>
                <w:color w:val="000000" w:themeColor="text1"/>
                <w:szCs w:val="24"/>
                <w:lang w:eastAsia="ru-RU"/>
              </w:rPr>
            </w:pPr>
            <w:r w:rsidRPr="000E11A5">
              <w:rPr>
                <w:rFonts w:ascii="Times New Roman" w:eastAsia="Times New Roman" w:hAnsi="Times New Roman" w:cs="Times New Roman"/>
                <w:color w:val="000000" w:themeColor="text1"/>
                <w:szCs w:val="24"/>
                <w:lang w:eastAsia="ru-RU"/>
              </w:rPr>
              <w:t>4489,6 тыс</w:t>
            </w:r>
            <w:proofErr w:type="gramStart"/>
            <w:r w:rsidRPr="000E11A5">
              <w:rPr>
                <w:rFonts w:ascii="Times New Roman" w:eastAsia="Times New Roman" w:hAnsi="Times New Roman" w:cs="Times New Roman"/>
                <w:color w:val="000000" w:themeColor="text1"/>
                <w:szCs w:val="24"/>
                <w:lang w:eastAsia="ru-RU"/>
              </w:rPr>
              <w:t>.р</w:t>
            </w:r>
            <w:proofErr w:type="gramEnd"/>
            <w:r w:rsidRPr="000E11A5">
              <w:rPr>
                <w:rFonts w:ascii="Times New Roman" w:eastAsia="Times New Roman" w:hAnsi="Times New Roman" w:cs="Times New Roman"/>
                <w:color w:val="000000" w:themeColor="text1"/>
                <w:szCs w:val="24"/>
                <w:lang w:eastAsia="ru-RU"/>
              </w:rPr>
              <w:t>уб.</w:t>
            </w:r>
          </w:p>
        </w:tc>
        <w:tc>
          <w:tcPr>
            <w:tcW w:w="2835" w:type="dxa"/>
          </w:tcPr>
          <w:p w:rsidR="006A7E36" w:rsidRPr="000E11A5" w:rsidRDefault="006A7E36" w:rsidP="006A7E36">
            <w:pPr>
              <w:spacing w:after="0" w:line="240" w:lineRule="auto"/>
              <w:rPr>
                <w:rFonts w:ascii="Times New Roman" w:eastAsia="Times New Roman" w:hAnsi="Times New Roman" w:cs="Times New Roman"/>
                <w:color w:val="000000" w:themeColor="text1"/>
                <w:szCs w:val="24"/>
                <w:lang w:eastAsia="ru-RU"/>
              </w:rPr>
            </w:pPr>
            <w:r w:rsidRPr="000E11A5">
              <w:rPr>
                <w:rFonts w:ascii="Times New Roman" w:eastAsia="Times New Roman" w:hAnsi="Times New Roman" w:cs="Times New Roman"/>
                <w:color w:val="000000" w:themeColor="text1"/>
                <w:szCs w:val="24"/>
                <w:lang w:eastAsia="ru-RU"/>
              </w:rPr>
              <w:t>4600,0 тыс. руб.</w:t>
            </w:r>
          </w:p>
        </w:tc>
        <w:tc>
          <w:tcPr>
            <w:tcW w:w="2126" w:type="dxa"/>
          </w:tcPr>
          <w:p w:rsidR="006A7E36" w:rsidRPr="000E11A5" w:rsidRDefault="00C213C6" w:rsidP="006A7E36">
            <w:pPr>
              <w:spacing w:after="0" w:line="240" w:lineRule="auto"/>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4256,08</w:t>
            </w:r>
            <w:r w:rsidR="006A7E36" w:rsidRPr="000E11A5">
              <w:rPr>
                <w:rFonts w:ascii="Times New Roman" w:eastAsia="Times New Roman" w:hAnsi="Times New Roman" w:cs="Times New Roman"/>
                <w:color w:val="000000" w:themeColor="text1"/>
                <w:szCs w:val="24"/>
                <w:lang w:eastAsia="ru-RU"/>
              </w:rPr>
              <w:t xml:space="preserve"> тыс</w:t>
            </w:r>
            <w:proofErr w:type="gramStart"/>
            <w:r w:rsidR="006A7E36" w:rsidRPr="000E11A5">
              <w:rPr>
                <w:rFonts w:ascii="Times New Roman" w:eastAsia="Times New Roman" w:hAnsi="Times New Roman" w:cs="Times New Roman"/>
                <w:color w:val="000000" w:themeColor="text1"/>
                <w:szCs w:val="24"/>
                <w:lang w:eastAsia="ru-RU"/>
              </w:rPr>
              <w:t>.р</w:t>
            </w:r>
            <w:proofErr w:type="gramEnd"/>
            <w:r w:rsidR="006A7E36" w:rsidRPr="000E11A5">
              <w:rPr>
                <w:rFonts w:ascii="Times New Roman" w:eastAsia="Times New Roman" w:hAnsi="Times New Roman" w:cs="Times New Roman"/>
                <w:color w:val="000000" w:themeColor="text1"/>
                <w:szCs w:val="24"/>
                <w:lang w:eastAsia="ru-RU"/>
              </w:rPr>
              <w:t>уб.</w:t>
            </w:r>
          </w:p>
        </w:tc>
      </w:tr>
    </w:tbl>
    <w:p w:rsidR="006A7E36" w:rsidRPr="000E11A5" w:rsidRDefault="006A7E36" w:rsidP="002B5CF1">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Cs w:val="24"/>
          <w:lang w:eastAsia="ru-RU"/>
        </w:rPr>
        <w:t xml:space="preserve">          </w:t>
      </w:r>
      <w:r w:rsidRPr="000E11A5">
        <w:rPr>
          <w:rFonts w:ascii="Times New Roman" w:eastAsia="Times New Roman" w:hAnsi="Times New Roman" w:cs="Times New Roman"/>
          <w:color w:val="000000" w:themeColor="text1"/>
          <w:sz w:val="28"/>
          <w:szCs w:val="28"/>
          <w:lang w:eastAsia="ru-RU"/>
        </w:rPr>
        <w:t>Приоритетными  направлениями работы МБУК «Пудожский ДК» являются:</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культурно-просветительное;</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-военно-патриотическое;</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-организация досуга детей, подростков, молодежи, представителей среднего и старшего и среднего  поколения;</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пропаганда ЗОЖ;</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-сохранение народных традиций, обычаев;</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Для решения поставленных задач данных направлений МБУК «Пудожский ДК» осуществляет следующие виды деятельности:</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организована работа  27 клубных формирований  из них </w:t>
      </w:r>
      <w:proofErr w:type="gramStart"/>
      <w:r w:rsidRPr="000E11A5">
        <w:rPr>
          <w:rFonts w:ascii="Times New Roman" w:eastAsia="Times New Roman" w:hAnsi="Times New Roman" w:cs="Times New Roman"/>
          <w:color w:val="000000" w:themeColor="text1"/>
          <w:sz w:val="28"/>
          <w:szCs w:val="28"/>
          <w:lang w:eastAsia="ru-RU"/>
        </w:rPr>
        <w:t>:л</w:t>
      </w:r>
      <w:proofErr w:type="gramEnd"/>
      <w:r w:rsidRPr="000E11A5">
        <w:rPr>
          <w:rFonts w:ascii="Times New Roman" w:eastAsia="Times New Roman" w:hAnsi="Times New Roman" w:cs="Times New Roman"/>
          <w:color w:val="000000" w:themeColor="text1"/>
          <w:sz w:val="28"/>
          <w:szCs w:val="28"/>
          <w:lang w:eastAsia="ru-RU"/>
        </w:rPr>
        <w:t>юбительские творческие коллективов-6, кружков, студий, клубов -21.</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проведено 215 различных по форме и тематике культурно- массовых  мероприятий, праздников, спектаклей, конкурсов, концертов, выставок, </w:t>
      </w:r>
      <w:proofErr w:type="spellStart"/>
      <w:r w:rsidRPr="000E11A5">
        <w:rPr>
          <w:rFonts w:ascii="Times New Roman" w:eastAsia="Times New Roman" w:hAnsi="Times New Roman" w:cs="Times New Roman"/>
          <w:color w:val="000000" w:themeColor="text1"/>
          <w:sz w:val="28"/>
          <w:szCs w:val="28"/>
          <w:lang w:eastAsia="ru-RU"/>
        </w:rPr>
        <w:t>вечеров</w:t>
      </w:r>
      <w:proofErr w:type="gramStart"/>
      <w:r w:rsidRPr="000E11A5">
        <w:rPr>
          <w:rFonts w:ascii="Times New Roman" w:eastAsia="Times New Roman" w:hAnsi="Times New Roman" w:cs="Times New Roman"/>
          <w:color w:val="000000" w:themeColor="text1"/>
          <w:sz w:val="28"/>
          <w:szCs w:val="28"/>
          <w:lang w:eastAsia="ru-RU"/>
        </w:rPr>
        <w:t>.Б</w:t>
      </w:r>
      <w:proofErr w:type="gramEnd"/>
      <w:r w:rsidRPr="000E11A5">
        <w:rPr>
          <w:rFonts w:ascii="Times New Roman" w:eastAsia="Times New Roman" w:hAnsi="Times New Roman" w:cs="Times New Roman"/>
          <w:color w:val="000000" w:themeColor="text1"/>
          <w:sz w:val="28"/>
          <w:szCs w:val="28"/>
          <w:lang w:eastAsia="ru-RU"/>
        </w:rPr>
        <w:t>ольшой</w:t>
      </w:r>
      <w:proofErr w:type="spellEnd"/>
      <w:r w:rsidRPr="000E11A5">
        <w:rPr>
          <w:rFonts w:ascii="Times New Roman" w:eastAsia="Times New Roman" w:hAnsi="Times New Roman" w:cs="Times New Roman"/>
          <w:color w:val="000000" w:themeColor="text1"/>
          <w:sz w:val="28"/>
          <w:szCs w:val="28"/>
          <w:lang w:eastAsia="ru-RU"/>
        </w:rPr>
        <w:t xml:space="preserve"> популярностью пользуются  организация  и проведение конкурсов, как для  детей так и для взрослых, вечера отдыха для взрослого населения и пожилых людей, выставки.</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lastRenderedPageBreak/>
        <w:t xml:space="preserve">Проводятся спектакли, концерты  и другие культурно-зрелищных мероприятия с участием профессиональных коллективов, исполнителей. </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В 2015г. специалисты МБУК «Пудожский ДК принимали участие в 4 Международном фестивале творчества людей старшего поколения «Нам года –не беда», который прошел в г</w:t>
      </w:r>
      <w:proofErr w:type="gramStart"/>
      <w:r w:rsidRPr="000E11A5">
        <w:rPr>
          <w:rFonts w:ascii="Times New Roman" w:eastAsia="Times New Roman" w:hAnsi="Times New Roman" w:cs="Times New Roman"/>
          <w:color w:val="000000" w:themeColor="text1"/>
          <w:sz w:val="28"/>
          <w:szCs w:val="28"/>
          <w:lang w:eastAsia="ru-RU"/>
        </w:rPr>
        <w:t>.М</w:t>
      </w:r>
      <w:proofErr w:type="gramEnd"/>
      <w:r w:rsidRPr="000E11A5">
        <w:rPr>
          <w:rFonts w:ascii="Times New Roman" w:eastAsia="Times New Roman" w:hAnsi="Times New Roman" w:cs="Times New Roman"/>
          <w:color w:val="000000" w:themeColor="text1"/>
          <w:sz w:val="28"/>
          <w:szCs w:val="28"/>
          <w:lang w:eastAsia="ru-RU"/>
        </w:rPr>
        <w:t>урманске и  в Международном песенном празднике, который состоялся в г. Сортавала.</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Проводятся праздники, вечера отдыха по заявкам организаций и индивидуальных граждан.</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Оказывается консультативная, методическая и организационно-творческая помощь в подготовке и проведении культурно-массовых мероприятий, Пудожский ДК активно сотрудничает со СМИ.</w:t>
      </w:r>
    </w:p>
    <w:p w:rsidR="006A7E36" w:rsidRPr="000E11A5" w:rsidRDefault="006A7E36" w:rsidP="006A7E36">
      <w:pPr>
        <w:spacing w:after="0" w:line="240" w:lineRule="auto"/>
        <w:jc w:val="center"/>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Основные показатели работы:</w:t>
      </w:r>
    </w:p>
    <w:p w:rsidR="006A7E36" w:rsidRPr="000E11A5" w:rsidRDefault="006A7E36" w:rsidP="006A7E36">
      <w:pPr>
        <w:spacing w:after="0" w:line="240" w:lineRule="auto"/>
        <w:jc w:val="center"/>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МБУК «Пудожский ДК»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678"/>
        <w:gridCol w:w="992"/>
        <w:gridCol w:w="993"/>
        <w:gridCol w:w="1134"/>
        <w:gridCol w:w="1559"/>
      </w:tblGrid>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w:t>
            </w:r>
          </w:p>
        </w:tc>
        <w:tc>
          <w:tcPr>
            <w:tcW w:w="4678"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Наименование</w:t>
            </w:r>
          </w:p>
        </w:tc>
        <w:tc>
          <w:tcPr>
            <w:tcW w:w="992"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2012г.</w:t>
            </w:r>
          </w:p>
        </w:tc>
        <w:tc>
          <w:tcPr>
            <w:tcW w:w="993"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2013г.</w:t>
            </w:r>
          </w:p>
        </w:tc>
        <w:tc>
          <w:tcPr>
            <w:tcW w:w="1134"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2014г.</w:t>
            </w:r>
          </w:p>
        </w:tc>
        <w:tc>
          <w:tcPr>
            <w:tcW w:w="1559"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2015г.</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4678"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мероприятий</w:t>
            </w:r>
          </w:p>
        </w:tc>
        <w:tc>
          <w:tcPr>
            <w:tcW w:w="992"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440</w:t>
            </w:r>
          </w:p>
        </w:tc>
        <w:tc>
          <w:tcPr>
            <w:tcW w:w="993"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380</w:t>
            </w:r>
          </w:p>
        </w:tc>
        <w:tc>
          <w:tcPr>
            <w:tcW w:w="1134"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363</w:t>
            </w:r>
          </w:p>
        </w:tc>
        <w:tc>
          <w:tcPr>
            <w:tcW w:w="1559"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215</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c>
          <w:tcPr>
            <w:tcW w:w="4678"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посетителей, чел.</w:t>
            </w:r>
          </w:p>
        </w:tc>
        <w:tc>
          <w:tcPr>
            <w:tcW w:w="992"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37717</w:t>
            </w:r>
          </w:p>
        </w:tc>
        <w:tc>
          <w:tcPr>
            <w:tcW w:w="993"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32300</w:t>
            </w:r>
          </w:p>
        </w:tc>
        <w:tc>
          <w:tcPr>
            <w:tcW w:w="1134"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24610</w:t>
            </w:r>
          </w:p>
        </w:tc>
        <w:tc>
          <w:tcPr>
            <w:tcW w:w="1559"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15582</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c>
          <w:tcPr>
            <w:tcW w:w="4678"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культурно - досуговых  формирований.</w:t>
            </w:r>
          </w:p>
        </w:tc>
        <w:tc>
          <w:tcPr>
            <w:tcW w:w="992"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31</w:t>
            </w:r>
          </w:p>
        </w:tc>
        <w:tc>
          <w:tcPr>
            <w:tcW w:w="993"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35</w:t>
            </w:r>
          </w:p>
        </w:tc>
        <w:tc>
          <w:tcPr>
            <w:tcW w:w="1134"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27</w:t>
            </w:r>
          </w:p>
        </w:tc>
        <w:tc>
          <w:tcPr>
            <w:tcW w:w="1559"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27</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w:t>
            </w:r>
          </w:p>
        </w:tc>
        <w:tc>
          <w:tcPr>
            <w:tcW w:w="4678"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 них участников, чел.</w:t>
            </w:r>
          </w:p>
        </w:tc>
        <w:tc>
          <w:tcPr>
            <w:tcW w:w="992"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375</w:t>
            </w:r>
          </w:p>
        </w:tc>
        <w:tc>
          <w:tcPr>
            <w:tcW w:w="993"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382</w:t>
            </w:r>
          </w:p>
        </w:tc>
        <w:tc>
          <w:tcPr>
            <w:tcW w:w="1134"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404</w:t>
            </w:r>
          </w:p>
        </w:tc>
        <w:tc>
          <w:tcPr>
            <w:tcW w:w="1559"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82</w:t>
            </w:r>
          </w:p>
        </w:tc>
      </w:tr>
    </w:tbl>
    <w:p w:rsidR="006A7E36" w:rsidRPr="000E11A5" w:rsidRDefault="006A7E36" w:rsidP="006A7E36">
      <w:pPr>
        <w:spacing w:after="0" w:line="240" w:lineRule="auto"/>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 xml:space="preserve">   </w:t>
      </w:r>
    </w:p>
    <w:p w:rsidR="006A7E36" w:rsidRPr="000E11A5" w:rsidRDefault="006A7E36" w:rsidP="006A7E36">
      <w:pPr>
        <w:spacing w:after="0" w:line="240" w:lineRule="auto"/>
        <w:jc w:val="center"/>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МКУ Пудожский историко-краеведческий музей им. А.Ф.Кораблёва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797"/>
        <w:gridCol w:w="1559"/>
      </w:tblGrid>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          Основные показатели</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2015г.</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работников  музея</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9</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мероприятий, проведенных в музее</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24</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посетителей</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5260</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4. </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проведенных экскурсий</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120</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  т.ч. в музее</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119</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выездных</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r>
    </w:tbl>
    <w:p w:rsidR="006A7E36" w:rsidRPr="000E11A5" w:rsidRDefault="006A7E36" w:rsidP="006A7E36">
      <w:pPr>
        <w:spacing w:after="0" w:line="240" w:lineRule="auto"/>
        <w:ind w:right="4738"/>
        <w:jc w:val="center"/>
        <w:rPr>
          <w:rFonts w:ascii="Times New Roman" w:eastAsia="Times New Roman" w:hAnsi="Times New Roman" w:cs="Times New Roman"/>
          <w:b/>
          <w:color w:val="000000" w:themeColor="text1"/>
          <w:sz w:val="20"/>
          <w:szCs w:val="20"/>
          <w:lang w:eastAsia="ru-RU"/>
        </w:rPr>
      </w:pPr>
    </w:p>
    <w:p w:rsidR="006A7E36" w:rsidRPr="000E11A5" w:rsidRDefault="006A7E36" w:rsidP="006A7E36">
      <w:pPr>
        <w:spacing w:after="0" w:line="240" w:lineRule="auto"/>
        <w:ind w:right="260"/>
        <w:jc w:val="center"/>
        <w:rPr>
          <w:rFonts w:ascii="Georgia" w:eastAsia="Times New Roman" w:hAnsi="Georgia"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МКУК</w:t>
      </w:r>
      <w:proofErr w:type="gramStart"/>
      <w:r w:rsidRPr="000E11A5">
        <w:rPr>
          <w:rFonts w:ascii="Times New Roman" w:eastAsia="Times New Roman" w:hAnsi="Times New Roman" w:cs="Times New Roman"/>
          <w:b/>
          <w:color w:val="000000" w:themeColor="text1"/>
          <w:sz w:val="20"/>
          <w:szCs w:val="20"/>
          <w:lang w:eastAsia="ru-RU"/>
        </w:rPr>
        <w:t>«П</w:t>
      </w:r>
      <w:proofErr w:type="gramEnd"/>
      <w:r w:rsidRPr="000E11A5">
        <w:rPr>
          <w:rFonts w:ascii="Times New Roman" w:eastAsia="Times New Roman" w:hAnsi="Times New Roman" w:cs="Times New Roman"/>
          <w:b/>
          <w:color w:val="000000" w:themeColor="text1"/>
          <w:sz w:val="20"/>
          <w:szCs w:val="20"/>
          <w:lang w:eastAsia="ru-RU"/>
        </w:rPr>
        <w:t>удожская ЦБС»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797"/>
        <w:gridCol w:w="1559"/>
      </w:tblGrid>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          Основные показатели</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2015г.</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Количество работников  </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14</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проведенных  мероприятий</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82</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Книжный фонд</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55150</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Количество посетителей</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6704</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Книговыдача</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20847</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w:t>
            </w:r>
          </w:p>
        </w:tc>
        <w:tc>
          <w:tcPr>
            <w:tcW w:w="7797"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Пользователей</w:t>
            </w:r>
          </w:p>
        </w:tc>
        <w:tc>
          <w:tcPr>
            <w:tcW w:w="1559"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2419</w:t>
            </w:r>
          </w:p>
        </w:tc>
      </w:tr>
    </w:tbl>
    <w:p w:rsidR="006A7E36" w:rsidRPr="000E11A5" w:rsidRDefault="006A7E36" w:rsidP="006A7E36">
      <w:pPr>
        <w:spacing w:after="0" w:line="240" w:lineRule="auto"/>
        <w:ind w:right="260"/>
        <w:rPr>
          <w:rFonts w:ascii="Times New Roman" w:eastAsia="Times New Roman" w:hAnsi="Times New Roman" w:cs="Times New Roman"/>
          <w:b/>
          <w:color w:val="000000" w:themeColor="text1"/>
          <w:sz w:val="20"/>
          <w:szCs w:val="20"/>
          <w:lang w:eastAsia="ru-RU"/>
        </w:rPr>
      </w:pPr>
    </w:p>
    <w:p w:rsidR="006A7E36" w:rsidRPr="000E11A5" w:rsidRDefault="006A7E36" w:rsidP="006A7E36">
      <w:pPr>
        <w:spacing w:after="0" w:line="240" w:lineRule="auto"/>
        <w:ind w:right="260"/>
        <w:jc w:val="center"/>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МКОУ ДО « Районный Дом детского творчества г</w:t>
      </w:r>
      <w:proofErr w:type="gramStart"/>
      <w:r w:rsidRPr="000E11A5">
        <w:rPr>
          <w:rFonts w:ascii="Times New Roman" w:eastAsia="Times New Roman" w:hAnsi="Times New Roman" w:cs="Times New Roman"/>
          <w:b/>
          <w:color w:val="000000" w:themeColor="text1"/>
          <w:sz w:val="20"/>
          <w:szCs w:val="20"/>
          <w:lang w:eastAsia="ru-RU"/>
        </w:rPr>
        <w:t>.П</w:t>
      </w:r>
      <w:proofErr w:type="gramEnd"/>
      <w:r w:rsidRPr="000E11A5">
        <w:rPr>
          <w:rFonts w:ascii="Times New Roman" w:eastAsia="Times New Roman" w:hAnsi="Times New Roman" w:cs="Times New Roman"/>
          <w:b/>
          <w:color w:val="000000" w:themeColor="text1"/>
          <w:sz w:val="20"/>
          <w:szCs w:val="20"/>
          <w:lang w:eastAsia="ru-RU"/>
        </w:rPr>
        <w:t>удожа»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835"/>
      </w:tblGrid>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w:t>
            </w: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          Основные показатели</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2015г.</w:t>
            </w:r>
          </w:p>
        </w:tc>
      </w:tr>
      <w:tr w:rsidR="006A7E36" w:rsidRPr="000E11A5" w:rsidTr="00867D9C">
        <w:trPr>
          <w:trHeight w:val="430"/>
        </w:trPr>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Количество работников  </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23</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 Общее количество групп по направлениям:</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61</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Социально-педагогическая </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17групп /196</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roofErr w:type="spellStart"/>
            <w:r w:rsidRPr="000E11A5">
              <w:rPr>
                <w:rFonts w:ascii="Times New Roman" w:eastAsia="Times New Roman" w:hAnsi="Times New Roman" w:cs="Times New Roman"/>
                <w:color w:val="000000" w:themeColor="text1"/>
                <w:sz w:val="20"/>
                <w:szCs w:val="20"/>
                <w:lang w:eastAsia="ru-RU"/>
              </w:rPr>
              <w:t>ТУристск</w:t>
            </w:r>
            <w:proofErr w:type="gramStart"/>
            <w:r w:rsidRPr="000E11A5">
              <w:rPr>
                <w:rFonts w:ascii="Times New Roman" w:eastAsia="Times New Roman" w:hAnsi="Times New Roman" w:cs="Times New Roman"/>
                <w:color w:val="000000" w:themeColor="text1"/>
                <w:sz w:val="20"/>
                <w:szCs w:val="20"/>
                <w:lang w:eastAsia="ru-RU"/>
              </w:rPr>
              <w:t>о</w:t>
            </w:r>
            <w:proofErr w:type="spellEnd"/>
            <w:r w:rsidRPr="000E11A5">
              <w:rPr>
                <w:rFonts w:ascii="Times New Roman" w:eastAsia="Times New Roman" w:hAnsi="Times New Roman" w:cs="Times New Roman"/>
                <w:color w:val="000000" w:themeColor="text1"/>
                <w:sz w:val="20"/>
                <w:szCs w:val="20"/>
                <w:lang w:eastAsia="ru-RU"/>
              </w:rPr>
              <w:t>-</w:t>
            </w:r>
            <w:proofErr w:type="gramEnd"/>
            <w:r w:rsidRPr="000E11A5">
              <w:rPr>
                <w:rFonts w:ascii="Times New Roman" w:eastAsia="Times New Roman" w:hAnsi="Times New Roman" w:cs="Times New Roman"/>
                <w:color w:val="000000" w:themeColor="text1"/>
                <w:sz w:val="20"/>
                <w:szCs w:val="20"/>
                <w:lang w:eastAsia="ru-RU"/>
              </w:rPr>
              <w:t xml:space="preserve"> краеведческая</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 группа/12</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Физкультурно-спортивная</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 групп/63</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Художественная направленность</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38групп/426</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Количество  </w:t>
            </w:r>
            <w:proofErr w:type="gramStart"/>
            <w:r w:rsidRPr="000E11A5">
              <w:rPr>
                <w:rFonts w:ascii="Times New Roman" w:eastAsia="Times New Roman" w:hAnsi="Times New Roman" w:cs="Times New Roman"/>
                <w:color w:val="000000" w:themeColor="text1"/>
                <w:sz w:val="20"/>
                <w:szCs w:val="20"/>
                <w:lang w:eastAsia="ru-RU"/>
              </w:rPr>
              <w:t>обучающихся</w:t>
            </w:r>
            <w:proofErr w:type="gramEnd"/>
            <w:r w:rsidRPr="000E11A5">
              <w:rPr>
                <w:rFonts w:ascii="Times New Roman" w:eastAsia="Times New Roman" w:hAnsi="Times New Roman" w:cs="Times New Roman"/>
                <w:color w:val="000000" w:themeColor="text1"/>
                <w:sz w:val="20"/>
                <w:szCs w:val="20"/>
                <w:lang w:eastAsia="ru-RU"/>
              </w:rPr>
              <w:t xml:space="preserve">   по группам</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697</w:t>
            </w:r>
          </w:p>
        </w:tc>
      </w:tr>
    </w:tbl>
    <w:p w:rsidR="006A7E36" w:rsidRPr="000E11A5" w:rsidRDefault="006A7E36" w:rsidP="006A7E36">
      <w:pPr>
        <w:spacing w:after="0" w:line="240" w:lineRule="auto"/>
        <w:ind w:right="4738"/>
        <w:rPr>
          <w:rFonts w:ascii="Times New Roman" w:eastAsia="Times New Roman" w:hAnsi="Times New Roman" w:cs="Times New Roman"/>
          <w:b/>
          <w:color w:val="000000" w:themeColor="text1"/>
          <w:sz w:val="20"/>
          <w:szCs w:val="20"/>
          <w:lang w:eastAsia="ru-RU"/>
        </w:rPr>
      </w:pPr>
    </w:p>
    <w:p w:rsidR="006A7E36" w:rsidRPr="000E11A5" w:rsidRDefault="006A7E36" w:rsidP="006A7E36">
      <w:pPr>
        <w:spacing w:after="0" w:line="240" w:lineRule="auto"/>
        <w:ind w:right="260"/>
        <w:jc w:val="center"/>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МБУ ДО «Школа искусств» г</w:t>
      </w:r>
      <w:proofErr w:type="gramStart"/>
      <w:r w:rsidRPr="000E11A5">
        <w:rPr>
          <w:rFonts w:ascii="Times New Roman" w:eastAsia="Times New Roman" w:hAnsi="Times New Roman" w:cs="Times New Roman"/>
          <w:b/>
          <w:color w:val="000000" w:themeColor="text1"/>
          <w:sz w:val="20"/>
          <w:szCs w:val="20"/>
          <w:lang w:eastAsia="ru-RU"/>
        </w:rPr>
        <w:t>.П</w:t>
      </w:r>
      <w:proofErr w:type="gramEnd"/>
      <w:r w:rsidRPr="000E11A5">
        <w:rPr>
          <w:rFonts w:ascii="Times New Roman" w:eastAsia="Times New Roman" w:hAnsi="Times New Roman" w:cs="Times New Roman"/>
          <w:b/>
          <w:color w:val="000000" w:themeColor="text1"/>
          <w:sz w:val="20"/>
          <w:szCs w:val="20"/>
          <w:lang w:eastAsia="ru-RU"/>
        </w:rPr>
        <w:t>удожа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835"/>
      </w:tblGrid>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w:t>
            </w: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          Основные показатели</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2015г.</w:t>
            </w:r>
          </w:p>
        </w:tc>
      </w:tr>
      <w:tr w:rsidR="006A7E36" w:rsidRPr="000E11A5" w:rsidTr="00867D9C">
        <w:trPr>
          <w:trHeight w:val="216"/>
        </w:trPr>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Количество работников  </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18</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Количество </w:t>
            </w:r>
            <w:proofErr w:type="gramStart"/>
            <w:r w:rsidRPr="000E11A5">
              <w:rPr>
                <w:rFonts w:ascii="Times New Roman" w:eastAsia="Times New Roman" w:hAnsi="Times New Roman" w:cs="Times New Roman"/>
                <w:color w:val="000000" w:themeColor="text1"/>
                <w:sz w:val="20"/>
                <w:szCs w:val="20"/>
                <w:lang w:eastAsia="ru-RU"/>
              </w:rPr>
              <w:t>обучающихся</w:t>
            </w:r>
            <w:proofErr w:type="gramEnd"/>
            <w:r w:rsidRPr="000E11A5">
              <w:rPr>
                <w:rFonts w:ascii="Times New Roman" w:eastAsia="Times New Roman" w:hAnsi="Times New Roman" w:cs="Times New Roman"/>
                <w:color w:val="000000" w:themeColor="text1"/>
                <w:sz w:val="20"/>
                <w:szCs w:val="20"/>
                <w:lang w:eastAsia="ru-RU"/>
              </w:rPr>
              <w:t xml:space="preserve"> по двум отделениям </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202</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Музыкальное отделение по классам:</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88</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Фортепиано</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43</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баян</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аккордеон</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гитара</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14</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флейта</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10</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труба</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хор</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7</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вокальное </w:t>
            </w:r>
            <w:proofErr w:type="spellStart"/>
            <w:r w:rsidRPr="000E11A5">
              <w:rPr>
                <w:rFonts w:ascii="Times New Roman" w:eastAsia="Times New Roman" w:hAnsi="Times New Roman" w:cs="Times New Roman"/>
                <w:color w:val="000000" w:themeColor="text1"/>
                <w:sz w:val="20"/>
                <w:szCs w:val="20"/>
                <w:lang w:eastAsia="ru-RU"/>
              </w:rPr>
              <w:t>музыцирование</w:t>
            </w:r>
            <w:proofErr w:type="spellEnd"/>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w:t>
            </w: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Художественно-графическое  отделение:</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113</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Возрастные группы с 6до10 лет</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91</w:t>
            </w:r>
          </w:p>
        </w:tc>
      </w:tr>
      <w:tr w:rsidR="006A7E36" w:rsidRPr="000E11A5" w:rsidTr="00867D9C">
        <w:trPr>
          <w:trHeight w:val="218"/>
        </w:trPr>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52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Студия для взрослых</w:t>
            </w:r>
          </w:p>
        </w:tc>
        <w:tc>
          <w:tcPr>
            <w:tcW w:w="283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22</w:t>
            </w:r>
          </w:p>
        </w:tc>
      </w:tr>
    </w:tbl>
    <w:p w:rsidR="006A7E36" w:rsidRPr="000E11A5" w:rsidRDefault="006A7E36" w:rsidP="006A7E36">
      <w:pPr>
        <w:spacing w:after="0" w:line="240" w:lineRule="auto"/>
        <w:ind w:right="4738"/>
        <w:rPr>
          <w:rFonts w:ascii="Times New Roman" w:eastAsia="Times New Roman" w:hAnsi="Times New Roman" w:cs="Times New Roman"/>
          <w:color w:val="000000" w:themeColor="text1"/>
          <w:sz w:val="24"/>
          <w:szCs w:val="24"/>
          <w:lang w:eastAsia="ru-RU"/>
        </w:rPr>
      </w:pPr>
    </w:p>
    <w:tbl>
      <w:tblPr>
        <w:tblW w:w="10207" w:type="dxa"/>
        <w:tblBorders>
          <w:insideH w:val="single" w:sz="18" w:space="0" w:color="FFFFFF"/>
          <w:insideV w:val="single" w:sz="18" w:space="0" w:color="FFFFFF"/>
        </w:tblBorders>
        <w:tblLayout w:type="fixed"/>
        <w:tblLook w:val="01E0"/>
      </w:tblPr>
      <w:tblGrid>
        <w:gridCol w:w="10207"/>
      </w:tblGrid>
      <w:tr w:rsidR="006A7E36" w:rsidRPr="000E11A5" w:rsidTr="006A7E36">
        <w:trPr>
          <w:trHeight w:val="475"/>
        </w:trPr>
        <w:tc>
          <w:tcPr>
            <w:tcW w:w="10207" w:type="dxa"/>
            <w:tcBorders>
              <w:top w:val="nil"/>
              <w:bottom w:val="nil"/>
            </w:tcBorders>
            <w:shd w:val="clear" w:color="000000" w:fill="FFFFFF"/>
          </w:tcPr>
          <w:p w:rsidR="006A7E36" w:rsidRPr="000E11A5" w:rsidRDefault="006A7E36" w:rsidP="00A32746">
            <w:pPr>
              <w:widowControl w:val="0"/>
              <w:autoSpaceDE w:val="0"/>
              <w:autoSpaceDN w:val="0"/>
              <w:adjustRightInd w:val="0"/>
              <w:spacing w:after="0" w:line="240" w:lineRule="auto"/>
              <w:ind w:left="175" w:right="493"/>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В ГАПОУ РК «Северный колледж» филиал </w:t>
            </w:r>
            <w:proofErr w:type="gramStart"/>
            <w:r w:rsidRPr="000E11A5">
              <w:rPr>
                <w:rFonts w:ascii="Times New Roman" w:eastAsia="Times New Roman" w:hAnsi="Times New Roman" w:cs="Times New Roman"/>
                <w:color w:val="000000" w:themeColor="text1"/>
                <w:sz w:val="28"/>
                <w:szCs w:val="28"/>
                <w:lang w:eastAsia="ru-RU"/>
              </w:rPr>
              <w:t>г</w:t>
            </w:r>
            <w:proofErr w:type="gramEnd"/>
            <w:r w:rsidRPr="000E11A5">
              <w:rPr>
                <w:rFonts w:ascii="Times New Roman" w:eastAsia="Times New Roman" w:hAnsi="Times New Roman" w:cs="Times New Roman"/>
                <w:color w:val="000000" w:themeColor="text1"/>
                <w:sz w:val="28"/>
                <w:szCs w:val="28"/>
                <w:lang w:eastAsia="ru-RU"/>
              </w:rPr>
              <w:t xml:space="preserve">. Пудож по профессиям    повар- кондитер,  автомеханик, мастер по лесному хозяйству  обучалось 48 человек. </w:t>
            </w:r>
          </w:p>
        </w:tc>
      </w:tr>
    </w:tbl>
    <w:p w:rsidR="006A7E36" w:rsidRPr="000E11A5" w:rsidRDefault="006A7E36" w:rsidP="006A7E36">
      <w:pPr>
        <w:spacing w:after="0" w:line="240" w:lineRule="auto"/>
        <w:jc w:val="center"/>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 xml:space="preserve">ГАПОУ РК  «Северный колледж» филиал </w:t>
      </w:r>
      <w:proofErr w:type="gramStart"/>
      <w:r w:rsidRPr="000E11A5">
        <w:rPr>
          <w:rFonts w:ascii="Times New Roman" w:eastAsia="Times New Roman" w:hAnsi="Times New Roman" w:cs="Times New Roman"/>
          <w:b/>
          <w:color w:val="000000" w:themeColor="text1"/>
          <w:sz w:val="28"/>
          <w:szCs w:val="28"/>
          <w:lang w:eastAsia="ru-RU"/>
        </w:rPr>
        <w:t>г</w:t>
      </w:r>
      <w:proofErr w:type="gramEnd"/>
      <w:r w:rsidRPr="000E11A5">
        <w:rPr>
          <w:rFonts w:ascii="Times New Roman" w:eastAsia="Times New Roman" w:hAnsi="Times New Roman" w:cs="Times New Roman"/>
          <w:b/>
          <w:color w:val="000000" w:themeColor="text1"/>
          <w:sz w:val="28"/>
          <w:szCs w:val="28"/>
          <w:lang w:eastAsia="ru-RU"/>
        </w:rPr>
        <w:t>. Пудожа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371"/>
        <w:gridCol w:w="1985"/>
      </w:tblGrid>
      <w:tr w:rsidR="006A7E36" w:rsidRPr="000E11A5" w:rsidTr="006A7E36">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w:t>
            </w:r>
          </w:p>
        </w:tc>
        <w:tc>
          <w:tcPr>
            <w:tcW w:w="737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          Основные показатели</w:t>
            </w:r>
          </w:p>
        </w:tc>
        <w:tc>
          <w:tcPr>
            <w:tcW w:w="198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2015г.</w:t>
            </w:r>
          </w:p>
        </w:tc>
      </w:tr>
      <w:tr w:rsidR="006A7E36" w:rsidRPr="000E11A5" w:rsidTr="006A7E36">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737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количество  преподавателей </w:t>
            </w:r>
          </w:p>
        </w:tc>
        <w:tc>
          <w:tcPr>
            <w:tcW w:w="198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w:t>
            </w:r>
          </w:p>
        </w:tc>
      </w:tr>
      <w:tr w:rsidR="006A7E36" w:rsidRPr="000E11A5" w:rsidTr="006A7E36">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c>
          <w:tcPr>
            <w:tcW w:w="737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общее количество </w:t>
            </w:r>
            <w:proofErr w:type="gramStart"/>
            <w:r w:rsidRPr="000E11A5">
              <w:rPr>
                <w:rFonts w:ascii="Times New Roman" w:eastAsia="Times New Roman" w:hAnsi="Times New Roman" w:cs="Times New Roman"/>
                <w:color w:val="000000" w:themeColor="text1"/>
                <w:sz w:val="20"/>
                <w:szCs w:val="20"/>
                <w:lang w:eastAsia="ru-RU"/>
              </w:rPr>
              <w:t>обучающихся</w:t>
            </w:r>
            <w:proofErr w:type="gramEnd"/>
          </w:p>
        </w:tc>
        <w:tc>
          <w:tcPr>
            <w:tcW w:w="198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48</w:t>
            </w:r>
          </w:p>
        </w:tc>
      </w:tr>
      <w:tr w:rsidR="006A7E36" w:rsidRPr="000E11A5" w:rsidTr="006A7E36">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c>
          <w:tcPr>
            <w:tcW w:w="737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общее  количество </w:t>
            </w:r>
            <w:proofErr w:type="gramStart"/>
            <w:r w:rsidRPr="000E11A5">
              <w:rPr>
                <w:rFonts w:ascii="Times New Roman" w:eastAsia="Times New Roman" w:hAnsi="Times New Roman" w:cs="Times New Roman"/>
                <w:color w:val="000000" w:themeColor="text1"/>
                <w:sz w:val="20"/>
                <w:szCs w:val="20"/>
                <w:lang w:eastAsia="ru-RU"/>
              </w:rPr>
              <w:t>обучения по группам</w:t>
            </w:r>
            <w:proofErr w:type="gramEnd"/>
            <w:r w:rsidRPr="000E11A5">
              <w:rPr>
                <w:rFonts w:ascii="Times New Roman" w:eastAsia="Times New Roman" w:hAnsi="Times New Roman" w:cs="Times New Roman"/>
                <w:color w:val="000000" w:themeColor="text1"/>
                <w:sz w:val="20"/>
                <w:szCs w:val="20"/>
                <w:lang w:eastAsia="ru-RU"/>
              </w:rPr>
              <w:t>, из них:</w:t>
            </w:r>
          </w:p>
        </w:tc>
        <w:tc>
          <w:tcPr>
            <w:tcW w:w="198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r>
      <w:tr w:rsidR="006A7E36" w:rsidRPr="000E11A5" w:rsidTr="006A7E36">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737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повар-кондитер</w:t>
            </w:r>
          </w:p>
        </w:tc>
        <w:tc>
          <w:tcPr>
            <w:tcW w:w="198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18</w:t>
            </w:r>
          </w:p>
        </w:tc>
      </w:tr>
      <w:tr w:rsidR="006A7E36" w:rsidRPr="000E11A5" w:rsidTr="006A7E36">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737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мастер  по лесному хозяйству</w:t>
            </w:r>
          </w:p>
        </w:tc>
        <w:tc>
          <w:tcPr>
            <w:tcW w:w="198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16</w:t>
            </w:r>
          </w:p>
        </w:tc>
      </w:tr>
      <w:tr w:rsidR="006A7E36" w:rsidRPr="000E11A5" w:rsidTr="006A7E36">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7371"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автомеханик</w:t>
            </w:r>
          </w:p>
        </w:tc>
        <w:tc>
          <w:tcPr>
            <w:tcW w:w="1985"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14</w:t>
            </w:r>
          </w:p>
        </w:tc>
      </w:tr>
    </w:tbl>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u w:val="single"/>
          <w:lang w:eastAsia="ru-RU"/>
        </w:rPr>
      </w:pPr>
      <w:r w:rsidRPr="000E11A5">
        <w:rPr>
          <w:rFonts w:ascii="Times New Roman" w:eastAsia="Times New Roman" w:hAnsi="Times New Roman" w:cs="Times New Roman"/>
          <w:color w:val="000000" w:themeColor="text1"/>
          <w:sz w:val="24"/>
          <w:szCs w:val="24"/>
          <w:lang w:eastAsia="ru-RU"/>
        </w:rPr>
        <w:t xml:space="preserve">      </w:t>
      </w:r>
      <w:r w:rsidRPr="000E11A5">
        <w:rPr>
          <w:rFonts w:ascii="Times New Roman" w:eastAsia="Times New Roman" w:hAnsi="Times New Roman" w:cs="Times New Roman"/>
          <w:color w:val="000000" w:themeColor="text1"/>
          <w:sz w:val="28"/>
          <w:szCs w:val="28"/>
          <w:lang w:eastAsia="ru-RU"/>
        </w:rPr>
        <w:t xml:space="preserve">Пудожского городское поселение    активно участвует в деле сохранения, возрождения и развития народных художественных промыслов.  При  содействии МБУК «Пудожский ДК» стали традиционными  праздники: День города, Зимняя Никольская ярмарка. Где проходят  мастер-классы и выставки мастеров прикладного творчества  по вязанию, резьбе по дереву, плетению из бересты,  шитья мягкой игрушки, лепки из теста, плетения из бисера и т.д. На сегодня мастеров прикладного творчества насчитывается более 20 человек. При МБУК «Пудожский ДК» ведет свою работу клуб «Подсолнух» с целью возрождения народного творчества среди подростков. Также уже много лет при МБУК «Пудожский ДК» существует народный хор, который сохраняет  и возрождает традиции Пудожского фольклорного пения. </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Для развития на территории Пудожского городского поселения физической культуры и спорта  разработан и утвержден план спортивно-массовых мероприятий на 2015год.</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На финансирование данных мероприятий  выделено  40,0 тыс. руб.</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Население информируется  о проводимых спортивных мероприятиях в городском поселении через газету «Пудожский </w:t>
      </w:r>
      <w:proofErr w:type="spellStart"/>
      <w:r w:rsidRPr="000E11A5">
        <w:rPr>
          <w:rFonts w:ascii="Times New Roman" w:eastAsia="Times New Roman" w:hAnsi="Times New Roman" w:cs="Times New Roman"/>
          <w:color w:val="000000" w:themeColor="text1"/>
          <w:sz w:val="28"/>
          <w:szCs w:val="28"/>
          <w:lang w:eastAsia="ru-RU"/>
        </w:rPr>
        <w:t>уездъ</w:t>
      </w:r>
      <w:proofErr w:type="spellEnd"/>
      <w:r w:rsidRPr="000E11A5">
        <w:rPr>
          <w:rFonts w:ascii="Times New Roman" w:eastAsia="Times New Roman" w:hAnsi="Times New Roman" w:cs="Times New Roman"/>
          <w:color w:val="000000" w:themeColor="text1"/>
          <w:sz w:val="28"/>
          <w:szCs w:val="28"/>
          <w:lang w:eastAsia="ru-RU"/>
        </w:rPr>
        <w:t>».</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Все спортивные мероприятия проводятся в соответствии с ежегодным планом мероприятий и  положениями о проведении </w:t>
      </w:r>
      <w:proofErr w:type="gramStart"/>
      <w:r w:rsidRPr="000E11A5">
        <w:rPr>
          <w:rFonts w:ascii="Times New Roman" w:eastAsia="Times New Roman" w:hAnsi="Times New Roman" w:cs="Times New Roman"/>
          <w:color w:val="000000" w:themeColor="text1"/>
          <w:sz w:val="28"/>
          <w:szCs w:val="28"/>
          <w:lang w:eastAsia="ru-RU"/>
        </w:rPr>
        <w:t>спортивный</w:t>
      </w:r>
      <w:proofErr w:type="gramEnd"/>
      <w:r w:rsidRPr="000E11A5">
        <w:rPr>
          <w:rFonts w:ascii="Times New Roman" w:eastAsia="Times New Roman" w:hAnsi="Times New Roman" w:cs="Times New Roman"/>
          <w:color w:val="000000" w:themeColor="text1"/>
          <w:sz w:val="28"/>
          <w:szCs w:val="28"/>
          <w:lang w:eastAsia="ru-RU"/>
        </w:rPr>
        <w:t xml:space="preserve">  соревнований.</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В календарь спортивных мероприятий 2015г. </w:t>
      </w:r>
      <w:proofErr w:type="gramStart"/>
      <w:r w:rsidRPr="000E11A5">
        <w:rPr>
          <w:rFonts w:ascii="Times New Roman" w:eastAsia="Times New Roman" w:hAnsi="Times New Roman" w:cs="Times New Roman"/>
          <w:color w:val="000000" w:themeColor="text1"/>
          <w:sz w:val="28"/>
          <w:szCs w:val="28"/>
          <w:lang w:eastAsia="ru-RU"/>
        </w:rPr>
        <w:t>включены</w:t>
      </w:r>
      <w:proofErr w:type="gramEnd"/>
      <w:r w:rsidRPr="000E11A5">
        <w:rPr>
          <w:rFonts w:ascii="Times New Roman" w:eastAsia="Times New Roman" w:hAnsi="Times New Roman" w:cs="Times New Roman"/>
          <w:color w:val="000000" w:themeColor="text1"/>
          <w:sz w:val="28"/>
          <w:szCs w:val="28"/>
          <w:lang w:eastAsia="ru-RU"/>
        </w:rPr>
        <w:t>:</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Соревнования по лыжным гонкам «</w:t>
      </w:r>
      <w:proofErr w:type="spellStart"/>
      <w:r w:rsidRPr="000E11A5">
        <w:rPr>
          <w:rFonts w:ascii="Times New Roman" w:eastAsia="Times New Roman" w:hAnsi="Times New Roman" w:cs="Times New Roman"/>
          <w:color w:val="000000" w:themeColor="text1"/>
          <w:sz w:val="28"/>
          <w:szCs w:val="28"/>
          <w:lang w:eastAsia="ru-RU"/>
        </w:rPr>
        <w:t>Коловская</w:t>
      </w:r>
      <w:proofErr w:type="spellEnd"/>
      <w:r w:rsidRPr="000E11A5">
        <w:rPr>
          <w:rFonts w:ascii="Times New Roman" w:eastAsia="Times New Roman" w:hAnsi="Times New Roman" w:cs="Times New Roman"/>
          <w:color w:val="000000" w:themeColor="text1"/>
          <w:sz w:val="28"/>
          <w:szCs w:val="28"/>
          <w:lang w:eastAsia="ru-RU"/>
        </w:rPr>
        <w:t xml:space="preserve"> лыжня-2015»</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-Открытое первенство Пудожского городского поселения по лыжным гонкам.</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-Первенство Пудожского городского поселения по баскетболу среди ОУ.</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-Соревнования по легкой атлетике.</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Кубок по мини-футболу</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-Спортивные мероприятия « День города-2015»</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-Первенство Пудожского городского поселения по мини-футболу</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-Соревнования по мини-футболу среди ОУ</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Открытое первенство Пудожского городского поселения по легкоатлетическому кроссу</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lastRenderedPageBreak/>
        <w:t>- Первенство  Пудожского городского поселения по баскетболу</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Соревнования по лыжным гонкам «Новогодняя гонка»</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По итогам соревнований награждается команда,  занявшая 1 место кубком,2,3 места награждаются грамотами. Игроки медалями. Остальные участники награждаются грамотами Главы Пудожского городского поселения.</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Детская спортивная школа </w:t>
      </w:r>
      <w:proofErr w:type="gramStart"/>
      <w:r w:rsidRPr="000E11A5">
        <w:rPr>
          <w:rFonts w:ascii="Times New Roman" w:eastAsia="Times New Roman" w:hAnsi="Times New Roman" w:cs="Times New Roman"/>
          <w:color w:val="000000" w:themeColor="text1"/>
          <w:sz w:val="28"/>
          <w:szCs w:val="28"/>
          <w:lang w:eastAsia="ru-RU"/>
        </w:rPr>
        <w:t>г</w:t>
      </w:r>
      <w:proofErr w:type="gramEnd"/>
      <w:r w:rsidRPr="000E11A5">
        <w:rPr>
          <w:rFonts w:ascii="Times New Roman" w:eastAsia="Times New Roman" w:hAnsi="Times New Roman" w:cs="Times New Roman"/>
          <w:color w:val="000000" w:themeColor="text1"/>
          <w:sz w:val="28"/>
          <w:szCs w:val="28"/>
          <w:lang w:eastAsia="ru-RU"/>
        </w:rPr>
        <w:t>. Пудожа работает по направлениям – лыжная гонка, баскетбол, футбол.</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В Пудожском ДК работают спортивные клубные формирования:</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-клуб по борьбе</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-клуб любителей тенниса</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-фитнес группа</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-группа «Здоровье»</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За последние годы наметилось улучшение показателей развития  физической культуры и спорта, при этом необходимо учитывать, что  финансирование, вложенное в организацию   и проведение спортивных мероприятий, являются экономически эффективным вложением в развитие человеческого потенциала и улучшения качества жизни жителей города и района.</w:t>
      </w:r>
    </w:p>
    <w:p w:rsidR="006A7E36" w:rsidRPr="000E11A5" w:rsidRDefault="006A7E36" w:rsidP="006A7E36">
      <w:pPr>
        <w:spacing w:after="0" w:line="240" w:lineRule="auto"/>
        <w:ind w:right="4738"/>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 xml:space="preserve">МКОУ ДО «Районная  </w:t>
      </w:r>
      <w:proofErr w:type="spellStart"/>
      <w:r w:rsidRPr="000E11A5">
        <w:rPr>
          <w:rFonts w:ascii="Times New Roman" w:eastAsia="Times New Roman" w:hAnsi="Times New Roman" w:cs="Times New Roman"/>
          <w:b/>
          <w:color w:val="000000" w:themeColor="text1"/>
          <w:sz w:val="28"/>
          <w:szCs w:val="28"/>
          <w:lang w:eastAsia="ru-RU"/>
        </w:rPr>
        <w:t>ЮСШг</w:t>
      </w:r>
      <w:proofErr w:type="gramStart"/>
      <w:r w:rsidRPr="000E11A5">
        <w:rPr>
          <w:rFonts w:ascii="Times New Roman" w:eastAsia="Times New Roman" w:hAnsi="Times New Roman" w:cs="Times New Roman"/>
          <w:b/>
          <w:color w:val="000000" w:themeColor="text1"/>
          <w:sz w:val="28"/>
          <w:szCs w:val="28"/>
          <w:lang w:eastAsia="ru-RU"/>
        </w:rPr>
        <w:t>.П</w:t>
      </w:r>
      <w:proofErr w:type="gramEnd"/>
      <w:r w:rsidRPr="000E11A5">
        <w:rPr>
          <w:rFonts w:ascii="Times New Roman" w:eastAsia="Times New Roman" w:hAnsi="Times New Roman" w:cs="Times New Roman"/>
          <w:b/>
          <w:color w:val="000000" w:themeColor="text1"/>
          <w:sz w:val="28"/>
          <w:szCs w:val="28"/>
          <w:lang w:eastAsia="ru-RU"/>
        </w:rPr>
        <w:t>удожа</w:t>
      </w:r>
      <w:proofErr w:type="spellEnd"/>
      <w:r w:rsidRPr="000E11A5">
        <w:rPr>
          <w:rFonts w:ascii="Times New Roman" w:eastAsia="Times New Roman" w:hAnsi="Times New Roman" w:cs="Times New Roman"/>
          <w:color w:val="000000" w:themeColor="text1"/>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2410"/>
      </w:tblGrid>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w:t>
            </w:r>
          </w:p>
        </w:tc>
        <w:tc>
          <w:tcPr>
            <w:tcW w:w="6946"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          Основные показатели</w:t>
            </w:r>
          </w:p>
        </w:tc>
        <w:tc>
          <w:tcPr>
            <w:tcW w:w="2410"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2015г.</w:t>
            </w:r>
          </w:p>
        </w:tc>
      </w:tr>
      <w:tr w:rsidR="006A7E36" w:rsidRPr="000E11A5" w:rsidTr="00867D9C">
        <w:trPr>
          <w:trHeight w:val="248"/>
        </w:trPr>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w:t>
            </w:r>
          </w:p>
        </w:tc>
        <w:tc>
          <w:tcPr>
            <w:tcW w:w="6946"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Количество работников  </w:t>
            </w:r>
          </w:p>
        </w:tc>
        <w:tc>
          <w:tcPr>
            <w:tcW w:w="2410"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7</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w:t>
            </w:r>
          </w:p>
        </w:tc>
        <w:tc>
          <w:tcPr>
            <w:tcW w:w="6946"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 Общее количество групп по направлениям:</w:t>
            </w:r>
          </w:p>
        </w:tc>
        <w:tc>
          <w:tcPr>
            <w:tcW w:w="2410"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946"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Лыжи</w:t>
            </w:r>
          </w:p>
        </w:tc>
        <w:tc>
          <w:tcPr>
            <w:tcW w:w="2410"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108</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946"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Футбол</w:t>
            </w:r>
          </w:p>
        </w:tc>
        <w:tc>
          <w:tcPr>
            <w:tcW w:w="2410"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39</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946"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Баскетбол</w:t>
            </w:r>
          </w:p>
        </w:tc>
        <w:tc>
          <w:tcPr>
            <w:tcW w:w="2410"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30</w:t>
            </w:r>
          </w:p>
        </w:tc>
      </w:tr>
      <w:tr w:rsidR="006A7E36" w:rsidRPr="000E11A5" w:rsidTr="00867D9C">
        <w:tc>
          <w:tcPr>
            <w:tcW w:w="675"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p>
        </w:tc>
        <w:tc>
          <w:tcPr>
            <w:tcW w:w="6946" w:type="dxa"/>
          </w:tcPr>
          <w:p w:rsidR="006A7E36" w:rsidRPr="000E11A5" w:rsidRDefault="006A7E36" w:rsidP="006A7E36">
            <w:pPr>
              <w:spacing w:after="0" w:line="240" w:lineRule="auto"/>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 xml:space="preserve">Общее количество </w:t>
            </w:r>
            <w:proofErr w:type="gramStart"/>
            <w:r w:rsidRPr="000E11A5">
              <w:rPr>
                <w:rFonts w:ascii="Times New Roman" w:eastAsia="Times New Roman" w:hAnsi="Times New Roman" w:cs="Times New Roman"/>
                <w:color w:val="000000" w:themeColor="text1"/>
                <w:sz w:val="20"/>
                <w:szCs w:val="20"/>
                <w:lang w:eastAsia="ru-RU"/>
              </w:rPr>
              <w:t>обучающихся</w:t>
            </w:r>
            <w:proofErr w:type="gramEnd"/>
          </w:p>
        </w:tc>
        <w:tc>
          <w:tcPr>
            <w:tcW w:w="2410" w:type="dxa"/>
          </w:tcPr>
          <w:p w:rsidR="006A7E36" w:rsidRPr="000E11A5" w:rsidRDefault="006A7E36" w:rsidP="006A7E36">
            <w:pPr>
              <w:spacing w:after="0" w:line="240" w:lineRule="auto"/>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177</w:t>
            </w:r>
          </w:p>
        </w:tc>
      </w:tr>
    </w:tbl>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В целях организации и осуществлении мероприятий по работе с детьми и молодежью в поселение  принимает участие в </w:t>
      </w:r>
      <w:proofErr w:type="spellStart"/>
      <w:r w:rsidRPr="000E11A5">
        <w:rPr>
          <w:rFonts w:ascii="Times New Roman" w:eastAsia="Times New Roman" w:hAnsi="Times New Roman" w:cs="Times New Roman"/>
          <w:color w:val="000000" w:themeColor="text1"/>
          <w:sz w:val="28"/>
          <w:szCs w:val="28"/>
          <w:lang w:eastAsia="ru-RU"/>
        </w:rPr>
        <w:t>райнной</w:t>
      </w:r>
      <w:proofErr w:type="spellEnd"/>
      <w:r w:rsidRPr="000E11A5">
        <w:rPr>
          <w:rFonts w:ascii="Times New Roman" w:eastAsia="Times New Roman" w:hAnsi="Times New Roman" w:cs="Times New Roman"/>
          <w:color w:val="000000" w:themeColor="text1"/>
          <w:sz w:val="28"/>
          <w:szCs w:val="28"/>
          <w:lang w:eastAsia="ru-RU"/>
        </w:rPr>
        <w:t xml:space="preserve"> муниципальной программе «Молодежь  </w:t>
      </w:r>
      <w:proofErr w:type="spellStart"/>
      <w:r w:rsidRPr="000E11A5">
        <w:rPr>
          <w:rFonts w:ascii="Times New Roman" w:eastAsia="Times New Roman" w:hAnsi="Times New Roman" w:cs="Times New Roman"/>
          <w:color w:val="000000" w:themeColor="text1"/>
          <w:sz w:val="28"/>
          <w:szCs w:val="28"/>
          <w:lang w:eastAsia="ru-RU"/>
        </w:rPr>
        <w:t>Пудожья</w:t>
      </w:r>
      <w:proofErr w:type="spellEnd"/>
      <w:r w:rsidRPr="000E11A5">
        <w:rPr>
          <w:rFonts w:ascii="Times New Roman" w:eastAsia="Times New Roman" w:hAnsi="Times New Roman" w:cs="Times New Roman"/>
          <w:color w:val="000000" w:themeColor="text1"/>
          <w:sz w:val="28"/>
          <w:szCs w:val="28"/>
          <w:lang w:eastAsia="ru-RU"/>
        </w:rPr>
        <w:t xml:space="preserve">»  на 2013-2015г.г. </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В  поселении совместно с МБУК «Пудожский ДК» проводились  мероприятия, посвященные памятным датам, юбилеям и по работе с детьми и молодежью.</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Вечер  с молодежью, посвященный 26-летию вывода войск из Афганистана.</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-Детская программа для детей « Пасхальный узор».</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-Фестиваль военной песни среди  школ.</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-Мероприятие, посвященное 155-летию А.П. Чехова</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-Литературно-музыкальная композиция, посвященная Дню Победы в В.О.войне.</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-Гулянье «Да здравствует молодежь!»</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-Акция по борьбе с вредными привычками среди молодежи.</w:t>
      </w:r>
    </w:p>
    <w:p w:rsidR="006A7E36" w:rsidRPr="000E11A5" w:rsidRDefault="006A7E36" w:rsidP="006A7E3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-Показ к/</w:t>
      </w:r>
      <w:proofErr w:type="spellStart"/>
      <w:r w:rsidRPr="000E11A5">
        <w:rPr>
          <w:rFonts w:ascii="Times New Roman" w:eastAsia="Times New Roman" w:hAnsi="Times New Roman" w:cs="Times New Roman"/>
          <w:color w:val="000000" w:themeColor="text1"/>
          <w:sz w:val="28"/>
          <w:szCs w:val="28"/>
          <w:lang w:eastAsia="ru-RU"/>
        </w:rPr>
        <w:t>ф</w:t>
      </w:r>
      <w:proofErr w:type="spellEnd"/>
      <w:proofErr w:type="gramStart"/>
      <w:r w:rsidRPr="000E11A5">
        <w:rPr>
          <w:rFonts w:ascii="Times New Roman" w:eastAsia="Times New Roman" w:hAnsi="Times New Roman" w:cs="Times New Roman"/>
          <w:color w:val="000000" w:themeColor="text1"/>
          <w:sz w:val="28"/>
          <w:szCs w:val="28"/>
          <w:lang w:eastAsia="ru-RU"/>
        </w:rPr>
        <w:t xml:space="preserve"> ,</w:t>
      </w:r>
      <w:proofErr w:type="gramEnd"/>
      <w:r w:rsidRPr="000E11A5">
        <w:rPr>
          <w:rFonts w:ascii="Times New Roman" w:eastAsia="Times New Roman" w:hAnsi="Times New Roman" w:cs="Times New Roman"/>
          <w:color w:val="000000" w:themeColor="text1"/>
          <w:sz w:val="28"/>
          <w:szCs w:val="28"/>
          <w:lang w:eastAsia="ru-RU"/>
        </w:rPr>
        <w:t>посвященного110-летию М.Шолохова</w:t>
      </w:r>
    </w:p>
    <w:p w:rsidR="006A7E36" w:rsidRPr="000E11A5" w:rsidRDefault="006A7E36" w:rsidP="006A7E36">
      <w:pPr>
        <w:spacing w:after="0" w:line="240" w:lineRule="auto"/>
        <w:ind w:left="175"/>
        <w:contextualSpacing/>
        <w:jc w:val="center"/>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Здравоохранение и социальная защита населения</w:t>
      </w:r>
    </w:p>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Медицинские услуги жителям поселения предоставляет МУЗ «Пудожская ЦРБ» (город), врачебная амбулатория в п. Колово, в которой  работает врач общей практики, ФАП в п. Подпорожье, жители д. Колово получают медицинские услуги в городе. </w:t>
      </w:r>
    </w:p>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4"/>
          <w:szCs w:val="24"/>
          <w:lang w:eastAsia="ru-RU"/>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tblPr>
      <w:tblGrid>
        <w:gridCol w:w="4503"/>
        <w:gridCol w:w="1417"/>
        <w:gridCol w:w="1134"/>
        <w:gridCol w:w="1276"/>
        <w:gridCol w:w="1701"/>
      </w:tblGrid>
      <w:tr w:rsidR="006A7E36" w:rsidRPr="000E11A5" w:rsidTr="00867D9C">
        <w:trPr>
          <w:cantSplit/>
          <w:trHeight w:val="507"/>
        </w:trPr>
        <w:tc>
          <w:tcPr>
            <w:tcW w:w="4503" w:type="dxa"/>
            <w:tcBorders>
              <w:top w:val="single" w:sz="4" w:space="0" w:color="000000"/>
              <w:left w:val="single" w:sz="4" w:space="0" w:color="000000"/>
              <w:bottom w:val="single" w:sz="4" w:space="0" w:color="auto"/>
              <w:right w:val="single" w:sz="4" w:space="0" w:color="000000"/>
            </w:tcBorders>
            <w:vAlign w:val="center"/>
          </w:tcPr>
          <w:p w:rsidR="006A7E36" w:rsidRPr="000E11A5" w:rsidRDefault="006A7E36" w:rsidP="006A7E36">
            <w:pPr>
              <w:spacing w:after="0" w:line="240" w:lineRule="auto"/>
              <w:ind w:left="142"/>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b/>
                <w:bCs/>
                <w:color w:val="000000" w:themeColor="text1"/>
                <w:sz w:val="20"/>
                <w:szCs w:val="20"/>
                <w:lang w:eastAsia="ru-RU"/>
              </w:rPr>
              <w:t>Учреждения здравоохранения</w:t>
            </w:r>
          </w:p>
        </w:tc>
        <w:tc>
          <w:tcPr>
            <w:tcW w:w="1417" w:type="dxa"/>
            <w:tcBorders>
              <w:top w:val="single" w:sz="4" w:space="0" w:color="000000"/>
              <w:left w:val="single" w:sz="4" w:space="0" w:color="000000"/>
              <w:bottom w:val="single" w:sz="4" w:space="0" w:color="auto"/>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b/>
                <w:color w:val="000000" w:themeColor="text1"/>
                <w:sz w:val="20"/>
                <w:szCs w:val="20"/>
                <w:lang w:eastAsia="ru-RU"/>
              </w:rPr>
            </w:pPr>
          </w:p>
          <w:p w:rsidR="006A7E36" w:rsidRPr="000E11A5" w:rsidRDefault="006A7E36" w:rsidP="006A7E36">
            <w:pPr>
              <w:spacing w:after="0" w:line="240" w:lineRule="auto"/>
              <w:ind w:left="175" w:right="-113"/>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2012г.</w:t>
            </w:r>
          </w:p>
        </w:tc>
        <w:tc>
          <w:tcPr>
            <w:tcW w:w="1134" w:type="dxa"/>
            <w:tcBorders>
              <w:top w:val="single" w:sz="4" w:space="0" w:color="000000"/>
              <w:left w:val="single" w:sz="4" w:space="0" w:color="000000"/>
              <w:bottom w:val="single" w:sz="4" w:space="0" w:color="auto"/>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b/>
                <w:color w:val="000000" w:themeColor="text1"/>
                <w:sz w:val="20"/>
                <w:szCs w:val="20"/>
                <w:lang w:eastAsia="ru-RU"/>
              </w:rPr>
            </w:pPr>
          </w:p>
          <w:p w:rsidR="006A7E36" w:rsidRPr="000E11A5" w:rsidRDefault="006A7E36" w:rsidP="006A7E36">
            <w:pPr>
              <w:spacing w:after="0" w:line="240" w:lineRule="auto"/>
              <w:ind w:left="175" w:right="-113"/>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2013г.</w:t>
            </w:r>
          </w:p>
        </w:tc>
        <w:tc>
          <w:tcPr>
            <w:tcW w:w="1276" w:type="dxa"/>
            <w:tcBorders>
              <w:top w:val="single" w:sz="4" w:space="0" w:color="000000"/>
              <w:left w:val="single" w:sz="4" w:space="0" w:color="000000"/>
              <w:bottom w:val="single" w:sz="4" w:space="0" w:color="auto"/>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b/>
                <w:color w:val="000000" w:themeColor="text1"/>
                <w:sz w:val="20"/>
                <w:szCs w:val="20"/>
                <w:lang w:eastAsia="ru-RU"/>
              </w:rPr>
            </w:pPr>
          </w:p>
          <w:p w:rsidR="006A7E36" w:rsidRPr="000E11A5" w:rsidRDefault="006A7E36" w:rsidP="006A7E36">
            <w:pPr>
              <w:spacing w:after="0" w:line="240" w:lineRule="auto"/>
              <w:ind w:left="175" w:right="-113"/>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2014г.</w:t>
            </w:r>
          </w:p>
        </w:tc>
        <w:tc>
          <w:tcPr>
            <w:tcW w:w="1701" w:type="dxa"/>
            <w:tcBorders>
              <w:top w:val="single" w:sz="4" w:space="0" w:color="000000"/>
              <w:left w:val="single" w:sz="4" w:space="0" w:color="000000"/>
              <w:bottom w:val="single" w:sz="4" w:space="0" w:color="auto"/>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b/>
                <w:color w:val="000000" w:themeColor="text1"/>
                <w:sz w:val="20"/>
                <w:szCs w:val="20"/>
                <w:lang w:eastAsia="ru-RU"/>
              </w:rPr>
            </w:pPr>
          </w:p>
          <w:p w:rsidR="006A7E36" w:rsidRPr="000E11A5" w:rsidRDefault="006A7E36" w:rsidP="006A7E36">
            <w:pPr>
              <w:spacing w:after="0" w:line="240" w:lineRule="auto"/>
              <w:ind w:left="34" w:right="-113"/>
              <w:rPr>
                <w:rFonts w:ascii="Times New Roman" w:eastAsia="Times New Roman" w:hAnsi="Times New Roman" w:cs="Times New Roman"/>
                <w:b/>
                <w:color w:val="000000" w:themeColor="text1"/>
                <w:sz w:val="20"/>
                <w:szCs w:val="20"/>
                <w:lang w:eastAsia="ru-RU"/>
              </w:rPr>
            </w:pPr>
            <w:r w:rsidRPr="000E11A5">
              <w:rPr>
                <w:rFonts w:ascii="Times New Roman" w:eastAsia="Times New Roman" w:hAnsi="Times New Roman" w:cs="Times New Roman"/>
                <w:b/>
                <w:color w:val="000000" w:themeColor="text1"/>
                <w:sz w:val="20"/>
                <w:szCs w:val="20"/>
                <w:lang w:eastAsia="ru-RU"/>
              </w:rPr>
              <w:t>На 01.07.2015г.</w:t>
            </w:r>
          </w:p>
        </w:tc>
      </w:tr>
      <w:tr w:rsidR="006A7E36" w:rsidRPr="000E11A5" w:rsidTr="00867D9C">
        <w:trPr>
          <w:cantSplit/>
          <w:trHeight w:val="295"/>
        </w:trPr>
        <w:tc>
          <w:tcPr>
            <w:tcW w:w="4503" w:type="dxa"/>
            <w:tcBorders>
              <w:top w:val="single" w:sz="4" w:space="0" w:color="auto"/>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42"/>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Число самостоятельных больничных учреждений, ед.</w:t>
            </w:r>
          </w:p>
        </w:tc>
        <w:tc>
          <w:tcPr>
            <w:tcW w:w="1417" w:type="dxa"/>
            <w:tcBorders>
              <w:top w:val="single" w:sz="4" w:space="0" w:color="auto"/>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c>
          <w:tcPr>
            <w:tcW w:w="1134" w:type="dxa"/>
            <w:tcBorders>
              <w:top w:val="single" w:sz="4" w:space="0" w:color="auto"/>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c>
          <w:tcPr>
            <w:tcW w:w="1276" w:type="dxa"/>
            <w:tcBorders>
              <w:top w:val="single" w:sz="4" w:space="0" w:color="auto"/>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c>
          <w:tcPr>
            <w:tcW w:w="1701" w:type="dxa"/>
            <w:tcBorders>
              <w:top w:val="single" w:sz="4" w:space="0" w:color="auto"/>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r>
      <w:tr w:rsidR="006A7E36" w:rsidRPr="000E11A5" w:rsidTr="00867D9C">
        <w:trPr>
          <w:cantSplit/>
          <w:trHeight w:val="295"/>
        </w:trPr>
        <w:tc>
          <w:tcPr>
            <w:tcW w:w="4503" w:type="dxa"/>
            <w:tcBorders>
              <w:top w:val="single" w:sz="4" w:space="0" w:color="000000"/>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42"/>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lastRenderedPageBreak/>
              <w:t>Численность врачей всех специальностей</w:t>
            </w:r>
            <w:proofErr w:type="gramStart"/>
            <w:r w:rsidRPr="000E11A5">
              <w:rPr>
                <w:rFonts w:ascii="Times New Roman" w:eastAsia="Times New Roman" w:hAnsi="Times New Roman" w:cs="Times New Roman"/>
                <w:color w:val="000000" w:themeColor="text1"/>
                <w:sz w:val="24"/>
                <w:szCs w:val="24"/>
                <w:lang w:eastAsia="ru-RU"/>
              </w:rPr>
              <w:t xml:space="preserve"> ,</w:t>
            </w:r>
            <w:proofErr w:type="gramEnd"/>
            <w:r w:rsidRPr="000E11A5">
              <w:rPr>
                <w:rFonts w:ascii="Times New Roman" w:eastAsia="Times New Roman" w:hAnsi="Times New Roman" w:cs="Times New Roman"/>
                <w:color w:val="000000" w:themeColor="text1"/>
                <w:sz w:val="24"/>
                <w:szCs w:val="24"/>
                <w:lang w:eastAsia="ru-RU"/>
              </w:rPr>
              <w:t xml:space="preserve">ед. </w:t>
            </w:r>
          </w:p>
        </w:tc>
        <w:tc>
          <w:tcPr>
            <w:tcW w:w="1417"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42</w:t>
            </w:r>
          </w:p>
        </w:tc>
        <w:tc>
          <w:tcPr>
            <w:tcW w:w="1134"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43</w:t>
            </w:r>
          </w:p>
        </w:tc>
        <w:tc>
          <w:tcPr>
            <w:tcW w:w="1701" w:type="dxa"/>
            <w:tcBorders>
              <w:top w:val="single" w:sz="4" w:space="0" w:color="000000"/>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41</w:t>
            </w:r>
          </w:p>
        </w:tc>
      </w:tr>
      <w:tr w:rsidR="006A7E36" w:rsidRPr="000E11A5" w:rsidTr="00867D9C">
        <w:trPr>
          <w:cantSplit/>
          <w:trHeight w:val="295"/>
        </w:trPr>
        <w:tc>
          <w:tcPr>
            <w:tcW w:w="4503" w:type="dxa"/>
            <w:tcBorders>
              <w:top w:val="single" w:sz="4" w:space="0" w:color="000000"/>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42"/>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 xml:space="preserve">Численность среднего медицинского персонала, ед. </w:t>
            </w:r>
          </w:p>
        </w:tc>
        <w:tc>
          <w:tcPr>
            <w:tcW w:w="1417"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183</w:t>
            </w:r>
          </w:p>
        </w:tc>
        <w:tc>
          <w:tcPr>
            <w:tcW w:w="1134"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143</w:t>
            </w:r>
          </w:p>
        </w:tc>
        <w:tc>
          <w:tcPr>
            <w:tcW w:w="1276"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168</w:t>
            </w:r>
          </w:p>
        </w:tc>
        <w:tc>
          <w:tcPr>
            <w:tcW w:w="1701" w:type="dxa"/>
            <w:tcBorders>
              <w:top w:val="single" w:sz="4" w:space="0" w:color="000000"/>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164</w:t>
            </w:r>
          </w:p>
        </w:tc>
      </w:tr>
      <w:tr w:rsidR="006A7E36" w:rsidRPr="000E11A5" w:rsidTr="00867D9C">
        <w:trPr>
          <w:cantSplit/>
          <w:trHeight w:val="538"/>
        </w:trPr>
        <w:tc>
          <w:tcPr>
            <w:tcW w:w="4503" w:type="dxa"/>
            <w:tcBorders>
              <w:top w:val="single" w:sz="4" w:space="0" w:color="000000"/>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42"/>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Число самостоятельных негосударственных амбулаторно-поликлинических учреждений, из них</w:t>
            </w:r>
            <w:proofErr w:type="gramStart"/>
            <w:r w:rsidRPr="000E11A5">
              <w:rPr>
                <w:rFonts w:ascii="Times New Roman" w:eastAsia="Times New Roman" w:hAnsi="Times New Roman" w:cs="Times New Roman"/>
                <w:color w:val="000000" w:themeColor="text1"/>
                <w:sz w:val="24"/>
                <w:szCs w:val="24"/>
                <w:lang w:eastAsia="ru-RU"/>
              </w:rPr>
              <w:t xml:space="preserve"> ,</w:t>
            </w:r>
            <w:proofErr w:type="gramEnd"/>
            <w:r w:rsidRPr="000E11A5">
              <w:rPr>
                <w:rFonts w:ascii="Times New Roman" w:eastAsia="Times New Roman" w:hAnsi="Times New Roman" w:cs="Times New Roman"/>
                <w:color w:val="000000" w:themeColor="text1"/>
                <w:sz w:val="24"/>
                <w:szCs w:val="24"/>
                <w:lang w:eastAsia="ru-RU"/>
              </w:rPr>
              <w:t xml:space="preserve"> ед.</w:t>
            </w:r>
          </w:p>
        </w:tc>
        <w:tc>
          <w:tcPr>
            <w:tcW w:w="1417"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r>
      <w:tr w:rsidR="006A7E36" w:rsidRPr="000E11A5" w:rsidTr="00867D9C">
        <w:trPr>
          <w:cantSplit/>
          <w:trHeight w:val="538"/>
        </w:trPr>
        <w:tc>
          <w:tcPr>
            <w:tcW w:w="4503" w:type="dxa"/>
            <w:tcBorders>
              <w:top w:val="nil"/>
              <w:left w:val="single" w:sz="4" w:space="0" w:color="000000"/>
              <w:bottom w:val="single" w:sz="4" w:space="0" w:color="000000"/>
              <w:right w:val="single" w:sz="4" w:space="0" w:color="000000"/>
            </w:tcBorders>
            <w:vAlign w:val="bottom"/>
          </w:tcPr>
          <w:p w:rsidR="006A7E36" w:rsidRPr="000E11A5" w:rsidRDefault="006A7E36" w:rsidP="006A7E36">
            <w:pPr>
              <w:spacing w:after="0" w:line="240" w:lineRule="auto"/>
              <w:ind w:left="142"/>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 xml:space="preserve">  - стоматологические, зубопротезные учреждения   отделения (кабинеты), ед.</w:t>
            </w:r>
          </w:p>
        </w:tc>
        <w:tc>
          <w:tcPr>
            <w:tcW w:w="1417" w:type="dxa"/>
            <w:tcBorders>
              <w:top w:val="nil"/>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c>
          <w:tcPr>
            <w:tcW w:w="1134" w:type="dxa"/>
            <w:tcBorders>
              <w:top w:val="nil"/>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c>
          <w:tcPr>
            <w:tcW w:w="1276" w:type="dxa"/>
            <w:tcBorders>
              <w:top w:val="nil"/>
              <w:left w:val="single" w:sz="4" w:space="0" w:color="000000"/>
              <w:bottom w:val="single" w:sz="4" w:space="0" w:color="000000"/>
              <w:right w:val="single" w:sz="4" w:space="0" w:color="000000"/>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c>
          <w:tcPr>
            <w:tcW w:w="1701" w:type="dxa"/>
            <w:tcBorders>
              <w:top w:val="nil"/>
              <w:left w:val="single" w:sz="4" w:space="0" w:color="000000"/>
              <w:bottom w:val="single" w:sz="4" w:space="0" w:color="000000"/>
              <w:right w:val="single" w:sz="6" w:space="0" w:color="auto"/>
            </w:tcBorders>
            <w:vAlign w:val="center"/>
          </w:tcPr>
          <w:p w:rsidR="006A7E36" w:rsidRPr="000E11A5" w:rsidRDefault="006A7E36" w:rsidP="006A7E36">
            <w:pPr>
              <w:spacing w:after="0" w:line="240" w:lineRule="auto"/>
              <w:ind w:left="175" w:right="-113"/>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w:t>
            </w:r>
          </w:p>
        </w:tc>
      </w:tr>
    </w:tbl>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На территории поселения развивается рынок платных медицинских услуг: стоматологические услуги, в том числе зубопротезирование, оказывает   ООО «</w:t>
      </w:r>
      <w:proofErr w:type="spellStart"/>
      <w:r w:rsidRPr="000E11A5">
        <w:rPr>
          <w:rFonts w:ascii="Times New Roman" w:eastAsia="Times New Roman" w:hAnsi="Times New Roman" w:cs="Times New Roman"/>
          <w:color w:val="000000" w:themeColor="text1"/>
          <w:sz w:val="28"/>
          <w:szCs w:val="28"/>
          <w:lang w:eastAsia="ru-RU"/>
        </w:rPr>
        <w:t>Смайл</w:t>
      </w:r>
      <w:proofErr w:type="spellEnd"/>
      <w:r w:rsidRPr="000E11A5">
        <w:rPr>
          <w:rFonts w:ascii="Times New Roman" w:eastAsia="Times New Roman" w:hAnsi="Times New Roman" w:cs="Times New Roman"/>
          <w:color w:val="000000" w:themeColor="text1"/>
          <w:sz w:val="28"/>
          <w:szCs w:val="28"/>
          <w:lang w:eastAsia="ru-RU"/>
        </w:rPr>
        <w:t>» и ИП Горбачева,   работает платный кабинет УЗИ.  Так же платные услуги населению оказывает ГБУЗ «Пудожская ЦРБ».</w:t>
      </w:r>
    </w:p>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Аптечная сеть в городе представлена МУПП «Фармация», ООО «Скорая помощь», ИП Кулешова, ООО «</w:t>
      </w:r>
      <w:proofErr w:type="spellStart"/>
      <w:r w:rsidRPr="000E11A5">
        <w:rPr>
          <w:rFonts w:ascii="Times New Roman" w:eastAsia="Times New Roman" w:hAnsi="Times New Roman" w:cs="Times New Roman"/>
          <w:color w:val="000000" w:themeColor="text1"/>
          <w:sz w:val="28"/>
          <w:szCs w:val="28"/>
          <w:lang w:eastAsia="ru-RU"/>
        </w:rPr>
        <w:t>Карелфарм</w:t>
      </w:r>
      <w:proofErr w:type="spellEnd"/>
      <w:r w:rsidRPr="000E11A5">
        <w:rPr>
          <w:rFonts w:ascii="Times New Roman" w:eastAsia="Times New Roman" w:hAnsi="Times New Roman" w:cs="Times New Roman"/>
          <w:color w:val="000000" w:themeColor="text1"/>
          <w:sz w:val="28"/>
          <w:szCs w:val="28"/>
          <w:lang w:eastAsia="ru-RU"/>
        </w:rPr>
        <w:t>», ООО «</w:t>
      </w:r>
      <w:proofErr w:type="spellStart"/>
      <w:r w:rsidRPr="000E11A5">
        <w:rPr>
          <w:rFonts w:ascii="Times New Roman" w:eastAsia="Times New Roman" w:hAnsi="Times New Roman" w:cs="Times New Roman"/>
          <w:color w:val="000000" w:themeColor="text1"/>
          <w:sz w:val="28"/>
          <w:szCs w:val="28"/>
          <w:lang w:eastAsia="ru-RU"/>
        </w:rPr>
        <w:t>Новафарм</w:t>
      </w:r>
      <w:proofErr w:type="spellEnd"/>
      <w:r w:rsidRPr="000E11A5">
        <w:rPr>
          <w:rFonts w:ascii="Times New Roman" w:eastAsia="Times New Roman" w:hAnsi="Times New Roman" w:cs="Times New Roman"/>
          <w:color w:val="000000" w:themeColor="text1"/>
          <w:sz w:val="28"/>
          <w:szCs w:val="28"/>
          <w:lang w:eastAsia="ru-RU"/>
        </w:rPr>
        <w:t>».</w:t>
      </w:r>
    </w:p>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Социальным обслуживанием населения занимается ГКУСЗ "Центр социальной работы Пудожского района", Пудожское МБУ "Центр социального обслуживания населения", МБУ Пудожский реабилитационный Центр для детей и подростков с ограниченными возможностями.</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3"/>
        <w:gridCol w:w="1213"/>
        <w:gridCol w:w="1134"/>
        <w:gridCol w:w="1701"/>
      </w:tblGrid>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Наименование</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2012 год</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2013 год</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На 01.07.2015</w:t>
            </w:r>
          </w:p>
        </w:tc>
      </w:tr>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Получатели ежемесячной денежной выплаты (ЕДВ)</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2048</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2088</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2059</w:t>
            </w:r>
          </w:p>
        </w:tc>
      </w:tr>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Получатели ежемесячной денежной компенсации льгот (ЕДК)</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3437</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3452</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3411</w:t>
            </w:r>
          </w:p>
        </w:tc>
      </w:tr>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Получатели субсидий</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830</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721</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482</w:t>
            </w:r>
          </w:p>
        </w:tc>
      </w:tr>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Получатели ежемесячных пособий на детей (количество детей)</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1289</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1205</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1300</w:t>
            </w:r>
          </w:p>
        </w:tc>
      </w:tr>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Получатели единовременной материальной помощи</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181</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151</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74</w:t>
            </w:r>
          </w:p>
        </w:tc>
      </w:tr>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Получатели компенсации за зубопротезирование</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115</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117</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39</w:t>
            </w:r>
          </w:p>
        </w:tc>
      </w:tr>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Получатели компенсации на приобретение твердого топлива и его доставки</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876</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870</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692</w:t>
            </w:r>
          </w:p>
        </w:tc>
      </w:tr>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Граждане, награжденные знаком  «Почетный донор»</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59</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63</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61</w:t>
            </w:r>
          </w:p>
        </w:tc>
      </w:tr>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Получатели ежемесячного пособия на ребенка до исполнения ему 1,5 лет</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126</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99</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119</w:t>
            </w:r>
          </w:p>
        </w:tc>
      </w:tr>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Получатели пособия на рождение (количество детей)</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13</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10</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57</w:t>
            </w:r>
          </w:p>
        </w:tc>
      </w:tr>
      <w:tr w:rsidR="006A7E36" w:rsidRPr="000E11A5" w:rsidTr="00867D9C">
        <w:tc>
          <w:tcPr>
            <w:tcW w:w="5733" w:type="dxa"/>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Граждане, имеющие особые заслуги перед РК, получающие дополнительное материальное обеспечение</w:t>
            </w:r>
          </w:p>
        </w:tc>
        <w:tc>
          <w:tcPr>
            <w:tcW w:w="1213"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19</w:t>
            </w:r>
          </w:p>
        </w:tc>
        <w:tc>
          <w:tcPr>
            <w:tcW w:w="1134"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18</w:t>
            </w:r>
          </w:p>
        </w:tc>
        <w:tc>
          <w:tcPr>
            <w:tcW w:w="1701" w:type="dxa"/>
            <w:vAlign w:val="center"/>
          </w:tcPr>
          <w:p w:rsidR="006A7E36" w:rsidRPr="000E11A5" w:rsidRDefault="006A7E36" w:rsidP="006A7E36">
            <w:pPr>
              <w:spacing w:after="0" w:line="240" w:lineRule="auto"/>
              <w:ind w:left="175"/>
              <w:jc w:val="center"/>
              <w:rPr>
                <w:rFonts w:ascii="Times New Roman" w:eastAsia="Times New Roman" w:hAnsi="Times New Roman" w:cs="Times New Roman"/>
                <w:color w:val="000000" w:themeColor="text1"/>
                <w:sz w:val="20"/>
                <w:szCs w:val="20"/>
                <w:lang w:eastAsia="ru-RU"/>
              </w:rPr>
            </w:pPr>
            <w:r w:rsidRPr="000E11A5">
              <w:rPr>
                <w:rFonts w:ascii="Times New Roman" w:eastAsia="Times New Roman" w:hAnsi="Times New Roman" w:cs="Times New Roman"/>
                <w:color w:val="000000" w:themeColor="text1"/>
                <w:sz w:val="20"/>
                <w:szCs w:val="20"/>
                <w:lang w:eastAsia="ru-RU"/>
              </w:rPr>
              <w:t>17</w:t>
            </w:r>
          </w:p>
        </w:tc>
      </w:tr>
    </w:tbl>
    <w:p w:rsidR="006A7E36" w:rsidRPr="000E11A5" w:rsidRDefault="006A7E36" w:rsidP="006A7E36">
      <w:pPr>
        <w:spacing w:after="0" w:line="240" w:lineRule="auto"/>
        <w:ind w:left="175"/>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При формировании бюджета поселения на 2015 год была сформирована и утверждена программа «Адресной социальной помощи отдельным категориям граждан, находящихся в трудной жизненной ситуации» в сумме 176,0 тыс. руб.  В течение  9 мес. 2015 года была оказана материальная помощь 37 гражданам, оказана поддержка городскому Совету ветеранов в сумме 32 тыс. руб.</w:t>
      </w:r>
    </w:p>
    <w:p w:rsidR="006A7E36" w:rsidRPr="000E11A5" w:rsidRDefault="006A7E36" w:rsidP="006A7E36">
      <w:pPr>
        <w:suppressAutoHyphens/>
        <w:spacing w:after="0" w:line="240" w:lineRule="auto"/>
        <w:ind w:left="175"/>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b/>
          <w:bCs/>
          <w:color w:val="000000" w:themeColor="text1"/>
          <w:sz w:val="28"/>
          <w:szCs w:val="28"/>
          <w:lang w:eastAsia="ru-RU"/>
        </w:rPr>
        <w:t>Совершенствование нормативно-правовой базы органов местного самоуправления</w:t>
      </w:r>
    </w:p>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За отчетный период для более оперативного исполнения полномочий, предусмотренных Федеральным Законом №131-ФЗ от 06.10.2003г., разработано и утверждено:</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559"/>
        <w:gridCol w:w="993"/>
        <w:gridCol w:w="1134"/>
        <w:gridCol w:w="1559"/>
      </w:tblGrid>
      <w:tr w:rsidR="006A7E36" w:rsidRPr="000E11A5" w:rsidTr="004C11A7">
        <w:tc>
          <w:tcPr>
            <w:tcW w:w="4678"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p>
        </w:tc>
        <w:tc>
          <w:tcPr>
            <w:tcW w:w="1559"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2012г.</w:t>
            </w:r>
          </w:p>
        </w:tc>
        <w:tc>
          <w:tcPr>
            <w:tcW w:w="993" w:type="dxa"/>
          </w:tcPr>
          <w:p w:rsidR="006A7E36" w:rsidRPr="000E11A5" w:rsidRDefault="006A7E36" w:rsidP="006A7E36">
            <w:pPr>
              <w:spacing w:after="0" w:line="240" w:lineRule="auto"/>
              <w:ind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2013г.</w:t>
            </w:r>
          </w:p>
        </w:tc>
        <w:tc>
          <w:tcPr>
            <w:tcW w:w="1134" w:type="dxa"/>
          </w:tcPr>
          <w:p w:rsidR="006A7E36" w:rsidRPr="000E11A5" w:rsidRDefault="006A7E36" w:rsidP="006A7E36">
            <w:pPr>
              <w:spacing w:after="0" w:line="240" w:lineRule="auto"/>
              <w:ind w:left="3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2014г.</w:t>
            </w:r>
          </w:p>
        </w:tc>
        <w:tc>
          <w:tcPr>
            <w:tcW w:w="1559" w:type="dxa"/>
          </w:tcPr>
          <w:p w:rsidR="006A7E36" w:rsidRPr="000E11A5" w:rsidRDefault="006A7E36" w:rsidP="006A7E36">
            <w:pPr>
              <w:spacing w:after="0" w:line="240" w:lineRule="auto"/>
              <w:ind w:left="-22"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2015г.</w:t>
            </w:r>
          </w:p>
        </w:tc>
      </w:tr>
      <w:tr w:rsidR="006A7E36" w:rsidRPr="000E11A5" w:rsidTr="004C11A7">
        <w:tc>
          <w:tcPr>
            <w:tcW w:w="4678"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Решения Совета Пудожского городского поселения</w:t>
            </w:r>
          </w:p>
        </w:tc>
        <w:tc>
          <w:tcPr>
            <w:tcW w:w="1559"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64</w:t>
            </w:r>
          </w:p>
        </w:tc>
        <w:tc>
          <w:tcPr>
            <w:tcW w:w="993"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56</w:t>
            </w:r>
          </w:p>
        </w:tc>
        <w:tc>
          <w:tcPr>
            <w:tcW w:w="1134"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36</w:t>
            </w:r>
          </w:p>
        </w:tc>
        <w:tc>
          <w:tcPr>
            <w:tcW w:w="1559" w:type="dxa"/>
          </w:tcPr>
          <w:p w:rsidR="006A7E36" w:rsidRPr="000E11A5" w:rsidRDefault="00C213C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p>
        </w:tc>
      </w:tr>
      <w:tr w:rsidR="006A7E36" w:rsidRPr="000E11A5" w:rsidTr="004C11A7">
        <w:tc>
          <w:tcPr>
            <w:tcW w:w="4678"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Постановления Администрации Пудожского городского поселения</w:t>
            </w:r>
          </w:p>
        </w:tc>
        <w:tc>
          <w:tcPr>
            <w:tcW w:w="1559"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422</w:t>
            </w:r>
          </w:p>
        </w:tc>
        <w:tc>
          <w:tcPr>
            <w:tcW w:w="993"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488</w:t>
            </w:r>
          </w:p>
        </w:tc>
        <w:tc>
          <w:tcPr>
            <w:tcW w:w="1134"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444</w:t>
            </w:r>
          </w:p>
        </w:tc>
        <w:tc>
          <w:tcPr>
            <w:tcW w:w="1559" w:type="dxa"/>
          </w:tcPr>
          <w:p w:rsidR="006A7E36" w:rsidRPr="000E11A5" w:rsidRDefault="00C213C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572</w:t>
            </w:r>
          </w:p>
        </w:tc>
      </w:tr>
      <w:tr w:rsidR="006A7E36" w:rsidRPr="000E11A5" w:rsidTr="004C11A7">
        <w:tc>
          <w:tcPr>
            <w:tcW w:w="4678"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lastRenderedPageBreak/>
              <w:t>Распоряжения Администрации Пудожского городского поселения</w:t>
            </w:r>
          </w:p>
        </w:tc>
        <w:tc>
          <w:tcPr>
            <w:tcW w:w="1559"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155</w:t>
            </w:r>
          </w:p>
        </w:tc>
        <w:tc>
          <w:tcPr>
            <w:tcW w:w="993"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161</w:t>
            </w:r>
          </w:p>
        </w:tc>
        <w:tc>
          <w:tcPr>
            <w:tcW w:w="1134" w:type="dxa"/>
          </w:tcPr>
          <w:p w:rsidR="006A7E36" w:rsidRPr="000E11A5" w:rsidRDefault="006A7E3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sidRPr="000E11A5">
              <w:rPr>
                <w:rFonts w:ascii="Times New Roman" w:eastAsia="Times New Roman" w:hAnsi="Times New Roman" w:cs="Times New Roman"/>
                <w:color w:val="000000" w:themeColor="text1"/>
                <w:sz w:val="24"/>
                <w:szCs w:val="24"/>
                <w:lang w:eastAsia="ru-RU"/>
              </w:rPr>
              <w:t>250</w:t>
            </w:r>
          </w:p>
        </w:tc>
        <w:tc>
          <w:tcPr>
            <w:tcW w:w="1559" w:type="dxa"/>
          </w:tcPr>
          <w:p w:rsidR="006A7E36" w:rsidRPr="000E11A5" w:rsidRDefault="00C213C6" w:rsidP="006A7E36">
            <w:pPr>
              <w:spacing w:after="0" w:line="240" w:lineRule="auto"/>
              <w:ind w:left="175" w:right="1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310</w:t>
            </w:r>
          </w:p>
        </w:tc>
      </w:tr>
    </w:tbl>
    <w:p w:rsidR="006C5689" w:rsidRPr="000E11A5" w:rsidRDefault="00715053" w:rsidP="00715053">
      <w:pPr>
        <w:spacing w:after="0" w:line="225" w:lineRule="atLeast"/>
        <w:ind w:left="142"/>
        <w:jc w:val="center"/>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1.</w:t>
      </w:r>
      <w:r w:rsidR="00A32746" w:rsidRPr="000E11A5">
        <w:rPr>
          <w:rFonts w:ascii="Times New Roman" w:eastAsia="Times New Roman" w:hAnsi="Times New Roman" w:cs="Times New Roman"/>
          <w:b/>
          <w:color w:val="000000" w:themeColor="text1"/>
          <w:sz w:val="28"/>
          <w:szCs w:val="28"/>
          <w:lang w:eastAsia="ru-RU"/>
        </w:rPr>
        <w:t>3</w:t>
      </w:r>
      <w:r w:rsidRPr="000E11A5">
        <w:rPr>
          <w:rFonts w:ascii="Times New Roman" w:eastAsia="Times New Roman" w:hAnsi="Times New Roman" w:cs="Times New Roman"/>
          <w:b/>
          <w:color w:val="000000" w:themeColor="text1"/>
          <w:sz w:val="28"/>
          <w:szCs w:val="28"/>
          <w:lang w:eastAsia="ru-RU"/>
        </w:rPr>
        <w:t>.</w:t>
      </w:r>
      <w:r w:rsidR="000C37E4" w:rsidRPr="000E11A5">
        <w:rPr>
          <w:rFonts w:ascii="Times New Roman" w:eastAsia="Times New Roman" w:hAnsi="Times New Roman" w:cs="Times New Roman"/>
          <w:b/>
          <w:color w:val="000000" w:themeColor="text1"/>
          <w:sz w:val="28"/>
          <w:szCs w:val="28"/>
          <w:lang w:eastAsia="ru-RU"/>
        </w:rPr>
        <w:t>Финансово-бюджетная ситуация</w:t>
      </w:r>
      <w:r w:rsidR="006C5689" w:rsidRPr="000E11A5">
        <w:rPr>
          <w:rFonts w:ascii="Times New Roman" w:eastAsia="Times New Roman" w:hAnsi="Times New Roman" w:cs="Times New Roman"/>
          <w:b/>
          <w:color w:val="000000" w:themeColor="text1"/>
          <w:sz w:val="28"/>
          <w:szCs w:val="28"/>
          <w:lang w:eastAsia="ru-RU"/>
        </w:rPr>
        <w:t xml:space="preserve"> моногорода.</w:t>
      </w:r>
    </w:p>
    <w:p w:rsidR="00A4138B" w:rsidRPr="000E11A5" w:rsidRDefault="000C37E4" w:rsidP="002959B7">
      <w:pPr>
        <w:spacing w:after="0" w:line="240" w:lineRule="auto"/>
        <w:ind w:left="-142" w:firstLine="142"/>
        <w:jc w:val="both"/>
        <w:rPr>
          <w:rFonts w:ascii="Times New Roman" w:hAnsi="Times New Roman" w:cs="Times New Roman"/>
          <w:color w:val="000000" w:themeColor="text1"/>
          <w:sz w:val="28"/>
          <w:szCs w:val="28"/>
          <w:lang w:eastAsia="ru-RU"/>
        </w:rPr>
      </w:pPr>
      <w:r w:rsidRPr="000E11A5">
        <w:rPr>
          <w:rFonts w:ascii="Times New Roman" w:hAnsi="Times New Roman" w:cs="Times New Roman"/>
          <w:color w:val="000000" w:themeColor="text1"/>
          <w:sz w:val="28"/>
          <w:szCs w:val="28"/>
          <w:lang w:eastAsia="ru-RU"/>
        </w:rPr>
        <w:t xml:space="preserve">    Администрацией поселения на постоянной основе осуществляется ряд комплексных мер по обеспечению устойчивого социально-экономического развития поселения. Основным источником доходной части бюджета является </w:t>
      </w:r>
      <w:r w:rsidR="00F8189E" w:rsidRPr="000E11A5">
        <w:rPr>
          <w:rFonts w:ascii="Times New Roman" w:hAnsi="Times New Roman" w:cs="Times New Roman"/>
          <w:color w:val="000000" w:themeColor="text1"/>
          <w:sz w:val="28"/>
          <w:szCs w:val="28"/>
          <w:lang w:eastAsia="ru-RU"/>
        </w:rPr>
        <w:t>налог на доходы физических лиц</w:t>
      </w:r>
      <w:r w:rsidRPr="000E11A5">
        <w:rPr>
          <w:rFonts w:ascii="Times New Roman" w:hAnsi="Times New Roman" w:cs="Times New Roman"/>
          <w:color w:val="000000" w:themeColor="text1"/>
          <w:sz w:val="28"/>
          <w:szCs w:val="28"/>
          <w:lang w:eastAsia="ru-RU"/>
        </w:rPr>
        <w:t>. Расходы в основном направлены на благоустройство и жилищно-коммунальное хозяйство.</w:t>
      </w:r>
    </w:p>
    <w:p w:rsidR="000C37E4" w:rsidRPr="000E11A5" w:rsidRDefault="000C37E4" w:rsidP="002959B7">
      <w:pPr>
        <w:pStyle w:val="aa"/>
        <w:spacing w:after="0" w:line="240" w:lineRule="auto"/>
        <w:ind w:left="-142"/>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Объем доходов бюджета </w:t>
      </w:r>
      <w:r w:rsidR="00F8189E" w:rsidRPr="000E11A5">
        <w:rPr>
          <w:rFonts w:ascii="Times New Roman" w:hAnsi="Times New Roman" w:cs="Times New Roman"/>
          <w:color w:val="000000" w:themeColor="text1"/>
          <w:sz w:val="28"/>
          <w:szCs w:val="28"/>
        </w:rPr>
        <w:t>Пудожского</w:t>
      </w:r>
      <w:r w:rsidR="00DC69A0" w:rsidRPr="000E11A5">
        <w:rPr>
          <w:rFonts w:ascii="Times New Roman" w:hAnsi="Times New Roman" w:cs="Times New Roman"/>
          <w:color w:val="000000" w:themeColor="text1"/>
          <w:sz w:val="28"/>
          <w:szCs w:val="28"/>
        </w:rPr>
        <w:t xml:space="preserve"> городского поселения в 201</w:t>
      </w:r>
      <w:r w:rsidR="00A13270" w:rsidRPr="000E11A5">
        <w:rPr>
          <w:rFonts w:ascii="Times New Roman" w:hAnsi="Times New Roman" w:cs="Times New Roman"/>
          <w:color w:val="000000" w:themeColor="text1"/>
          <w:sz w:val="28"/>
          <w:szCs w:val="28"/>
        </w:rPr>
        <w:t>5</w:t>
      </w:r>
      <w:r w:rsidRPr="000E11A5">
        <w:rPr>
          <w:rFonts w:ascii="Times New Roman" w:hAnsi="Times New Roman" w:cs="Times New Roman"/>
          <w:color w:val="000000" w:themeColor="text1"/>
          <w:sz w:val="28"/>
          <w:szCs w:val="28"/>
        </w:rPr>
        <w:t xml:space="preserve"> году составил </w:t>
      </w:r>
      <w:r w:rsidR="00C213C6">
        <w:rPr>
          <w:rFonts w:ascii="Times New Roman" w:hAnsi="Times New Roman" w:cs="Times New Roman"/>
          <w:color w:val="000000" w:themeColor="text1"/>
          <w:sz w:val="28"/>
          <w:szCs w:val="28"/>
        </w:rPr>
        <w:t>25868,2</w:t>
      </w:r>
      <w:r w:rsidR="00A13270" w:rsidRPr="000E11A5">
        <w:rPr>
          <w:rFonts w:ascii="Times New Roman" w:hAnsi="Times New Roman" w:cs="Times New Roman"/>
          <w:color w:val="000000" w:themeColor="text1"/>
          <w:sz w:val="28"/>
          <w:szCs w:val="28"/>
        </w:rPr>
        <w:t xml:space="preserve"> тыс</w:t>
      </w:r>
      <w:r w:rsidRPr="000E11A5">
        <w:rPr>
          <w:rFonts w:ascii="Times New Roman" w:hAnsi="Times New Roman" w:cs="Times New Roman"/>
          <w:color w:val="000000" w:themeColor="text1"/>
          <w:sz w:val="28"/>
          <w:szCs w:val="28"/>
        </w:rPr>
        <w:t xml:space="preserve">. рублей, что </w:t>
      </w:r>
      <w:r w:rsidR="00A13270" w:rsidRPr="000E11A5">
        <w:rPr>
          <w:rFonts w:ascii="Times New Roman" w:hAnsi="Times New Roman" w:cs="Times New Roman"/>
          <w:color w:val="000000" w:themeColor="text1"/>
          <w:sz w:val="28"/>
          <w:szCs w:val="28"/>
        </w:rPr>
        <w:t>меньше</w:t>
      </w:r>
      <w:r w:rsidRPr="000E11A5">
        <w:rPr>
          <w:rFonts w:ascii="Times New Roman" w:hAnsi="Times New Roman" w:cs="Times New Roman"/>
          <w:color w:val="000000" w:themeColor="text1"/>
          <w:sz w:val="28"/>
          <w:szCs w:val="28"/>
        </w:rPr>
        <w:t xml:space="preserve"> поступлений за аналогичный период прошлого года на </w:t>
      </w:r>
      <w:r w:rsidR="00481192">
        <w:rPr>
          <w:rFonts w:ascii="Times New Roman" w:hAnsi="Times New Roman" w:cs="Times New Roman"/>
          <w:color w:val="000000" w:themeColor="text1"/>
          <w:sz w:val="28"/>
          <w:szCs w:val="28"/>
        </w:rPr>
        <w:t>130,9</w:t>
      </w:r>
      <w:r w:rsidR="00A13270" w:rsidRPr="000E11A5">
        <w:rPr>
          <w:rFonts w:ascii="Times New Roman" w:hAnsi="Times New Roman" w:cs="Times New Roman"/>
          <w:color w:val="000000" w:themeColor="text1"/>
          <w:sz w:val="28"/>
          <w:szCs w:val="28"/>
        </w:rPr>
        <w:t xml:space="preserve"> тыс</w:t>
      </w:r>
      <w:r w:rsidRPr="000E11A5">
        <w:rPr>
          <w:rFonts w:ascii="Times New Roman" w:hAnsi="Times New Roman" w:cs="Times New Roman"/>
          <w:color w:val="000000" w:themeColor="text1"/>
          <w:sz w:val="28"/>
          <w:szCs w:val="28"/>
        </w:rPr>
        <w:t xml:space="preserve">. рублей. Основным источником собственных доходов бюджета городского поселения является налог на доходы физических лиц. Его доля – </w:t>
      </w:r>
      <w:r w:rsidR="00481192">
        <w:rPr>
          <w:rFonts w:ascii="Times New Roman" w:hAnsi="Times New Roman" w:cs="Times New Roman"/>
          <w:color w:val="000000" w:themeColor="text1"/>
          <w:sz w:val="28"/>
          <w:szCs w:val="28"/>
        </w:rPr>
        <w:t>52,7</w:t>
      </w:r>
      <w:r w:rsidR="00A13270" w:rsidRPr="000E11A5">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 (</w:t>
      </w:r>
      <w:r w:rsidR="00481192">
        <w:rPr>
          <w:rFonts w:ascii="Times New Roman" w:hAnsi="Times New Roman" w:cs="Times New Roman"/>
          <w:color w:val="000000" w:themeColor="text1"/>
          <w:sz w:val="28"/>
          <w:szCs w:val="28"/>
        </w:rPr>
        <w:t>13625,6</w:t>
      </w:r>
      <w:r w:rsidR="00A13270" w:rsidRPr="000E11A5">
        <w:rPr>
          <w:rFonts w:ascii="Times New Roman" w:hAnsi="Times New Roman" w:cs="Times New Roman"/>
          <w:color w:val="000000" w:themeColor="text1"/>
          <w:sz w:val="28"/>
          <w:szCs w:val="28"/>
        </w:rPr>
        <w:t xml:space="preserve"> тыс.</w:t>
      </w:r>
      <w:r w:rsidRPr="000E11A5">
        <w:rPr>
          <w:rFonts w:ascii="Times New Roman" w:hAnsi="Times New Roman" w:cs="Times New Roman"/>
          <w:color w:val="000000" w:themeColor="text1"/>
          <w:sz w:val="28"/>
          <w:szCs w:val="28"/>
        </w:rPr>
        <w:t xml:space="preserve"> рублей).    </w:t>
      </w:r>
    </w:p>
    <w:p w:rsidR="000C37E4" w:rsidRPr="000E11A5" w:rsidRDefault="000C37E4" w:rsidP="00EE4550">
      <w:pPr>
        <w:spacing w:after="0" w:line="240" w:lineRule="auto"/>
        <w:ind w:left="-142"/>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Расходы бюджета </w:t>
      </w:r>
      <w:r w:rsidR="00F8189E" w:rsidRPr="000E11A5">
        <w:rPr>
          <w:rFonts w:ascii="Times New Roman" w:hAnsi="Times New Roman" w:cs="Times New Roman"/>
          <w:color w:val="000000" w:themeColor="text1"/>
          <w:sz w:val="28"/>
          <w:szCs w:val="28"/>
        </w:rPr>
        <w:t>Пудожского</w:t>
      </w:r>
      <w:r w:rsidRPr="000E11A5">
        <w:rPr>
          <w:rFonts w:ascii="Times New Roman" w:hAnsi="Times New Roman" w:cs="Times New Roman"/>
          <w:color w:val="000000" w:themeColor="text1"/>
          <w:sz w:val="28"/>
          <w:szCs w:val="28"/>
        </w:rPr>
        <w:t xml:space="preserve"> городского поселения </w:t>
      </w:r>
      <w:r w:rsidR="00DC69A0" w:rsidRPr="000E11A5">
        <w:rPr>
          <w:rFonts w:ascii="Times New Roman" w:hAnsi="Times New Roman" w:cs="Times New Roman"/>
          <w:color w:val="000000" w:themeColor="text1"/>
          <w:sz w:val="28"/>
          <w:szCs w:val="28"/>
        </w:rPr>
        <w:t xml:space="preserve"> за 201</w:t>
      </w:r>
      <w:r w:rsidR="00A13270" w:rsidRPr="000E11A5">
        <w:rPr>
          <w:rFonts w:ascii="Times New Roman" w:hAnsi="Times New Roman" w:cs="Times New Roman"/>
          <w:color w:val="000000" w:themeColor="text1"/>
          <w:sz w:val="28"/>
          <w:szCs w:val="28"/>
        </w:rPr>
        <w:t>5</w:t>
      </w:r>
      <w:r w:rsidRPr="000E11A5">
        <w:rPr>
          <w:rFonts w:ascii="Times New Roman" w:hAnsi="Times New Roman" w:cs="Times New Roman"/>
          <w:color w:val="000000" w:themeColor="text1"/>
          <w:sz w:val="28"/>
          <w:szCs w:val="28"/>
        </w:rPr>
        <w:t xml:space="preserve"> год сложились в сумме </w:t>
      </w:r>
      <w:r w:rsidR="00481192">
        <w:rPr>
          <w:rFonts w:ascii="Times New Roman" w:hAnsi="Times New Roman" w:cs="Times New Roman"/>
          <w:color w:val="000000" w:themeColor="text1"/>
          <w:sz w:val="28"/>
          <w:szCs w:val="28"/>
        </w:rPr>
        <w:t>26986,5</w:t>
      </w:r>
      <w:r w:rsidRPr="000E11A5">
        <w:rPr>
          <w:rFonts w:ascii="Times New Roman" w:hAnsi="Times New Roman" w:cs="Times New Roman"/>
          <w:color w:val="000000" w:themeColor="text1"/>
          <w:sz w:val="28"/>
          <w:szCs w:val="28"/>
        </w:rPr>
        <w:t xml:space="preserve"> </w:t>
      </w:r>
      <w:r w:rsidR="00A13270" w:rsidRPr="000E11A5">
        <w:rPr>
          <w:rFonts w:ascii="Times New Roman" w:hAnsi="Times New Roman" w:cs="Times New Roman"/>
          <w:color w:val="000000" w:themeColor="text1"/>
          <w:sz w:val="28"/>
          <w:szCs w:val="28"/>
        </w:rPr>
        <w:t>тыс</w:t>
      </w:r>
      <w:r w:rsidRPr="000E11A5">
        <w:rPr>
          <w:rFonts w:ascii="Times New Roman" w:hAnsi="Times New Roman" w:cs="Times New Roman"/>
          <w:color w:val="000000" w:themeColor="text1"/>
          <w:sz w:val="28"/>
          <w:szCs w:val="28"/>
        </w:rPr>
        <w:t xml:space="preserve">. рублей. </w:t>
      </w:r>
    </w:p>
    <w:p w:rsidR="000C37E4" w:rsidRPr="000E11A5" w:rsidRDefault="000C37E4" w:rsidP="00EE4550">
      <w:pPr>
        <w:tabs>
          <w:tab w:val="left" w:pos="708"/>
          <w:tab w:val="center" w:pos="4677"/>
          <w:tab w:val="right" w:pos="9355"/>
        </w:tabs>
        <w:spacing w:after="0" w:line="240" w:lineRule="auto"/>
        <w:ind w:left="-142"/>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lang w:eastAsia="ru-RU"/>
        </w:rPr>
        <w:t xml:space="preserve">Деятельность администрации направлена на увеличение наполняемости доходной части бюджета, усиление </w:t>
      </w:r>
      <w:proofErr w:type="gramStart"/>
      <w:r w:rsidRPr="000E11A5">
        <w:rPr>
          <w:rFonts w:ascii="Times New Roman" w:hAnsi="Times New Roman" w:cs="Times New Roman"/>
          <w:color w:val="000000" w:themeColor="text1"/>
          <w:sz w:val="28"/>
          <w:szCs w:val="28"/>
          <w:lang w:eastAsia="ru-RU"/>
        </w:rPr>
        <w:t>контроля за</w:t>
      </w:r>
      <w:proofErr w:type="gramEnd"/>
      <w:r w:rsidRPr="000E11A5">
        <w:rPr>
          <w:rFonts w:ascii="Times New Roman" w:hAnsi="Times New Roman" w:cs="Times New Roman"/>
          <w:color w:val="000000" w:themeColor="text1"/>
          <w:sz w:val="28"/>
          <w:szCs w:val="28"/>
          <w:lang w:eastAsia="ru-RU"/>
        </w:rPr>
        <w:t xml:space="preserve"> эффективным расходованием бюджетных средств, совершенствование бюджетной системы.</w:t>
      </w:r>
    </w:p>
    <w:p w:rsidR="00254D64" w:rsidRPr="000E11A5" w:rsidRDefault="00715053" w:rsidP="00715053">
      <w:pPr>
        <w:pStyle w:val="aa"/>
        <w:spacing w:after="0"/>
        <w:ind w:left="142"/>
        <w:jc w:val="center"/>
        <w:rPr>
          <w:rFonts w:ascii="Times New Roman" w:hAnsi="Times New Roman" w:cs="Times New Roman"/>
          <w:b/>
          <w:color w:val="000000" w:themeColor="text1"/>
          <w:sz w:val="28"/>
          <w:szCs w:val="28"/>
          <w:shd w:val="clear" w:color="auto" w:fill="FFFFFF"/>
        </w:rPr>
      </w:pPr>
      <w:r w:rsidRPr="000E11A5">
        <w:rPr>
          <w:rFonts w:ascii="Times New Roman" w:hAnsi="Times New Roman" w:cs="Times New Roman"/>
          <w:b/>
          <w:color w:val="000000" w:themeColor="text1"/>
          <w:sz w:val="28"/>
          <w:szCs w:val="28"/>
          <w:shd w:val="clear" w:color="auto" w:fill="FFFFFF"/>
        </w:rPr>
        <w:t>1.</w:t>
      </w:r>
      <w:r w:rsidR="00A32746" w:rsidRPr="000E11A5">
        <w:rPr>
          <w:rFonts w:ascii="Times New Roman" w:hAnsi="Times New Roman" w:cs="Times New Roman"/>
          <w:b/>
          <w:color w:val="000000" w:themeColor="text1"/>
          <w:sz w:val="28"/>
          <w:szCs w:val="28"/>
          <w:shd w:val="clear" w:color="auto" w:fill="FFFFFF"/>
        </w:rPr>
        <w:t>4</w:t>
      </w:r>
      <w:r w:rsidRPr="000E11A5">
        <w:rPr>
          <w:rFonts w:ascii="Times New Roman" w:hAnsi="Times New Roman" w:cs="Times New Roman"/>
          <w:b/>
          <w:color w:val="000000" w:themeColor="text1"/>
          <w:sz w:val="28"/>
          <w:szCs w:val="28"/>
          <w:shd w:val="clear" w:color="auto" w:fill="FFFFFF"/>
        </w:rPr>
        <w:t>.</w:t>
      </w:r>
      <w:r w:rsidR="00254D64" w:rsidRPr="000E11A5">
        <w:rPr>
          <w:rFonts w:ascii="Times New Roman" w:hAnsi="Times New Roman" w:cs="Times New Roman"/>
          <w:b/>
          <w:color w:val="000000" w:themeColor="text1"/>
          <w:sz w:val="28"/>
          <w:szCs w:val="28"/>
          <w:shd w:val="clear" w:color="auto" w:fill="FFFFFF"/>
        </w:rPr>
        <w:t>Анализ возможных рисков моногорода.</w:t>
      </w:r>
    </w:p>
    <w:p w:rsidR="00BB0FDE" w:rsidRPr="000E11A5" w:rsidRDefault="00BB0FDE" w:rsidP="00EE4550">
      <w:pPr>
        <w:spacing w:after="0" w:line="240" w:lineRule="auto"/>
        <w:ind w:left="-142"/>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Реализация Комплексного инвестиционного плана сопряжена с рисками, которые могут препятствовать достижению запланированных результатов</w:t>
      </w:r>
    </w:p>
    <w:p w:rsidR="00254D64" w:rsidRPr="000E11A5" w:rsidRDefault="00254D64" w:rsidP="00EE4550">
      <w:pPr>
        <w:widowControl w:val="0"/>
        <w:spacing w:after="0"/>
        <w:ind w:left="-142"/>
        <w:jc w:val="both"/>
        <w:rPr>
          <w:rFonts w:ascii="Times New Roman" w:hAnsi="Times New Roman" w:cs="Times New Roman"/>
          <w:b/>
          <w:bCs/>
          <w:color w:val="000000" w:themeColor="text1"/>
          <w:sz w:val="28"/>
          <w:szCs w:val="28"/>
        </w:rPr>
      </w:pPr>
      <w:r w:rsidRPr="000E11A5">
        <w:rPr>
          <w:rFonts w:ascii="Times New Roman" w:hAnsi="Times New Roman" w:cs="Times New Roman"/>
          <w:b/>
          <w:bCs/>
          <w:color w:val="000000" w:themeColor="text1"/>
          <w:sz w:val="28"/>
          <w:szCs w:val="28"/>
        </w:rPr>
        <w:t xml:space="preserve">Риски непрофильных видов экономической деятельности и малого бизнеса </w:t>
      </w:r>
    </w:p>
    <w:p w:rsidR="00254D64" w:rsidRPr="000E11A5" w:rsidRDefault="00254D64" w:rsidP="004B4145">
      <w:pPr>
        <w:tabs>
          <w:tab w:val="left" w:pos="900"/>
        </w:tabs>
        <w:spacing w:after="0"/>
        <w:ind w:left="-142"/>
        <w:jc w:val="both"/>
        <w:rPr>
          <w:rFonts w:ascii="Times New Roman" w:hAnsi="Times New Roman" w:cs="Times New Roman"/>
          <w:bCs/>
          <w:color w:val="000000" w:themeColor="text1"/>
          <w:sz w:val="28"/>
          <w:szCs w:val="28"/>
        </w:rPr>
      </w:pPr>
      <w:r w:rsidRPr="000E11A5">
        <w:rPr>
          <w:rFonts w:ascii="Times New Roman" w:hAnsi="Times New Roman" w:cs="Times New Roman"/>
          <w:bCs/>
          <w:color w:val="000000" w:themeColor="text1"/>
          <w:sz w:val="28"/>
          <w:szCs w:val="28"/>
        </w:rPr>
        <w:t>– потеря молодых квалифицированных кадров в связи с миграцией в др</w:t>
      </w:r>
      <w:r w:rsidR="004B4145" w:rsidRPr="000E11A5">
        <w:rPr>
          <w:rFonts w:ascii="Times New Roman" w:hAnsi="Times New Roman" w:cs="Times New Roman"/>
          <w:bCs/>
          <w:color w:val="000000" w:themeColor="text1"/>
          <w:sz w:val="28"/>
          <w:szCs w:val="28"/>
        </w:rPr>
        <w:t>угие муниципальные образования.</w:t>
      </w:r>
    </w:p>
    <w:p w:rsidR="00254D64" w:rsidRPr="000E11A5" w:rsidRDefault="00254D64" w:rsidP="00EE4550">
      <w:pPr>
        <w:spacing w:after="0"/>
        <w:ind w:left="-142"/>
        <w:rPr>
          <w:rFonts w:ascii="Times New Roman" w:hAnsi="Times New Roman" w:cs="Times New Roman"/>
          <w:b/>
          <w:bCs/>
          <w:color w:val="000000" w:themeColor="text1"/>
          <w:sz w:val="28"/>
          <w:szCs w:val="28"/>
        </w:rPr>
      </w:pPr>
      <w:r w:rsidRPr="000E11A5">
        <w:rPr>
          <w:rFonts w:ascii="Times New Roman" w:hAnsi="Times New Roman" w:cs="Times New Roman"/>
          <w:b/>
          <w:bCs/>
          <w:color w:val="000000" w:themeColor="text1"/>
          <w:sz w:val="28"/>
          <w:szCs w:val="28"/>
        </w:rPr>
        <w:t>Риски инфраструктуры</w:t>
      </w:r>
    </w:p>
    <w:p w:rsidR="00EA3CB5" w:rsidRPr="000E11A5" w:rsidRDefault="00EA3CB5" w:rsidP="00EE4550">
      <w:pPr>
        <w:spacing w:after="0"/>
        <w:ind w:left="-142"/>
        <w:rPr>
          <w:rFonts w:ascii="Times New Roman" w:hAnsi="Times New Roman" w:cs="Times New Roman"/>
          <w:b/>
          <w:bCs/>
          <w:color w:val="000000" w:themeColor="text1"/>
          <w:sz w:val="28"/>
          <w:szCs w:val="28"/>
        </w:rPr>
      </w:pPr>
      <w:r w:rsidRPr="000E11A5">
        <w:rPr>
          <w:rFonts w:ascii="Times New Roman" w:hAnsi="Times New Roman" w:cs="Times New Roman"/>
          <w:b/>
          <w:bCs/>
          <w:color w:val="000000" w:themeColor="text1"/>
          <w:sz w:val="28"/>
          <w:szCs w:val="28"/>
        </w:rPr>
        <w:t xml:space="preserve">- </w:t>
      </w:r>
      <w:r w:rsidRPr="000E11A5">
        <w:rPr>
          <w:rFonts w:ascii="Times New Roman" w:hAnsi="Times New Roman" w:cs="Times New Roman"/>
          <w:bCs/>
          <w:color w:val="000000" w:themeColor="text1"/>
          <w:sz w:val="28"/>
          <w:szCs w:val="28"/>
        </w:rPr>
        <w:t>наличие ветхого и аварийного жилого фонда;</w:t>
      </w:r>
    </w:p>
    <w:p w:rsidR="00254D64" w:rsidRPr="000E11A5" w:rsidRDefault="00254D64" w:rsidP="00EE4550">
      <w:pPr>
        <w:spacing w:after="0"/>
        <w:ind w:left="-142"/>
        <w:jc w:val="both"/>
        <w:rPr>
          <w:rFonts w:ascii="Times New Roman" w:hAnsi="Times New Roman" w:cs="Times New Roman"/>
          <w:bCs/>
          <w:iCs/>
          <w:color w:val="000000" w:themeColor="text1"/>
          <w:sz w:val="28"/>
          <w:szCs w:val="28"/>
        </w:rPr>
      </w:pPr>
      <w:r w:rsidRPr="000E11A5">
        <w:rPr>
          <w:rFonts w:ascii="Times New Roman" w:hAnsi="Times New Roman" w:cs="Times New Roman"/>
          <w:bCs/>
          <w:iCs/>
          <w:color w:val="000000" w:themeColor="text1"/>
          <w:sz w:val="28"/>
          <w:szCs w:val="28"/>
        </w:rPr>
        <w:t>– существенное повышение цен и тарифов на услуги естественных монополий;</w:t>
      </w:r>
    </w:p>
    <w:p w:rsidR="00254D64" w:rsidRPr="000E11A5" w:rsidRDefault="00EA3CB5" w:rsidP="00EE4550">
      <w:pPr>
        <w:spacing w:after="0"/>
        <w:ind w:left="-142"/>
        <w:jc w:val="both"/>
        <w:rPr>
          <w:rFonts w:ascii="Times New Roman" w:hAnsi="Times New Roman" w:cs="Times New Roman"/>
          <w:bCs/>
          <w:iCs/>
          <w:color w:val="000000" w:themeColor="text1"/>
          <w:sz w:val="28"/>
          <w:szCs w:val="28"/>
        </w:rPr>
      </w:pPr>
      <w:r w:rsidRPr="000E11A5">
        <w:rPr>
          <w:rFonts w:ascii="Times New Roman" w:hAnsi="Times New Roman" w:cs="Times New Roman"/>
          <w:b/>
          <w:bCs/>
          <w:iCs/>
          <w:color w:val="000000" w:themeColor="text1"/>
          <w:sz w:val="28"/>
          <w:szCs w:val="28"/>
        </w:rPr>
        <w:t>-</w:t>
      </w:r>
      <w:r w:rsidRPr="000E11A5">
        <w:rPr>
          <w:rFonts w:ascii="Times New Roman" w:hAnsi="Times New Roman" w:cs="Times New Roman"/>
          <w:bCs/>
          <w:iCs/>
          <w:color w:val="000000" w:themeColor="text1"/>
          <w:sz w:val="28"/>
          <w:szCs w:val="28"/>
        </w:rPr>
        <w:t>высокий износ основных фондов;</w:t>
      </w:r>
    </w:p>
    <w:p w:rsidR="00EA3CB5" w:rsidRPr="000E11A5" w:rsidRDefault="00EA3CB5" w:rsidP="00EE4550">
      <w:pPr>
        <w:spacing w:after="0"/>
        <w:ind w:left="-142"/>
        <w:jc w:val="both"/>
        <w:rPr>
          <w:rFonts w:ascii="Times New Roman" w:hAnsi="Times New Roman" w:cs="Times New Roman"/>
          <w:bCs/>
          <w:color w:val="000000" w:themeColor="text1"/>
          <w:sz w:val="28"/>
          <w:szCs w:val="28"/>
        </w:rPr>
      </w:pPr>
      <w:r w:rsidRPr="000E11A5">
        <w:rPr>
          <w:rFonts w:ascii="Times New Roman" w:hAnsi="Times New Roman" w:cs="Times New Roman"/>
          <w:bCs/>
          <w:iCs/>
          <w:color w:val="000000" w:themeColor="text1"/>
          <w:sz w:val="28"/>
          <w:szCs w:val="28"/>
        </w:rPr>
        <w:t>- низкий уровень развития инженерной инфраструктуры для подключения новых объектов и реконструкции существующих.</w:t>
      </w:r>
    </w:p>
    <w:p w:rsidR="00254D64" w:rsidRPr="000E11A5" w:rsidRDefault="00254D64" w:rsidP="00EE4550">
      <w:pPr>
        <w:spacing w:after="0"/>
        <w:ind w:left="-142"/>
        <w:rPr>
          <w:rFonts w:ascii="Times New Roman" w:hAnsi="Times New Roman" w:cs="Times New Roman"/>
          <w:b/>
          <w:bCs/>
          <w:color w:val="000000" w:themeColor="text1"/>
          <w:sz w:val="28"/>
          <w:szCs w:val="28"/>
        </w:rPr>
      </w:pPr>
      <w:r w:rsidRPr="000E11A5">
        <w:rPr>
          <w:rFonts w:ascii="Times New Roman" w:hAnsi="Times New Roman" w:cs="Times New Roman"/>
          <w:b/>
          <w:bCs/>
          <w:color w:val="000000" w:themeColor="text1"/>
          <w:sz w:val="28"/>
          <w:szCs w:val="28"/>
        </w:rPr>
        <w:t>Риски населения</w:t>
      </w:r>
    </w:p>
    <w:p w:rsidR="00254D64" w:rsidRPr="000E11A5" w:rsidRDefault="00254D64" w:rsidP="00EE4550">
      <w:pPr>
        <w:tabs>
          <w:tab w:val="left" w:pos="900"/>
        </w:tabs>
        <w:spacing w:after="0"/>
        <w:ind w:left="-142"/>
        <w:jc w:val="both"/>
        <w:rPr>
          <w:rFonts w:ascii="Times New Roman" w:hAnsi="Times New Roman" w:cs="Times New Roman"/>
          <w:bCs/>
          <w:color w:val="000000" w:themeColor="text1"/>
          <w:sz w:val="28"/>
          <w:szCs w:val="28"/>
        </w:rPr>
      </w:pPr>
      <w:r w:rsidRPr="000E11A5">
        <w:rPr>
          <w:rFonts w:ascii="Times New Roman" w:hAnsi="Times New Roman" w:cs="Times New Roman"/>
          <w:bCs/>
          <w:color w:val="000000" w:themeColor="text1"/>
          <w:sz w:val="28"/>
          <w:szCs w:val="28"/>
        </w:rPr>
        <w:t>– несвоевременная выплата заработной платы работодателями, снижение уровня доходов;</w:t>
      </w:r>
    </w:p>
    <w:p w:rsidR="00254D64" w:rsidRPr="000E11A5" w:rsidRDefault="00254D64" w:rsidP="00EE4550">
      <w:pPr>
        <w:tabs>
          <w:tab w:val="left" w:pos="900"/>
        </w:tabs>
        <w:spacing w:after="0"/>
        <w:ind w:left="-142"/>
        <w:jc w:val="both"/>
        <w:rPr>
          <w:rFonts w:ascii="Times New Roman" w:hAnsi="Times New Roman" w:cs="Times New Roman"/>
          <w:bCs/>
          <w:color w:val="000000" w:themeColor="text1"/>
          <w:sz w:val="28"/>
          <w:szCs w:val="28"/>
        </w:rPr>
      </w:pPr>
      <w:r w:rsidRPr="000E11A5">
        <w:rPr>
          <w:rFonts w:ascii="Times New Roman" w:hAnsi="Times New Roman" w:cs="Times New Roman"/>
          <w:bCs/>
          <w:color w:val="000000" w:themeColor="text1"/>
          <w:sz w:val="28"/>
          <w:szCs w:val="28"/>
        </w:rPr>
        <w:t>– проблема дальнейшего трудоус</w:t>
      </w:r>
      <w:r w:rsidR="004B4145" w:rsidRPr="000E11A5">
        <w:rPr>
          <w:rFonts w:ascii="Times New Roman" w:hAnsi="Times New Roman" w:cs="Times New Roman"/>
          <w:bCs/>
          <w:color w:val="000000" w:themeColor="text1"/>
          <w:sz w:val="28"/>
          <w:szCs w:val="28"/>
        </w:rPr>
        <w:t>тройства на территории городского поселения</w:t>
      </w:r>
      <w:r w:rsidRPr="000E11A5">
        <w:rPr>
          <w:rFonts w:ascii="Times New Roman" w:hAnsi="Times New Roman" w:cs="Times New Roman"/>
          <w:bCs/>
          <w:color w:val="000000" w:themeColor="text1"/>
          <w:sz w:val="28"/>
          <w:szCs w:val="28"/>
        </w:rPr>
        <w:t xml:space="preserve"> высвобождаемых работников; </w:t>
      </w:r>
    </w:p>
    <w:p w:rsidR="00254D64" w:rsidRPr="000E11A5" w:rsidRDefault="00254D64" w:rsidP="00EE4550">
      <w:pPr>
        <w:tabs>
          <w:tab w:val="left" w:pos="900"/>
        </w:tabs>
        <w:spacing w:after="0"/>
        <w:ind w:left="-142"/>
        <w:jc w:val="both"/>
        <w:rPr>
          <w:rFonts w:ascii="Times New Roman" w:hAnsi="Times New Roman" w:cs="Times New Roman"/>
          <w:bCs/>
          <w:color w:val="000000" w:themeColor="text1"/>
          <w:sz w:val="28"/>
          <w:szCs w:val="28"/>
        </w:rPr>
      </w:pPr>
      <w:r w:rsidRPr="000E11A5">
        <w:rPr>
          <w:rFonts w:ascii="Times New Roman" w:hAnsi="Times New Roman" w:cs="Times New Roman"/>
          <w:b/>
          <w:bCs/>
          <w:color w:val="000000" w:themeColor="text1"/>
          <w:sz w:val="28"/>
          <w:szCs w:val="28"/>
        </w:rPr>
        <w:t>Риски органов местного самоуправления</w:t>
      </w:r>
    </w:p>
    <w:p w:rsidR="00254D64" w:rsidRPr="000E11A5" w:rsidRDefault="00254D64" w:rsidP="00EE4550">
      <w:pPr>
        <w:tabs>
          <w:tab w:val="left" w:pos="900"/>
        </w:tabs>
        <w:spacing w:after="0"/>
        <w:ind w:left="-142"/>
        <w:jc w:val="both"/>
        <w:rPr>
          <w:rFonts w:ascii="Times New Roman" w:hAnsi="Times New Roman" w:cs="Times New Roman"/>
          <w:bCs/>
          <w:color w:val="000000" w:themeColor="text1"/>
          <w:sz w:val="28"/>
          <w:szCs w:val="28"/>
        </w:rPr>
      </w:pPr>
      <w:r w:rsidRPr="000E11A5">
        <w:rPr>
          <w:rFonts w:ascii="Times New Roman" w:hAnsi="Times New Roman" w:cs="Times New Roman"/>
          <w:bCs/>
          <w:color w:val="000000" w:themeColor="text1"/>
          <w:sz w:val="28"/>
          <w:szCs w:val="28"/>
        </w:rPr>
        <w:t>– потеря налоговых и неналоговых источников бюджета;</w:t>
      </w:r>
    </w:p>
    <w:p w:rsidR="00254D64" w:rsidRPr="000E11A5" w:rsidRDefault="00254D64" w:rsidP="00EE4550">
      <w:pPr>
        <w:tabs>
          <w:tab w:val="left" w:pos="900"/>
        </w:tabs>
        <w:spacing w:after="0"/>
        <w:ind w:left="-142"/>
        <w:jc w:val="both"/>
        <w:rPr>
          <w:rFonts w:ascii="Times New Roman" w:hAnsi="Times New Roman" w:cs="Times New Roman"/>
          <w:bCs/>
          <w:color w:val="000000" w:themeColor="text1"/>
          <w:sz w:val="28"/>
          <w:szCs w:val="28"/>
        </w:rPr>
      </w:pPr>
      <w:r w:rsidRPr="000E11A5">
        <w:rPr>
          <w:rFonts w:ascii="Times New Roman" w:hAnsi="Times New Roman" w:cs="Times New Roman"/>
          <w:bCs/>
          <w:color w:val="000000" w:themeColor="text1"/>
          <w:sz w:val="28"/>
          <w:szCs w:val="28"/>
        </w:rPr>
        <w:t xml:space="preserve">– потери источников финансирования в виде оказания спонсорской помощи в </w:t>
      </w:r>
      <w:proofErr w:type="spellStart"/>
      <w:r w:rsidRPr="000E11A5">
        <w:rPr>
          <w:rFonts w:ascii="Times New Roman" w:hAnsi="Times New Roman" w:cs="Times New Roman"/>
          <w:bCs/>
          <w:color w:val="000000" w:themeColor="text1"/>
          <w:sz w:val="28"/>
          <w:szCs w:val="28"/>
        </w:rPr>
        <w:t>софинансировании</w:t>
      </w:r>
      <w:proofErr w:type="spellEnd"/>
      <w:r w:rsidRPr="000E11A5">
        <w:rPr>
          <w:rFonts w:ascii="Times New Roman" w:hAnsi="Times New Roman" w:cs="Times New Roman"/>
          <w:bCs/>
          <w:color w:val="000000" w:themeColor="text1"/>
          <w:sz w:val="28"/>
          <w:szCs w:val="28"/>
        </w:rPr>
        <w:t xml:space="preserve"> городских мероприятий и объектов социальной инфраструктуры города.</w:t>
      </w:r>
    </w:p>
    <w:p w:rsidR="00782537" w:rsidRPr="000E11A5" w:rsidRDefault="00782537" w:rsidP="00414A54">
      <w:pPr>
        <w:spacing w:after="0" w:line="240" w:lineRule="auto"/>
        <w:ind w:left="-142" w:firstLine="709"/>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Единственным, в сложившейся ситуации, вариантом развития городского поселения, создающим предпосылки для диверсификации экономики и выхода из депрессивного сценария, является незамедлительный запуск, с помощью мер </w:t>
      </w:r>
    </w:p>
    <w:p w:rsidR="00782537" w:rsidRPr="000E11A5" w:rsidRDefault="00782537" w:rsidP="00414A54">
      <w:pPr>
        <w:spacing w:after="0" w:line="240" w:lineRule="auto"/>
        <w:ind w:left="-142"/>
        <w:jc w:val="both"/>
        <w:rPr>
          <w:rFonts w:ascii="Times New Roman" w:eastAsia="Times New Roman" w:hAnsi="Times New Roman" w:cs="Times New Roman"/>
          <w:color w:val="000000" w:themeColor="text1"/>
          <w:sz w:val="28"/>
          <w:szCs w:val="28"/>
          <w:lang w:eastAsia="ru-RU"/>
        </w:rPr>
      </w:pPr>
      <w:proofErr w:type="spellStart"/>
      <w:r w:rsidRPr="000E11A5">
        <w:rPr>
          <w:rFonts w:ascii="Times New Roman" w:eastAsia="Times New Roman" w:hAnsi="Times New Roman" w:cs="Times New Roman"/>
          <w:color w:val="000000" w:themeColor="text1"/>
          <w:sz w:val="28"/>
          <w:szCs w:val="28"/>
          <w:lang w:eastAsia="ru-RU"/>
        </w:rPr>
        <w:lastRenderedPageBreak/>
        <w:t>КИПа</w:t>
      </w:r>
      <w:proofErr w:type="spellEnd"/>
      <w:r w:rsidRPr="000E11A5">
        <w:rPr>
          <w:rFonts w:ascii="Times New Roman" w:eastAsia="Times New Roman" w:hAnsi="Times New Roman" w:cs="Times New Roman"/>
          <w:color w:val="000000" w:themeColor="text1"/>
          <w:sz w:val="28"/>
          <w:szCs w:val="28"/>
          <w:lang w:eastAsia="ru-RU"/>
        </w:rPr>
        <w:t>, переходного сценария в направлении инновационного развития. Это позволит перевести большинство рисков, прежде всего, неуправляемых в управляемые, создав тем самым условия для дальнейшего планового устойчивого социально-экономического развития городского поселения.</w:t>
      </w:r>
    </w:p>
    <w:p w:rsidR="001753B8" w:rsidRPr="000E11A5" w:rsidRDefault="00715053" w:rsidP="00715053">
      <w:pPr>
        <w:pStyle w:val="a3"/>
        <w:spacing w:after="0" w:line="240" w:lineRule="auto"/>
        <w:ind w:left="862"/>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1.</w:t>
      </w:r>
      <w:r w:rsidR="00A32746" w:rsidRPr="000E11A5">
        <w:rPr>
          <w:rFonts w:ascii="Times New Roman" w:eastAsia="Times New Roman" w:hAnsi="Times New Roman" w:cs="Times New Roman"/>
          <w:b/>
          <w:color w:val="000000" w:themeColor="text1"/>
          <w:sz w:val="28"/>
          <w:szCs w:val="28"/>
          <w:lang w:eastAsia="ru-RU"/>
        </w:rPr>
        <w:t>5</w:t>
      </w:r>
      <w:r w:rsidRPr="000E11A5">
        <w:rPr>
          <w:rFonts w:ascii="Times New Roman" w:eastAsia="Times New Roman" w:hAnsi="Times New Roman" w:cs="Times New Roman"/>
          <w:b/>
          <w:color w:val="000000" w:themeColor="text1"/>
          <w:sz w:val="28"/>
          <w:szCs w:val="28"/>
          <w:lang w:eastAsia="ru-RU"/>
        </w:rPr>
        <w:t>.</w:t>
      </w:r>
      <w:r w:rsidR="00782537" w:rsidRPr="000E11A5">
        <w:rPr>
          <w:rFonts w:ascii="Times New Roman" w:eastAsia="Times New Roman" w:hAnsi="Times New Roman" w:cs="Times New Roman"/>
          <w:b/>
          <w:color w:val="000000" w:themeColor="text1"/>
          <w:sz w:val="28"/>
          <w:szCs w:val="28"/>
          <w:lang w:eastAsia="ru-RU"/>
        </w:rPr>
        <w:t>Резервы и потенциальные возможности развития моногорода.</w:t>
      </w:r>
    </w:p>
    <w:p w:rsidR="001753B8" w:rsidRPr="000E11A5" w:rsidRDefault="001753B8" w:rsidP="001753B8">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Анализ исходной ситуации показывает, что в </w:t>
      </w:r>
      <w:r w:rsidR="00414A54" w:rsidRPr="000E11A5">
        <w:rPr>
          <w:rFonts w:ascii="Times New Roman" w:eastAsia="Times New Roman" w:hAnsi="Times New Roman" w:cs="Times New Roman"/>
          <w:color w:val="000000" w:themeColor="text1"/>
          <w:sz w:val="28"/>
          <w:szCs w:val="28"/>
          <w:lang w:eastAsia="ru-RU"/>
        </w:rPr>
        <w:t>Пудожском</w:t>
      </w:r>
      <w:r w:rsidRPr="000E11A5">
        <w:rPr>
          <w:rFonts w:ascii="Times New Roman" w:eastAsia="Times New Roman" w:hAnsi="Times New Roman" w:cs="Times New Roman"/>
          <w:color w:val="000000" w:themeColor="text1"/>
          <w:sz w:val="28"/>
          <w:szCs w:val="28"/>
          <w:lang w:eastAsia="ru-RU"/>
        </w:rPr>
        <w:t xml:space="preserve"> городском поселении имеются внутренние ресурсы длительного пользования:</w:t>
      </w:r>
    </w:p>
    <w:p w:rsidR="001753B8" w:rsidRPr="000E11A5" w:rsidRDefault="001753B8" w:rsidP="001753B8">
      <w:pPr>
        <w:pStyle w:val="a3"/>
        <w:numPr>
          <w:ilvl w:val="0"/>
          <w:numId w:val="5"/>
        </w:numPr>
        <w:spacing w:after="0" w:line="240" w:lineRule="auto"/>
        <w:ind w:left="284" w:hanging="284"/>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наличие свободных земельных участков, пригодных для развития </w:t>
      </w:r>
    </w:p>
    <w:p w:rsidR="001753B8" w:rsidRPr="000E11A5" w:rsidRDefault="001753B8" w:rsidP="0089420D">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промышленности и жилищного строительства</w:t>
      </w:r>
      <w:r w:rsidR="00E80F75" w:rsidRPr="000E11A5">
        <w:rPr>
          <w:rFonts w:ascii="Times New Roman" w:eastAsia="Times New Roman" w:hAnsi="Times New Roman" w:cs="Times New Roman"/>
          <w:color w:val="000000" w:themeColor="text1"/>
          <w:sz w:val="28"/>
          <w:szCs w:val="28"/>
          <w:lang w:eastAsia="ru-RU"/>
        </w:rPr>
        <w:t>;</w:t>
      </w:r>
    </w:p>
    <w:p w:rsidR="001753B8" w:rsidRPr="000E11A5" w:rsidRDefault="0089420D" w:rsidP="001753B8">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2) </w:t>
      </w:r>
      <w:r w:rsidR="001753B8" w:rsidRPr="000E11A5">
        <w:rPr>
          <w:rFonts w:ascii="Times New Roman" w:eastAsia="Times New Roman" w:hAnsi="Times New Roman" w:cs="Times New Roman"/>
          <w:color w:val="000000" w:themeColor="text1"/>
          <w:sz w:val="28"/>
          <w:szCs w:val="28"/>
          <w:lang w:eastAsia="ru-RU"/>
        </w:rPr>
        <w:t>наличие свободных трудовых ресурсов;</w:t>
      </w:r>
    </w:p>
    <w:p w:rsidR="001753B8" w:rsidRPr="000E11A5" w:rsidRDefault="001753B8" w:rsidP="00F32A75">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3)возможность создания технологических цепочек с более </w:t>
      </w:r>
      <w:proofErr w:type="gramStart"/>
      <w:r w:rsidRPr="000E11A5">
        <w:rPr>
          <w:rFonts w:ascii="Times New Roman" w:eastAsia="Times New Roman" w:hAnsi="Times New Roman" w:cs="Times New Roman"/>
          <w:color w:val="000000" w:themeColor="text1"/>
          <w:sz w:val="28"/>
          <w:szCs w:val="28"/>
          <w:lang w:eastAsia="ru-RU"/>
        </w:rPr>
        <w:t>глубокой</w:t>
      </w:r>
      <w:proofErr w:type="gramEnd"/>
      <w:r w:rsidRPr="000E11A5">
        <w:rPr>
          <w:rFonts w:ascii="Times New Roman" w:eastAsia="Times New Roman" w:hAnsi="Times New Roman" w:cs="Times New Roman"/>
          <w:color w:val="000000" w:themeColor="text1"/>
          <w:sz w:val="28"/>
          <w:szCs w:val="28"/>
          <w:lang w:eastAsia="ru-RU"/>
        </w:rPr>
        <w:t xml:space="preserve"> </w:t>
      </w:r>
    </w:p>
    <w:p w:rsidR="001753B8" w:rsidRPr="000E11A5" w:rsidRDefault="00F32A75" w:rsidP="00F32A75">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переработкой   сырья  (например,   </w:t>
      </w:r>
      <w:r w:rsidR="001753B8" w:rsidRPr="000E11A5">
        <w:rPr>
          <w:rFonts w:ascii="Times New Roman" w:eastAsia="Times New Roman" w:hAnsi="Times New Roman" w:cs="Times New Roman"/>
          <w:color w:val="000000" w:themeColor="text1"/>
          <w:sz w:val="28"/>
          <w:szCs w:val="28"/>
          <w:lang w:eastAsia="ru-RU"/>
        </w:rPr>
        <w:t>создание производств по</w:t>
      </w:r>
      <w:r w:rsidRPr="000E11A5">
        <w:rPr>
          <w:rFonts w:ascii="Times New Roman" w:eastAsia="Times New Roman" w:hAnsi="Times New Roman" w:cs="Times New Roman"/>
          <w:color w:val="000000" w:themeColor="text1"/>
          <w:sz w:val="28"/>
          <w:szCs w:val="28"/>
          <w:lang w:eastAsia="ru-RU"/>
        </w:rPr>
        <w:t xml:space="preserve"> переработ</w:t>
      </w:r>
      <w:r w:rsidR="00414A54" w:rsidRPr="000E11A5">
        <w:rPr>
          <w:rFonts w:ascii="Times New Roman" w:eastAsia="Times New Roman" w:hAnsi="Times New Roman" w:cs="Times New Roman"/>
          <w:color w:val="000000" w:themeColor="text1"/>
          <w:sz w:val="28"/>
          <w:szCs w:val="28"/>
          <w:lang w:eastAsia="ru-RU"/>
        </w:rPr>
        <w:t xml:space="preserve">ке </w:t>
      </w:r>
      <w:proofErr w:type="spellStart"/>
      <w:r w:rsidR="00414A54" w:rsidRPr="000E11A5">
        <w:rPr>
          <w:rFonts w:ascii="Times New Roman" w:eastAsia="Times New Roman" w:hAnsi="Times New Roman" w:cs="Times New Roman"/>
          <w:color w:val="000000" w:themeColor="text1"/>
          <w:sz w:val="28"/>
          <w:szCs w:val="28"/>
          <w:lang w:eastAsia="ru-RU"/>
        </w:rPr>
        <w:t>лесосырья</w:t>
      </w:r>
      <w:proofErr w:type="spellEnd"/>
      <w:r w:rsidR="001753B8" w:rsidRPr="000E11A5">
        <w:rPr>
          <w:rFonts w:ascii="Times New Roman" w:eastAsia="Times New Roman" w:hAnsi="Times New Roman" w:cs="Times New Roman"/>
          <w:color w:val="000000" w:themeColor="text1"/>
          <w:sz w:val="28"/>
          <w:szCs w:val="28"/>
          <w:lang w:eastAsia="ru-RU"/>
        </w:rPr>
        <w:t xml:space="preserve"> и т.д.);</w:t>
      </w:r>
    </w:p>
    <w:p w:rsidR="001753B8" w:rsidRPr="000E11A5" w:rsidRDefault="00E80F75" w:rsidP="00E80F75">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4</w:t>
      </w:r>
      <w:r w:rsidR="001753B8" w:rsidRPr="000E11A5">
        <w:rPr>
          <w:rFonts w:ascii="Times New Roman" w:eastAsia="Times New Roman" w:hAnsi="Times New Roman" w:cs="Times New Roman"/>
          <w:color w:val="000000" w:themeColor="text1"/>
          <w:sz w:val="28"/>
          <w:szCs w:val="28"/>
          <w:lang w:eastAsia="ru-RU"/>
        </w:rPr>
        <w:t xml:space="preserve">)наличие природных ресурсов на территории </w:t>
      </w:r>
      <w:r w:rsidR="00414A54" w:rsidRPr="000E11A5">
        <w:rPr>
          <w:rFonts w:ascii="Times New Roman" w:eastAsia="Times New Roman" w:hAnsi="Times New Roman" w:cs="Times New Roman"/>
          <w:color w:val="000000" w:themeColor="text1"/>
          <w:sz w:val="28"/>
          <w:szCs w:val="28"/>
          <w:lang w:eastAsia="ru-RU"/>
        </w:rPr>
        <w:t>Пудожского</w:t>
      </w:r>
      <w:r w:rsidRPr="000E11A5">
        <w:rPr>
          <w:rFonts w:ascii="Times New Roman" w:eastAsia="Times New Roman" w:hAnsi="Times New Roman" w:cs="Times New Roman"/>
          <w:color w:val="000000" w:themeColor="text1"/>
          <w:sz w:val="28"/>
          <w:szCs w:val="28"/>
          <w:lang w:eastAsia="ru-RU"/>
        </w:rPr>
        <w:t xml:space="preserve"> </w:t>
      </w:r>
      <w:r w:rsidR="00935FB6" w:rsidRPr="000E11A5">
        <w:rPr>
          <w:rFonts w:ascii="Times New Roman" w:eastAsia="Times New Roman" w:hAnsi="Times New Roman" w:cs="Times New Roman"/>
          <w:color w:val="000000" w:themeColor="text1"/>
          <w:sz w:val="28"/>
          <w:szCs w:val="28"/>
          <w:lang w:eastAsia="ru-RU"/>
        </w:rPr>
        <w:t>муниципального района</w:t>
      </w:r>
      <w:r w:rsidR="001753B8" w:rsidRPr="000E11A5">
        <w:rPr>
          <w:rFonts w:ascii="Times New Roman" w:eastAsia="Times New Roman" w:hAnsi="Times New Roman" w:cs="Times New Roman"/>
          <w:color w:val="000000" w:themeColor="text1"/>
          <w:sz w:val="28"/>
          <w:szCs w:val="28"/>
          <w:lang w:eastAsia="ru-RU"/>
        </w:rPr>
        <w:t>, которые представляют интерес для промышленного освоения –</w:t>
      </w:r>
    </w:p>
    <w:p w:rsidR="001753B8" w:rsidRPr="000E11A5" w:rsidRDefault="001753B8" w:rsidP="001753B8">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древесина,  некоторые виды железных руд</w:t>
      </w:r>
      <w:r w:rsidR="00A41872" w:rsidRPr="000E11A5">
        <w:rPr>
          <w:rFonts w:ascii="Times New Roman" w:eastAsia="Times New Roman" w:hAnsi="Times New Roman" w:cs="Times New Roman"/>
          <w:color w:val="000000" w:themeColor="text1"/>
          <w:sz w:val="28"/>
          <w:szCs w:val="28"/>
          <w:lang w:eastAsia="ru-RU"/>
        </w:rPr>
        <w:t xml:space="preserve"> и камня.</w:t>
      </w:r>
    </w:p>
    <w:p w:rsidR="001753B8" w:rsidRPr="000E11A5" w:rsidRDefault="00E80F75" w:rsidP="001753B8">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5</w:t>
      </w:r>
      <w:r w:rsidR="001753B8" w:rsidRPr="000E11A5">
        <w:rPr>
          <w:rFonts w:ascii="Times New Roman" w:eastAsia="Times New Roman" w:hAnsi="Times New Roman" w:cs="Times New Roman"/>
          <w:color w:val="000000" w:themeColor="text1"/>
          <w:sz w:val="28"/>
          <w:szCs w:val="28"/>
          <w:lang w:eastAsia="ru-RU"/>
        </w:rPr>
        <w:t>)наличием развитой инженерной</w:t>
      </w:r>
      <w:r w:rsidR="00A41872" w:rsidRPr="000E11A5">
        <w:rPr>
          <w:rFonts w:ascii="Times New Roman" w:eastAsia="Times New Roman" w:hAnsi="Times New Roman" w:cs="Times New Roman"/>
          <w:color w:val="000000" w:themeColor="text1"/>
          <w:sz w:val="28"/>
          <w:szCs w:val="28"/>
          <w:lang w:eastAsia="ru-RU"/>
        </w:rPr>
        <w:t xml:space="preserve"> </w:t>
      </w:r>
      <w:r w:rsidR="001753B8" w:rsidRPr="000E11A5">
        <w:rPr>
          <w:rFonts w:ascii="Times New Roman" w:eastAsia="Times New Roman" w:hAnsi="Times New Roman" w:cs="Times New Roman"/>
          <w:color w:val="000000" w:themeColor="text1"/>
          <w:sz w:val="28"/>
          <w:szCs w:val="28"/>
          <w:lang w:eastAsia="ru-RU"/>
        </w:rPr>
        <w:t xml:space="preserve">инфраструктуры (транспортных сетей и </w:t>
      </w:r>
    </w:p>
    <w:p w:rsidR="001753B8" w:rsidRPr="000E11A5" w:rsidRDefault="001753B8" w:rsidP="001753B8">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коммуникаций, связи, тепл</w:t>
      </w:r>
      <w:proofErr w:type="gramStart"/>
      <w:r w:rsidRPr="000E11A5">
        <w:rPr>
          <w:rFonts w:ascii="Times New Roman" w:eastAsia="Times New Roman" w:hAnsi="Times New Roman" w:cs="Times New Roman"/>
          <w:color w:val="000000" w:themeColor="text1"/>
          <w:sz w:val="28"/>
          <w:szCs w:val="28"/>
          <w:lang w:eastAsia="ru-RU"/>
        </w:rPr>
        <w:t>о-</w:t>
      </w:r>
      <w:proofErr w:type="gramEnd"/>
      <w:r w:rsidRPr="000E11A5">
        <w:rPr>
          <w:rFonts w:ascii="Times New Roman" w:eastAsia="Times New Roman" w:hAnsi="Times New Roman" w:cs="Times New Roman"/>
          <w:color w:val="000000" w:themeColor="text1"/>
          <w:sz w:val="28"/>
          <w:szCs w:val="28"/>
          <w:lang w:eastAsia="ru-RU"/>
        </w:rPr>
        <w:t xml:space="preserve">, </w:t>
      </w:r>
      <w:proofErr w:type="spellStart"/>
      <w:r w:rsidRPr="000E11A5">
        <w:rPr>
          <w:rFonts w:ascii="Times New Roman" w:eastAsia="Times New Roman" w:hAnsi="Times New Roman" w:cs="Times New Roman"/>
          <w:color w:val="000000" w:themeColor="text1"/>
          <w:sz w:val="28"/>
          <w:szCs w:val="28"/>
          <w:lang w:eastAsia="ru-RU"/>
        </w:rPr>
        <w:t>водо</w:t>
      </w:r>
      <w:proofErr w:type="spellEnd"/>
      <w:r w:rsidRPr="000E11A5">
        <w:rPr>
          <w:rFonts w:ascii="Times New Roman" w:eastAsia="Times New Roman" w:hAnsi="Times New Roman" w:cs="Times New Roman"/>
          <w:color w:val="000000" w:themeColor="text1"/>
          <w:sz w:val="28"/>
          <w:szCs w:val="28"/>
          <w:lang w:eastAsia="ru-RU"/>
        </w:rPr>
        <w:t xml:space="preserve">-, электроснабжения); </w:t>
      </w:r>
    </w:p>
    <w:p w:rsidR="001753B8" w:rsidRPr="000E11A5" w:rsidRDefault="00F32A75" w:rsidP="001753B8">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6</w:t>
      </w:r>
      <w:r w:rsidR="001753B8" w:rsidRPr="000E11A5">
        <w:rPr>
          <w:rFonts w:ascii="Times New Roman" w:eastAsia="Times New Roman" w:hAnsi="Times New Roman" w:cs="Times New Roman"/>
          <w:color w:val="000000" w:themeColor="text1"/>
          <w:sz w:val="28"/>
          <w:szCs w:val="28"/>
          <w:lang w:eastAsia="ru-RU"/>
        </w:rPr>
        <w:t xml:space="preserve">)наличием развитой социальной инфраструктуры (жилищного обеспечения, системы учреждений образования, здравоохранения, культуры, физкультуры и спорта); </w:t>
      </w:r>
    </w:p>
    <w:p w:rsidR="000C37E4" w:rsidRPr="000E11A5" w:rsidRDefault="00F32A75" w:rsidP="00A41872">
      <w:pPr>
        <w:pStyle w:val="21"/>
        <w:widowControl w:val="0"/>
        <w:spacing w:after="0" w:line="240" w:lineRule="auto"/>
        <w:ind w:left="0"/>
        <w:jc w:val="both"/>
        <w:rPr>
          <w:rFonts w:eastAsia="Calibri"/>
          <w:color w:val="000000" w:themeColor="text1"/>
          <w:sz w:val="28"/>
          <w:szCs w:val="28"/>
        </w:rPr>
      </w:pPr>
      <w:r w:rsidRPr="000E11A5">
        <w:rPr>
          <w:rFonts w:eastAsia="Calibri"/>
          <w:color w:val="000000" w:themeColor="text1"/>
          <w:sz w:val="28"/>
          <w:szCs w:val="28"/>
        </w:rPr>
        <w:t>5) географическое положение, хорошие транспортные связи.</w:t>
      </w:r>
      <w:r w:rsidR="00A41872" w:rsidRPr="000E11A5">
        <w:rPr>
          <w:rFonts w:eastAsia="Calibri"/>
          <w:color w:val="000000" w:themeColor="text1"/>
          <w:sz w:val="28"/>
          <w:szCs w:val="28"/>
        </w:rPr>
        <w:t xml:space="preserve"> </w:t>
      </w:r>
      <w:r w:rsidRPr="000E11A5">
        <w:rPr>
          <w:bCs/>
          <w:iCs/>
          <w:color w:val="000000" w:themeColor="text1"/>
          <w:sz w:val="28"/>
          <w:szCs w:val="28"/>
        </w:rPr>
        <w:t xml:space="preserve">Связь автомобильным сообщением со всеми населенными пунктами </w:t>
      </w:r>
      <w:r w:rsidR="00A41872" w:rsidRPr="000E11A5">
        <w:rPr>
          <w:bCs/>
          <w:iCs/>
          <w:color w:val="000000" w:themeColor="text1"/>
          <w:sz w:val="28"/>
          <w:szCs w:val="28"/>
        </w:rPr>
        <w:t>республики</w:t>
      </w:r>
      <w:r w:rsidRPr="000E11A5">
        <w:rPr>
          <w:bCs/>
          <w:iCs/>
          <w:color w:val="000000" w:themeColor="text1"/>
          <w:sz w:val="28"/>
          <w:szCs w:val="28"/>
        </w:rPr>
        <w:t xml:space="preserve">. Выход на сопредельные с </w:t>
      </w:r>
      <w:r w:rsidR="00A41872" w:rsidRPr="000E11A5">
        <w:rPr>
          <w:bCs/>
          <w:iCs/>
          <w:color w:val="000000" w:themeColor="text1"/>
          <w:sz w:val="28"/>
          <w:szCs w:val="28"/>
        </w:rPr>
        <w:t>районом</w:t>
      </w:r>
      <w:r w:rsidRPr="000E11A5">
        <w:rPr>
          <w:bCs/>
          <w:iCs/>
          <w:color w:val="000000" w:themeColor="text1"/>
          <w:sz w:val="28"/>
          <w:szCs w:val="28"/>
        </w:rPr>
        <w:t xml:space="preserve"> регионы. Расположение в непосредственной близости с железнодорожным</w:t>
      </w:r>
      <w:r w:rsidR="00A41872" w:rsidRPr="000E11A5">
        <w:rPr>
          <w:bCs/>
          <w:iCs/>
          <w:color w:val="000000" w:themeColor="text1"/>
          <w:sz w:val="28"/>
          <w:szCs w:val="28"/>
        </w:rPr>
        <w:t>и</w:t>
      </w:r>
      <w:r w:rsidRPr="000E11A5">
        <w:rPr>
          <w:bCs/>
          <w:iCs/>
          <w:color w:val="000000" w:themeColor="text1"/>
          <w:sz w:val="28"/>
          <w:szCs w:val="28"/>
        </w:rPr>
        <w:t xml:space="preserve"> транспортным</w:t>
      </w:r>
      <w:r w:rsidR="00A41872" w:rsidRPr="000E11A5">
        <w:rPr>
          <w:bCs/>
          <w:iCs/>
          <w:color w:val="000000" w:themeColor="text1"/>
          <w:sz w:val="28"/>
          <w:szCs w:val="28"/>
        </w:rPr>
        <w:t>и</w:t>
      </w:r>
      <w:r w:rsidRPr="000E11A5">
        <w:rPr>
          <w:bCs/>
          <w:iCs/>
          <w:color w:val="000000" w:themeColor="text1"/>
          <w:sz w:val="28"/>
          <w:szCs w:val="28"/>
        </w:rPr>
        <w:t xml:space="preserve"> центр</w:t>
      </w:r>
      <w:r w:rsidR="00A41872" w:rsidRPr="000E11A5">
        <w:rPr>
          <w:bCs/>
          <w:iCs/>
          <w:color w:val="000000" w:themeColor="text1"/>
          <w:sz w:val="28"/>
          <w:szCs w:val="28"/>
        </w:rPr>
        <w:t>ами</w:t>
      </w:r>
      <w:r w:rsidRPr="000E11A5">
        <w:rPr>
          <w:bCs/>
          <w:iCs/>
          <w:color w:val="000000" w:themeColor="text1"/>
          <w:sz w:val="28"/>
          <w:szCs w:val="28"/>
        </w:rPr>
        <w:t xml:space="preserve"> – город</w:t>
      </w:r>
      <w:r w:rsidR="00A41872" w:rsidRPr="000E11A5">
        <w:rPr>
          <w:bCs/>
          <w:iCs/>
          <w:color w:val="000000" w:themeColor="text1"/>
          <w:sz w:val="28"/>
          <w:szCs w:val="28"/>
        </w:rPr>
        <w:t>ами</w:t>
      </w:r>
      <w:r w:rsidRPr="000E11A5">
        <w:rPr>
          <w:bCs/>
          <w:iCs/>
          <w:color w:val="000000" w:themeColor="text1"/>
          <w:sz w:val="28"/>
          <w:szCs w:val="28"/>
        </w:rPr>
        <w:t xml:space="preserve"> </w:t>
      </w:r>
      <w:r w:rsidR="00A41872" w:rsidRPr="000E11A5">
        <w:rPr>
          <w:bCs/>
          <w:iCs/>
          <w:color w:val="000000" w:themeColor="text1"/>
          <w:sz w:val="28"/>
          <w:szCs w:val="28"/>
        </w:rPr>
        <w:t>Медвежьегорск и Вытегра</w:t>
      </w:r>
      <w:r w:rsidRPr="000E11A5">
        <w:rPr>
          <w:bCs/>
          <w:iCs/>
          <w:color w:val="000000" w:themeColor="text1"/>
          <w:sz w:val="28"/>
          <w:szCs w:val="28"/>
        </w:rPr>
        <w:t xml:space="preserve">. </w:t>
      </w:r>
    </w:p>
    <w:p w:rsidR="00F32A75" w:rsidRPr="000E11A5" w:rsidRDefault="00F32A75" w:rsidP="00B720F2">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Проведенный анализ социально-экономической ситуации, а также резервов </w:t>
      </w:r>
      <w:r w:rsidR="00AB291C" w:rsidRPr="000E11A5">
        <w:rPr>
          <w:rFonts w:ascii="Times New Roman" w:eastAsia="Times New Roman" w:hAnsi="Times New Roman" w:cs="Times New Roman"/>
          <w:color w:val="000000" w:themeColor="text1"/>
          <w:sz w:val="28"/>
          <w:szCs w:val="28"/>
          <w:lang w:eastAsia="ru-RU"/>
        </w:rPr>
        <w:t>и возможностей развития городского поселения</w:t>
      </w:r>
      <w:r w:rsidRPr="000E11A5">
        <w:rPr>
          <w:rFonts w:ascii="Times New Roman" w:eastAsia="Times New Roman" w:hAnsi="Times New Roman" w:cs="Times New Roman"/>
          <w:color w:val="000000" w:themeColor="text1"/>
          <w:sz w:val="28"/>
          <w:szCs w:val="28"/>
          <w:lang w:eastAsia="ru-RU"/>
        </w:rPr>
        <w:t xml:space="preserve"> показал, что </w:t>
      </w:r>
      <w:r w:rsidR="00A41872" w:rsidRPr="000E11A5">
        <w:rPr>
          <w:rFonts w:ascii="Times New Roman" w:eastAsia="Times New Roman" w:hAnsi="Times New Roman" w:cs="Times New Roman"/>
          <w:color w:val="000000" w:themeColor="text1"/>
          <w:sz w:val="28"/>
          <w:szCs w:val="28"/>
          <w:lang w:eastAsia="ru-RU"/>
        </w:rPr>
        <w:t>Пудож</w:t>
      </w:r>
      <w:r w:rsidRPr="000E11A5">
        <w:rPr>
          <w:rFonts w:ascii="Times New Roman" w:eastAsia="Times New Roman" w:hAnsi="Times New Roman" w:cs="Times New Roman"/>
          <w:color w:val="000000" w:themeColor="text1"/>
          <w:sz w:val="28"/>
          <w:szCs w:val="28"/>
          <w:lang w:eastAsia="ru-RU"/>
        </w:rPr>
        <w:t xml:space="preserve"> обеспечен ресурсами, позволяющими ему сформировать диверсифицированную экономику.</w:t>
      </w:r>
    </w:p>
    <w:p w:rsidR="000C37E4" w:rsidRPr="000E11A5" w:rsidRDefault="00AB291C" w:rsidP="00A4138B">
      <w:pPr>
        <w:pStyle w:val="a3"/>
        <w:numPr>
          <w:ilvl w:val="0"/>
          <w:numId w:val="13"/>
        </w:numPr>
        <w:spacing w:after="0" w:line="240" w:lineRule="auto"/>
        <w:jc w:val="center"/>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 xml:space="preserve">РАЗРАБОТКА СЦЕНАРИЯ РЕАЛИЗАЦИИ КОМПЛЕКСНОГО ИНВЕСТИЦИОННОГОПЛАНА МОДЕРНИЗАЦИИ МОНОГОРОДА </w:t>
      </w:r>
      <w:r w:rsidR="00A41872" w:rsidRPr="000E11A5">
        <w:rPr>
          <w:rFonts w:ascii="Times New Roman" w:eastAsia="Times New Roman" w:hAnsi="Times New Roman" w:cs="Times New Roman"/>
          <w:b/>
          <w:color w:val="000000" w:themeColor="text1"/>
          <w:sz w:val="28"/>
          <w:szCs w:val="28"/>
          <w:lang w:eastAsia="ru-RU"/>
        </w:rPr>
        <w:t>ПУДОЖ</w:t>
      </w:r>
    </w:p>
    <w:p w:rsidR="000C37E4" w:rsidRPr="000E11A5" w:rsidRDefault="007A6672" w:rsidP="00A41872">
      <w:pPr>
        <w:spacing w:after="0" w:line="240" w:lineRule="auto"/>
        <w:jc w:val="both"/>
        <w:rPr>
          <w:rFonts w:ascii="Times New Roman" w:eastAsia="Calibri" w:hAnsi="Times New Roman" w:cs="Times New Roman"/>
          <w:b/>
          <w:color w:val="000000" w:themeColor="text1"/>
          <w:sz w:val="28"/>
          <w:szCs w:val="28"/>
        </w:rPr>
      </w:pPr>
      <w:r w:rsidRPr="000E11A5">
        <w:rPr>
          <w:rFonts w:ascii="Times New Roman" w:eastAsia="Times New Roman" w:hAnsi="Times New Roman" w:cs="Times New Roman"/>
          <w:color w:val="000000" w:themeColor="text1"/>
          <w:sz w:val="28"/>
          <w:szCs w:val="28"/>
          <w:lang w:eastAsia="ru-RU"/>
        </w:rPr>
        <w:t xml:space="preserve"> Комплексный инвестиционный план модернизации моногорода </w:t>
      </w:r>
      <w:r w:rsidR="00A41872" w:rsidRPr="000E11A5">
        <w:rPr>
          <w:rFonts w:ascii="Times New Roman" w:eastAsia="Times New Roman" w:hAnsi="Times New Roman" w:cs="Times New Roman"/>
          <w:color w:val="000000" w:themeColor="text1"/>
          <w:sz w:val="28"/>
          <w:szCs w:val="28"/>
          <w:lang w:eastAsia="ru-RU"/>
        </w:rPr>
        <w:t xml:space="preserve">Пудож </w:t>
      </w:r>
      <w:r w:rsidRPr="000E11A5">
        <w:rPr>
          <w:rFonts w:ascii="Times New Roman" w:eastAsia="Times New Roman" w:hAnsi="Times New Roman" w:cs="Times New Roman"/>
          <w:color w:val="000000" w:themeColor="text1"/>
          <w:sz w:val="28"/>
          <w:szCs w:val="28"/>
          <w:lang w:eastAsia="ru-RU"/>
        </w:rPr>
        <w:t>является продуктом «общественного согласия», выражением интересов всего местного</w:t>
      </w:r>
      <w:r w:rsidR="00A41872"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сообщества, результатом согласования с предприятиями и</w:t>
      </w:r>
      <w:r w:rsidR="00A41872"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организациями, предпринимателями, жителями города.</w:t>
      </w:r>
    </w:p>
    <w:p w:rsidR="000D510F" w:rsidRPr="000E11A5" w:rsidRDefault="007A6672" w:rsidP="007A6672">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В</w:t>
      </w:r>
      <w:r w:rsidR="00A41872"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рамках настоящего Комплексного инвестиционного плана модернизации моногорода предусматривается уход от этапа инерционного развития, сокращение переходного и выход на инновационный путь развития к 2020году.</w:t>
      </w:r>
      <w:r w:rsidR="000D510F" w:rsidRPr="000E11A5">
        <w:rPr>
          <w:rFonts w:ascii="Times New Roman" w:hAnsi="Times New Roman" w:cs="Times New Roman"/>
          <w:color w:val="000000" w:themeColor="text1"/>
          <w:sz w:val="28"/>
          <w:szCs w:val="28"/>
        </w:rPr>
        <w:t xml:space="preserve"> Кризис 2008 года показал бесперспективность инерционного сценария, предусматривавшего сохранение существующих тенденций развития, сохранение </w:t>
      </w:r>
      <w:proofErr w:type="spellStart"/>
      <w:r w:rsidR="000D510F" w:rsidRPr="000E11A5">
        <w:rPr>
          <w:rFonts w:ascii="Times New Roman" w:hAnsi="Times New Roman" w:cs="Times New Roman"/>
          <w:color w:val="000000" w:themeColor="text1"/>
          <w:sz w:val="28"/>
          <w:szCs w:val="28"/>
        </w:rPr>
        <w:t>монопрофильного</w:t>
      </w:r>
      <w:proofErr w:type="spellEnd"/>
      <w:r w:rsidR="000D510F" w:rsidRPr="000E11A5">
        <w:rPr>
          <w:rFonts w:ascii="Times New Roman" w:hAnsi="Times New Roman" w:cs="Times New Roman"/>
          <w:color w:val="000000" w:themeColor="text1"/>
          <w:sz w:val="28"/>
          <w:szCs w:val="28"/>
        </w:rPr>
        <w:t xml:space="preserve"> характера экономики, высоких конъюнктурных рисков, и, как следствие, экономической нестабильности, зависимости от возможностей  финансирования из вышестоящих бюджетов и, в итоге, большую вероятность проявлений социальных недовольств населения. </w:t>
      </w:r>
    </w:p>
    <w:p w:rsidR="0066542C" w:rsidRPr="000E11A5" w:rsidRDefault="000D510F" w:rsidP="0066542C">
      <w:pPr>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lastRenderedPageBreak/>
        <w:t>Инновационный вариант предусматривает реализацию мероприятий, позволяющих достичь сбалансированного развития экономики, повышение удельного веса произво</w:t>
      </w:r>
      <w:proofErr w:type="gramStart"/>
      <w:r w:rsidRPr="000E11A5">
        <w:rPr>
          <w:rFonts w:ascii="Times New Roman" w:hAnsi="Times New Roman" w:cs="Times New Roman"/>
          <w:color w:val="000000" w:themeColor="text1"/>
          <w:sz w:val="28"/>
          <w:szCs w:val="28"/>
        </w:rPr>
        <w:t>дств с в</w:t>
      </w:r>
      <w:proofErr w:type="gramEnd"/>
      <w:r w:rsidRPr="000E11A5">
        <w:rPr>
          <w:rFonts w:ascii="Times New Roman" w:hAnsi="Times New Roman" w:cs="Times New Roman"/>
          <w:color w:val="000000" w:themeColor="text1"/>
          <w:sz w:val="28"/>
          <w:szCs w:val="28"/>
        </w:rPr>
        <w:t>ысокой добавленной стоимостью, развитие сферы услуг. При этом особое внимание уделяется диверсификации экономики городского поселения, повышению конкурентоспособности выпускаемой продукции, повышению и</w:t>
      </w:r>
      <w:r w:rsidR="007A6672" w:rsidRPr="000E11A5">
        <w:rPr>
          <w:rFonts w:ascii="Times New Roman" w:hAnsi="Times New Roman" w:cs="Times New Roman"/>
          <w:color w:val="000000" w:themeColor="text1"/>
          <w:sz w:val="28"/>
          <w:szCs w:val="28"/>
        </w:rPr>
        <w:t xml:space="preserve">нвестиционной привлекательности </w:t>
      </w:r>
      <w:r w:rsidR="00E719DA" w:rsidRPr="000E11A5">
        <w:rPr>
          <w:rFonts w:ascii="Times New Roman" w:hAnsi="Times New Roman" w:cs="Times New Roman"/>
          <w:color w:val="000000" w:themeColor="text1"/>
          <w:sz w:val="28"/>
          <w:szCs w:val="28"/>
        </w:rPr>
        <w:t>Пудожского</w:t>
      </w:r>
      <w:r w:rsidRPr="000E11A5">
        <w:rPr>
          <w:rFonts w:ascii="Times New Roman" w:hAnsi="Times New Roman" w:cs="Times New Roman"/>
          <w:color w:val="000000" w:themeColor="text1"/>
          <w:sz w:val="28"/>
          <w:szCs w:val="28"/>
        </w:rPr>
        <w:t xml:space="preserve"> городского поселения.  </w:t>
      </w:r>
    </w:p>
    <w:p w:rsidR="0066542C" w:rsidRPr="000E11A5" w:rsidRDefault="0066542C" w:rsidP="0066542C">
      <w:pPr>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В пользу успешной реализации данного Комплексного инвестиционного плана по </w:t>
      </w:r>
      <w:r w:rsidR="00B720F2">
        <w:rPr>
          <w:rFonts w:ascii="Times New Roman" w:hAnsi="Times New Roman" w:cs="Times New Roman"/>
          <w:color w:val="000000" w:themeColor="text1"/>
          <w:sz w:val="28"/>
          <w:szCs w:val="28"/>
        </w:rPr>
        <w:t>инновационному сценарию</w:t>
      </w:r>
      <w:r w:rsidRPr="000E11A5">
        <w:rPr>
          <w:rFonts w:ascii="Times New Roman" w:hAnsi="Times New Roman" w:cs="Times New Roman"/>
          <w:color w:val="000000" w:themeColor="text1"/>
          <w:sz w:val="28"/>
          <w:szCs w:val="28"/>
        </w:rPr>
        <w:t xml:space="preserve"> свидетельствует и стремление ре</w:t>
      </w:r>
      <w:r w:rsidR="00E719DA" w:rsidRPr="000E11A5">
        <w:rPr>
          <w:rFonts w:ascii="Times New Roman" w:hAnsi="Times New Roman" w:cs="Times New Roman"/>
          <w:color w:val="000000" w:themeColor="text1"/>
          <w:sz w:val="28"/>
          <w:szCs w:val="28"/>
        </w:rPr>
        <w:t>спубликанских</w:t>
      </w:r>
      <w:r w:rsidRPr="000E11A5">
        <w:rPr>
          <w:rFonts w:ascii="Times New Roman" w:hAnsi="Times New Roman" w:cs="Times New Roman"/>
          <w:color w:val="000000" w:themeColor="text1"/>
          <w:sz w:val="28"/>
          <w:szCs w:val="28"/>
        </w:rPr>
        <w:t xml:space="preserve"> и муниципальных властей к созданию на территории </w:t>
      </w:r>
      <w:r w:rsidR="00E719DA" w:rsidRPr="000E11A5">
        <w:rPr>
          <w:rFonts w:ascii="Times New Roman" w:hAnsi="Times New Roman" w:cs="Times New Roman"/>
          <w:color w:val="000000" w:themeColor="text1"/>
          <w:sz w:val="28"/>
          <w:szCs w:val="28"/>
        </w:rPr>
        <w:t xml:space="preserve">Пудожского </w:t>
      </w:r>
      <w:r w:rsidR="00B720F2">
        <w:rPr>
          <w:rFonts w:ascii="Times New Roman" w:hAnsi="Times New Roman" w:cs="Times New Roman"/>
          <w:color w:val="000000" w:themeColor="text1"/>
          <w:sz w:val="28"/>
          <w:szCs w:val="28"/>
        </w:rPr>
        <w:t xml:space="preserve">городского поселения </w:t>
      </w:r>
      <w:r w:rsidRPr="000E11A5">
        <w:rPr>
          <w:rFonts w:ascii="Times New Roman" w:hAnsi="Times New Roman" w:cs="Times New Roman"/>
          <w:color w:val="000000" w:themeColor="text1"/>
          <w:sz w:val="28"/>
          <w:szCs w:val="28"/>
        </w:rPr>
        <w:t xml:space="preserve">благоприятного </w:t>
      </w:r>
      <w:proofErr w:type="spellStart"/>
      <w:proofErr w:type="gramStart"/>
      <w:r w:rsidRPr="000E11A5">
        <w:rPr>
          <w:rFonts w:ascii="Times New Roman" w:hAnsi="Times New Roman" w:cs="Times New Roman"/>
          <w:color w:val="000000" w:themeColor="text1"/>
          <w:sz w:val="28"/>
          <w:szCs w:val="28"/>
        </w:rPr>
        <w:t>бизнес</w:t>
      </w:r>
      <w:r w:rsidR="00E719DA" w:rsidRPr="000E11A5">
        <w:rPr>
          <w:rFonts w:ascii="Times New Roman" w:hAnsi="Times New Roman" w:cs="Times New Roman"/>
          <w:color w:val="000000" w:themeColor="text1"/>
          <w:sz w:val="28"/>
          <w:szCs w:val="28"/>
        </w:rPr>
        <w:t>-</w:t>
      </w:r>
      <w:r w:rsidRPr="000E11A5">
        <w:rPr>
          <w:rFonts w:ascii="Times New Roman" w:hAnsi="Times New Roman" w:cs="Times New Roman"/>
          <w:color w:val="000000" w:themeColor="text1"/>
          <w:sz w:val="28"/>
          <w:szCs w:val="28"/>
        </w:rPr>
        <w:t>инвестиционного</w:t>
      </w:r>
      <w:proofErr w:type="spellEnd"/>
      <w:proofErr w:type="gramEnd"/>
      <w:r w:rsidRPr="000E11A5">
        <w:rPr>
          <w:rFonts w:ascii="Times New Roman" w:hAnsi="Times New Roman" w:cs="Times New Roman"/>
          <w:color w:val="000000" w:themeColor="text1"/>
          <w:sz w:val="28"/>
          <w:szCs w:val="28"/>
        </w:rPr>
        <w:t xml:space="preserve"> климата</w:t>
      </w:r>
      <w:r w:rsidR="00E719DA" w:rsidRPr="000E11A5">
        <w:rPr>
          <w:rFonts w:ascii="Times New Roman" w:hAnsi="Times New Roman" w:cs="Times New Roman"/>
          <w:color w:val="000000" w:themeColor="text1"/>
          <w:sz w:val="28"/>
          <w:szCs w:val="28"/>
        </w:rPr>
        <w:t xml:space="preserve"> и территории опережающего развития</w:t>
      </w:r>
      <w:r w:rsidRPr="000E11A5">
        <w:rPr>
          <w:rFonts w:ascii="Times New Roman" w:hAnsi="Times New Roman" w:cs="Times New Roman"/>
          <w:color w:val="000000" w:themeColor="text1"/>
          <w:sz w:val="28"/>
          <w:szCs w:val="28"/>
        </w:rPr>
        <w:t>.</w:t>
      </w:r>
    </w:p>
    <w:p w:rsidR="0066542C" w:rsidRPr="000E11A5" w:rsidRDefault="0066542C" w:rsidP="0092588A">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Реализация комплексного плана предусматривается поэтапно:</w:t>
      </w:r>
    </w:p>
    <w:p w:rsidR="0066542C" w:rsidRPr="000E11A5" w:rsidRDefault="007D43A2" w:rsidP="0092588A">
      <w:pPr>
        <w:spacing w:after="0"/>
        <w:ind w:firstLine="720"/>
        <w:jc w:val="both"/>
        <w:rPr>
          <w:rFonts w:ascii="Times New Roman" w:hAnsi="Times New Roman" w:cs="Times New Roman"/>
          <w:b/>
          <w:color w:val="000000" w:themeColor="text1"/>
          <w:sz w:val="28"/>
          <w:szCs w:val="28"/>
        </w:rPr>
      </w:pPr>
      <w:r w:rsidRPr="000E11A5">
        <w:rPr>
          <w:rFonts w:ascii="Times New Roman" w:hAnsi="Times New Roman" w:cs="Times New Roman"/>
          <w:b/>
          <w:color w:val="000000" w:themeColor="text1"/>
          <w:sz w:val="28"/>
          <w:szCs w:val="28"/>
        </w:rPr>
        <w:t>1. 2015</w:t>
      </w:r>
      <w:r w:rsidR="0092588A" w:rsidRPr="000E11A5">
        <w:rPr>
          <w:rFonts w:ascii="Times New Roman" w:hAnsi="Times New Roman" w:cs="Times New Roman"/>
          <w:b/>
          <w:color w:val="000000" w:themeColor="text1"/>
          <w:sz w:val="28"/>
          <w:szCs w:val="28"/>
        </w:rPr>
        <w:t>-2017</w:t>
      </w:r>
      <w:r w:rsidR="0066542C" w:rsidRPr="000E11A5">
        <w:rPr>
          <w:rFonts w:ascii="Times New Roman" w:hAnsi="Times New Roman" w:cs="Times New Roman"/>
          <w:b/>
          <w:color w:val="000000" w:themeColor="text1"/>
          <w:sz w:val="28"/>
          <w:szCs w:val="28"/>
        </w:rPr>
        <w:t xml:space="preserve"> годы – этап </w:t>
      </w:r>
      <w:r w:rsidR="0066542C" w:rsidRPr="000E11A5">
        <w:rPr>
          <w:rFonts w:ascii="Times New Roman" w:hAnsi="Times New Roman" w:cs="Times New Roman"/>
          <w:b/>
          <w:bCs/>
          <w:color w:val="000000" w:themeColor="text1"/>
          <w:sz w:val="28"/>
          <w:szCs w:val="28"/>
        </w:rPr>
        <w:t>активизации ключевых условий для диверсификации экономики.</w:t>
      </w:r>
    </w:p>
    <w:p w:rsidR="0066542C" w:rsidRPr="000E11A5" w:rsidRDefault="0066542C" w:rsidP="0092588A">
      <w:pPr>
        <w:widowControl w:val="0"/>
        <w:spacing w:after="0"/>
        <w:ind w:firstLine="709"/>
        <w:jc w:val="both"/>
        <w:rPr>
          <w:rFonts w:ascii="Times New Roman" w:hAnsi="Times New Roman" w:cs="Times New Roman"/>
          <w:bCs/>
          <w:color w:val="000000" w:themeColor="text1"/>
          <w:sz w:val="28"/>
          <w:szCs w:val="28"/>
        </w:rPr>
      </w:pPr>
      <w:proofErr w:type="gramStart"/>
      <w:r w:rsidRPr="000E11A5">
        <w:rPr>
          <w:rFonts w:ascii="Times New Roman" w:hAnsi="Times New Roman" w:cs="Times New Roman"/>
          <w:bCs/>
          <w:color w:val="000000" w:themeColor="text1"/>
          <w:sz w:val="28"/>
          <w:szCs w:val="28"/>
        </w:rPr>
        <w:t>Данный этап предполагает активное решение проблем, связанных с возникновением критических рисков развития мон</w:t>
      </w:r>
      <w:r w:rsidR="00395033" w:rsidRPr="000E11A5">
        <w:rPr>
          <w:rFonts w:ascii="Times New Roman" w:hAnsi="Times New Roman" w:cs="Times New Roman"/>
          <w:bCs/>
          <w:color w:val="000000" w:themeColor="text1"/>
          <w:sz w:val="28"/>
          <w:szCs w:val="28"/>
        </w:rPr>
        <w:t>огорода</w:t>
      </w:r>
      <w:r w:rsidRPr="000E11A5">
        <w:rPr>
          <w:rFonts w:ascii="Times New Roman" w:hAnsi="Times New Roman" w:cs="Times New Roman"/>
          <w:bCs/>
          <w:color w:val="000000" w:themeColor="text1"/>
          <w:sz w:val="28"/>
          <w:szCs w:val="28"/>
        </w:rPr>
        <w:t xml:space="preserve"> и реализацию мер, закрепляющих первоочередные результаты их реализации и обеспечивающих выход на устойчивое социально-экономическое развитие муниципального образования по выбранным на основании диагностики приоритетным направлениям.</w:t>
      </w:r>
      <w:proofErr w:type="gramEnd"/>
      <w:r w:rsidRPr="000E11A5">
        <w:rPr>
          <w:rFonts w:ascii="Times New Roman" w:hAnsi="Times New Roman" w:cs="Times New Roman"/>
          <w:bCs/>
          <w:color w:val="000000" w:themeColor="text1"/>
          <w:sz w:val="28"/>
          <w:szCs w:val="28"/>
        </w:rPr>
        <w:t xml:space="preserve"> Фактически это запуск механизма, обеспечивающего ускоренное развитие экономики города в среднесрочной и долгосрочной перспективе, формирование ключевых условий для диверсификации экономики, а именно:</w:t>
      </w:r>
    </w:p>
    <w:p w:rsidR="0066542C" w:rsidRPr="000E11A5" w:rsidRDefault="0066542C" w:rsidP="00395033">
      <w:pPr>
        <w:pStyle w:val="23"/>
        <w:tabs>
          <w:tab w:val="left" w:pos="0"/>
          <w:tab w:val="left" w:pos="900"/>
          <w:tab w:val="left" w:pos="1080"/>
        </w:tabs>
        <w:autoSpaceDE w:val="0"/>
        <w:autoSpaceDN w:val="0"/>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реализацию инвестиционных проектов, направленных на развитие новых видов экономической деятельности, а также развитие малого бизнеса; </w:t>
      </w:r>
    </w:p>
    <w:p w:rsidR="0066542C" w:rsidRPr="000E11A5" w:rsidRDefault="00395033" w:rsidP="00395033">
      <w:pPr>
        <w:pStyle w:val="23"/>
        <w:tabs>
          <w:tab w:val="left" w:pos="0"/>
          <w:tab w:val="left" w:pos="900"/>
          <w:tab w:val="left" w:pos="1080"/>
        </w:tabs>
        <w:autoSpaceDE w:val="0"/>
        <w:autoSpaceDN w:val="0"/>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w:t>
      </w:r>
      <w:r w:rsidR="0066542C" w:rsidRPr="000E11A5">
        <w:rPr>
          <w:rFonts w:ascii="Times New Roman" w:hAnsi="Times New Roman" w:cs="Times New Roman"/>
          <w:color w:val="000000" w:themeColor="text1"/>
          <w:sz w:val="28"/>
          <w:szCs w:val="28"/>
        </w:rPr>
        <w:t>подготовку (проектирование и строительство) инженерной инфраструктуры, необходимой для развертывания производственной деятельности и деятельности в сфере услуг, развитие транспортной инфраструктуры;</w:t>
      </w:r>
    </w:p>
    <w:p w:rsidR="0066542C" w:rsidRPr="000E11A5" w:rsidRDefault="0066542C" w:rsidP="00395033">
      <w:pPr>
        <w:pStyle w:val="23"/>
        <w:tabs>
          <w:tab w:val="left" w:pos="0"/>
          <w:tab w:val="left" w:pos="900"/>
          <w:tab w:val="left" w:pos="1080"/>
        </w:tabs>
        <w:autoSpaceDE w:val="0"/>
        <w:autoSpaceDN w:val="0"/>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формирование социальной среды, необходимой для повышения качества жизни населения.</w:t>
      </w:r>
    </w:p>
    <w:p w:rsidR="0066542C" w:rsidRPr="000E11A5" w:rsidRDefault="0066542C" w:rsidP="00395033">
      <w:pPr>
        <w:pStyle w:val="a3"/>
        <w:tabs>
          <w:tab w:val="left" w:pos="1080"/>
        </w:tabs>
        <w:spacing w:after="0"/>
        <w:ind w:left="0"/>
        <w:jc w:val="both"/>
        <w:rPr>
          <w:rFonts w:ascii="Times New Roman" w:hAnsi="Times New Roman" w:cs="Times New Roman"/>
          <w:bCs/>
          <w:color w:val="000000" w:themeColor="text1"/>
          <w:sz w:val="28"/>
          <w:szCs w:val="28"/>
        </w:rPr>
      </w:pPr>
      <w:r w:rsidRPr="000E11A5">
        <w:rPr>
          <w:rFonts w:ascii="Times New Roman" w:hAnsi="Times New Roman" w:cs="Times New Roman"/>
          <w:bCs/>
          <w:color w:val="000000" w:themeColor="text1"/>
          <w:sz w:val="28"/>
          <w:szCs w:val="28"/>
        </w:rPr>
        <w:t>Особое внимание на этом этапе уделяется вопросам организации занятости жителей города, которые в среднесрочной перспективе будут формировать диверсификацию экономики города, на строительстве объектов инженерной инфраструктуры, в малом бизнесе.</w:t>
      </w:r>
    </w:p>
    <w:p w:rsidR="0066542C" w:rsidRPr="000E11A5" w:rsidRDefault="0066542C" w:rsidP="0092588A">
      <w:pPr>
        <w:spacing w:after="0"/>
        <w:ind w:firstLine="720"/>
        <w:jc w:val="both"/>
        <w:rPr>
          <w:rFonts w:ascii="Times New Roman" w:hAnsi="Times New Roman" w:cs="Times New Roman"/>
          <w:b/>
          <w:color w:val="000000" w:themeColor="text1"/>
          <w:sz w:val="28"/>
          <w:szCs w:val="28"/>
        </w:rPr>
      </w:pPr>
      <w:r w:rsidRPr="000E11A5">
        <w:rPr>
          <w:rFonts w:ascii="Times New Roman" w:hAnsi="Times New Roman" w:cs="Times New Roman"/>
          <w:b/>
          <w:color w:val="000000" w:themeColor="text1"/>
          <w:sz w:val="28"/>
          <w:szCs w:val="28"/>
        </w:rPr>
        <w:t>2</w:t>
      </w:r>
      <w:r w:rsidR="0092588A" w:rsidRPr="000E11A5">
        <w:rPr>
          <w:rFonts w:ascii="Times New Roman" w:hAnsi="Times New Roman" w:cs="Times New Roman"/>
          <w:b/>
          <w:color w:val="000000" w:themeColor="text1"/>
          <w:sz w:val="28"/>
          <w:szCs w:val="28"/>
        </w:rPr>
        <w:t>. 2018</w:t>
      </w:r>
      <w:r w:rsidRPr="000E11A5">
        <w:rPr>
          <w:rFonts w:ascii="Times New Roman" w:hAnsi="Times New Roman" w:cs="Times New Roman"/>
          <w:b/>
          <w:color w:val="000000" w:themeColor="text1"/>
          <w:sz w:val="28"/>
          <w:szCs w:val="28"/>
        </w:rPr>
        <w:t>-2020 годы – этап закрепления сбалансированной модели экономики.</w:t>
      </w:r>
    </w:p>
    <w:p w:rsidR="0066542C" w:rsidRPr="000E11A5" w:rsidRDefault="0066542C" w:rsidP="0092588A">
      <w:pPr>
        <w:pStyle w:val="23"/>
        <w:tabs>
          <w:tab w:val="left" w:pos="900"/>
          <w:tab w:val="left" w:pos="1080"/>
        </w:tabs>
        <w:autoSpaceDE w:val="0"/>
        <w:autoSpaceDN w:val="0"/>
        <w:spacing w:before="120" w:after="0" w:line="240" w:lineRule="auto"/>
        <w:ind w:firstLine="72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На данном этапе реализация мероприятий направлена на закрепление сбалансированной модели экономики города, достижение планируемого уровня качества жизни. На этом этапе предполагается:</w:t>
      </w:r>
    </w:p>
    <w:p w:rsidR="0066542C" w:rsidRPr="000E11A5" w:rsidRDefault="0066542C" w:rsidP="0092588A">
      <w:pPr>
        <w:pStyle w:val="a3"/>
        <w:widowControl w:val="0"/>
        <w:tabs>
          <w:tab w:val="left" w:pos="720"/>
          <w:tab w:val="left" w:pos="1080"/>
        </w:tabs>
        <w:spacing w:before="120"/>
        <w:ind w:left="0" w:firstLine="539"/>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достижение диверсифицированной структуры экономики города с преобладанием предприятий обрабатывающих производств и малого бизнеса;</w:t>
      </w:r>
    </w:p>
    <w:p w:rsidR="00F532F9" w:rsidRPr="000E11A5" w:rsidRDefault="0066542C" w:rsidP="00B66BD6">
      <w:pPr>
        <w:pStyle w:val="a3"/>
        <w:widowControl w:val="0"/>
        <w:tabs>
          <w:tab w:val="left" w:pos="720"/>
          <w:tab w:val="left" w:pos="1080"/>
        </w:tabs>
        <w:spacing w:after="0" w:line="240" w:lineRule="auto"/>
        <w:ind w:left="0" w:firstLine="539"/>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обеспечение высокого качества жизни населения </w:t>
      </w:r>
      <w:r w:rsidR="00E719DA" w:rsidRPr="000E11A5">
        <w:rPr>
          <w:rFonts w:ascii="Times New Roman" w:hAnsi="Times New Roman" w:cs="Times New Roman"/>
          <w:color w:val="000000" w:themeColor="text1"/>
          <w:sz w:val="28"/>
          <w:szCs w:val="28"/>
        </w:rPr>
        <w:t xml:space="preserve">Пудожского </w:t>
      </w:r>
      <w:r w:rsidR="00F532F9" w:rsidRPr="000E11A5">
        <w:rPr>
          <w:rFonts w:ascii="Times New Roman" w:hAnsi="Times New Roman" w:cs="Times New Roman"/>
          <w:color w:val="000000" w:themeColor="text1"/>
          <w:sz w:val="28"/>
          <w:szCs w:val="28"/>
        </w:rPr>
        <w:t>городского поселения.</w:t>
      </w:r>
    </w:p>
    <w:p w:rsidR="000C37E4" w:rsidRPr="000E11A5" w:rsidRDefault="00F532F9" w:rsidP="00B66BD6">
      <w:pPr>
        <w:spacing w:after="0" w:line="240" w:lineRule="auto"/>
        <w:jc w:val="both"/>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lastRenderedPageBreak/>
        <w:t xml:space="preserve">3. ЦЕЛИ, ПРИОРИТЕТНЫЕ НАПРАВЛЕНИЯ И ОСНОВНЫЕ ЭТАПЫ ОБЕСПЕЧЕНИЯУСТОЙЧИВОГО РАЗВИТИЯ МОНОГОРОДА </w:t>
      </w:r>
      <w:r w:rsidR="00E719DA" w:rsidRPr="000E11A5">
        <w:rPr>
          <w:rFonts w:ascii="Times New Roman" w:eastAsia="Times New Roman" w:hAnsi="Times New Roman" w:cs="Times New Roman"/>
          <w:b/>
          <w:color w:val="000000" w:themeColor="text1"/>
          <w:sz w:val="28"/>
          <w:szCs w:val="28"/>
          <w:lang w:eastAsia="ru-RU"/>
        </w:rPr>
        <w:t>ПУДОЖ</w:t>
      </w:r>
    </w:p>
    <w:p w:rsidR="00DA5206" w:rsidRPr="000E11A5" w:rsidRDefault="00DA5206" w:rsidP="00DA5206">
      <w:pPr>
        <w:pStyle w:val="23"/>
        <w:tabs>
          <w:tab w:val="left" w:pos="900"/>
        </w:tabs>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Цели и задачи Комплексного инвестиционного плана модернизации моногорода развития </w:t>
      </w:r>
      <w:r w:rsidR="00FA33B6" w:rsidRPr="000E11A5">
        <w:rPr>
          <w:rFonts w:ascii="Times New Roman" w:hAnsi="Times New Roman" w:cs="Times New Roman"/>
          <w:color w:val="000000" w:themeColor="text1"/>
          <w:sz w:val="28"/>
          <w:szCs w:val="28"/>
        </w:rPr>
        <w:t>П</w:t>
      </w:r>
      <w:r w:rsidR="00E719DA" w:rsidRPr="000E11A5">
        <w:rPr>
          <w:rFonts w:ascii="Times New Roman" w:hAnsi="Times New Roman" w:cs="Times New Roman"/>
          <w:color w:val="000000" w:themeColor="text1"/>
          <w:sz w:val="28"/>
          <w:szCs w:val="28"/>
        </w:rPr>
        <w:t>удожского</w:t>
      </w:r>
      <w:r w:rsidRPr="000E11A5">
        <w:rPr>
          <w:rFonts w:ascii="Times New Roman" w:hAnsi="Times New Roman" w:cs="Times New Roman"/>
          <w:color w:val="000000" w:themeColor="text1"/>
          <w:sz w:val="28"/>
          <w:szCs w:val="28"/>
        </w:rPr>
        <w:t xml:space="preserve"> городского поселения разработаны с соблюдением принципов: </w:t>
      </w:r>
    </w:p>
    <w:p w:rsidR="00DA5206" w:rsidRPr="000E11A5" w:rsidRDefault="00D12201" w:rsidP="00DA5206">
      <w:pPr>
        <w:pStyle w:val="23"/>
        <w:tabs>
          <w:tab w:val="left" w:pos="900"/>
          <w:tab w:val="left" w:pos="1080"/>
        </w:tabs>
        <w:autoSpaceDE w:val="0"/>
        <w:autoSpaceDN w:val="0"/>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w:t>
      </w:r>
      <w:r w:rsidR="00DA5206" w:rsidRPr="000E11A5">
        <w:rPr>
          <w:rFonts w:ascii="Times New Roman" w:hAnsi="Times New Roman" w:cs="Times New Roman"/>
          <w:color w:val="000000" w:themeColor="text1"/>
          <w:sz w:val="28"/>
          <w:szCs w:val="28"/>
        </w:rPr>
        <w:t xml:space="preserve">закономерности изменения социально-экономического положения </w:t>
      </w:r>
      <w:r w:rsidR="00E719DA" w:rsidRPr="000E11A5">
        <w:rPr>
          <w:rFonts w:ascii="Times New Roman" w:hAnsi="Times New Roman" w:cs="Times New Roman"/>
          <w:color w:val="000000" w:themeColor="text1"/>
          <w:sz w:val="28"/>
          <w:szCs w:val="28"/>
        </w:rPr>
        <w:t>Пудожского</w:t>
      </w:r>
      <w:r w:rsidR="00DA5206" w:rsidRPr="000E11A5">
        <w:rPr>
          <w:rFonts w:ascii="Times New Roman" w:hAnsi="Times New Roman" w:cs="Times New Roman"/>
          <w:color w:val="000000" w:themeColor="text1"/>
          <w:sz w:val="28"/>
          <w:szCs w:val="28"/>
        </w:rPr>
        <w:t xml:space="preserve"> городского поселения;</w:t>
      </w:r>
    </w:p>
    <w:p w:rsidR="00DA5206" w:rsidRPr="000E11A5" w:rsidRDefault="00DA5206" w:rsidP="00DA5206">
      <w:pPr>
        <w:pStyle w:val="23"/>
        <w:tabs>
          <w:tab w:val="left" w:pos="900"/>
          <w:tab w:val="left" w:pos="1080"/>
        </w:tabs>
        <w:autoSpaceDE w:val="0"/>
        <w:autoSpaceDN w:val="0"/>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адаптивности и гибкости системы управления муниципальным развитием: </w:t>
      </w:r>
    </w:p>
    <w:p w:rsidR="00DA5206" w:rsidRPr="000E11A5" w:rsidRDefault="00DA5206" w:rsidP="00DA5206">
      <w:pPr>
        <w:pStyle w:val="23"/>
        <w:tabs>
          <w:tab w:val="left" w:pos="900"/>
          <w:tab w:val="left" w:pos="1080"/>
        </w:tabs>
        <w:autoSpaceDE w:val="0"/>
        <w:autoSpaceDN w:val="0"/>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-максимальной ориентации на внутренние источники развития;</w:t>
      </w:r>
    </w:p>
    <w:p w:rsidR="00DA5206" w:rsidRPr="000E11A5" w:rsidRDefault="00DA5206" w:rsidP="00DA5206">
      <w:pPr>
        <w:pStyle w:val="23"/>
        <w:tabs>
          <w:tab w:val="left" w:pos="900"/>
          <w:tab w:val="left" w:pos="1080"/>
        </w:tabs>
        <w:autoSpaceDE w:val="0"/>
        <w:autoSpaceDN w:val="0"/>
        <w:spacing w:after="0" w:line="240" w:lineRule="auto"/>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-рационального использования средств  местн</w:t>
      </w:r>
      <w:r w:rsidR="00093E6F" w:rsidRPr="000E11A5">
        <w:rPr>
          <w:rFonts w:ascii="Times New Roman" w:hAnsi="Times New Roman" w:cs="Times New Roman"/>
          <w:color w:val="000000" w:themeColor="text1"/>
          <w:sz w:val="28"/>
          <w:szCs w:val="28"/>
        </w:rPr>
        <w:t>ого</w:t>
      </w:r>
      <w:r w:rsidRPr="000E11A5">
        <w:rPr>
          <w:rFonts w:ascii="Times New Roman" w:hAnsi="Times New Roman" w:cs="Times New Roman"/>
          <w:color w:val="000000" w:themeColor="text1"/>
          <w:sz w:val="28"/>
          <w:szCs w:val="28"/>
        </w:rPr>
        <w:t xml:space="preserve"> бюджет</w:t>
      </w:r>
      <w:r w:rsidR="00093E6F" w:rsidRPr="000E11A5">
        <w:rPr>
          <w:rFonts w:ascii="Times New Roman" w:hAnsi="Times New Roman" w:cs="Times New Roman"/>
          <w:color w:val="000000" w:themeColor="text1"/>
          <w:sz w:val="28"/>
          <w:szCs w:val="28"/>
        </w:rPr>
        <w:t>а</w:t>
      </w:r>
      <w:r w:rsidRPr="000E11A5">
        <w:rPr>
          <w:rFonts w:ascii="Times New Roman" w:hAnsi="Times New Roman" w:cs="Times New Roman"/>
          <w:color w:val="000000" w:themeColor="text1"/>
          <w:sz w:val="28"/>
          <w:szCs w:val="28"/>
        </w:rPr>
        <w:t>.</w:t>
      </w:r>
    </w:p>
    <w:p w:rsidR="00DA101B" w:rsidRPr="000E11A5" w:rsidRDefault="00DA101B" w:rsidP="00EC555B">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Главная цель </w:t>
      </w:r>
      <w:r w:rsidR="00EC555B" w:rsidRPr="000E11A5">
        <w:rPr>
          <w:rFonts w:ascii="Times New Roman" w:eastAsia="Times New Roman" w:hAnsi="Times New Roman" w:cs="Times New Roman"/>
          <w:color w:val="000000" w:themeColor="text1"/>
          <w:sz w:val="28"/>
          <w:szCs w:val="28"/>
          <w:lang w:eastAsia="ru-RU"/>
        </w:rPr>
        <w:t>–</w:t>
      </w:r>
      <w:r w:rsidR="00093E6F" w:rsidRPr="000E11A5">
        <w:rPr>
          <w:rFonts w:ascii="Times New Roman" w:eastAsia="Times New Roman" w:hAnsi="Times New Roman" w:cs="Times New Roman"/>
          <w:color w:val="000000" w:themeColor="text1"/>
          <w:sz w:val="28"/>
          <w:szCs w:val="28"/>
          <w:lang w:eastAsia="ru-RU"/>
        </w:rPr>
        <w:t xml:space="preserve"> </w:t>
      </w:r>
      <w:r w:rsidR="00EC555B" w:rsidRPr="000E11A5">
        <w:rPr>
          <w:rFonts w:ascii="Times New Roman" w:eastAsia="Times New Roman" w:hAnsi="Times New Roman" w:cs="Times New Roman"/>
          <w:color w:val="000000" w:themeColor="text1"/>
          <w:sz w:val="28"/>
          <w:szCs w:val="28"/>
          <w:lang w:eastAsia="ru-RU"/>
        </w:rPr>
        <w:t>обеспечение устойчивого развития экономики, повышение уровня и качества жизни населения городского поселения</w:t>
      </w:r>
      <w:r w:rsidRPr="000E11A5">
        <w:rPr>
          <w:rFonts w:ascii="Times New Roman" w:eastAsia="Times New Roman" w:hAnsi="Times New Roman" w:cs="Times New Roman"/>
          <w:color w:val="000000" w:themeColor="text1"/>
          <w:sz w:val="28"/>
          <w:szCs w:val="28"/>
          <w:lang w:eastAsia="ru-RU"/>
        </w:rPr>
        <w:t>.</w:t>
      </w:r>
    </w:p>
    <w:p w:rsidR="00DA101B" w:rsidRPr="000E11A5" w:rsidRDefault="00DA101B" w:rsidP="00DA101B">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Основная задача - максимально полное, комплексное и сбалансированное использование имеющихся ресурсов городского поселения с целью достижения устойчивых положительных социально</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значимых результатов в интересах повышения уровня жизни населения, создания более</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комфортных условий труда, отдыха, образования и охраны здоровья.</w:t>
      </w:r>
    </w:p>
    <w:p w:rsidR="00DA101B" w:rsidRPr="000E11A5" w:rsidRDefault="00DA101B" w:rsidP="00DA101B">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Первая стратегическая цель КИП - повышение качества жизни населения, проживающего на</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его территории, которое характеризуется не только его доходами и стоимостью жизни, но и</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жилищными условиями, состоянием здоровья, уровнем образования, экологией, работой</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общественного транспорта, личной безопасностью и т.д.</w:t>
      </w:r>
    </w:p>
    <w:p w:rsidR="00DA101B" w:rsidRPr="000E11A5" w:rsidRDefault="00DA101B" w:rsidP="00DA101B">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Вторая стратегическая цель КИП - создание в городском поселении условий для устойчивого</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экономического развития, обеспечивающего максимально полное использование</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производственно-экономического потенциала.</w:t>
      </w:r>
    </w:p>
    <w:p w:rsidR="00DA101B" w:rsidRPr="000E11A5" w:rsidRDefault="00DA101B" w:rsidP="00DA101B">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Основой стабильного повышения качества жизни населения может служить эффективная</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экономика, позволяющая обеспечить более высокую занятость населения и рост доходной части</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бюджета.</w:t>
      </w:r>
    </w:p>
    <w:p w:rsidR="00DA101B" w:rsidRPr="000E11A5" w:rsidRDefault="00DA101B" w:rsidP="00DA101B">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Для достижения этих целей необходимо перевести хозяйство городского поселения в состояние устойчивого</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функционирования экономики. Важнейшими признаками такого состояния являются</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бездотационный бюджет, рост экономики, сокращение безработицы, рост доходов населения.</w:t>
      </w:r>
    </w:p>
    <w:p w:rsidR="00DA101B" w:rsidRPr="000E11A5" w:rsidRDefault="00DA101B" w:rsidP="00DA101B">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Для осуществления поставленных целей в рамках КИП необходимо решение комплекса</w:t>
      </w:r>
      <w:r w:rsidR="00AE7864"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задач социального и экономического развития:</w:t>
      </w:r>
    </w:p>
    <w:p w:rsidR="00DA101B" w:rsidRPr="000E11A5" w:rsidRDefault="00DA101B" w:rsidP="00DA101B">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организация новых и развитие существующих предприятий малого и среднего бизнеса;</w:t>
      </w:r>
    </w:p>
    <w:p w:rsidR="00DA101B" w:rsidRPr="000E11A5" w:rsidRDefault="00DA101B" w:rsidP="00DA101B">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развитие инновационных производств;</w:t>
      </w:r>
    </w:p>
    <w:p w:rsidR="00DA101B" w:rsidRPr="000E11A5" w:rsidRDefault="00DA101B" w:rsidP="00DA101B">
      <w:pPr>
        <w:spacing w:after="0" w:line="240" w:lineRule="auto"/>
        <w:jc w:val="both"/>
        <w:rPr>
          <w:rFonts w:ascii="Times New Roman" w:eastAsia="Times New Roman" w:hAnsi="Times New Roman" w:cs="Times New Roman"/>
          <w:color w:val="000000" w:themeColor="text1"/>
          <w:sz w:val="28"/>
          <w:szCs w:val="28"/>
          <w:lang w:eastAsia="ru-RU"/>
        </w:rPr>
      </w:pPr>
      <w:bookmarkStart w:id="15" w:name="23"/>
      <w:bookmarkEnd w:id="15"/>
      <w:r w:rsidRPr="000E11A5">
        <w:rPr>
          <w:rFonts w:ascii="Times New Roman" w:eastAsia="Times New Roman" w:hAnsi="Times New Roman" w:cs="Times New Roman"/>
          <w:color w:val="000000" w:themeColor="text1"/>
          <w:sz w:val="28"/>
          <w:szCs w:val="28"/>
          <w:lang w:eastAsia="ru-RU"/>
        </w:rPr>
        <w:t>- обеспечение условий для профессионального обучения и переподготовки;</w:t>
      </w:r>
    </w:p>
    <w:p w:rsidR="00DA101B" w:rsidRPr="000E11A5" w:rsidRDefault="00DA101B" w:rsidP="00DA101B">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увеличение объема привлеченных инвестиций;</w:t>
      </w:r>
    </w:p>
    <w:p w:rsidR="00DA101B" w:rsidRPr="000E11A5" w:rsidRDefault="00DA101B" w:rsidP="00DA101B">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сохранение и развитие системы здравоохранения городского поселения;</w:t>
      </w:r>
    </w:p>
    <w:p w:rsidR="00DA101B" w:rsidRPr="000E11A5" w:rsidRDefault="00DA101B" w:rsidP="00DA101B">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сохранение и развитие культурного и духовного наследия;</w:t>
      </w:r>
    </w:p>
    <w:p w:rsidR="00DA101B" w:rsidRPr="000E11A5" w:rsidRDefault="00DA101B" w:rsidP="00DA101B">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сохранение и развитие системы образования;</w:t>
      </w:r>
    </w:p>
    <w:p w:rsidR="00DA101B" w:rsidRPr="000E11A5" w:rsidRDefault="00DA101B" w:rsidP="00DA101B">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повышение обеспеченности населения услугами ЖКХ;</w:t>
      </w:r>
    </w:p>
    <w:p w:rsidR="00DA101B" w:rsidRPr="000E11A5" w:rsidRDefault="00DA101B" w:rsidP="00DA101B">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обеспечение занятости населения и достойных условий труда и быта;</w:t>
      </w:r>
    </w:p>
    <w:p w:rsidR="00DA101B" w:rsidRPr="000E11A5" w:rsidRDefault="00DA101B" w:rsidP="00DA101B">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развитие социальной, инженерной и транспортной инфраструктуры </w:t>
      </w:r>
      <w:r w:rsidR="00AE7864" w:rsidRPr="000E11A5">
        <w:rPr>
          <w:rFonts w:ascii="Times New Roman" w:eastAsia="Times New Roman" w:hAnsi="Times New Roman" w:cs="Times New Roman"/>
          <w:color w:val="000000" w:themeColor="text1"/>
          <w:sz w:val="28"/>
          <w:szCs w:val="28"/>
          <w:lang w:eastAsia="ru-RU"/>
        </w:rPr>
        <w:t>м</w:t>
      </w:r>
      <w:r w:rsidRPr="000E11A5">
        <w:rPr>
          <w:rFonts w:ascii="Times New Roman" w:eastAsia="Times New Roman" w:hAnsi="Times New Roman" w:cs="Times New Roman"/>
          <w:color w:val="000000" w:themeColor="text1"/>
          <w:sz w:val="28"/>
          <w:szCs w:val="28"/>
          <w:lang w:eastAsia="ru-RU"/>
        </w:rPr>
        <w:t>оногорода;</w:t>
      </w:r>
    </w:p>
    <w:p w:rsidR="00DA101B" w:rsidRPr="000E11A5" w:rsidRDefault="00DA101B" w:rsidP="00EF0777">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lastRenderedPageBreak/>
        <w:t>- улучшение состояния здоровья населения, снижение смертности.</w:t>
      </w:r>
    </w:p>
    <w:p w:rsidR="00B300CD" w:rsidRPr="000E11A5" w:rsidRDefault="00B300CD" w:rsidP="00EF0777">
      <w:pPr>
        <w:spacing w:after="0" w:line="240" w:lineRule="auto"/>
        <w:ind w:firstLine="709"/>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Реализация комплексного инвестиционного плана предусматривается в период</w:t>
      </w:r>
      <w:r w:rsidR="00EC555B" w:rsidRPr="000E11A5">
        <w:rPr>
          <w:rFonts w:ascii="Times New Roman" w:eastAsia="Times New Roman" w:hAnsi="Times New Roman" w:cs="Times New Roman"/>
          <w:color w:val="000000" w:themeColor="text1"/>
          <w:sz w:val="28"/>
          <w:szCs w:val="28"/>
          <w:lang w:eastAsia="ru-RU"/>
        </w:rPr>
        <w:t xml:space="preserve"> 2015</w:t>
      </w:r>
      <w:r w:rsidRPr="000E11A5">
        <w:rPr>
          <w:rFonts w:ascii="Times New Roman" w:eastAsia="Times New Roman" w:hAnsi="Times New Roman" w:cs="Times New Roman"/>
          <w:color w:val="000000" w:themeColor="text1"/>
          <w:sz w:val="28"/>
          <w:szCs w:val="28"/>
          <w:lang w:eastAsia="ru-RU"/>
        </w:rPr>
        <w:t>-2020годов поэтапно:</w:t>
      </w:r>
    </w:p>
    <w:p w:rsidR="00B300CD" w:rsidRPr="000E11A5" w:rsidRDefault="00A4138B" w:rsidP="00B720F2">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1. </w:t>
      </w:r>
      <w:r w:rsidR="00EC555B" w:rsidRPr="000E11A5">
        <w:rPr>
          <w:rFonts w:ascii="Times New Roman" w:eastAsia="Times New Roman" w:hAnsi="Times New Roman" w:cs="Times New Roman"/>
          <w:color w:val="000000" w:themeColor="text1"/>
          <w:sz w:val="28"/>
          <w:szCs w:val="28"/>
          <w:lang w:eastAsia="ru-RU"/>
        </w:rPr>
        <w:t>2015</w:t>
      </w:r>
      <w:r w:rsidR="00B300CD" w:rsidRPr="000E11A5">
        <w:rPr>
          <w:rFonts w:ascii="Times New Roman" w:eastAsia="Times New Roman" w:hAnsi="Times New Roman" w:cs="Times New Roman"/>
          <w:color w:val="000000" w:themeColor="text1"/>
          <w:sz w:val="28"/>
          <w:szCs w:val="28"/>
          <w:lang w:eastAsia="ru-RU"/>
        </w:rPr>
        <w:t xml:space="preserve">-2017 годы </w:t>
      </w:r>
      <w:proofErr w:type="gramStart"/>
      <w:r w:rsidR="00B300CD" w:rsidRPr="000E11A5">
        <w:rPr>
          <w:rFonts w:ascii="Times New Roman" w:eastAsia="Times New Roman" w:hAnsi="Times New Roman" w:cs="Times New Roman"/>
          <w:color w:val="000000" w:themeColor="text1"/>
          <w:sz w:val="28"/>
          <w:szCs w:val="28"/>
          <w:lang w:eastAsia="ru-RU"/>
        </w:rPr>
        <w:t>–э</w:t>
      </w:r>
      <w:proofErr w:type="gramEnd"/>
      <w:r w:rsidR="00B300CD" w:rsidRPr="000E11A5">
        <w:rPr>
          <w:rFonts w:ascii="Times New Roman" w:eastAsia="Times New Roman" w:hAnsi="Times New Roman" w:cs="Times New Roman"/>
          <w:color w:val="000000" w:themeColor="text1"/>
          <w:sz w:val="28"/>
          <w:szCs w:val="28"/>
          <w:lang w:eastAsia="ru-RU"/>
        </w:rPr>
        <w:t xml:space="preserve">тап активизации ключевых условий для </w:t>
      </w:r>
      <w:r w:rsidR="00B720F2">
        <w:rPr>
          <w:rFonts w:ascii="Times New Roman" w:eastAsia="Times New Roman" w:hAnsi="Times New Roman" w:cs="Times New Roman"/>
          <w:color w:val="000000" w:themeColor="text1"/>
          <w:sz w:val="28"/>
          <w:szCs w:val="28"/>
          <w:lang w:eastAsia="ru-RU"/>
        </w:rPr>
        <w:t>д</w:t>
      </w:r>
      <w:r w:rsidR="00B300CD" w:rsidRPr="000E11A5">
        <w:rPr>
          <w:rFonts w:ascii="Times New Roman" w:eastAsia="Times New Roman" w:hAnsi="Times New Roman" w:cs="Times New Roman"/>
          <w:color w:val="000000" w:themeColor="text1"/>
          <w:sz w:val="28"/>
          <w:szCs w:val="28"/>
          <w:lang w:eastAsia="ru-RU"/>
        </w:rPr>
        <w:t>иверсификации экономики.</w:t>
      </w:r>
    </w:p>
    <w:p w:rsidR="00B300CD" w:rsidRPr="000E11A5" w:rsidRDefault="00B300CD" w:rsidP="00EF0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Данный этап предполагает решение проблем, связанных с возникновением критических</w:t>
      </w:r>
      <w:r w:rsidR="00EF0777"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рисков развития моногорода, и реализацию мер (проектов развития)</w:t>
      </w:r>
      <w:proofErr w:type="gramStart"/>
      <w:r w:rsidRPr="000E11A5">
        <w:rPr>
          <w:rFonts w:ascii="Times New Roman" w:eastAsia="Times New Roman" w:hAnsi="Times New Roman" w:cs="Times New Roman"/>
          <w:color w:val="000000" w:themeColor="text1"/>
          <w:sz w:val="28"/>
          <w:szCs w:val="28"/>
          <w:lang w:eastAsia="ru-RU"/>
        </w:rPr>
        <w:t>,з</w:t>
      </w:r>
      <w:proofErr w:type="gramEnd"/>
      <w:r w:rsidRPr="000E11A5">
        <w:rPr>
          <w:rFonts w:ascii="Times New Roman" w:eastAsia="Times New Roman" w:hAnsi="Times New Roman" w:cs="Times New Roman"/>
          <w:color w:val="000000" w:themeColor="text1"/>
          <w:sz w:val="28"/>
          <w:szCs w:val="28"/>
          <w:lang w:eastAsia="ru-RU"/>
        </w:rPr>
        <w:t>акрепляющих первоочередные результаты их реализации и обеспечивающих выход на устойчивое социально-экономическое развитие муниципального образования по выбранным на основании диагностики приоритетным направлениям. Фактически это запуск механизма, обеспечивающего ускоренное развитие экономики города, формирование ключевых условий для диверсификации экономики, а именно:</w:t>
      </w:r>
    </w:p>
    <w:p w:rsidR="00B300CD" w:rsidRPr="000E11A5" w:rsidRDefault="00B300CD" w:rsidP="00B300CD">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–реализацию инвестиционных проектов, направленных на развитие новых </w:t>
      </w:r>
    </w:p>
    <w:p w:rsidR="00B300CD" w:rsidRPr="000E11A5" w:rsidRDefault="00B300CD" w:rsidP="00B300CD">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видов экономической деятельности, а также развитие обрабатывающих производств, малого бизнеса; </w:t>
      </w:r>
      <w:bookmarkStart w:id="16" w:name="66"/>
      <w:bookmarkEnd w:id="16"/>
    </w:p>
    <w:p w:rsidR="00B300CD" w:rsidRPr="000E11A5" w:rsidRDefault="00B300CD" w:rsidP="00B300CD">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–подготовку (проектирование и строительство) инженерной инфраструктуры, необходимой для развертывания производственной деятельности и деятельности в сфере услуг;</w:t>
      </w:r>
    </w:p>
    <w:p w:rsidR="00B300CD" w:rsidRPr="000E11A5" w:rsidRDefault="00B300CD" w:rsidP="007A182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–формирование социальной и </w:t>
      </w:r>
      <w:proofErr w:type="spellStart"/>
      <w:proofErr w:type="gramStart"/>
      <w:r w:rsidRPr="000E11A5">
        <w:rPr>
          <w:rFonts w:ascii="Times New Roman" w:eastAsia="Times New Roman" w:hAnsi="Times New Roman" w:cs="Times New Roman"/>
          <w:color w:val="000000" w:themeColor="text1"/>
          <w:sz w:val="28"/>
          <w:szCs w:val="28"/>
          <w:lang w:eastAsia="ru-RU"/>
        </w:rPr>
        <w:t>бизнес-инфраструктуры</w:t>
      </w:r>
      <w:proofErr w:type="spellEnd"/>
      <w:proofErr w:type="gramEnd"/>
      <w:r w:rsidRPr="000E11A5">
        <w:rPr>
          <w:rFonts w:ascii="Times New Roman" w:eastAsia="Times New Roman" w:hAnsi="Times New Roman" w:cs="Times New Roman"/>
          <w:color w:val="000000" w:themeColor="text1"/>
          <w:sz w:val="28"/>
          <w:szCs w:val="28"/>
          <w:lang w:eastAsia="ru-RU"/>
        </w:rPr>
        <w:t>, необходимой для повышения качества жизни населения.</w:t>
      </w:r>
    </w:p>
    <w:p w:rsidR="00B300CD" w:rsidRPr="000E11A5" w:rsidRDefault="00B300CD" w:rsidP="007A1826">
      <w:pPr>
        <w:pStyle w:val="a3"/>
        <w:numPr>
          <w:ilvl w:val="0"/>
          <w:numId w:val="6"/>
        </w:numPr>
        <w:spacing w:after="0" w:line="240" w:lineRule="auto"/>
        <w:ind w:left="426" w:hanging="436"/>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2018-2020годы–этап закрепления сбалансированной модели экономики.</w:t>
      </w:r>
    </w:p>
    <w:p w:rsidR="00B300CD" w:rsidRPr="000E11A5" w:rsidRDefault="00B300CD" w:rsidP="007A182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На данном</w:t>
      </w:r>
      <w:r w:rsidR="00EF0777"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этапе реализация мероприятий направлена на</w:t>
      </w:r>
      <w:r w:rsidR="00EF0777"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 xml:space="preserve">закрепление сбалансированной модели экономики </w:t>
      </w:r>
      <w:r w:rsidR="001A4DEC" w:rsidRPr="000E11A5">
        <w:rPr>
          <w:rFonts w:ascii="Times New Roman" w:eastAsia="Times New Roman" w:hAnsi="Times New Roman" w:cs="Times New Roman"/>
          <w:color w:val="000000" w:themeColor="text1"/>
          <w:sz w:val="28"/>
          <w:szCs w:val="28"/>
          <w:lang w:eastAsia="ru-RU"/>
        </w:rPr>
        <w:t>городского поселения</w:t>
      </w:r>
      <w:r w:rsidRPr="000E11A5">
        <w:rPr>
          <w:rFonts w:ascii="Times New Roman" w:eastAsia="Times New Roman" w:hAnsi="Times New Roman" w:cs="Times New Roman"/>
          <w:color w:val="000000" w:themeColor="text1"/>
          <w:sz w:val="28"/>
          <w:szCs w:val="28"/>
          <w:lang w:eastAsia="ru-RU"/>
        </w:rPr>
        <w:t>, достижение планируемого уровня качества жизни. На этом этапе предполагается:</w:t>
      </w:r>
    </w:p>
    <w:p w:rsidR="00B300CD" w:rsidRPr="000E11A5" w:rsidRDefault="00B300CD" w:rsidP="007A1826">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–достижение диверсифицированн</w:t>
      </w:r>
      <w:r w:rsidR="00101822" w:rsidRPr="000E11A5">
        <w:rPr>
          <w:rFonts w:ascii="Times New Roman" w:eastAsia="Times New Roman" w:hAnsi="Times New Roman" w:cs="Times New Roman"/>
          <w:color w:val="000000" w:themeColor="text1"/>
          <w:sz w:val="28"/>
          <w:szCs w:val="28"/>
          <w:lang w:eastAsia="ru-RU"/>
        </w:rPr>
        <w:t>ой структуры экономики</w:t>
      </w:r>
      <w:r w:rsidR="00EF0777" w:rsidRPr="000E11A5">
        <w:rPr>
          <w:rFonts w:ascii="Times New Roman" w:eastAsia="Times New Roman" w:hAnsi="Times New Roman" w:cs="Times New Roman"/>
          <w:color w:val="000000" w:themeColor="text1"/>
          <w:sz w:val="28"/>
          <w:szCs w:val="28"/>
          <w:lang w:eastAsia="ru-RU"/>
        </w:rPr>
        <w:t xml:space="preserve"> </w:t>
      </w:r>
      <w:r w:rsidR="00101822" w:rsidRPr="000E11A5">
        <w:rPr>
          <w:rFonts w:ascii="Times New Roman" w:eastAsia="Times New Roman" w:hAnsi="Times New Roman" w:cs="Times New Roman"/>
          <w:color w:val="000000" w:themeColor="text1"/>
          <w:sz w:val="28"/>
          <w:szCs w:val="28"/>
          <w:lang w:eastAsia="ru-RU"/>
        </w:rPr>
        <w:t>города</w:t>
      </w:r>
      <w:r w:rsidR="00EF0777" w:rsidRPr="000E11A5">
        <w:rPr>
          <w:rFonts w:ascii="Times New Roman" w:eastAsia="Times New Roman" w:hAnsi="Times New Roman" w:cs="Times New Roman"/>
          <w:color w:val="000000" w:themeColor="text1"/>
          <w:sz w:val="28"/>
          <w:szCs w:val="28"/>
          <w:lang w:eastAsia="ru-RU"/>
        </w:rPr>
        <w:t xml:space="preserve"> </w:t>
      </w:r>
      <w:r w:rsidR="00101822" w:rsidRPr="000E11A5">
        <w:rPr>
          <w:rFonts w:ascii="Times New Roman" w:eastAsia="Times New Roman" w:hAnsi="Times New Roman" w:cs="Times New Roman"/>
          <w:color w:val="000000" w:themeColor="text1"/>
          <w:sz w:val="28"/>
          <w:szCs w:val="28"/>
          <w:lang w:eastAsia="ru-RU"/>
        </w:rPr>
        <w:t xml:space="preserve">с </w:t>
      </w:r>
      <w:r w:rsidRPr="000E11A5">
        <w:rPr>
          <w:rFonts w:ascii="Times New Roman" w:eastAsia="Times New Roman" w:hAnsi="Times New Roman" w:cs="Times New Roman"/>
          <w:color w:val="000000" w:themeColor="text1"/>
          <w:sz w:val="28"/>
          <w:szCs w:val="28"/>
          <w:lang w:eastAsia="ru-RU"/>
        </w:rPr>
        <w:t>преобладанием</w:t>
      </w:r>
      <w:r w:rsidR="00EF0777"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предприятий обрабатывающих производств и малого</w:t>
      </w:r>
      <w:r w:rsidR="00EF0777"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бизнеса;</w:t>
      </w:r>
    </w:p>
    <w:p w:rsidR="00B300CD" w:rsidRPr="000E11A5" w:rsidRDefault="00B300CD" w:rsidP="007A182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–получение экономического эффек</w:t>
      </w:r>
      <w:r w:rsidR="00101822" w:rsidRPr="000E11A5">
        <w:rPr>
          <w:rFonts w:ascii="Times New Roman" w:eastAsia="Times New Roman" w:hAnsi="Times New Roman" w:cs="Times New Roman"/>
          <w:color w:val="000000" w:themeColor="text1"/>
          <w:sz w:val="28"/>
          <w:szCs w:val="28"/>
          <w:lang w:eastAsia="ru-RU"/>
        </w:rPr>
        <w:t xml:space="preserve">та от реализации инвестиционных </w:t>
      </w:r>
      <w:r w:rsidRPr="000E11A5">
        <w:rPr>
          <w:rFonts w:ascii="Times New Roman" w:eastAsia="Times New Roman" w:hAnsi="Times New Roman" w:cs="Times New Roman"/>
          <w:color w:val="000000" w:themeColor="text1"/>
          <w:sz w:val="28"/>
          <w:szCs w:val="28"/>
          <w:lang w:eastAsia="ru-RU"/>
        </w:rPr>
        <w:t>проектов;</w:t>
      </w:r>
    </w:p>
    <w:p w:rsidR="00946EA1" w:rsidRPr="000E11A5" w:rsidRDefault="00B300CD" w:rsidP="007A1826">
      <w:pPr>
        <w:spacing w:after="0" w:line="240" w:lineRule="auto"/>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–обеспечение</w:t>
      </w:r>
      <w:r w:rsidR="00EF0777"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высокого</w:t>
      </w:r>
      <w:r w:rsidR="00EF0777"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качества</w:t>
      </w:r>
      <w:r w:rsidR="00EF0777"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 xml:space="preserve">жизни населения </w:t>
      </w:r>
      <w:r w:rsidR="00EF0777" w:rsidRPr="000E11A5">
        <w:rPr>
          <w:rFonts w:ascii="Times New Roman" w:eastAsia="Times New Roman" w:hAnsi="Times New Roman" w:cs="Times New Roman"/>
          <w:color w:val="000000" w:themeColor="text1"/>
          <w:sz w:val="28"/>
          <w:szCs w:val="28"/>
          <w:lang w:eastAsia="ru-RU"/>
        </w:rPr>
        <w:t>Пудожского</w:t>
      </w:r>
      <w:r w:rsidR="00101822" w:rsidRPr="000E11A5">
        <w:rPr>
          <w:rFonts w:ascii="Times New Roman" w:eastAsia="Times New Roman" w:hAnsi="Times New Roman" w:cs="Times New Roman"/>
          <w:color w:val="000000" w:themeColor="text1"/>
          <w:sz w:val="28"/>
          <w:szCs w:val="28"/>
          <w:lang w:eastAsia="ru-RU"/>
        </w:rPr>
        <w:t xml:space="preserve"> городского поселения</w:t>
      </w:r>
      <w:r w:rsidRPr="000E11A5">
        <w:rPr>
          <w:rFonts w:ascii="Times New Roman" w:eastAsia="Times New Roman" w:hAnsi="Times New Roman" w:cs="Times New Roman"/>
          <w:color w:val="000000" w:themeColor="text1"/>
          <w:sz w:val="28"/>
          <w:szCs w:val="28"/>
          <w:lang w:eastAsia="ru-RU"/>
        </w:rPr>
        <w:t>.</w:t>
      </w:r>
    </w:p>
    <w:p w:rsidR="00B300CD" w:rsidRPr="000E11A5" w:rsidRDefault="00B300CD" w:rsidP="007A182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Реализация мероприятий на всех этапах предполагает закрепление сбалансированной модели экономики города, достижение планируемого уровня качества жизни, стимулирующего приток и удержание экономически активного населения, достижение устойчивой динамики капитала моногорода.</w:t>
      </w:r>
    </w:p>
    <w:p w:rsidR="0064499A" w:rsidRPr="000E11A5" w:rsidRDefault="0064499A" w:rsidP="007A1826">
      <w:pPr>
        <w:spacing w:after="0" w:line="240" w:lineRule="auto"/>
        <w:jc w:val="both"/>
        <w:rPr>
          <w:rFonts w:ascii="Times New Roman" w:hAnsi="Times New Roman" w:cs="Times New Roman"/>
          <w:color w:val="000000" w:themeColor="text1"/>
          <w:sz w:val="28"/>
          <w:szCs w:val="28"/>
        </w:rPr>
      </w:pPr>
    </w:p>
    <w:p w:rsidR="00BC610E" w:rsidRPr="000E11A5" w:rsidRDefault="00BC610E" w:rsidP="007A1826">
      <w:pPr>
        <w:spacing w:after="0" w:line="240" w:lineRule="auto"/>
        <w:jc w:val="both"/>
        <w:rPr>
          <w:rFonts w:ascii="Times New Roman" w:hAnsi="Times New Roman" w:cs="Times New Roman"/>
          <w:color w:val="000000" w:themeColor="text1"/>
          <w:sz w:val="28"/>
          <w:szCs w:val="28"/>
        </w:rPr>
      </w:pPr>
    </w:p>
    <w:p w:rsidR="00BC610E" w:rsidRPr="000E11A5" w:rsidRDefault="00BC610E" w:rsidP="007A1826">
      <w:pPr>
        <w:spacing w:after="0" w:line="240" w:lineRule="auto"/>
        <w:jc w:val="both"/>
        <w:rPr>
          <w:rFonts w:ascii="Times New Roman" w:hAnsi="Times New Roman" w:cs="Times New Roman"/>
          <w:color w:val="000000" w:themeColor="text1"/>
          <w:sz w:val="28"/>
          <w:szCs w:val="28"/>
        </w:rPr>
      </w:pPr>
    </w:p>
    <w:p w:rsidR="00BC610E" w:rsidRPr="000E11A5" w:rsidRDefault="00BC610E" w:rsidP="007A1826">
      <w:pPr>
        <w:spacing w:after="0" w:line="240" w:lineRule="auto"/>
        <w:jc w:val="both"/>
        <w:rPr>
          <w:rFonts w:ascii="Times New Roman" w:hAnsi="Times New Roman" w:cs="Times New Roman"/>
          <w:color w:val="000000" w:themeColor="text1"/>
          <w:sz w:val="28"/>
          <w:szCs w:val="28"/>
        </w:rPr>
      </w:pPr>
    </w:p>
    <w:p w:rsidR="00BC610E" w:rsidRPr="000E11A5" w:rsidRDefault="00BC610E" w:rsidP="007A1826">
      <w:pPr>
        <w:spacing w:after="0" w:line="240" w:lineRule="auto"/>
        <w:jc w:val="both"/>
        <w:rPr>
          <w:rFonts w:ascii="Times New Roman" w:hAnsi="Times New Roman" w:cs="Times New Roman"/>
          <w:color w:val="000000" w:themeColor="text1"/>
          <w:sz w:val="28"/>
          <w:szCs w:val="28"/>
        </w:rPr>
      </w:pPr>
    </w:p>
    <w:p w:rsidR="00BC610E" w:rsidRPr="000E11A5" w:rsidRDefault="00BC610E" w:rsidP="007A1826">
      <w:pPr>
        <w:spacing w:after="0" w:line="240" w:lineRule="auto"/>
        <w:jc w:val="both"/>
        <w:rPr>
          <w:rFonts w:ascii="Times New Roman" w:hAnsi="Times New Roman" w:cs="Times New Roman"/>
          <w:color w:val="000000" w:themeColor="text1"/>
          <w:sz w:val="28"/>
          <w:szCs w:val="28"/>
        </w:rPr>
      </w:pPr>
    </w:p>
    <w:p w:rsidR="00BC610E" w:rsidRPr="000E11A5" w:rsidRDefault="00BC610E" w:rsidP="007A1826">
      <w:pPr>
        <w:spacing w:after="0" w:line="240" w:lineRule="auto"/>
        <w:jc w:val="both"/>
        <w:rPr>
          <w:rFonts w:ascii="Times New Roman" w:hAnsi="Times New Roman" w:cs="Times New Roman"/>
          <w:color w:val="000000" w:themeColor="text1"/>
          <w:sz w:val="28"/>
          <w:szCs w:val="28"/>
        </w:rPr>
      </w:pPr>
    </w:p>
    <w:p w:rsidR="00BC610E" w:rsidRPr="000E11A5" w:rsidRDefault="00BC610E" w:rsidP="007A1826">
      <w:pPr>
        <w:spacing w:after="0" w:line="240" w:lineRule="auto"/>
        <w:jc w:val="both"/>
        <w:rPr>
          <w:rFonts w:ascii="Times New Roman" w:hAnsi="Times New Roman" w:cs="Times New Roman"/>
          <w:color w:val="000000" w:themeColor="text1"/>
          <w:sz w:val="28"/>
          <w:szCs w:val="28"/>
        </w:rPr>
      </w:pPr>
    </w:p>
    <w:p w:rsidR="00093E6F" w:rsidRPr="000E11A5" w:rsidRDefault="00093E6F">
      <w:pPr>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br w:type="page"/>
      </w:r>
    </w:p>
    <w:p w:rsidR="0064499A" w:rsidRPr="000E11A5" w:rsidRDefault="00144A76" w:rsidP="00837878">
      <w:pPr>
        <w:spacing w:after="0"/>
        <w:jc w:val="right"/>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lastRenderedPageBreak/>
        <w:t>Рисунок 3</w:t>
      </w:r>
    </w:p>
    <w:p w:rsidR="0064499A" w:rsidRPr="000E11A5" w:rsidRDefault="00B35089" w:rsidP="00DA5206">
      <w:pPr>
        <w:spacing w:after="0"/>
        <w:ind w:left="-284" w:firstLine="28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oundrect id="Скругленный прямоугольник 6" o:spid="_x0000_s1026" style="position:absolute;left:0;text-align:left;margin-left:6997.05pt;margin-top:10.8pt;width:452.25pt;height:40.5pt;z-index:251659264;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" fillcolor="#69c3c7" stroked="f" strokeweight="2pt">
            <v:shadow on="t" color="black" opacity="19660f" offset="4.49014mm,4.49014mm"/>
            <v:path arrowok="t"/>
            <v:textbox>
              <w:txbxContent>
                <w:p w:rsidR="00530B89" w:rsidRPr="00F735D1" w:rsidRDefault="00530B89" w:rsidP="00144A76">
                  <w:pPr>
                    <w:shd w:val="clear" w:color="auto" w:fill="9CC2E5" w:themeFill="accent1" w:themeFillTint="99"/>
                    <w:jc w:val="center"/>
                    <w:rPr>
                      <w:rFonts w:ascii="Times New Roman" w:hAnsi="Times New Roman" w:cs="Times New Roman"/>
                      <w:b/>
                      <w:sz w:val="32"/>
                      <w:szCs w:val="32"/>
                    </w:rPr>
                  </w:pPr>
                  <w:r>
                    <w:rPr>
                      <w:rFonts w:ascii="Times New Roman" w:hAnsi="Times New Roman" w:cs="Times New Roman"/>
                      <w:b/>
                      <w:sz w:val="32"/>
                      <w:szCs w:val="32"/>
                    </w:rPr>
                    <w:t xml:space="preserve">  ГЛАВНЫЕ ЦЕЛИ</w:t>
                  </w:r>
                  <w:r w:rsidRPr="00F735D1">
                    <w:rPr>
                      <w:rFonts w:ascii="Times New Roman" w:hAnsi="Times New Roman" w:cs="Times New Roman"/>
                      <w:b/>
                      <w:sz w:val="32"/>
                      <w:szCs w:val="32"/>
                    </w:rPr>
                    <w:t xml:space="preserve"> КИП МОНОГОРОДА </w:t>
                  </w:r>
                  <w:r>
                    <w:rPr>
                      <w:rFonts w:ascii="Times New Roman" w:hAnsi="Times New Roman" w:cs="Times New Roman"/>
                      <w:b/>
                      <w:sz w:val="32"/>
                      <w:szCs w:val="32"/>
                    </w:rPr>
                    <w:t>ПУДОЖ</w:t>
                  </w:r>
                </w:p>
                <w:p w:rsidR="00530B89" w:rsidRDefault="00530B89"/>
              </w:txbxContent>
            </v:textbox>
            <w10:wrap anchorx="margin"/>
          </v:roundrect>
        </w:pict>
      </w:r>
    </w:p>
    <w:p w:rsidR="0064499A" w:rsidRPr="000E11A5" w:rsidRDefault="0064499A" w:rsidP="00BC610E">
      <w:pPr>
        <w:spacing w:after="0"/>
        <w:ind w:left="-284" w:firstLine="284"/>
        <w:jc w:val="center"/>
        <w:rPr>
          <w:rFonts w:ascii="Times New Roman" w:hAnsi="Times New Roman" w:cs="Times New Roman"/>
          <w:color w:val="000000" w:themeColor="text1"/>
          <w:sz w:val="28"/>
          <w:szCs w:val="28"/>
        </w:rPr>
      </w:pPr>
    </w:p>
    <w:p w:rsidR="0064499A" w:rsidRPr="000E11A5" w:rsidRDefault="00B35089" w:rsidP="00BC610E">
      <w:pPr>
        <w:spacing w:after="0"/>
        <w:ind w:left="-284" w:firstLine="284"/>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type id="_x0000_t32" coordsize="21600,21600" o:spt="32" o:oned="t" path="m,l21600,21600e" filled="f">
            <v:path arrowok="t" fillok="f" o:connecttype="none"/>
            <o:lock v:ext="edit" shapetype="t"/>
          </v:shapetype>
          <v:shape id="Прямая со стрелкой 34" o:spid="_x0000_s1045" type="#_x0000_t32" style="position:absolute;left:0;text-align:left;margin-left:235.45pt;margin-top:33.85pt;width:34.6pt;height:0;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" adj="-172862,-1,-172862" strokecolor="#4e92d1 [3044]" strokeweight="1pt">
            <v:stroke endarrow="block"/>
            <o:lock v:ext="edit" shapetype="f"/>
          </v:shape>
        </w:pict>
      </w:r>
    </w:p>
    <w:p w:rsidR="00BC610E" w:rsidRPr="000E11A5" w:rsidRDefault="00BC610E" w:rsidP="00BC610E">
      <w:pPr>
        <w:spacing w:after="0"/>
        <w:jc w:val="center"/>
        <w:rPr>
          <w:rFonts w:ascii="Times New Roman" w:hAnsi="Times New Roman" w:cs="Times New Roman"/>
          <w:color w:val="000000" w:themeColor="text1"/>
          <w:sz w:val="28"/>
          <w:szCs w:val="28"/>
        </w:rPr>
      </w:pPr>
    </w:p>
    <w:p w:rsidR="0064499A" w:rsidRPr="000E11A5" w:rsidRDefault="0064499A" w:rsidP="00BC610E">
      <w:pPr>
        <w:spacing w:after="0"/>
        <w:jc w:val="center"/>
        <w:rPr>
          <w:rFonts w:ascii="Times New Roman" w:hAnsi="Times New Roman" w:cs="Times New Roman"/>
          <w:color w:val="000000" w:themeColor="text1"/>
          <w:sz w:val="28"/>
          <w:szCs w:val="28"/>
        </w:rPr>
      </w:pPr>
    </w:p>
    <w:p w:rsidR="0064499A" w:rsidRPr="000E11A5" w:rsidRDefault="00B35089" w:rsidP="00BC610E">
      <w:pPr>
        <w:spacing w:after="0"/>
        <w:ind w:left="-284" w:firstLine="284"/>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oundrect id="Скругленный прямоугольник 10" o:spid="_x0000_s1027" style="position:absolute;left:0;text-align:left;margin-left:20.15pt;margin-top:4.3pt;width:463.1pt;height:66.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" fillcolor="#9cc2e5 [1940]" strokecolor="#1f4d78 [1604]" strokeweight="2pt">
            <v:path arrowok="t"/>
            <v:textbox>
              <w:txbxContent>
                <w:p w:rsidR="00530B89" w:rsidRPr="00F735D1" w:rsidRDefault="00530B89" w:rsidP="00F735D1">
                  <w:pPr>
                    <w:jc w:val="center"/>
                    <w:rPr>
                      <w:b/>
                      <w:color w:val="000000" w:themeColor="text1"/>
                    </w:rPr>
                  </w:pPr>
                  <w:r>
                    <w:rPr>
                      <w:rFonts w:ascii="Times New Roman" w:eastAsia="Times New Roman" w:hAnsi="Times New Roman" w:cs="Times New Roman"/>
                      <w:b/>
                      <w:color w:val="000000" w:themeColor="text1"/>
                      <w:sz w:val="28"/>
                      <w:szCs w:val="28"/>
                      <w:lang w:eastAsia="ru-RU"/>
                    </w:rPr>
                    <w:t>Обеспечение устойчивого развития экономики, повышение уровня и качества жизни населения Пудожского городского поселения</w:t>
                  </w:r>
                </w:p>
                <w:p w:rsidR="00530B89" w:rsidRDefault="00530B89" w:rsidP="00F735D1">
                  <w:pPr>
                    <w:jc w:val="center"/>
                  </w:pPr>
                </w:p>
              </w:txbxContent>
            </v:textbox>
          </v:roundrect>
        </w:pict>
      </w:r>
    </w:p>
    <w:p w:rsidR="0064499A" w:rsidRPr="000E11A5" w:rsidRDefault="0064499A" w:rsidP="00BC610E">
      <w:pPr>
        <w:spacing w:after="0"/>
        <w:ind w:left="-284" w:firstLine="284"/>
        <w:jc w:val="center"/>
        <w:rPr>
          <w:rFonts w:ascii="Times New Roman" w:hAnsi="Times New Roman" w:cs="Times New Roman"/>
          <w:color w:val="000000" w:themeColor="text1"/>
          <w:sz w:val="28"/>
          <w:szCs w:val="28"/>
        </w:rPr>
      </w:pPr>
    </w:p>
    <w:p w:rsidR="0064499A" w:rsidRPr="000E11A5" w:rsidRDefault="0064499A" w:rsidP="00BC610E">
      <w:pPr>
        <w:spacing w:after="0"/>
        <w:ind w:left="-284" w:firstLine="710"/>
        <w:jc w:val="center"/>
        <w:rPr>
          <w:rFonts w:ascii="Times New Roman" w:hAnsi="Times New Roman" w:cs="Times New Roman"/>
          <w:color w:val="000000" w:themeColor="text1"/>
          <w:sz w:val="28"/>
          <w:szCs w:val="28"/>
        </w:rPr>
      </w:pPr>
    </w:p>
    <w:p w:rsidR="0064499A" w:rsidRPr="000E11A5" w:rsidRDefault="0064499A" w:rsidP="00BC610E">
      <w:pPr>
        <w:spacing w:after="0"/>
        <w:ind w:left="-284" w:firstLine="284"/>
        <w:jc w:val="center"/>
        <w:rPr>
          <w:rFonts w:ascii="Times New Roman" w:hAnsi="Times New Roman" w:cs="Times New Roman"/>
          <w:color w:val="000000" w:themeColor="text1"/>
          <w:sz w:val="28"/>
          <w:szCs w:val="28"/>
        </w:rPr>
      </w:pPr>
    </w:p>
    <w:p w:rsidR="00BC610E" w:rsidRPr="000E11A5" w:rsidRDefault="00B35089" w:rsidP="00BC610E">
      <w:pPr>
        <w:spacing w:after="0"/>
        <w:ind w:left="-284" w:firstLine="284"/>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43" type="#_x0000_t34" style="position:absolute;left:0;text-align:left;margin-left:77.15pt;margin-top:16.55pt;width:30.1pt;height:.05pt;rotation:90;flip:x;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" adj=",93031200,-98599" strokecolor="#4e92d1 [3044]" strokeweight="1pt">
            <v:stroke endarrow="block"/>
            <o:lock v:ext="edit" shapetype="f"/>
          </v:shape>
        </w:pict>
      </w:r>
      <w:r>
        <w:rPr>
          <w:rFonts w:ascii="Times New Roman" w:hAnsi="Times New Roman" w:cs="Times New Roman"/>
          <w:noProof/>
          <w:color w:val="000000" w:themeColor="text1"/>
          <w:sz w:val="28"/>
          <w:szCs w:val="28"/>
          <w:lang w:eastAsia="ru-RU"/>
        </w:rPr>
        <w:pict>
          <v:shape id="Прямая со стрелкой 14" o:spid="_x0000_s1044" type="#_x0000_t32" style="position:absolute;left:0;text-align:left;margin-left:337.9pt;margin-top:16.6pt;width:30.1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" adj="-293968,-1,-293968" strokecolor="#4e92d1 [3044]" strokeweight="1pt">
            <v:stroke endarrow="block"/>
            <o:lock v:ext="edit" shapetype="f"/>
          </v:shape>
        </w:pict>
      </w:r>
    </w:p>
    <w:p w:rsidR="0064499A" w:rsidRPr="000E11A5" w:rsidRDefault="00B35089" w:rsidP="00BC610E">
      <w:pPr>
        <w:spacing w:after="0"/>
        <w:ind w:left="-284" w:firstLine="284"/>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Прямоугольник 7" o:spid="_x0000_s1028" style="position:absolute;left:0;text-align:left;margin-left:-25.5pt;margin-top:14.3pt;width:220.5pt;height:113.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" fillcolor="#bdd6ee [1300]" strokecolor="#1f4d78 [1604]" strokeweight="2pt">
            <v:path arrowok="t"/>
            <v:textbox>
              <w:txbxContent>
                <w:p w:rsidR="00530B89" w:rsidRPr="00F735D1" w:rsidRDefault="00530B89" w:rsidP="00F735D1">
                  <w:pPr>
                    <w:jc w:val="center"/>
                    <w:rPr>
                      <w:color w:val="000000" w:themeColor="text1"/>
                    </w:rPr>
                  </w:pPr>
                  <w:r w:rsidRPr="00F735D1">
                    <w:rPr>
                      <w:rFonts w:ascii="Times New Roman" w:eastAsia="Times New Roman" w:hAnsi="Times New Roman" w:cs="Times New Roman"/>
                      <w:color w:val="000000" w:themeColor="text1"/>
                      <w:sz w:val="28"/>
                      <w:szCs w:val="28"/>
                      <w:lang w:eastAsia="ru-RU"/>
                    </w:rPr>
                    <w:t>Создание условий для  устойчивого  экономического  развития, обеспечивающего   максимально полное использование производственно-экономического потенциала</w:t>
                  </w:r>
                </w:p>
              </w:txbxContent>
            </v:textbox>
          </v:rect>
        </w:pict>
      </w:r>
      <w:r>
        <w:rPr>
          <w:rFonts w:ascii="Times New Roman" w:hAnsi="Times New Roman" w:cs="Times New Roman"/>
          <w:noProof/>
          <w:color w:val="000000" w:themeColor="text1"/>
          <w:sz w:val="28"/>
          <w:szCs w:val="28"/>
          <w:lang w:eastAsia="ru-RU"/>
        </w:rPr>
        <w:pict>
          <v:rect id="Прямоугольник 9" o:spid="_x0000_s1029" style="position:absolute;left:0;text-align:left;margin-left:259.95pt;margin-top:14.3pt;width:212.25pt;height:109.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" fillcolor="#bdd6ee [1300]" strokecolor="#1f4d78 [1604]" strokeweight="2pt">
            <v:path arrowok="t"/>
            <v:textbox>
              <w:txbxContent>
                <w:p w:rsidR="00530B89" w:rsidRPr="00144A76" w:rsidRDefault="00530B89" w:rsidP="00144A76">
                  <w:pPr>
                    <w:jc w:val="center"/>
                    <w:rPr>
                      <w:color w:val="000000" w:themeColor="text1"/>
                    </w:rPr>
                  </w:pPr>
                  <w:r w:rsidRPr="00144A76">
                    <w:rPr>
                      <w:rFonts w:ascii="Times New Roman" w:eastAsia="Times New Roman" w:hAnsi="Times New Roman" w:cs="Times New Roman"/>
                      <w:color w:val="000000" w:themeColor="text1"/>
                      <w:sz w:val="28"/>
                      <w:szCs w:val="28"/>
                      <w:lang w:eastAsia="ru-RU"/>
                    </w:rPr>
                    <w:t xml:space="preserve">Повышение качества жизни населения, проживающего на территории </w:t>
                  </w:r>
                  <w:r>
                    <w:rPr>
                      <w:rFonts w:ascii="Times New Roman" w:eastAsia="Times New Roman" w:hAnsi="Times New Roman" w:cs="Times New Roman"/>
                      <w:color w:val="000000" w:themeColor="text1"/>
                      <w:sz w:val="28"/>
                      <w:szCs w:val="28"/>
                      <w:lang w:eastAsia="ru-RU"/>
                    </w:rPr>
                    <w:t xml:space="preserve">Пудожского </w:t>
                  </w:r>
                  <w:r w:rsidRPr="00144A76">
                    <w:rPr>
                      <w:rFonts w:ascii="Times New Roman" w:eastAsia="Times New Roman" w:hAnsi="Times New Roman" w:cs="Times New Roman"/>
                      <w:color w:val="000000" w:themeColor="text1"/>
                      <w:sz w:val="28"/>
                      <w:szCs w:val="28"/>
                      <w:lang w:eastAsia="ru-RU"/>
                    </w:rPr>
                    <w:t>городского поселения</w:t>
                  </w:r>
                </w:p>
              </w:txbxContent>
            </v:textbox>
          </v:rect>
        </w:pict>
      </w:r>
    </w:p>
    <w:p w:rsidR="00235D4D" w:rsidRPr="000E11A5" w:rsidRDefault="00235D4D" w:rsidP="00BC610E">
      <w:pPr>
        <w:spacing w:after="0"/>
        <w:ind w:left="-284" w:firstLine="284"/>
        <w:jc w:val="center"/>
        <w:rPr>
          <w:rFonts w:ascii="Times New Roman" w:hAnsi="Times New Roman" w:cs="Times New Roman"/>
          <w:color w:val="000000" w:themeColor="text1"/>
          <w:sz w:val="28"/>
          <w:szCs w:val="28"/>
        </w:rPr>
      </w:pPr>
    </w:p>
    <w:p w:rsidR="00DC72C0" w:rsidRPr="000E11A5" w:rsidRDefault="00DC72C0" w:rsidP="00BC610E">
      <w:pPr>
        <w:spacing w:after="0"/>
        <w:ind w:left="-284" w:firstLine="284"/>
        <w:jc w:val="center"/>
        <w:rPr>
          <w:rFonts w:ascii="Times New Roman" w:hAnsi="Times New Roman" w:cs="Times New Roman"/>
          <w:color w:val="000000" w:themeColor="text1"/>
          <w:sz w:val="28"/>
          <w:szCs w:val="28"/>
        </w:rPr>
      </w:pPr>
    </w:p>
    <w:p w:rsidR="00DC72C0" w:rsidRPr="000E11A5" w:rsidRDefault="00DC72C0" w:rsidP="00BC610E">
      <w:pPr>
        <w:jc w:val="center"/>
        <w:rPr>
          <w:rFonts w:ascii="Times New Roman" w:hAnsi="Times New Roman" w:cs="Times New Roman"/>
          <w:color w:val="000000" w:themeColor="text1"/>
          <w:sz w:val="28"/>
          <w:szCs w:val="28"/>
        </w:rPr>
      </w:pPr>
    </w:p>
    <w:p w:rsidR="00DC72C0" w:rsidRPr="000E11A5" w:rsidRDefault="00DC72C0" w:rsidP="00BC610E">
      <w:pPr>
        <w:jc w:val="center"/>
        <w:rPr>
          <w:rFonts w:ascii="Times New Roman" w:hAnsi="Times New Roman" w:cs="Times New Roman"/>
          <w:color w:val="000000" w:themeColor="text1"/>
          <w:sz w:val="28"/>
          <w:szCs w:val="28"/>
        </w:rPr>
      </w:pPr>
    </w:p>
    <w:p w:rsidR="00DC72C0" w:rsidRPr="000E11A5" w:rsidRDefault="00B35089" w:rsidP="00BC610E">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Прямая со стрелкой 19" o:spid="_x0000_s1039" type="#_x0000_t32" style="position:absolute;left:0;text-align:left;margin-left:345.9pt;margin-top:42.1pt;width:40.8pt;height:0;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" adj="-217271,-1,-217271" strokecolor="#4e92d1 [3044]" strokeweight="1pt">
            <v:stroke endarrow="block"/>
            <o:lock v:ext="edit" shapetype="f"/>
          </v:shape>
        </w:pict>
      </w:r>
      <w:r>
        <w:rPr>
          <w:rFonts w:ascii="Times New Roman" w:hAnsi="Times New Roman" w:cs="Times New Roman"/>
          <w:noProof/>
          <w:color w:val="000000" w:themeColor="text1"/>
          <w:sz w:val="28"/>
          <w:szCs w:val="28"/>
          <w:lang w:eastAsia="ru-RU"/>
        </w:rPr>
        <w:pict>
          <v:shape id="Прямая со стрелкой 27" o:spid="_x0000_s1042" type="#_x0000_t34" style="position:absolute;left:0;text-align:left;margin-left:62.95pt;margin-top:43.35pt;width:37.45pt;height:.05pt;rotation:90;flip:x;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" adj="10786,154958400,-72327" strokecolor="#4e92d1 [3044]" strokeweight="1pt">
            <v:stroke endarrow="block"/>
            <o:lock v:ext="edit" shapetype="f"/>
          </v:shape>
        </w:pict>
      </w:r>
    </w:p>
    <w:p w:rsidR="00BC610E" w:rsidRPr="000E11A5" w:rsidRDefault="00BC610E" w:rsidP="00BC610E">
      <w:pPr>
        <w:jc w:val="center"/>
        <w:rPr>
          <w:rFonts w:ascii="Times New Roman" w:hAnsi="Times New Roman" w:cs="Times New Roman"/>
          <w:color w:val="000000" w:themeColor="text1"/>
          <w:sz w:val="28"/>
          <w:szCs w:val="28"/>
        </w:rPr>
      </w:pPr>
    </w:p>
    <w:p w:rsidR="00DC72C0" w:rsidRPr="000E11A5" w:rsidRDefault="00B35089" w:rsidP="00BC610E">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Прямоугольник 22" o:spid="_x0000_s1031" style="position:absolute;left:0;text-align:left;margin-left:-18.2pt;margin-top:11.75pt;width:217.5pt;height:45.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" fillcolor="#69c3c7" strokecolor="#1f4d78 [1604]" strokeweight="2pt">
            <v:path arrowok="t"/>
            <v:textbox>
              <w:txbxContent>
                <w:p w:rsidR="00530B89" w:rsidRPr="00E569EE" w:rsidRDefault="00530B89" w:rsidP="00E569EE">
                  <w:pPr>
                    <w:jc w:val="center"/>
                    <w:rPr>
                      <w:rFonts w:ascii="Times New Roman" w:hAnsi="Times New Roman" w:cs="Times New Roman"/>
                      <w:color w:val="000000" w:themeColor="text1"/>
                      <w:sz w:val="28"/>
                      <w:szCs w:val="28"/>
                    </w:rPr>
                  </w:pPr>
                  <w:r w:rsidRPr="00E569EE">
                    <w:rPr>
                      <w:rFonts w:ascii="Times New Roman" w:hAnsi="Times New Roman" w:cs="Times New Roman"/>
                      <w:color w:val="000000" w:themeColor="text1"/>
                      <w:sz w:val="28"/>
                      <w:szCs w:val="28"/>
                    </w:rPr>
                    <w:t>Увеличение объема привлеченных инвестиций</w:t>
                  </w:r>
                </w:p>
              </w:txbxContent>
            </v:textbox>
          </v:rect>
        </w:pict>
      </w:r>
      <w:r>
        <w:rPr>
          <w:rFonts w:ascii="Times New Roman" w:hAnsi="Times New Roman" w:cs="Times New Roman"/>
          <w:noProof/>
          <w:color w:val="000000" w:themeColor="text1"/>
          <w:sz w:val="28"/>
          <w:szCs w:val="28"/>
          <w:lang w:eastAsia="ru-RU"/>
        </w:rPr>
        <w:pict>
          <v:rect id="Прямоугольник 16" o:spid="_x0000_s1030" style="position:absolute;left:0;text-align:left;margin-left:268.4pt;margin-top:11.35pt;width:202.5pt;height:61.5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" fillcolor="#69c3c7" strokecolor="#1f4d78 [1604]" strokeweight="2pt">
            <v:path arrowok="t"/>
            <v:textbox>
              <w:txbxContent>
                <w:p w:rsidR="00530B89" w:rsidRPr="00A8517B" w:rsidRDefault="00530B89" w:rsidP="00A8517B">
                  <w:pPr>
                    <w:jc w:val="center"/>
                    <w:rPr>
                      <w:color w:val="000000" w:themeColor="text1"/>
                    </w:rPr>
                  </w:pPr>
                  <w:r w:rsidRPr="00A8517B">
                    <w:rPr>
                      <w:rFonts w:ascii="Times New Roman" w:eastAsia="Times New Roman" w:hAnsi="Times New Roman" w:cs="Times New Roman"/>
                      <w:color w:val="000000" w:themeColor="text1"/>
                      <w:sz w:val="28"/>
                      <w:szCs w:val="28"/>
                      <w:lang w:eastAsia="ru-RU"/>
                    </w:rPr>
                    <w:t>Развитие социальной, инженерной и транспортной инфраструктуры моногорода</w:t>
                  </w:r>
                </w:p>
              </w:txbxContent>
            </v:textbox>
            <w10:wrap anchorx="margin"/>
          </v:rect>
        </w:pict>
      </w:r>
    </w:p>
    <w:p w:rsidR="00DC72C0" w:rsidRPr="000E11A5" w:rsidRDefault="00DC72C0" w:rsidP="00BC610E">
      <w:pPr>
        <w:jc w:val="center"/>
        <w:rPr>
          <w:rFonts w:ascii="Times New Roman" w:hAnsi="Times New Roman" w:cs="Times New Roman"/>
          <w:color w:val="000000" w:themeColor="text1"/>
          <w:sz w:val="28"/>
          <w:szCs w:val="28"/>
        </w:rPr>
      </w:pPr>
    </w:p>
    <w:p w:rsidR="00BC610E" w:rsidRPr="000E11A5" w:rsidRDefault="00B35089" w:rsidP="00BC610E">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Прямая со стрелкой 20" o:spid="_x0000_s1040" type="#_x0000_t32" style="position:absolute;left:0;text-align:left;margin-left:326.8pt;margin-top:61.6pt;width:79pt;height:0;rotation:90;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" adj="-112826,-1,-112826" strokecolor="#4e92d1 [3044]" strokeweight="1pt">
            <v:stroke endarrow="block"/>
            <o:lock v:ext="edit" shapetype="f"/>
          </v:shape>
        </w:pict>
      </w:r>
      <w:r>
        <w:rPr>
          <w:rFonts w:ascii="Times New Roman" w:hAnsi="Times New Roman" w:cs="Times New Roman"/>
          <w:noProof/>
          <w:color w:val="000000" w:themeColor="text1"/>
          <w:sz w:val="28"/>
          <w:szCs w:val="28"/>
          <w:lang w:eastAsia="ru-RU"/>
        </w:rPr>
        <w:pict>
          <v:shape id="Прямая со стрелкой 11" o:spid="_x0000_s1038" type="#_x0000_t34" style="position:absolute;left:0;text-align:left;margin-left:57.45pt;margin-top:31pt;width:48.6pt;height:.05pt;rotation:90;flip:x;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" adj=",191073600,-54822" strokecolor="#4e92d1 [3044]" strokeweight="1pt">
            <v:stroke endarrow="block"/>
            <o:lock v:ext="edit" shapetype="f"/>
          </v:shape>
        </w:pict>
      </w:r>
    </w:p>
    <w:p w:rsidR="00DC72C0" w:rsidRPr="000E11A5" w:rsidRDefault="00DC72C0" w:rsidP="00BC610E">
      <w:pPr>
        <w:jc w:val="center"/>
        <w:rPr>
          <w:rFonts w:ascii="Times New Roman" w:hAnsi="Times New Roman" w:cs="Times New Roman"/>
          <w:color w:val="000000" w:themeColor="text1"/>
          <w:sz w:val="28"/>
          <w:szCs w:val="28"/>
        </w:rPr>
      </w:pPr>
    </w:p>
    <w:p w:rsidR="00BC610E" w:rsidRPr="000E11A5" w:rsidRDefault="00B35089" w:rsidP="00BC610E">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Прямоугольник 24" o:spid="_x0000_s1032" style="position:absolute;left:0;text-align:left;margin-left:-18.2pt;margin-top:4.65pt;width:217.5pt;height:45.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" fillcolor="#69c3c7" strokecolor="#1f4d78 [1604]" strokeweight="2pt">
            <v:path arrowok="t"/>
            <v:textbox>
              <w:txbxContent>
                <w:p w:rsidR="00530B89" w:rsidRPr="00965925" w:rsidRDefault="00530B89" w:rsidP="002F46BF">
                  <w:pPr>
                    <w:jc w:val="center"/>
                    <w:rPr>
                      <w:color w:val="000000" w:themeColor="text1"/>
                    </w:rPr>
                  </w:pPr>
                  <w:r>
                    <w:rPr>
                      <w:rFonts w:ascii="Times New Roman" w:eastAsia="Times New Roman" w:hAnsi="Times New Roman" w:cs="Times New Roman"/>
                      <w:color w:val="000000" w:themeColor="text1"/>
                      <w:sz w:val="28"/>
                      <w:szCs w:val="28"/>
                      <w:lang w:eastAsia="ru-RU"/>
                    </w:rPr>
                    <w:t>Развитие</w:t>
                  </w:r>
                  <w:r w:rsidRPr="00965925">
                    <w:rPr>
                      <w:rFonts w:ascii="Times New Roman" w:eastAsia="Times New Roman" w:hAnsi="Times New Roman" w:cs="Times New Roman"/>
                      <w:color w:val="000000" w:themeColor="text1"/>
                      <w:sz w:val="28"/>
                      <w:szCs w:val="28"/>
                      <w:lang w:eastAsia="ru-RU"/>
                    </w:rPr>
                    <w:t xml:space="preserve"> малого и среднего бизнеса</w:t>
                  </w:r>
                </w:p>
              </w:txbxContent>
            </v:textbox>
          </v:rect>
        </w:pict>
      </w:r>
    </w:p>
    <w:p w:rsidR="00DC72C0" w:rsidRPr="000E11A5" w:rsidRDefault="00B35089" w:rsidP="00BC610E">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Прямая со стрелкой 12" o:spid="_x0000_s1037" type="#_x0000_t32" style="position:absolute;left:0;text-align:left;margin-left:59.4pt;margin-top:47.25pt;width:44.4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" adj="-59576,-1,-59576" strokecolor="#4e92d1 [3044]" strokeweight="1pt">
            <v:stroke endarrow="block"/>
            <o:lock v:ext="edit" shapetype="f"/>
          </v:shape>
        </w:pict>
      </w:r>
      <w:r>
        <w:rPr>
          <w:rFonts w:ascii="Times New Roman" w:hAnsi="Times New Roman" w:cs="Times New Roman"/>
          <w:noProof/>
          <w:color w:val="000000" w:themeColor="text1"/>
          <w:sz w:val="28"/>
          <w:szCs w:val="28"/>
          <w:lang w:eastAsia="ru-RU"/>
        </w:rPr>
        <w:pict>
          <v:rect id="Прямоугольник 17" o:spid="_x0000_s1033" style="position:absolute;left:0;text-align:left;margin-left:268.4pt;margin-top:19.9pt;width:205.5pt;height:4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" fillcolor="#69c3c7" strokecolor="#1f4d78 [1604]" strokeweight="2pt">
            <v:path arrowok="t"/>
            <v:textbox>
              <w:txbxContent>
                <w:p w:rsidR="00530B89" w:rsidRPr="00A8517B" w:rsidRDefault="00530B89" w:rsidP="00A8517B">
                  <w:pPr>
                    <w:jc w:val="center"/>
                    <w:rPr>
                      <w:color w:val="000000" w:themeColor="text1"/>
                    </w:rPr>
                  </w:pPr>
                  <w:r w:rsidRPr="00A8517B">
                    <w:rPr>
                      <w:rFonts w:ascii="Times New Roman" w:eastAsia="Times New Roman" w:hAnsi="Times New Roman" w:cs="Times New Roman"/>
                      <w:color w:val="000000" w:themeColor="text1"/>
                      <w:sz w:val="28"/>
                      <w:szCs w:val="28"/>
                      <w:lang w:eastAsia="ru-RU"/>
                    </w:rPr>
                    <w:t>Повышение обеспеченности населения услугами ЖКХ</w:t>
                  </w:r>
                </w:p>
              </w:txbxContent>
            </v:textbox>
          </v:rect>
        </w:pict>
      </w:r>
    </w:p>
    <w:p w:rsidR="00DC72C0" w:rsidRPr="000E11A5" w:rsidRDefault="00DC72C0" w:rsidP="00BC610E">
      <w:pPr>
        <w:jc w:val="center"/>
        <w:rPr>
          <w:rFonts w:ascii="Times New Roman" w:hAnsi="Times New Roman" w:cs="Times New Roman"/>
          <w:color w:val="000000" w:themeColor="text1"/>
          <w:sz w:val="28"/>
          <w:szCs w:val="28"/>
        </w:rPr>
      </w:pPr>
    </w:p>
    <w:p w:rsidR="00DC72C0" w:rsidRPr="000E11A5" w:rsidRDefault="00B35089" w:rsidP="00BC610E">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Прямая со стрелкой 21" o:spid="_x0000_s1041" type="#_x0000_t32" style="position:absolute;left:0;text-align:left;margin-left:342.25pt;margin-top:38.25pt;width:48.05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" adj="-184488,-1,-184488" strokecolor="#4e92d1 [3044]" strokeweight="1pt">
            <v:stroke endarrow="block"/>
            <o:lock v:ext="edit" shapetype="f"/>
          </v:shape>
        </w:pict>
      </w:r>
      <w:r>
        <w:rPr>
          <w:rFonts w:ascii="Times New Roman" w:hAnsi="Times New Roman" w:cs="Times New Roman"/>
          <w:noProof/>
          <w:color w:val="000000" w:themeColor="text1"/>
          <w:sz w:val="28"/>
          <w:szCs w:val="28"/>
          <w:lang w:eastAsia="ru-RU"/>
        </w:rPr>
        <w:pict>
          <v:rect id="Прямоугольник 25" o:spid="_x0000_s1034" style="position:absolute;left:0;text-align:left;margin-left:-15.95pt;margin-top:18.7pt;width:215.25pt;height:60.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" fillcolor="#69c3c7" strokecolor="#1f4d78 [1604]" strokeweight="2pt">
            <v:path arrowok="t"/>
            <v:textbox>
              <w:txbxContent>
                <w:p w:rsidR="00530B89" w:rsidRPr="00965925" w:rsidRDefault="00530B89" w:rsidP="00965925">
                  <w:pPr>
                    <w:jc w:val="center"/>
                    <w:rPr>
                      <w:color w:val="000000" w:themeColor="text1"/>
                    </w:rPr>
                  </w:pPr>
                  <w:r>
                    <w:rPr>
                      <w:rFonts w:ascii="Times New Roman" w:eastAsia="Times New Roman" w:hAnsi="Times New Roman" w:cs="Times New Roman"/>
                      <w:color w:val="000000" w:themeColor="text1"/>
                      <w:sz w:val="28"/>
                      <w:szCs w:val="28"/>
                      <w:lang w:eastAsia="ru-RU"/>
                    </w:rPr>
                    <w:t>Р</w:t>
                  </w:r>
                  <w:r w:rsidRPr="00965925">
                    <w:rPr>
                      <w:rFonts w:ascii="Times New Roman" w:eastAsia="Times New Roman" w:hAnsi="Times New Roman" w:cs="Times New Roman"/>
                      <w:color w:val="000000" w:themeColor="text1"/>
                      <w:sz w:val="28"/>
                      <w:szCs w:val="28"/>
                      <w:lang w:eastAsia="ru-RU"/>
                    </w:rPr>
                    <w:t xml:space="preserve">азвитие </w:t>
                  </w:r>
                  <w:r>
                    <w:rPr>
                      <w:rFonts w:ascii="Times New Roman" w:eastAsia="Times New Roman" w:hAnsi="Times New Roman" w:cs="Times New Roman"/>
                      <w:color w:val="000000" w:themeColor="text1"/>
                      <w:sz w:val="28"/>
                      <w:szCs w:val="28"/>
                      <w:lang w:eastAsia="ru-RU"/>
                    </w:rPr>
                    <w:t>новых для города видов экономической деятельности</w:t>
                  </w:r>
                </w:p>
              </w:txbxContent>
            </v:textbox>
          </v:rect>
        </w:pict>
      </w:r>
    </w:p>
    <w:p w:rsidR="00BC610E" w:rsidRPr="000E11A5" w:rsidRDefault="00BC610E" w:rsidP="00BC610E">
      <w:pPr>
        <w:jc w:val="center"/>
        <w:rPr>
          <w:rFonts w:ascii="Times New Roman" w:hAnsi="Times New Roman" w:cs="Times New Roman"/>
          <w:color w:val="000000" w:themeColor="text1"/>
          <w:sz w:val="28"/>
          <w:szCs w:val="28"/>
        </w:rPr>
      </w:pPr>
    </w:p>
    <w:p w:rsidR="00794023" w:rsidRPr="000E11A5" w:rsidRDefault="00B35089" w:rsidP="00BC610E">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Прямоугольник 18" o:spid="_x0000_s1035" style="position:absolute;left:0;text-align:left;margin-left:272.9pt;margin-top:11.5pt;width:201pt;height:75pt;z-index:2516684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" fillcolor="#69c3c7" strokecolor="#1f4d78 [1604]" strokeweight="2pt">
            <v:path arrowok="t"/>
            <v:textbox>
              <w:txbxContent>
                <w:p w:rsidR="00530B89" w:rsidRPr="002F46BF" w:rsidRDefault="00530B89" w:rsidP="00A8517B">
                  <w:pPr>
                    <w:jc w:val="center"/>
                    <w:rPr>
                      <w:rFonts w:ascii="Times New Roman" w:hAnsi="Times New Roman" w:cs="Times New Roman"/>
                      <w:color w:val="000000" w:themeColor="text1"/>
                      <w:sz w:val="28"/>
                      <w:szCs w:val="28"/>
                    </w:rPr>
                  </w:pPr>
                  <w:r w:rsidRPr="002F46BF">
                    <w:rPr>
                      <w:rFonts w:ascii="Times New Roman" w:hAnsi="Times New Roman" w:cs="Times New Roman"/>
                      <w:color w:val="000000" w:themeColor="text1"/>
                      <w:sz w:val="28"/>
                      <w:szCs w:val="28"/>
                    </w:rPr>
                    <w:t>Сохранение и развитие системы образования, культурного и духовного наследования</w:t>
                  </w:r>
                </w:p>
              </w:txbxContent>
            </v:textbox>
            <w10:wrap anchorx="margin"/>
          </v:rect>
        </w:pict>
      </w:r>
    </w:p>
    <w:p w:rsidR="00837878" w:rsidRPr="000E11A5" w:rsidRDefault="00837878" w:rsidP="00BC610E">
      <w:pPr>
        <w:jc w:val="center"/>
        <w:rPr>
          <w:rFonts w:ascii="Times New Roman" w:eastAsia="Times New Roman" w:hAnsi="Times New Roman" w:cs="Times New Roman"/>
          <w:b/>
          <w:color w:val="000000" w:themeColor="text1"/>
          <w:sz w:val="28"/>
          <w:szCs w:val="28"/>
          <w:lang w:eastAsia="ru-RU"/>
        </w:rPr>
      </w:pPr>
    </w:p>
    <w:p w:rsidR="00EF0777" w:rsidRPr="000E11A5" w:rsidRDefault="00EF0777" w:rsidP="00BC610E">
      <w:pPr>
        <w:jc w:val="center"/>
        <w:rPr>
          <w:rFonts w:ascii="Times New Roman" w:eastAsia="Times New Roman" w:hAnsi="Times New Roman" w:cs="Times New Roman"/>
          <w:b/>
          <w:color w:val="000000" w:themeColor="text1"/>
          <w:sz w:val="28"/>
          <w:szCs w:val="28"/>
          <w:lang w:eastAsia="ru-RU"/>
        </w:rPr>
      </w:pPr>
    </w:p>
    <w:p w:rsidR="002959B7" w:rsidRDefault="002959B7" w:rsidP="00DC72C0">
      <w:pPr>
        <w:jc w:val="center"/>
        <w:rPr>
          <w:rFonts w:ascii="Times New Roman" w:eastAsia="Times New Roman" w:hAnsi="Times New Roman" w:cs="Times New Roman"/>
          <w:b/>
          <w:color w:val="000000" w:themeColor="text1"/>
          <w:sz w:val="28"/>
          <w:szCs w:val="28"/>
          <w:lang w:eastAsia="ru-RU"/>
        </w:rPr>
      </w:pPr>
    </w:p>
    <w:p w:rsidR="002959B7" w:rsidRDefault="002959B7" w:rsidP="00DC72C0">
      <w:pPr>
        <w:jc w:val="center"/>
        <w:rPr>
          <w:rFonts w:ascii="Times New Roman" w:eastAsia="Times New Roman" w:hAnsi="Times New Roman" w:cs="Times New Roman"/>
          <w:b/>
          <w:color w:val="000000" w:themeColor="text1"/>
          <w:sz w:val="28"/>
          <w:szCs w:val="28"/>
          <w:lang w:eastAsia="ru-RU"/>
        </w:rPr>
      </w:pPr>
    </w:p>
    <w:p w:rsidR="00235D4D" w:rsidRPr="000E11A5" w:rsidRDefault="00DC72C0" w:rsidP="00DC72C0">
      <w:pPr>
        <w:jc w:val="center"/>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lastRenderedPageBreak/>
        <w:t>4. ОСНОВНЫЕ   МЕРОПРИЯТИЯ</w:t>
      </w:r>
      <w:r w:rsidR="00946EA1" w:rsidRPr="000E11A5">
        <w:rPr>
          <w:rFonts w:ascii="Times New Roman" w:eastAsia="Times New Roman" w:hAnsi="Times New Roman" w:cs="Times New Roman"/>
          <w:b/>
          <w:color w:val="000000" w:themeColor="text1"/>
          <w:sz w:val="28"/>
          <w:szCs w:val="28"/>
          <w:lang w:eastAsia="ru-RU"/>
        </w:rPr>
        <w:t xml:space="preserve"> И ПРОЕКТЫ</w:t>
      </w:r>
      <w:r w:rsidRPr="000E11A5">
        <w:rPr>
          <w:rFonts w:ascii="Times New Roman" w:eastAsia="Times New Roman" w:hAnsi="Times New Roman" w:cs="Times New Roman"/>
          <w:b/>
          <w:color w:val="000000" w:themeColor="text1"/>
          <w:sz w:val="28"/>
          <w:szCs w:val="28"/>
          <w:lang w:eastAsia="ru-RU"/>
        </w:rPr>
        <w:t xml:space="preserve">   КОМПЛЕКСНОГО ИНВЕСТИЦИОННОГО ПЛАНА МОДЕРНИЗАЦИИ МОНОГОРОДА </w:t>
      </w:r>
      <w:r w:rsidR="00022797" w:rsidRPr="000E11A5">
        <w:rPr>
          <w:rFonts w:ascii="Times New Roman" w:eastAsia="Times New Roman" w:hAnsi="Times New Roman" w:cs="Times New Roman"/>
          <w:b/>
          <w:color w:val="000000" w:themeColor="text1"/>
          <w:sz w:val="28"/>
          <w:szCs w:val="28"/>
          <w:lang w:eastAsia="ru-RU"/>
        </w:rPr>
        <w:t>ПУДОЖ</w:t>
      </w:r>
    </w:p>
    <w:p w:rsidR="004620CD" w:rsidRPr="000E11A5" w:rsidRDefault="00C62ACA" w:rsidP="004620CD">
      <w:pPr>
        <w:spacing w:after="0"/>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В связи с прекращением деятельности градообразующего предприятия  </w:t>
      </w:r>
      <w:r w:rsidR="002E50A5" w:rsidRPr="000E11A5">
        <w:rPr>
          <w:rFonts w:ascii="Times New Roman" w:eastAsia="Times New Roman" w:hAnsi="Times New Roman" w:cs="Times New Roman"/>
          <w:color w:val="000000" w:themeColor="text1"/>
          <w:sz w:val="28"/>
          <w:szCs w:val="28"/>
          <w:lang w:eastAsia="ru-RU"/>
        </w:rPr>
        <w:t>ООО «</w:t>
      </w:r>
      <w:proofErr w:type="spellStart"/>
      <w:r w:rsidR="002E50A5" w:rsidRPr="000E11A5">
        <w:rPr>
          <w:rFonts w:ascii="Times New Roman" w:eastAsia="Times New Roman" w:hAnsi="Times New Roman" w:cs="Times New Roman"/>
          <w:color w:val="000000" w:themeColor="text1"/>
          <w:sz w:val="28"/>
          <w:szCs w:val="28"/>
          <w:lang w:eastAsia="ru-RU"/>
        </w:rPr>
        <w:t>Пудожлеспром</w:t>
      </w:r>
      <w:proofErr w:type="spellEnd"/>
      <w:r w:rsidR="002E50A5" w:rsidRPr="000E11A5">
        <w:rPr>
          <w:rFonts w:ascii="Times New Roman" w:eastAsia="Times New Roman" w:hAnsi="Times New Roman" w:cs="Times New Roman"/>
          <w:color w:val="000000" w:themeColor="text1"/>
          <w:sz w:val="28"/>
          <w:szCs w:val="28"/>
          <w:lang w:eastAsia="ru-RU"/>
        </w:rPr>
        <w:t>»</w:t>
      </w:r>
      <w:r w:rsidRPr="000E11A5">
        <w:rPr>
          <w:rFonts w:ascii="Times New Roman" w:eastAsia="Times New Roman" w:hAnsi="Times New Roman" w:cs="Times New Roman"/>
          <w:color w:val="000000" w:themeColor="text1"/>
          <w:sz w:val="28"/>
          <w:szCs w:val="28"/>
          <w:lang w:eastAsia="ru-RU"/>
        </w:rPr>
        <w:t xml:space="preserve"> в 20</w:t>
      </w:r>
      <w:r w:rsidR="002E50A5" w:rsidRPr="000E11A5">
        <w:rPr>
          <w:rFonts w:ascii="Times New Roman" w:eastAsia="Times New Roman" w:hAnsi="Times New Roman" w:cs="Times New Roman"/>
          <w:color w:val="000000" w:themeColor="text1"/>
          <w:sz w:val="28"/>
          <w:szCs w:val="28"/>
          <w:lang w:eastAsia="ru-RU"/>
        </w:rPr>
        <w:t xml:space="preserve">09 </w:t>
      </w:r>
      <w:r w:rsidRPr="000E11A5">
        <w:rPr>
          <w:rFonts w:ascii="Times New Roman" w:eastAsia="Times New Roman" w:hAnsi="Times New Roman" w:cs="Times New Roman"/>
          <w:color w:val="000000" w:themeColor="text1"/>
          <w:sz w:val="28"/>
          <w:szCs w:val="28"/>
          <w:lang w:eastAsia="ru-RU"/>
        </w:rPr>
        <w:t xml:space="preserve">году, которое </w:t>
      </w:r>
      <w:r w:rsidR="002E50A5" w:rsidRPr="000E11A5">
        <w:rPr>
          <w:rFonts w:ascii="Times New Roman" w:eastAsia="Times New Roman" w:hAnsi="Times New Roman" w:cs="Times New Roman"/>
          <w:color w:val="000000" w:themeColor="text1"/>
          <w:sz w:val="28"/>
          <w:szCs w:val="28"/>
          <w:lang w:eastAsia="ru-RU"/>
        </w:rPr>
        <w:t>Решением Арбитражного суда РК от 18.11.2009г. № А26-3047/2009 признано банкротом.</w:t>
      </w:r>
      <w:r w:rsidRPr="000E11A5">
        <w:rPr>
          <w:rFonts w:ascii="Times New Roman" w:eastAsia="Times New Roman" w:hAnsi="Times New Roman" w:cs="Times New Roman"/>
          <w:color w:val="000000" w:themeColor="text1"/>
          <w:sz w:val="28"/>
          <w:szCs w:val="28"/>
          <w:lang w:eastAsia="ru-RU"/>
        </w:rPr>
        <w:t xml:space="preserve"> Это привело к сокращению доходов населения, падению спроса на внутреннем рынке города, росту безработицы, снижению налоговых поступлений. </w:t>
      </w:r>
    </w:p>
    <w:p w:rsidR="00F61B2E" w:rsidRPr="000E11A5" w:rsidRDefault="00F61B2E" w:rsidP="00B66BD6">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hAnsi="Times New Roman" w:cs="Times New Roman"/>
          <w:color w:val="000000" w:themeColor="text1"/>
          <w:sz w:val="28"/>
          <w:szCs w:val="28"/>
        </w:rPr>
        <w:t xml:space="preserve">Важнейшим организационным мероприятием комплексного плана модернизации моногорода </w:t>
      </w:r>
      <w:r w:rsidR="002E50A5" w:rsidRPr="000E11A5">
        <w:rPr>
          <w:rFonts w:ascii="Times New Roman" w:hAnsi="Times New Roman" w:cs="Times New Roman"/>
          <w:color w:val="000000" w:themeColor="text1"/>
          <w:sz w:val="28"/>
          <w:szCs w:val="28"/>
        </w:rPr>
        <w:t xml:space="preserve">Пудож </w:t>
      </w:r>
      <w:r w:rsidR="004620CD" w:rsidRPr="000E11A5">
        <w:rPr>
          <w:rFonts w:ascii="Times New Roman" w:hAnsi="Times New Roman" w:cs="Times New Roman"/>
          <w:color w:val="000000" w:themeColor="text1"/>
          <w:sz w:val="28"/>
          <w:szCs w:val="28"/>
        </w:rPr>
        <w:t>стало</w:t>
      </w:r>
      <w:r w:rsidRPr="000E11A5">
        <w:rPr>
          <w:rFonts w:ascii="Times New Roman" w:hAnsi="Times New Roman" w:cs="Times New Roman"/>
          <w:color w:val="000000" w:themeColor="text1"/>
          <w:sz w:val="28"/>
          <w:szCs w:val="28"/>
        </w:rPr>
        <w:t xml:space="preserve"> создание инструмента для решения задач развития - позиционирование города как территории, привлекательной для ведения бизнеса.</w:t>
      </w:r>
    </w:p>
    <w:p w:rsidR="00837878" w:rsidRPr="000E11A5" w:rsidRDefault="000A16B8" w:rsidP="00B66BD6">
      <w:pPr>
        <w:pStyle w:val="2"/>
        <w:spacing w:before="0" w:after="0"/>
        <w:jc w:val="center"/>
        <w:rPr>
          <w:rFonts w:ascii="Times New Roman" w:hAnsi="Times New Roman"/>
          <w:i w:val="0"/>
          <w:iCs w:val="0"/>
          <w:color w:val="000000" w:themeColor="text1"/>
        </w:rPr>
      </w:pPr>
      <w:bookmarkStart w:id="17" w:name="_Toc359939987"/>
      <w:bookmarkStart w:id="18" w:name="_Toc359940051"/>
      <w:bookmarkStart w:id="19" w:name="_Toc359940319"/>
      <w:r w:rsidRPr="000E11A5">
        <w:rPr>
          <w:rFonts w:ascii="Times New Roman" w:hAnsi="Times New Roman"/>
          <w:i w:val="0"/>
          <w:iCs w:val="0"/>
          <w:color w:val="000000" w:themeColor="text1"/>
        </w:rPr>
        <w:t xml:space="preserve">4.1. </w:t>
      </w:r>
      <w:r w:rsidR="00504073" w:rsidRPr="000E11A5">
        <w:rPr>
          <w:rFonts w:ascii="Times New Roman" w:hAnsi="Times New Roman"/>
          <w:i w:val="0"/>
          <w:iCs w:val="0"/>
          <w:color w:val="000000" w:themeColor="text1"/>
        </w:rPr>
        <w:t>Развитие малого и среднего бизнеса</w:t>
      </w:r>
      <w:bookmarkEnd w:id="17"/>
      <w:bookmarkEnd w:id="18"/>
      <w:bookmarkEnd w:id="19"/>
    </w:p>
    <w:p w:rsidR="00504073" w:rsidRPr="000E11A5" w:rsidRDefault="00504073" w:rsidP="00504073">
      <w:pPr>
        <w:spacing w:after="0"/>
        <w:jc w:val="both"/>
        <w:rPr>
          <w:rFonts w:ascii="Times New Roman" w:hAnsi="Times New Roman" w:cs="Times New Roman"/>
          <w:color w:val="000000" w:themeColor="text1"/>
          <w:sz w:val="28"/>
          <w:szCs w:val="34"/>
        </w:rPr>
      </w:pPr>
      <w:r w:rsidRPr="000E11A5">
        <w:rPr>
          <w:rFonts w:ascii="Times New Roman" w:hAnsi="Times New Roman" w:cs="Times New Roman"/>
          <w:color w:val="000000" w:themeColor="text1"/>
          <w:sz w:val="28"/>
          <w:szCs w:val="34"/>
        </w:rPr>
        <w:t xml:space="preserve">Инструментом поддержки  стимулирования развития предпринимательства в </w:t>
      </w:r>
      <w:r w:rsidR="002E50A5" w:rsidRPr="000E11A5">
        <w:rPr>
          <w:rFonts w:ascii="Times New Roman" w:hAnsi="Times New Roman" w:cs="Times New Roman"/>
          <w:color w:val="000000" w:themeColor="text1"/>
          <w:sz w:val="28"/>
          <w:szCs w:val="34"/>
        </w:rPr>
        <w:t>Пудожском районе</w:t>
      </w:r>
      <w:r w:rsidRPr="000E11A5">
        <w:rPr>
          <w:rFonts w:ascii="Times New Roman" w:hAnsi="Times New Roman" w:cs="Times New Roman"/>
          <w:color w:val="000000" w:themeColor="text1"/>
          <w:sz w:val="28"/>
          <w:szCs w:val="34"/>
        </w:rPr>
        <w:t xml:space="preserve"> является </w:t>
      </w:r>
      <w:r w:rsidR="004C02E2" w:rsidRPr="000E11A5">
        <w:rPr>
          <w:rFonts w:ascii="Times New Roman" w:hAnsi="Times New Roman" w:cs="Times New Roman"/>
          <w:color w:val="000000" w:themeColor="text1"/>
          <w:sz w:val="28"/>
          <w:szCs w:val="34"/>
        </w:rPr>
        <w:t>ведомственная</w:t>
      </w:r>
      <w:r w:rsidRPr="000E11A5">
        <w:rPr>
          <w:rFonts w:ascii="Times New Roman" w:hAnsi="Times New Roman" w:cs="Times New Roman"/>
          <w:color w:val="000000" w:themeColor="text1"/>
          <w:sz w:val="28"/>
          <w:szCs w:val="34"/>
        </w:rPr>
        <w:t xml:space="preserve"> программа «Развитие</w:t>
      </w:r>
      <w:r w:rsidR="004C02E2" w:rsidRPr="000E11A5">
        <w:rPr>
          <w:rFonts w:ascii="Times New Roman" w:hAnsi="Times New Roman" w:cs="Times New Roman"/>
          <w:color w:val="000000" w:themeColor="text1"/>
          <w:sz w:val="28"/>
          <w:szCs w:val="34"/>
        </w:rPr>
        <w:t xml:space="preserve"> и поддержка</w:t>
      </w:r>
      <w:r w:rsidRPr="000E11A5">
        <w:rPr>
          <w:rFonts w:ascii="Times New Roman" w:hAnsi="Times New Roman" w:cs="Times New Roman"/>
          <w:color w:val="000000" w:themeColor="text1"/>
          <w:sz w:val="28"/>
          <w:szCs w:val="34"/>
        </w:rPr>
        <w:t xml:space="preserve"> субъектов малого и среднего предпринимательства в </w:t>
      </w:r>
      <w:r w:rsidR="002E50A5" w:rsidRPr="000E11A5">
        <w:rPr>
          <w:rFonts w:ascii="Times New Roman" w:hAnsi="Times New Roman" w:cs="Times New Roman"/>
          <w:color w:val="000000" w:themeColor="text1"/>
          <w:sz w:val="28"/>
          <w:szCs w:val="34"/>
        </w:rPr>
        <w:t xml:space="preserve">Пудожском </w:t>
      </w:r>
      <w:r w:rsidR="004C02E2" w:rsidRPr="000E11A5">
        <w:rPr>
          <w:rFonts w:ascii="Times New Roman" w:hAnsi="Times New Roman" w:cs="Times New Roman"/>
          <w:color w:val="000000" w:themeColor="text1"/>
          <w:sz w:val="28"/>
          <w:szCs w:val="34"/>
        </w:rPr>
        <w:t>городском поселении</w:t>
      </w:r>
      <w:r w:rsidR="0067309D" w:rsidRPr="000E11A5">
        <w:rPr>
          <w:rFonts w:ascii="Times New Roman" w:hAnsi="Times New Roman" w:cs="Times New Roman"/>
          <w:color w:val="000000" w:themeColor="text1"/>
          <w:sz w:val="28"/>
          <w:szCs w:val="34"/>
        </w:rPr>
        <w:t xml:space="preserve">» на </w:t>
      </w:r>
      <w:r w:rsidR="004C02E2" w:rsidRPr="000E11A5">
        <w:rPr>
          <w:rFonts w:ascii="Times New Roman" w:hAnsi="Times New Roman" w:cs="Times New Roman"/>
          <w:color w:val="000000" w:themeColor="text1"/>
          <w:sz w:val="28"/>
          <w:szCs w:val="34"/>
        </w:rPr>
        <w:t>2014-2018</w:t>
      </w:r>
      <w:r w:rsidRPr="000E11A5">
        <w:rPr>
          <w:rFonts w:ascii="Times New Roman" w:hAnsi="Times New Roman" w:cs="Times New Roman"/>
          <w:color w:val="000000" w:themeColor="text1"/>
          <w:sz w:val="28"/>
          <w:szCs w:val="34"/>
        </w:rPr>
        <w:t xml:space="preserve"> годы (</w:t>
      </w:r>
      <w:r w:rsidR="002E50A5" w:rsidRPr="000E11A5">
        <w:rPr>
          <w:rFonts w:ascii="Times New Roman" w:hAnsi="Times New Roman" w:cs="Times New Roman"/>
          <w:color w:val="000000" w:themeColor="text1"/>
          <w:sz w:val="28"/>
          <w:szCs w:val="34"/>
        </w:rPr>
        <w:t>Решение Совета Пудожского муниципального района</w:t>
      </w:r>
      <w:r w:rsidRPr="000E11A5">
        <w:rPr>
          <w:rFonts w:ascii="Times New Roman" w:hAnsi="Times New Roman" w:cs="Times New Roman"/>
          <w:color w:val="000000" w:themeColor="text1"/>
          <w:sz w:val="28"/>
          <w:szCs w:val="34"/>
        </w:rPr>
        <w:t xml:space="preserve"> от </w:t>
      </w:r>
      <w:r w:rsidR="004C02E2" w:rsidRPr="000E11A5">
        <w:rPr>
          <w:rFonts w:ascii="Times New Roman" w:hAnsi="Times New Roman" w:cs="Times New Roman"/>
          <w:color w:val="000000" w:themeColor="text1"/>
          <w:sz w:val="28"/>
          <w:szCs w:val="34"/>
        </w:rPr>
        <w:t>28 мая 2014г.</w:t>
      </w:r>
      <w:r w:rsidRPr="000E11A5">
        <w:rPr>
          <w:rFonts w:ascii="Times New Roman" w:hAnsi="Times New Roman" w:cs="Times New Roman"/>
          <w:color w:val="000000" w:themeColor="text1"/>
          <w:sz w:val="28"/>
          <w:szCs w:val="34"/>
        </w:rPr>
        <w:t xml:space="preserve"> № </w:t>
      </w:r>
      <w:r w:rsidR="004C02E2" w:rsidRPr="000E11A5">
        <w:rPr>
          <w:rFonts w:ascii="Times New Roman" w:hAnsi="Times New Roman" w:cs="Times New Roman"/>
          <w:color w:val="000000" w:themeColor="text1"/>
          <w:sz w:val="28"/>
          <w:szCs w:val="34"/>
        </w:rPr>
        <w:t>10</w:t>
      </w:r>
      <w:r w:rsidRPr="000E11A5">
        <w:rPr>
          <w:rFonts w:ascii="Times New Roman" w:hAnsi="Times New Roman" w:cs="Times New Roman"/>
          <w:color w:val="000000" w:themeColor="text1"/>
          <w:sz w:val="28"/>
          <w:szCs w:val="34"/>
        </w:rPr>
        <w:t xml:space="preserve">). </w:t>
      </w:r>
    </w:p>
    <w:p w:rsidR="00504073" w:rsidRPr="000E11A5" w:rsidRDefault="00504073" w:rsidP="00504073">
      <w:pPr>
        <w:spacing w:after="0"/>
        <w:jc w:val="both"/>
        <w:rPr>
          <w:rFonts w:ascii="Times New Roman" w:hAnsi="Times New Roman" w:cs="Times New Roman"/>
          <w:color w:val="000000" w:themeColor="text1"/>
          <w:sz w:val="28"/>
          <w:szCs w:val="34"/>
        </w:rPr>
      </w:pPr>
      <w:r w:rsidRPr="000E11A5">
        <w:rPr>
          <w:rFonts w:ascii="Times New Roman" w:hAnsi="Times New Roman" w:cs="Times New Roman"/>
          <w:color w:val="000000" w:themeColor="text1"/>
          <w:sz w:val="28"/>
          <w:szCs w:val="34"/>
        </w:rPr>
        <w:t xml:space="preserve">Учитывая, что </w:t>
      </w:r>
      <w:r w:rsidR="002E50A5" w:rsidRPr="000E11A5">
        <w:rPr>
          <w:rFonts w:ascii="Times New Roman" w:hAnsi="Times New Roman" w:cs="Times New Roman"/>
          <w:color w:val="000000" w:themeColor="text1"/>
          <w:sz w:val="28"/>
          <w:szCs w:val="34"/>
        </w:rPr>
        <w:t>Пудожское</w:t>
      </w:r>
      <w:r w:rsidRPr="000E11A5">
        <w:rPr>
          <w:rFonts w:ascii="Times New Roman" w:hAnsi="Times New Roman" w:cs="Times New Roman"/>
          <w:color w:val="000000" w:themeColor="text1"/>
          <w:sz w:val="28"/>
          <w:szCs w:val="34"/>
        </w:rPr>
        <w:t xml:space="preserve"> городское поселение является административной единицей </w:t>
      </w:r>
      <w:r w:rsidR="002E50A5" w:rsidRPr="000E11A5">
        <w:rPr>
          <w:rFonts w:ascii="Times New Roman" w:hAnsi="Times New Roman" w:cs="Times New Roman"/>
          <w:color w:val="000000" w:themeColor="text1"/>
          <w:sz w:val="28"/>
          <w:szCs w:val="34"/>
        </w:rPr>
        <w:t xml:space="preserve">Пудожского </w:t>
      </w:r>
      <w:r w:rsidRPr="000E11A5">
        <w:rPr>
          <w:rFonts w:ascii="Times New Roman" w:hAnsi="Times New Roman" w:cs="Times New Roman"/>
          <w:color w:val="000000" w:themeColor="text1"/>
          <w:sz w:val="28"/>
          <w:szCs w:val="34"/>
        </w:rPr>
        <w:t>муниципального района, предприниматели городского поселения попадают под действие муниципальной</w:t>
      </w:r>
      <w:r w:rsidR="00E31918" w:rsidRPr="000E11A5">
        <w:rPr>
          <w:rFonts w:ascii="Times New Roman" w:hAnsi="Times New Roman" w:cs="Times New Roman"/>
          <w:color w:val="000000" w:themeColor="text1"/>
          <w:sz w:val="28"/>
          <w:szCs w:val="34"/>
        </w:rPr>
        <w:t xml:space="preserve"> п</w:t>
      </w:r>
      <w:r w:rsidRPr="000E11A5">
        <w:rPr>
          <w:rFonts w:ascii="Times New Roman" w:hAnsi="Times New Roman" w:cs="Times New Roman"/>
          <w:color w:val="000000" w:themeColor="text1"/>
          <w:sz w:val="28"/>
          <w:szCs w:val="34"/>
        </w:rPr>
        <w:t xml:space="preserve">рограммы </w:t>
      </w:r>
      <w:r w:rsidR="00E31918" w:rsidRPr="000E11A5">
        <w:rPr>
          <w:rFonts w:ascii="Times New Roman" w:hAnsi="Times New Roman" w:cs="Times New Roman"/>
          <w:color w:val="000000" w:themeColor="text1"/>
          <w:sz w:val="28"/>
          <w:szCs w:val="34"/>
        </w:rPr>
        <w:t>«Развитие</w:t>
      </w:r>
      <w:r w:rsidRPr="000E11A5">
        <w:rPr>
          <w:rFonts w:ascii="Times New Roman" w:hAnsi="Times New Roman" w:cs="Times New Roman"/>
          <w:color w:val="000000" w:themeColor="text1"/>
          <w:sz w:val="28"/>
          <w:szCs w:val="34"/>
        </w:rPr>
        <w:t xml:space="preserve"> </w:t>
      </w:r>
      <w:r w:rsidR="001932AF" w:rsidRPr="000E11A5">
        <w:rPr>
          <w:rFonts w:ascii="Times New Roman" w:hAnsi="Times New Roman" w:cs="Times New Roman"/>
          <w:color w:val="000000" w:themeColor="text1"/>
          <w:sz w:val="28"/>
          <w:szCs w:val="34"/>
        </w:rPr>
        <w:t xml:space="preserve"> и поддержка </w:t>
      </w:r>
      <w:r w:rsidRPr="000E11A5">
        <w:rPr>
          <w:rFonts w:ascii="Times New Roman" w:hAnsi="Times New Roman" w:cs="Times New Roman"/>
          <w:color w:val="000000" w:themeColor="text1"/>
          <w:sz w:val="28"/>
          <w:szCs w:val="34"/>
        </w:rPr>
        <w:t xml:space="preserve">малого и среднего предпринимательства </w:t>
      </w:r>
      <w:r w:rsidR="001932AF" w:rsidRPr="000E11A5">
        <w:rPr>
          <w:rFonts w:ascii="Times New Roman" w:hAnsi="Times New Roman" w:cs="Times New Roman"/>
          <w:color w:val="000000" w:themeColor="text1"/>
          <w:sz w:val="28"/>
          <w:szCs w:val="34"/>
        </w:rPr>
        <w:t xml:space="preserve">на территории </w:t>
      </w:r>
      <w:r w:rsidRPr="000E11A5">
        <w:rPr>
          <w:rFonts w:ascii="Times New Roman" w:hAnsi="Times New Roman" w:cs="Times New Roman"/>
          <w:color w:val="000000" w:themeColor="text1"/>
          <w:sz w:val="28"/>
          <w:szCs w:val="34"/>
        </w:rPr>
        <w:t xml:space="preserve"> </w:t>
      </w:r>
      <w:r w:rsidR="001932AF" w:rsidRPr="000E11A5">
        <w:rPr>
          <w:rFonts w:ascii="Times New Roman" w:hAnsi="Times New Roman" w:cs="Times New Roman"/>
          <w:color w:val="000000" w:themeColor="text1"/>
          <w:sz w:val="28"/>
          <w:szCs w:val="34"/>
        </w:rPr>
        <w:t>П</w:t>
      </w:r>
      <w:r w:rsidR="004C02E2" w:rsidRPr="000E11A5">
        <w:rPr>
          <w:rFonts w:ascii="Times New Roman" w:hAnsi="Times New Roman" w:cs="Times New Roman"/>
          <w:color w:val="000000" w:themeColor="text1"/>
          <w:sz w:val="28"/>
          <w:szCs w:val="34"/>
        </w:rPr>
        <w:t>удожско</w:t>
      </w:r>
      <w:r w:rsidR="001932AF" w:rsidRPr="000E11A5">
        <w:rPr>
          <w:rFonts w:ascii="Times New Roman" w:hAnsi="Times New Roman" w:cs="Times New Roman"/>
          <w:color w:val="000000" w:themeColor="text1"/>
          <w:sz w:val="28"/>
          <w:szCs w:val="34"/>
        </w:rPr>
        <w:t>го</w:t>
      </w:r>
      <w:r w:rsidR="004C02E2" w:rsidRPr="000E11A5">
        <w:rPr>
          <w:rFonts w:ascii="Times New Roman" w:hAnsi="Times New Roman" w:cs="Times New Roman"/>
          <w:color w:val="000000" w:themeColor="text1"/>
          <w:sz w:val="28"/>
          <w:szCs w:val="34"/>
        </w:rPr>
        <w:t xml:space="preserve"> </w:t>
      </w:r>
      <w:r w:rsidR="00E31918" w:rsidRPr="000E11A5">
        <w:rPr>
          <w:rFonts w:ascii="Times New Roman" w:hAnsi="Times New Roman" w:cs="Times New Roman"/>
          <w:color w:val="000000" w:themeColor="text1"/>
          <w:sz w:val="28"/>
          <w:szCs w:val="34"/>
        </w:rPr>
        <w:t>муниципально</w:t>
      </w:r>
      <w:r w:rsidR="001932AF" w:rsidRPr="000E11A5">
        <w:rPr>
          <w:rFonts w:ascii="Times New Roman" w:hAnsi="Times New Roman" w:cs="Times New Roman"/>
          <w:color w:val="000000" w:themeColor="text1"/>
          <w:sz w:val="28"/>
          <w:szCs w:val="34"/>
        </w:rPr>
        <w:t>го</w:t>
      </w:r>
      <w:r w:rsidR="00E31918" w:rsidRPr="000E11A5">
        <w:rPr>
          <w:rFonts w:ascii="Times New Roman" w:hAnsi="Times New Roman" w:cs="Times New Roman"/>
          <w:color w:val="000000" w:themeColor="text1"/>
          <w:sz w:val="28"/>
          <w:szCs w:val="34"/>
        </w:rPr>
        <w:t xml:space="preserve"> район</w:t>
      </w:r>
      <w:r w:rsidR="001932AF" w:rsidRPr="000E11A5">
        <w:rPr>
          <w:rFonts w:ascii="Times New Roman" w:hAnsi="Times New Roman" w:cs="Times New Roman"/>
          <w:color w:val="000000" w:themeColor="text1"/>
          <w:sz w:val="28"/>
          <w:szCs w:val="34"/>
        </w:rPr>
        <w:t>а</w:t>
      </w:r>
      <w:r w:rsidR="00E31918" w:rsidRPr="000E11A5">
        <w:rPr>
          <w:rFonts w:ascii="Times New Roman" w:hAnsi="Times New Roman" w:cs="Times New Roman"/>
          <w:color w:val="000000" w:themeColor="text1"/>
          <w:sz w:val="28"/>
          <w:szCs w:val="34"/>
        </w:rPr>
        <w:t xml:space="preserve"> на 201</w:t>
      </w:r>
      <w:r w:rsidR="001932AF" w:rsidRPr="000E11A5">
        <w:rPr>
          <w:rFonts w:ascii="Times New Roman" w:hAnsi="Times New Roman" w:cs="Times New Roman"/>
          <w:color w:val="000000" w:themeColor="text1"/>
          <w:sz w:val="28"/>
          <w:szCs w:val="34"/>
        </w:rPr>
        <w:t>4-2018</w:t>
      </w:r>
      <w:r w:rsidRPr="000E11A5">
        <w:rPr>
          <w:rFonts w:ascii="Times New Roman" w:hAnsi="Times New Roman" w:cs="Times New Roman"/>
          <w:color w:val="000000" w:themeColor="text1"/>
          <w:sz w:val="28"/>
          <w:szCs w:val="34"/>
        </w:rPr>
        <w:t xml:space="preserve"> годы, утвержденной </w:t>
      </w:r>
      <w:r w:rsidR="001932AF" w:rsidRPr="000E11A5">
        <w:rPr>
          <w:rFonts w:ascii="Times New Roman" w:hAnsi="Times New Roman" w:cs="Times New Roman"/>
          <w:color w:val="000000" w:themeColor="text1"/>
          <w:sz w:val="28"/>
          <w:szCs w:val="34"/>
        </w:rPr>
        <w:t>П</w:t>
      </w:r>
      <w:r w:rsidR="00E31918" w:rsidRPr="000E11A5">
        <w:rPr>
          <w:rFonts w:ascii="Times New Roman" w:hAnsi="Times New Roman" w:cs="Times New Roman"/>
          <w:color w:val="000000" w:themeColor="text1"/>
          <w:sz w:val="28"/>
          <w:szCs w:val="34"/>
        </w:rPr>
        <w:t>остановлением</w:t>
      </w:r>
      <w:r w:rsidR="001932AF" w:rsidRPr="000E11A5">
        <w:rPr>
          <w:rFonts w:ascii="Times New Roman" w:hAnsi="Times New Roman" w:cs="Times New Roman"/>
          <w:color w:val="000000" w:themeColor="text1"/>
          <w:sz w:val="28"/>
          <w:szCs w:val="34"/>
        </w:rPr>
        <w:t xml:space="preserve"> </w:t>
      </w:r>
      <w:r w:rsidR="00E31918" w:rsidRPr="000E11A5">
        <w:rPr>
          <w:rFonts w:ascii="Times New Roman" w:hAnsi="Times New Roman" w:cs="Times New Roman"/>
          <w:color w:val="000000" w:themeColor="text1"/>
          <w:sz w:val="28"/>
          <w:szCs w:val="34"/>
        </w:rPr>
        <w:t xml:space="preserve">администрации </w:t>
      </w:r>
      <w:r w:rsidR="00B720F2">
        <w:rPr>
          <w:rFonts w:ascii="Times New Roman" w:hAnsi="Times New Roman" w:cs="Times New Roman"/>
          <w:color w:val="000000" w:themeColor="text1"/>
          <w:sz w:val="28"/>
          <w:szCs w:val="34"/>
        </w:rPr>
        <w:t>П</w:t>
      </w:r>
      <w:r w:rsidR="001932AF" w:rsidRPr="000E11A5">
        <w:rPr>
          <w:rFonts w:ascii="Times New Roman" w:hAnsi="Times New Roman" w:cs="Times New Roman"/>
          <w:color w:val="000000" w:themeColor="text1"/>
          <w:sz w:val="28"/>
          <w:szCs w:val="34"/>
        </w:rPr>
        <w:t>удожского</w:t>
      </w:r>
      <w:r w:rsidRPr="000E11A5">
        <w:rPr>
          <w:rFonts w:ascii="Times New Roman" w:hAnsi="Times New Roman" w:cs="Times New Roman"/>
          <w:color w:val="000000" w:themeColor="text1"/>
          <w:sz w:val="28"/>
          <w:szCs w:val="34"/>
        </w:rPr>
        <w:t xml:space="preserve"> </w:t>
      </w:r>
      <w:r w:rsidR="00E31918" w:rsidRPr="000E11A5">
        <w:rPr>
          <w:rFonts w:ascii="Times New Roman" w:hAnsi="Times New Roman" w:cs="Times New Roman"/>
          <w:color w:val="000000" w:themeColor="text1"/>
          <w:sz w:val="28"/>
          <w:szCs w:val="34"/>
        </w:rPr>
        <w:t xml:space="preserve">муниципального района от  </w:t>
      </w:r>
      <w:r w:rsidR="001932AF" w:rsidRPr="000E11A5">
        <w:rPr>
          <w:rFonts w:ascii="Times New Roman" w:hAnsi="Times New Roman" w:cs="Times New Roman"/>
          <w:color w:val="000000" w:themeColor="text1"/>
          <w:sz w:val="28"/>
          <w:szCs w:val="34"/>
        </w:rPr>
        <w:t>08.10.2014</w:t>
      </w:r>
      <w:r w:rsidRPr="000E11A5">
        <w:rPr>
          <w:rFonts w:ascii="Times New Roman" w:hAnsi="Times New Roman" w:cs="Times New Roman"/>
          <w:color w:val="000000" w:themeColor="text1"/>
          <w:sz w:val="28"/>
          <w:szCs w:val="34"/>
        </w:rPr>
        <w:t xml:space="preserve">г. № </w:t>
      </w:r>
      <w:r w:rsidR="001932AF" w:rsidRPr="000E11A5">
        <w:rPr>
          <w:rFonts w:ascii="Times New Roman" w:hAnsi="Times New Roman" w:cs="Times New Roman"/>
          <w:color w:val="000000" w:themeColor="text1"/>
          <w:sz w:val="28"/>
          <w:szCs w:val="34"/>
        </w:rPr>
        <w:t>803-П</w:t>
      </w:r>
      <w:r w:rsidRPr="000E11A5">
        <w:rPr>
          <w:rFonts w:ascii="Times New Roman" w:hAnsi="Times New Roman" w:cs="Times New Roman"/>
          <w:color w:val="000000" w:themeColor="text1"/>
          <w:sz w:val="28"/>
          <w:szCs w:val="34"/>
        </w:rPr>
        <w:t xml:space="preserve">. </w:t>
      </w:r>
    </w:p>
    <w:p w:rsidR="00504073" w:rsidRPr="000E11A5" w:rsidRDefault="00504073" w:rsidP="00504073">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Мероприятия муниципальной</w:t>
      </w:r>
      <w:r w:rsidR="00E31918" w:rsidRPr="000E11A5">
        <w:rPr>
          <w:rFonts w:ascii="Times New Roman" w:hAnsi="Times New Roman" w:cs="Times New Roman"/>
          <w:color w:val="000000" w:themeColor="text1"/>
          <w:sz w:val="28"/>
          <w:szCs w:val="28"/>
        </w:rPr>
        <w:t xml:space="preserve"> п</w:t>
      </w:r>
      <w:r w:rsidRPr="000E11A5">
        <w:rPr>
          <w:rFonts w:ascii="Times New Roman" w:hAnsi="Times New Roman" w:cs="Times New Roman"/>
          <w:color w:val="000000" w:themeColor="text1"/>
          <w:sz w:val="28"/>
          <w:szCs w:val="28"/>
        </w:rPr>
        <w:t>рограммы предусматривают предоставление для субъектов малого и среднего бизнеса средств: </w:t>
      </w:r>
    </w:p>
    <w:tbl>
      <w:tblPr>
        <w:tblStyle w:val="a8"/>
        <w:tblW w:w="10207" w:type="dxa"/>
        <w:tblInd w:w="-34" w:type="dxa"/>
        <w:tblLayout w:type="fixed"/>
        <w:tblLook w:val="04A0"/>
      </w:tblPr>
      <w:tblGrid>
        <w:gridCol w:w="3261"/>
        <w:gridCol w:w="142"/>
        <w:gridCol w:w="1417"/>
        <w:gridCol w:w="1833"/>
        <w:gridCol w:w="3554"/>
      </w:tblGrid>
      <w:tr w:rsidR="004C02E2" w:rsidRPr="000E11A5" w:rsidTr="002F0009">
        <w:tc>
          <w:tcPr>
            <w:tcW w:w="3261" w:type="dxa"/>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Содержание мероприятия</w:t>
            </w:r>
          </w:p>
        </w:tc>
        <w:tc>
          <w:tcPr>
            <w:tcW w:w="1559" w:type="dxa"/>
            <w:gridSpan w:val="2"/>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Срок реализации</w:t>
            </w:r>
          </w:p>
        </w:tc>
        <w:tc>
          <w:tcPr>
            <w:tcW w:w="1833" w:type="dxa"/>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Направление и источник финансирования</w:t>
            </w:r>
          </w:p>
        </w:tc>
        <w:tc>
          <w:tcPr>
            <w:tcW w:w="3554" w:type="dxa"/>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Показатель реализации мероприятия</w:t>
            </w:r>
          </w:p>
        </w:tc>
      </w:tr>
      <w:tr w:rsidR="004C02E2" w:rsidRPr="000E11A5" w:rsidTr="002F0009">
        <w:tc>
          <w:tcPr>
            <w:tcW w:w="10207" w:type="dxa"/>
            <w:gridSpan w:val="5"/>
          </w:tcPr>
          <w:p w:rsidR="004C02E2" w:rsidRPr="000E11A5" w:rsidRDefault="004C02E2" w:rsidP="00131664">
            <w:pPr>
              <w:pStyle w:val="a9"/>
              <w:spacing w:before="0" w:beforeAutospacing="0" w:after="0" w:afterAutospacing="0"/>
              <w:rPr>
                <w:color w:val="000000" w:themeColor="text1"/>
                <w:sz w:val="20"/>
              </w:rPr>
            </w:pPr>
            <w:r w:rsidRPr="000E11A5">
              <w:rPr>
                <w:b/>
                <w:color w:val="000000" w:themeColor="text1"/>
                <w:sz w:val="20"/>
              </w:rPr>
              <w:t>1.  Формирование благоприятной внешней среды для развития малого и среднего предпринимательства</w:t>
            </w:r>
          </w:p>
        </w:tc>
      </w:tr>
      <w:tr w:rsidR="004C02E2" w:rsidRPr="000E11A5" w:rsidTr="002F0009">
        <w:tc>
          <w:tcPr>
            <w:tcW w:w="6653" w:type="dxa"/>
            <w:gridSpan w:val="4"/>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Создание благоприятных условий для ведения малого и среднего бизнеса, в том числе:</w:t>
            </w:r>
          </w:p>
        </w:tc>
        <w:tc>
          <w:tcPr>
            <w:tcW w:w="3554" w:type="dxa"/>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Формирование благоприятного климата для </w:t>
            </w:r>
            <w:proofErr w:type="spellStart"/>
            <w:r w:rsidRPr="000E11A5">
              <w:rPr>
                <w:color w:val="000000" w:themeColor="text1"/>
                <w:sz w:val="20"/>
              </w:rPr>
              <w:t>СМиСП</w:t>
            </w:r>
            <w:proofErr w:type="spellEnd"/>
          </w:p>
        </w:tc>
      </w:tr>
      <w:tr w:rsidR="004C02E2" w:rsidRPr="000E11A5" w:rsidTr="002F0009">
        <w:tc>
          <w:tcPr>
            <w:tcW w:w="3403" w:type="dxa"/>
            <w:gridSpan w:val="2"/>
          </w:tcPr>
          <w:p w:rsidR="004C02E2" w:rsidRPr="000E11A5" w:rsidRDefault="004C02E2" w:rsidP="00131664">
            <w:pPr>
              <w:pStyle w:val="a9"/>
              <w:spacing w:before="0" w:beforeAutospacing="0" w:after="0" w:afterAutospacing="0"/>
              <w:rPr>
                <w:b/>
                <w:color w:val="000000" w:themeColor="text1"/>
                <w:sz w:val="20"/>
              </w:rPr>
            </w:pPr>
            <w:r w:rsidRPr="000E11A5">
              <w:rPr>
                <w:color w:val="000000" w:themeColor="text1"/>
                <w:sz w:val="20"/>
              </w:rPr>
              <w:t xml:space="preserve">Участие в  работе  районного Совета предпринимателей </w:t>
            </w:r>
          </w:p>
        </w:tc>
        <w:tc>
          <w:tcPr>
            <w:tcW w:w="1417" w:type="dxa"/>
          </w:tcPr>
          <w:p w:rsidR="004C02E2" w:rsidRPr="000E11A5" w:rsidRDefault="004C02E2" w:rsidP="00131664">
            <w:pPr>
              <w:pStyle w:val="a9"/>
              <w:spacing w:before="0" w:beforeAutospacing="0" w:after="0" w:afterAutospacing="0"/>
              <w:jc w:val="center"/>
              <w:rPr>
                <w:b/>
                <w:color w:val="000000" w:themeColor="text1"/>
                <w:sz w:val="20"/>
              </w:rPr>
            </w:pPr>
            <w:r w:rsidRPr="000E11A5">
              <w:rPr>
                <w:color w:val="000000" w:themeColor="text1"/>
                <w:sz w:val="20"/>
              </w:rPr>
              <w:t>постоянно</w:t>
            </w:r>
          </w:p>
        </w:tc>
        <w:tc>
          <w:tcPr>
            <w:tcW w:w="1833" w:type="dxa"/>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Не требуется</w:t>
            </w:r>
          </w:p>
        </w:tc>
        <w:tc>
          <w:tcPr>
            <w:tcW w:w="3554" w:type="dxa"/>
          </w:tcPr>
          <w:p w:rsidR="004C02E2" w:rsidRPr="000E11A5" w:rsidRDefault="004C02E2" w:rsidP="00131664">
            <w:pPr>
              <w:pStyle w:val="aa"/>
              <w:spacing w:after="0"/>
              <w:ind w:left="0"/>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Рекомендации в деятельности органов власти по устранению излишнего и неэффективного регулирования предпринимательской деятельности</w:t>
            </w:r>
          </w:p>
        </w:tc>
      </w:tr>
      <w:tr w:rsidR="004C02E2" w:rsidRPr="000E11A5" w:rsidTr="002F0009">
        <w:tc>
          <w:tcPr>
            <w:tcW w:w="3403" w:type="dxa"/>
            <w:gridSpan w:val="2"/>
          </w:tcPr>
          <w:p w:rsidR="004C02E2" w:rsidRPr="000E11A5" w:rsidRDefault="004C02E2" w:rsidP="00131664">
            <w:pPr>
              <w:pStyle w:val="ConsCell"/>
              <w:rPr>
                <w:rFonts w:ascii="Times New Roman" w:hAnsi="Times New Roman" w:cs="Times New Roman"/>
                <w:color w:val="000000" w:themeColor="text1"/>
                <w:szCs w:val="24"/>
              </w:rPr>
            </w:pPr>
            <w:r w:rsidRPr="000E11A5">
              <w:rPr>
                <w:rFonts w:ascii="Times New Roman" w:hAnsi="Times New Roman" w:cs="Times New Roman"/>
                <w:color w:val="000000" w:themeColor="text1"/>
                <w:szCs w:val="24"/>
              </w:rPr>
              <w:t xml:space="preserve">Руководство действующими нормативно-правовыми актами в сфере муниципальной поддержки </w:t>
            </w:r>
            <w:proofErr w:type="spellStart"/>
            <w:r w:rsidRPr="000E11A5">
              <w:rPr>
                <w:rFonts w:ascii="Times New Roman" w:hAnsi="Times New Roman" w:cs="Times New Roman"/>
                <w:color w:val="000000" w:themeColor="text1"/>
                <w:szCs w:val="24"/>
              </w:rPr>
              <w:t>СМиСП</w:t>
            </w:r>
            <w:proofErr w:type="spellEnd"/>
            <w:r w:rsidRPr="000E11A5">
              <w:rPr>
                <w:rFonts w:ascii="Times New Roman" w:hAnsi="Times New Roman" w:cs="Times New Roman"/>
                <w:color w:val="000000" w:themeColor="text1"/>
                <w:szCs w:val="24"/>
              </w:rPr>
              <w:t xml:space="preserve">. </w:t>
            </w:r>
          </w:p>
          <w:p w:rsidR="004C02E2" w:rsidRPr="000E11A5" w:rsidRDefault="004C02E2" w:rsidP="00131664">
            <w:pPr>
              <w:pStyle w:val="ConsCell"/>
              <w:rPr>
                <w:rFonts w:ascii="Times New Roman" w:hAnsi="Times New Roman" w:cs="Times New Roman"/>
                <w:color w:val="000000" w:themeColor="text1"/>
                <w:szCs w:val="24"/>
              </w:rPr>
            </w:pPr>
            <w:r w:rsidRPr="000E11A5">
              <w:rPr>
                <w:rFonts w:ascii="Times New Roman" w:hAnsi="Times New Roman" w:cs="Times New Roman"/>
                <w:color w:val="000000" w:themeColor="text1"/>
                <w:szCs w:val="24"/>
              </w:rPr>
              <w:t>Создание реестра нормативных актов Главы и Совета Пудожского городского поселения, касающихся предпринимательской деятельности.</w:t>
            </w:r>
          </w:p>
        </w:tc>
        <w:tc>
          <w:tcPr>
            <w:tcW w:w="1417" w:type="dxa"/>
          </w:tcPr>
          <w:p w:rsidR="004C02E2" w:rsidRPr="000E11A5" w:rsidRDefault="004C02E2" w:rsidP="00131664">
            <w:pPr>
              <w:pStyle w:val="a9"/>
              <w:spacing w:before="0" w:beforeAutospacing="0" w:after="0" w:afterAutospacing="0"/>
              <w:jc w:val="center"/>
              <w:rPr>
                <w:b/>
                <w:color w:val="000000" w:themeColor="text1"/>
                <w:sz w:val="20"/>
              </w:rPr>
            </w:pPr>
            <w:r w:rsidRPr="000E11A5">
              <w:rPr>
                <w:color w:val="000000" w:themeColor="text1"/>
                <w:sz w:val="20"/>
              </w:rPr>
              <w:t>постоянно</w:t>
            </w:r>
          </w:p>
        </w:tc>
        <w:tc>
          <w:tcPr>
            <w:tcW w:w="1833" w:type="dxa"/>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Не требуется</w:t>
            </w:r>
          </w:p>
        </w:tc>
        <w:tc>
          <w:tcPr>
            <w:tcW w:w="3554" w:type="dxa"/>
          </w:tcPr>
          <w:p w:rsidR="004C02E2" w:rsidRPr="000E11A5" w:rsidRDefault="004C02E2" w:rsidP="00131664">
            <w:pPr>
              <w:pStyle w:val="aa"/>
              <w:spacing w:after="0"/>
              <w:ind w:left="0"/>
              <w:rPr>
                <w:rFonts w:ascii="Times New Roman" w:hAnsi="Times New Roman" w:cs="Times New Roman"/>
                <w:color w:val="000000" w:themeColor="text1"/>
                <w:sz w:val="20"/>
                <w:szCs w:val="24"/>
                <w:lang w:eastAsia="ru-RU"/>
              </w:rPr>
            </w:pPr>
            <w:r w:rsidRPr="000E11A5">
              <w:rPr>
                <w:rFonts w:ascii="Times New Roman" w:hAnsi="Times New Roman" w:cs="Times New Roman"/>
                <w:color w:val="000000" w:themeColor="text1"/>
                <w:sz w:val="20"/>
                <w:szCs w:val="24"/>
              </w:rPr>
              <w:t>Определение стратегии и тактики органов муниципальной власти в вопросах развития и поддержки предпринимательства. Совершенствование нормативно-правовой базы</w:t>
            </w:r>
          </w:p>
        </w:tc>
      </w:tr>
      <w:tr w:rsidR="004C02E2" w:rsidRPr="000E11A5" w:rsidTr="002F0009">
        <w:tc>
          <w:tcPr>
            <w:tcW w:w="3403" w:type="dxa"/>
            <w:gridSpan w:val="2"/>
          </w:tcPr>
          <w:p w:rsidR="004C02E2" w:rsidRPr="000E11A5" w:rsidRDefault="004C02E2" w:rsidP="00131664">
            <w:pPr>
              <w:pStyle w:val="ConsCell"/>
              <w:rPr>
                <w:rFonts w:ascii="Times New Roman" w:hAnsi="Times New Roman" w:cs="Times New Roman"/>
                <w:color w:val="000000" w:themeColor="text1"/>
                <w:szCs w:val="24"/>
              </w:rPr>
            </w:pPr>
            <w:r w:rsidRPr="000E11A5">
              <w:rPr>
                <w:rFonts w:ascii="Times New Roman" w:hAnsi="Times New Roman" w:cs="Times New Roman"/>
                <w:color w:val="000000" w:themeColor="text1"/>
                <w:szCs w:val="24"/>
              </w:rPr>
              <w:t xml:space="preserve">Взаимодействие с администрацией  Пудожского муниципального района, с органами государственной власти Республики Карелия  по вопросам развития и правового обеспечения малого и среднего предпринимательства; </w:t>
            </w:r>
            <w:r w:rsidRPr="000E11A5">
              <w:rPr>
                <w:rFonts w:ascii="Times New Roman" w:hAnsi="Times New Roman" w:cs="Times New Roman"/>
                <w:color w:val="000000" w:themeColor="text1"/>
                <w:szCs w:val="24"/>
              </w:rPr>
              <w:lastRenderedPageBreak/>
              <w:t xml:space="preserve">ассоциациями, объединениями </w:t>
            </w:r>
            <w:proofErr w:type="spellStart"/>
            <w:r w:rsidRPr="000E11A5">
              <w:rPr>
                <w:rFonts w:ascii="Times New Roman" w:hAnsi="Times New Roman" w:cs="Times New Roman"/>
                <w:color w:val="000000" w:themeColor="text1"/>
                <w:szCs w:val="24"/>
              </w:rPr>
              <w:t>СМиСП</w:t>
            </w:r>
            <w:proofErr w:type="spellEnd"/>
          </w:p>
        </w:tc>
        <w:tc>
          <w:tcPr>
            <w:tcW w:w="1417" w:type="dxa"/>
          </w:tcPr>
          <w:p w:rsidR="004C02E2" w:rsidRPr="000E11A5" w:rsidRDefault="004C02E2" w:rsidP="00131664">
            <w:pPr>
              <w:pStyle w:val="a9"/>
              <w:spacing w:before="0" w:beforeAutospacing="0" w:after="0" w:afterAutospacing="0"/>
              <w:jc w:val="center"/>
              <w:rPr>
                <w:b/>
                <w:color w:val="000000" w:themeColor="text1"/>
                <w:sz w:val="20"/>
              </w:rPr>
            </w:pPr>
            <w:r w:rsidRPr="000E11A5">
              <w:rPr>
                <w:color w:val="000000" w:themeColor="text1"/>
                <w:sz w:val="20"/>
              </w:rPr>
              <w:lastRenderedPageBreak/>
              <w:t>постоянно</w:t>
            </w:r>
          </w:p>
        </w:tc>
        <w:tc>
          <w:tcPr>
            <w:tcW w:w="1833" w:type="dxa"/>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Не требуется</w:t>
            </w:r>
          </w:p>
        </w:tc>
        <w:tc>
          <w:tcPr>
            <w:tcW w:w="3554" w:type="dxa"/>
          </w:tcPr>
          <w:p w:rsidR="004C02E2" w:rsidRPr="000E11A5" w:rsidRDefault="004C02E2" w:rsidP="00131664">
            <w:pPr>
              <w:rPr>
                <w:rFonts w:ascii="Times New Roman" w:hAnsi="Times New Roman" w:cs="Times New Roman"/>
                <w:color w:val="000000" w:themeColor="text1"/>
                <w:sz w:val="20"/>
                <w:szCs w:val="24"/>
                <w:lang w:eastAsia="ru-RU"/>
              </w:rPr>
            </w:pPr>
            <w:r w:rsidRPr="000E11A5">
              <w:rPr>
                <w:rFonts w:ascii="Times New Roman" w:hAnsi="Times New Roman" w:cs="Times New Roman"/>
                <w:color w:val="000000" w:themeColor="text1"/>
                <w:sz w:val="20"/>
                <w:szCs w:val="24"/>
              </w:rPr>
              <w:t>Совершенствование системы муниципальной и государственной поддержки малого и среднего предпринимательства</w:t>
            </w:r>
            <w:r w:rsidRPr="000E11A5">
              <w:rPr>
                <w:rFonts w:ascii="Times New Roman" w:hAnsi="Times New Roman" w:cs="Times New Roman"/>
                <w:color w:val="000000" w:themeColor="text1"/>
                <w:sz w:val="20"/>
                <w:szCs w:val="24"/>
                <w:lang w:eastAsia="ru-RU"/>
              </w:rPr>
              <w:t xml:space="preserve"> </w:t>
            </w:r>
          </w:p>
        </w:tc>
      </w:tr>
      <w:tr w:rsidR="004C02E2" w:rsidRPr="000E11A5" w:rsidTr="002F0009">
        <w:tc>
          <w:tcPr>
            <w:tcW w:w="3403" w:type="dxa"/>
            <w:gridSpan w:val="2"/>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lastRenderedPageBreak/>
              <w:t xml:space="preserve">Ведение перечня действующих  </w:t>
            </w:r>
            <w:proofErr w:type="spellStart"/>
            <w:r w:rsidRPr="000E11A5">
              <w:rPr>
                <w:color w:val="000000" w:themeColor="text1"/>
                <w:sz w:val="20"/>
              </w:rPr>
              <w:t>СМиСП</w:t>
            </w:r>
            <w:proofErr w:type="spellEnd"/>
            <w:r w:rsidRPr="000E11A5">
              <w:rPr>
                <w:color w:val="000000" w:themeColor="text1"/>
                <w:sz w:val="20"/>
              </w:rPr>
              <w:t xml:space="preserve"> в разрезе экономических видов деятельности</w:t>
            </w:r>
          </w:p>
        </w:tc>
        <w:tc>
          <w:tcPr>
            <w:tcW w:w="1417" w:type="dxa"/>
          </w:tcPr>
          <w:p w:rsidR="004C02E2" w:rsidRPr="000E11A5" w:rsidRDefault="004C02E2" w:rsidP="00131664">
            <w:pPr>
              <w:pStyle w:val="a9"/>
              <w:spacing w:before="0" w:beforeAutospacing="0" w:after="0" w:afterAutospacing="0"/>
              <w:jc w:val="center"/>
              <w:rPr>
                <w:b/>
                <w:color w:val="000000" w:themeColor="text1"/>
                <w:sz w:val="20"/>
              </w:rPr>
            </w:pPr>
            <w:r w:rsidRPr="000E11A5">
              <w:rPr>
                <w:color w:val="000000" w:themeColor="text1"/>
                <w:sz w:val="20"/>
              </w:rPr>
              <w:t>постоянно</w:t>
            </w:r>
          </w:p>
        </w:tc>
        <w:tc>
          <w:tcPr>
            <w:tcW w:w="1833" w:type="dxa"/>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Не требуется</w:t>
            </w:r>
          </w:p>
        </w:tc>
        <w:tc>
          <w:tcPr>
            <w:tcW w:w="3554" w:type="dxa"/>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Изучение реальной ситуации на рынке труда </w:t>
            </w:r>
            <w:proofErr w:type="spellStart"/>
            <w:r w:rsidRPr="000E11A5">
              <w:rPr>
                <w:color w:val="000000" w:themeColor="text1"/>
                <w:sz w:val="20"/>
              </w:rPr>
              <w:t>СМиСП</w:t>
            </w:r>
            <w:proofErr w:type="spellEnd"/>
            <w:r w:rsidRPr="000E11A5">
              <w:rPr>
                <w:color w:val="000000" w:themeColor="text1"/>
                <w:sz w:val="20"/>
              </w:rPr>
              <w:t xml:space="preserve"> и анализ экономического положения в отрасли</w:t>
            </w:r>
          </w:p>
        </w:tc>
      </w:tr>
      <w:tr w:rsidR="004C02E2" w:rsidRPr="000E11A5" w:rsidTr="002F0009">
        <w:tc>
          <w:tcPr>
            <w:tcW w:w="3403" w:type="dxa"/>
            <w:gridSpan w:val="2"/>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Ведение реестра субъектов малого и среднего предпринимательства – получателей поддержки</w:t>
            </w:r>
          </w:p>
        </w:tc>
        <w:tc>
          <w:tcPr>
            <w:tcW w:w="1417" w:type="dxa"/>
          </w:tcPr>
          <w:p w:rsidR="004C02E2" w:rsidRPr="000E11A5" w:rsidRDefault="004C02E2" w:rsidP="00131664">
            <w:pPr>
              <w:pStyle w:val="a9"/>
              <w:spacing w:before="0" w:beforeAutospacing="0" w:after="0" w:afterAutospacing="0"/>
              <w:jc w:val="center"/>
              <w:rPr>
                <w:b/>
                <w:color w:val="000000" w:themeColor="text1"/>
                <w:sz w:val="20"/>
              </w:rPr>
            </w:pPr>
            <w:r w:rsidRPr="000E11A5">
              <w:rPr>
                <w:color w:val="000000" w:themeColor="text1"/>
                <w:sz w:val="20"/>
              </w:rPr>
              <w:t>постоянно</w:t>
            </w:r>
          </w:p>
        </w:tc>
        <w:tc>
          <w:tcPr>
            <w:tcW w:w="1833" w:type="dxa"/>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Не требуется</w:t>
            </w:r>
          </w:p>
        </w:tc>
        <w:tc>
          <w:tcPr>
            <w:tcW w:w="3554" w:type="dxa"/>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Изучение реальной ситуации и мониторинг за развитием </w:t>
            </w:r>
            <w:proofErr w:type="spellStart"/>
            <w:r w:rsidRPr="000E11A5">
              <w:rPr>
                <w:color w:val="000000" w:themeColor="text1"/>
                <w:sz w:val="20"/>
              </w:rPr>
              <w:t>СМиСП</w:t>
            </w:r>
            <w:proofErr w:type="spellEnd"/>
          </w:p>
        </w:tc>
      </w:tr>
      <w:tr w:rsidR="004C02E2" w:rsidRPr="000E11A5" w:rsidTr="002F0009">
        <w:tc>
          <w:tcPr>
            <w:tcW w:w="3403" w:type="dxa"/>
            <w:gridSpan w:val="2"/>
          </w:tcPr>
          <w:p w:rsidR="004C02E2" w:rsidRPr="000E11A5" w:rsidRDefault="004C02E2" w:rsidP="00131664">
            <w:pPr>
              <w:pStyle w:val="a9"/>
              <w:spacing w:before="0" w:beforeAutospacing="0" w:after="0" w:afterAutospacing="0"/>
              <w:rPr>
                <w:b/>
                <w:color w:val="000000" w:themeColor="text1"/>
                <w:sz w:val="20"/>
              </w:rPr>
            </w:pPr>
            <w:r w:rsidRPr="000E11A5">
              <w:rPr>
                <w:color w:val="000000" w:themeColor="text1"/>
                <w:sz w:val="20"/>
              </w:rPr>
              <w:t xml:space="preserve">Организация  мониторинга деятельности </w:t>
            </w:r>
            <w:proofErr w:type="spellStart"/>
            <w:r w:rsidRPr="000E11A5">
              <w:rPr>
                <w:color w:val="000000" w:themeColor="text1"/>
                <w:sz w:val="20"/>
              </w:rPr>
              <w:t>СМиСП</w:t>
            </w:r>
            <w:proofErr w:type="spellEnd"/>
            <w:r w:rsidRPr="000E11A5">
              <w:rPr>
                <w:color w:val="000000" w:themeColor="text1"/>
                <w:sz w:val="20"/>
              </w:rPr>
              <w:t xml:space="preserve"> в целях определения приоритетных направлений развития и формирования благоприятного общественного  мнения о </w:t>
            </w:r>
            <w:proofErr w:type="spellStart"/>
            <w:r w:rsidRPr="000E11A5">
              <w:rPr>
                <w:color w:val="000000" w:themeColor="text1"/>
                <w:sz w:val="20"/>
              </w:rPr>
              <w:t>СМиСП</w:t>
            </w:r>
            <w:proofErr w:type="spellEnd"/>
          </w:p>
        </w:tc>
        <w:tc>
          <w:tcPr>
            <w:tcW w:w="1417" w:type="dxa"/>
            <w:vAlign w:val="center"/>
          </w:tcPr>
          <w:p w:rsidR="004C02E2" w:rsidRPr="000E11A5" w:rsidRDefault="004C02E2" w:rsidP="00131664">
            <w:pPr>
              <w:jc w:val="cente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постоянно</w:t>
            </w:r>
          </w:p>
        </w:tc>
        <w:tc>
          <w:tcPr>
            <w:tcW w:w="1833" w:type="dxa"/>
          </w:tcPr>
          <w:p w:rsidR="004C02E2" w:rsidRPr="000E11A5" w:rsidRDefault="004C02E2" w:rsidP="00131664">
            <w:pPr>
              <w:pStyle w:val="a9"/>
              <w:spacing w:before="0" w:beforeAutospacing="0" w:after="0" w:afterAutospacing="0"/>
              <w:jc w:val="center"/>
              <w:rPr>
                <w:color w:val="000000" w:themeColor="text1"/>
                <w:sz w:val="20"/>
              </w:rPr>
            </w:pPr>
          </w:p>
          <w:p w:rsidR="004C02E2" w:rsidRPr="000E11A5" w:rsidRDefault="004C02E2" w:rsidP="00131664">
            <w:pPr>
              <w:pStyle w:val="a9"/>
              <w:spacing w:before="0" w:beforeAutospacing="0" w:after="0" w:afterAutospacing="0"/>
              <w:jc w:val="center"/>
              <w:rPr>
                <w:color w:val="000000" w:themeColor="text1"/>
                <w:sz w:val="20"/>
              </w:rPr>
            </w:pPr>
          </w:p>
          <w:p w:rsidR="004C02E2" w:rsidRPr="000E11A5" w:rsidRDefault="004C02E2" w:rsidP="00131664">
            <w:pPr>
              <w:pStyle w:val="a9"/>
              <w:spacing w:before="0" w:beforeAutospacing="0" w:after="0" w:afterAutospacing="0"/>
              <w:jc w:val="center"/>
              <w:rPr>
                <w:color w:val="000000" w:themeColor="text1"/>
                <w:sz w:val="20"/>
              </w:rPr>
            </w:pPr>
          </w:p>
          <w:p w:rsidR="004C02E2" w:rsidRPr="000E11A5" w:rsidRDefault="004C02E2" w:rsidP="00131664">
            <w:pPr>
              <w:pStyle w:val="a9"/>
              <w:spacing w:before="0" w:beforeAutospacing="0" w:after="0" w:afterAutospacing="0"/>
              <w:jc w:val="center"/>
              <w:rPr>
                <w:color w:val="000000" w:themeColor="text1"/>
                <w:sz w:val="20"/>
              </w:rPr>
            </w:pPr>
          </w:p>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Не требуется</w:t>
            </w:r>
          </w:p>
        </w:tc>
        <w:tc>
          <w:tcPr>
            <w:tcW w:w="3554" w:type="dxa"/>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Получение достоверной информации об эффективности деятельности СМП </w:t>
            </w:r>
          </w:p>
          <w:p w:rsidR="004C02E2" w:rsidRPr="000E11A5" w:rsidRDefault="004C02E2" w:rsidP="00131664">
            <w:pPr>
              <w:pStyle w:val="a9"/>
              <w:spacing w:before="0" w:beforeAutospacing="0" w:after="0" w:afterAutospacing="0"/>
              <w:rPr>
                <w:b/>
                <w:color w:val="000000" w:themeColor="text1"/>
                <w:sz w:val="20"/>
              </w:rPr>
            </w:pPr>
            <w:r w:rsidRPr="000E11A5">
              <w:rPr>
                <w:color w:val="000000" w:themeColor="text1"/>
                <w:sz w:val="20"/>
              </w:rPr>
              <w:t>Количество аналитических обзоров</w:t>
            </w:r>
          </w:p>
        </w:tc>
      </w:tr>
      <w:tr w:rsidR="004C02E2" w:rsidRPr="000E11A5" w:rsidTr="002F0009">
        <w:trPr>
          <w:trHeight w:val="510"/>
        </w:trPr>
        <w:tc>
          <w:tcPr>
            <w:tcW w:w="10207" w:type="dxa"/>
            <w:gridSpan w:val="5"/>
          </w:tcPr>
          <w:p w:rsidR="004C02E2" w:rsidRPr="000E11A5" w:rsidRDefault="004C02E2" w:rsidP="00131664">
            <w:pPr>
              <w:pStyle w:val="aa"/>
              <w:spacing w:after="0"/>
              <w:ind w:left="0"/>
              <w:rPr>
                <w:rFonts w:ascii="Times New Roman" w:hAnsi="Times New Roman" w:cs="Times New Roman"/>
                <w:color w:val="000000" w:themeColor="text1"/>
                <w:sz w:val="20"/>
                <w:szCs w:val="24"/>
              </w:rPr>
            </w:pPr>
            <w:r w:rsidRPr="000E11A5">
              <w:rPr>
                <w:rFonts w:ascii="Times New Roman" w:hAnsi="Times New Roman" w:cs="Times New Roman"/>
                <w:b/>
                <w:bCs/>
                <w:color w:val="000000" w:themeColor="text1"/>
                <w:sz w:val="20"/>
                <w:szCs w:val="24"/>
              </w:rPr>
              <w:t>2. Оказание информационной, консультационной  поддержки субъектам малого и среднего предпринимательства</w:t>
            </w:r>
          </w:p>
        </w:tc>
      </w:tr>
      <w:tr w:rsidR="004C02E2" w:rsidRPr="000E11A5" w:rsidTr="002F0009">
        <w:tc>
          <w:tcPr>
            <w:tcW w:w="10207" w:type="dxa"/>
            <w:gridSpan w:val="5"/>
            <w:vAlign w:val="center"/>
          </w:tcPr>
          <w:p w:rsidR="004C02E2" w:rsidRPr="000E11A5" w:rsidRDefault="004C02E2" w:rsidP="00131664">
            <w:pPr>
              <w:pStyle w:val="aa"/>
              <w:ind w:left="0"/>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rPr>
              <w:t>Развитие системы  информационно – консультационной  поддержки СМП, в том числе:</w:t>
            </w:r>
          </w:p>
        </w:tc>
      </w:tr>
      <w:tr w:rsidR="004C02E2" w:rsidRPr="000E11A5" w:rsidTr="002F0009">
        <w:tc>
          <w:tcPr>
            <w:tcW w:w="3403" w:type="dxa"/>
            <w:gridSpan w:val="2"/>
          </w:tcPr>
          <w:p w:rsidR="004C02E2" w:rsidRPr="000E11A5" w:rsidRDefault="004C02E2" w:rsidP="00131664">
            <w:pPr>
              <w:pStyle w:val="a9"/>
              <w:spacing w:before="0" w:beforeAutospacing="0" w:after="0" w:afterAutospacing="0"/>
              <w:rPr>
                <w:color w:val="000000" w:themeColor="text1"/>
                <w:sz w:val="20"/>
              </w:rPr>
            </w:pPr>
            <w:r w:rsidRPr="000E11A5">
              <w:rPr>
                <w:rFonts w:eastAsia="Calibri"/>
                <w:color w:val="000000" w:themeColor="text1"/>
                <w:sz w:val="20"/>
              </w:rPr>
              <w:t xml:space="preserve">Поддержка </w:t>
            </w:r>
            <w:proofErr w:type="spellStart"/>
            <w:r w:rsidRPr="000E11A5">
              <w:rPr>
                <w:rFonts w:eastAsia="Calibri"/>
                <w:color w:val="000000" w:themeColor="text1"/>
                <w:sz w:val="20"/>
              </w:rPr>
              <w:t>СМиСП</w:t>
            </w:r>
            <w:proofErr w:type="spellEnd"/>
            <w:r w:rsidRPr="000E11A5">
              <w:rPr>
                <w:rFonts w:eastAsia="Calibri"/>
                <w:color w:val="000000" w:themeColor="text1"/>
                <w:sz w:val="20"/>
              </w:rPr>
              <w:t xml:space="preserve"> путем размещения информации на сайте Администрации</w:t>
            </w:r>
          </w:p>
        </w:tc>
        <w:tc>
          <w:tcPr>
            <w:tcW w:w="1417" w:type="dxa"/>
          </w:tcPr>
          <w:p w:rsidR="004C02E2" w:rsidRPr="000E11A5" w:rsidRDefault="004C02E2" w:rsidP="00131664">
            <w:pPr>
              <w:jc w:val="cente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по мере поступления информации</w:t>
            </w:r>
          </w:p>
        </w:tc>
        <w:tc>
          <w:tcPr>
            <w:tcW w:w="1833" w:type="dxa"/>
            <w:vMerge w:val="restart"/>
            <w:vAlign w:val="center"/>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6,0 тыс. руб. обслуживание сайта</w:t>
            </w:r>
          </w:p>
        </w:tc>
        <w:tc>
          <w:tcPr>
            <w:tcW w:w="3554" w:type="dxa"/>
          </w:tcPr>
          <w:p w:rsidR="004C02E2" w:rsidRPr="000E11A5" w:rsidRDefault="004C02E2" w:rsidP="00131664">
            <w:pPr>
              <w:pStyle w:val="aa"/>
              <w:spacing w:after="0"/>
              <w:ind w:left="0"/>
              <w:rPr>
                <w:rFonts w:ascii="Times New Roman" w:hAnsi="Times New Roman" w:cs="Times New Roman"/>
                <w:color w:val="000000" w:themeColor="text1"/>
                <w:sz w:val="20"/>
                <w:szCs w:val="24"/>
                <w:lang w:eastAsia="ru-RU"/>
              </w:rPr>
            </w:pPr>
            <w:r w:rsidRPr="000E11A5">
              <w:rPr>
                <w:rFonts w:ascii="Times New Roman" w:hAnsi="Times New Roman" w:cs="Times New Roman"/>
                <w:color w:val="000000" w:themeColor="text1"/>
                <w:sz w:val="20"/>
                <w:szCs w:val="24"/>
              </w:rPr>
              <w:t xml:space="preserve">Повышение доступности информационных сервисов для </w:t>
            </w:r>
            <w:proofErr w:type="spellStart"/>
            <w:r w:rsidRPr="000E11A5">
              <w:rPr>
                <w:rFonts w:ascii="Times New Roman" w:hAnsi="Times New Roman" w:cs="Times New Roman"/>
                <w:color w:val="000000" w:themeColor="text1"/>
                <w:sz w:val="20"/>
                <w:szCs w:val="24"/>
              </w:rPr>
              <w:t>СМиСП</w:t>
            </w:r>
            <w:proofErr w:type="spellEnd"/>
            <w:r w:rsidRPr="000E11A5">
              <w:rPr>
                <w:rFonts w:ascii="Times New Roman" w:hAnsi="Times New Roman" w:cs="Times New Roman"/>
                <w:color w:val="000000" w:themeColor="text1"/>
                <w:sz w:val="20"/>
                <w:szCs w:val="24"/>
              </w:rPr>
              <w:t xml:space="preserve"> в сети Интернет.</w:t>
            </w:r>
          </w:p>
        </w:tc>
      </w:tr>
      <w:tr w:rsidR="004C02E2" w:rsidRPr="000E11A5" w:rsidTr="002F0009">
        <w:tc>
          <w:tcPr>
            <w:tcW w:w="3403" w:type="dxa"/>
            <w:gridSpan w:val="2"/>
          </w:tcPr>
          <w:p w:rsidR="004C02E2" w:rsidRPr="000E11A5" w:rsidRDefault="004C02E2" w:rsidP="00131664">
            <w:pPr>
              <w:pStyle w:val="a9"/>
              <w:spacing w:before="0" w:beforeAutospacing="0" w:after="0" w:afterAutospacing="0"/>
              <w:rPr>
                <w:rFonts w:eastAsia="Calibri"/>
                <w:color w:val="000000" w:themeColor="text1"/>
                <w:sz w:val="20"/>
              </w:rPr>
            </w:pPr>
            <w:r w:rsidRPr="000E11A5">
              <w:rPr>
                <w:color w:val="000000" w:themeColor="text1"/>
                <w:sz w:val="20"/>
              </w:rPr>
              <w:t>Систематическое освещение вопросов развития и поддержки СМП в средствах массовой информации</w:t>
            </w:r>
          </w:p>
        </w:tc>
        <w:tc>
          <w:tcPr>
            <w:tcW w:w="1417" w:type="dxa"/>
          </w:tcPr>
          <w:p w:rsidR="004C02E2" w:rsidRPr="000E11A5" w:rsidRDefault="004C02E2" w:rsidP="00131664">
            <w:pPr>
              <w:jc w:val="cente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по мере поступления информации</w:t>
            </w:r>
          </w:p>
        </w:tc>
        <w:tc>
          <w:tcPr>
            <w:tcW w:w="1833" w:type="dxa"/>
            <w:vMerge/>
          </w:tcPr>
          <w:p w:rsidR="004C02E2" w:rsidRPr="000E11A5" w:rsidRDefault="004C02E2" w:rsidP="00131664">
            <w:pPr>
              <w:pStyle w:val="a9"/>
              <w:spacing w:before="0" w:beforeAutospacing="0" w:after="0" w:afterAutospacing="0"/>
              <w:jc w:val="center"/>
              <w:rPr>
                <w:color w:val="000000" w:themeColor="text1"/>
                <w:sz w:val="20"/>
              </w:rPr>
            </w:pPr>
          </w:p>
        </w:tc>
        <w:tc>
          <w:tcPr>
            <w:tcW w:w="3554" w:type="dxa"/>
            <w:vMerge w:val="restart"/>
            <w:vAlign w:val="center"/>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 xml:space="preserve">Обеспечение доступа к информации об инструментах и механизмах поддержки </w:t>
            </w:r>
            <w:proofErr w:type="spellStart"/>
            <w:r w:rsidRPr="000E11A5">
              <w:rPr>
                <w:color w:val="000000" w:themeColor="text1"/>
                <w:sz w:val="20"/>
              </w:rPr>
              <w:t>СМиСП</w:t>
            </w:r>
            <w:proofErr w:type="spellEnd"/>
          </w:p>
        </w:tc>
      </w:tr>
      <w:tr w:rsidR="004C02E2" w:rsidRPr="000E11A5" w:rsidTr="002F0009">
        <w:tc>
          <w:tcPr>
            <w:tcW w:w="3403" w:type="dxa"/>
            <w:gridSpan w:val="2"/>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Публикации информации о деятельности </w:t>
            </w:r>
            <w:proofErr w:type="spellStart"/>
            <w:r w:rsidRPr="000E11A5">
              <w:rPr>
                <w:color w:val="000000" w:themeColor="text1"/>
                <w:sz w:val="20"/>
              </w:rPr>
              <w:t>СМиСП</w:t>
            </w:r>
            <w:proofErr w:type="spellEnd"/>
            <w:r w:rsidRPr="000E11A5">
              <w:rPr>
                <w:color w:val="000000" w:themeColor="text1"/>
                <w:sz w:val="20"/>
              </w:rPr>
              <w:t xml:space="preserve">, муниципальных формах поддержки </w:t>
            </w:r>
            <w:proofErr w:type="spellStart"/>
            <w:r w:rsidRPr="000E11A5">
              <w:rPr>
                <w:color w:val="000000" w:themeColor="text1"/>
                <w:sz w:val="20"/>
              </w:rPr>
              <w:t>СМиСП</w:t>
            </w:r>
            <w:proofErr w:type="spellEnd"/>
            <w:r w:rsidRPr="000E11A5">
              <w:rPr>
                <w:color w:val="000000" w:themeColor="text1"/>
                <w:sz w:val="20"/>
              </w:rPr>
              <w:t xml:space="preserve">,  результатов мониторинга деятельности </w:t>
            </w:r>
            <w:proofErr w:type="spellStart"/>
            <w:r w:rsidRPr="000E11A5">
              <w:rPr>
                <w:color w:val="000000" w:themeColor="text1"/>
                <w:sz w:val="20"/>
              </w:rPr>
              <w:t>СМиСП</w:t>
            </w:r>
            <w:proofErr w:type="spellEnd"/>
            <w:r w:rsidRPr="000E11A5">
              <w:rPr>
                <w:color w:val="000000" w:themeColor="text1"/>
                <w:sz w:val="20"/>
              </w:rPr>
              <w:t xml:space="preserve"> на территории Пудожского городского поселения</w:t>
            </w:r>
          </w:p>
        </w:tc>
        <w:tc>
          <w:tcPr>
            <w:tcW w:w="1417" w:type="dxa"/>
          </w:tcPr>
          <w:p w:rsidR="004C02E2" w:rsidRPr="000E11A5" w:rsidRDefault="004C02E2" w:rsidP="00131664">
            <w:pPr>
              <w:jc w:val="cente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по мере поступления информации</w:t>
            </w:r>
          </w:p>
        </w:tc>
        <w:tc>
          <w:tcPr>
            <w:tcW w:w="1833" w:type="dxa"/>
            <w:vMerge/>
          </w:tcPr>
          <w:p w:rsidR="004C02E2" w:rsidRPr="000E11A5" w:rsidRDefault="004C02E2" w:rsidP="00131664">
            <w:pPr>
              <w:pStyle w:val="a9"/>
              <w:spacing w:before="0" w:beforeAutospacing="0" w:after="0" w:afterAutospacing="0"/>
              <w:jc w:val="center"/>
              <w:rPr>
                <w:color w:val="000000" w:themeColor="text1"/>
                <w:sz w:val="20"/>
              </w:rPr>
            </w:pPr>
          </w:p>
        </w:tc>
        <w:tc>
          <w:tcPr>
            <w:tcW w:w="3554" w:type="dxa"/>
            <w:vMerge/>
          </w:tcPr>
          <w:p w:rsidR="004C02E2" w:rsidRPr="000E11A5" w:rsidRDefault="004C02E2" w:rsidP="00131664">
            <w:pPr>
              <w:pStyle w:val="a9"/>
              <w:spacing w:before="0" w:beforeAutospacing="0" w:after="0" w:afterAutospacing="0"/>
              <w:rPr>
                <w:color w:val="000000" w:themeColor="text1"/>
                <w:sz w:val="20"/>
              </w:rPr>
            </w:pPr>
          </w:p>
        </w:tc>
      </w:tr>
      <w:tr w:rsidR="004C02E2" w:rsidRPr="000E11A5" w:rsidTr="002F0009">
        <w:tc>
          <w:tcPr>
            <w:tcW w:w="10207" w:type="dxa"/>
            <w:gridSpan w:val="5"/>
          </w:tcPr>
          <w:p w:rsidR="004C02E2" w:rsidRPr="000E11A5" w:rsidRDefault="004C02E2" w:rsidP="00131664">
            <w:pPr>
              <w:pStyle w:val="a9"/>
              <w:spacing w:before="0" w:beforeAutospacing="0" w:after="0" w:afterAutospacing="0"/>
              <w:rPr>
                <w:color w:val="000000" w:themeColor="text1"/>
                <w:sz w:val="20"/>
              </w:rPr>
            </w:pPr>
            <w:r w:rsidRPr="000E11A5">
              <w:rPr>
                <w:b/>
                <w:color w:val="000000" w:themeColor="text1"/>
                <w:sz w:val="20"/>
              </w:rPr>
              <w:t>3. Административно-организационная поддержка малого предпринимательства</w:t>
            </w:r>
          </w:p>
        </w:tc>
      </w:tr>
      <w:tr w:rsidR="004C02E2" w:rsidRPr="000E11A5" w:rsidTr="002F0009">
        <w:tc>
          <w:tcPr>
            <w:tcW w:w="10207" w:type="dxa"/>
            <w:gridSpan w:val="5"/>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Повышение престижа предпринимательской деятельности в Пудожском городском поселении. </w:t>
            </w:r>
          </w:p>
        </w:tc>
      </w:tr>
      <w:tr w:rsidR="004C02E2" w:rsidRPr="000E11A5" w:rsidTr="002F0009">
        <w:tc>
          <w:tcPr>
            <w:tcW w:w="3261" w:type="dxa"/>
          </w:tcPr>
          <w:p w:rsidR="004C02E2" w:rsidRPr="000E11A5" w:rsidRDefault="004C02E2" w:rsidP="00131664">
            <w:pP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 xml:space="preserve">Содействие и привлечение </w:t>
            </w:r>
            <w:proofErr w:type="spellStart"/>
            <w:r w:rsidRPr="000E11A5">
              <w:rPr>
                <w:rFonts w:ascii="Times New Roman" w:hAnsi="Times New Roman" w:cs="Times New Roman"/>
                <w:color w:val="000000" w:themeColor="text1"/>
                <w:sz w:val="20"/>
                <w:szCs w:val="24"/>
              </w:rPr>
              <w:t>СМиСП</w:t>
            </w:r>
            <w:proofErr w:type="spellEnd"/>
            <w:r w:rsidRPr="000E11A5">
              <w:rPr>
                <w:rFonts w:ascii="Times New Roman" w:hAnsi="Times New Roman" w:cs="Times New Roman"/>
                <w:color w:val="000000" w:themeColor="text1"/>
                <w:sz w:val="20"/>
                <w:szCs w:val="24"/>
              </w:rPr>
              <w:t xml:space="preserve"> к участию в выставках и </w:t>
            </w:r>
            <w:r w:rsidRPr="000E11A5">
              <w:rPr>
                <w:rFonts w:ascii="Times New Roman" w:hAnsi="Times New Roman" w:cs="Times New Roman"/>
                <w:color w:val="000000" w:themeColor="text1"/>
                <w:spacing w:val="-6"/>
                <w:sz w:val="20"/>
                <w:szCs w:val="24"/>
              </w:rPr>
              <w:t>ярмарках  в целях расширения рынка</w:t>
            </w:r>
            <w:r w:rsidRPr="000E11A5">
              <w:rPr>
                <w:rFonts w:ascii="Times New Roman" w:hAnsi="Times New Roman" w:cs="Times New Roman"/>
                <w:color w:val="000000" w:themeColor="text1"/>
                <w:sz w:val="20"/>
                <w:szCs w:val="24"/>
              </w:rPr>
              <w:t xml:space="preserve"> сбыта товаров, работ и услуг</w:t>
            </w:r>
          </w:p>
        </w:tc>
        <w:tc>
          <w:tcPr>
            <w:tcW w:w="1559" w:type="dxa"/>
            <w:gridSpan w:val="2"/>
            <w:vAlign w:val="center"/>
          </w:tcPr>
          <w:p w:rsidR="004C02E2" w:rsidRPr="000E11A5" w:rsidRDefault="004C02E2" w:rsidP="00131664">
            <w:pPr>
              <w:jc w:val="cente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постоянно</w:t>
            </w:r>
          </w:p>
        </w:tc>
        <w:tc>
          <w:tcPr>
            <w:tcW w:w="1833" w:type="dxa"/>
            <w:vAlign w:val="center"/>
          </w:tcPr>
          <w:p w:rsidR="004C02E2" w:rsidRPr="000E11A5" w:rsidRDefault="004C02E2" w:rsidP="00131664">
            <w:pPr>
              <w:jc w:val="cente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Не требуется</w:t>
            </w:r>
          </w:p>
        </w:tc>
        <w:tc>
          <w:tcPr>
            <w:tcW w:w="3554" w:type="dxa"/>
          </w:tcPr>
          <w:p w:rsidR="004C02E2" w:rsidRPr="000E11A5" w:rsidRDefault="004C02E2" w:rsidP="00131664">
            <w:pPr>
              <w:pStyle w:val="a9"/>
              <w:spacing w:before="0" w:beforeAutospacing="0" w:after="0" w:afterAutospacing="0"/>
              <w:rPr>
                <w:b/>
                <w:color w:val="000000" w:themeColor="text1"/>
                <w:sz w:val="20"/>
              </w:rPr>
            </w:pPr>
            <w:r w:rsidRPr="000E11A5">
              <w:rPr>
                <w:color w:val="000000" w:themeColor="text1"/>
                <w:sz w:val="20"/>
              </w:rPr>
              <w:t xml:space="preserve">Количество ярмарок и выставок, </w:t>
            </w:r>
            <w:r w:rsidRPr="000E11A5">
              <w:rPr>
                <w:rFonts w:eastAsia="Calibri"/>
                <w:color w:val="000000" w:themeColor="text1"/>
                <w:sz w:val="20"/>
              </w:rPr>
              <w:t>конкурсов, мастер-классов</w:t>
            </w:r>
          </w:p>
        </w:tc>
      </w:tr>
      <w:tr w:rsidR="004C02E2" w:rsidRPr="000E11A5" w:rsidTr="002F0009">
        <w:tc>
          <w:tcPr>
            <w:tcW w:w="3261" w:type="dxa"/>
          </w:tcPr>
          <w:p w:rsidR="004C02E2" w:rsidRPr="000E11A5" w:rsidRDefault="004C02E2" w:rsidP="00131664">
            <w:pPr>
              <w:widowControl w:val="0"/>
              <w:autoSpaceDE w:val="0"/>
              <w:autoSpaceDN w:val="0"/>
              <w:adjustRightInd w:val="0"/>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 xml:space="preserve">Участие в проведение круглых столов, совещаний, конференций, заседаний по проблемам развития </w:t>
            </w:r>
            <w:proofErr w:type="spellStart"/>
            <w:r w:rsidRPr="000E11A5">
              <w:rPr>
                <w:rFonts w:ascii="Times New Roman" w:hAnsi="Times New Roman" w:cs="Times New Roman"/>
                <w:color w:val="000000" w:themeColor="text1"/>
                <w:sz w:val="20"/>
                <w:szCs w:val="24"/>
              </w:rPr>
              <w:t>СМиСП</w:t>
            </w:r>
            <w:proofErr w:type="spellEnd"/>
          </w:p>
        </w:tc>
        <w:tc>
          <w:tcPr>
            <w:tcW w:w="1559" w:type="dxa"/>
            <w:gridSpan w:val="2"/>
            <w:vAlign w:val="center"/>
          </w:tcPr>
          <w:p w:rsidR="004C02E2" w:rsidRPr="000E11A5" w:rsidRDefault="004C02E2" w:rsidP="00131664">
            <w:pPr>
              <w:jc w:val="cente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По мере необходимости</w:t>
            </w:r>
          </w:p>
        </w:tc>
        <w:tc>
          <w:tcPr>
            <w:tcW w:w="1833" w:type="dxa"/>
            <w:vAlign w:val="center"/>
          </w:tcPr>
          <w:p w:rsidR="004C02E2" w:rsidRPr="000E11A5" w:rsidRDefault="004C02E2" w:rsidP="00131664">
            <w:pPr>
              <w:jc w:val="cente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Не требуется</w:t>
            </w:r>
          </w:p>
        </w:tc>
        <w:tc>
          <w:tcPr>
            <w:tcW w:w="3554" w:type="dxa"/>
          </w:tcPr>
          <w:p w:rsidR="004C02E2" w:rsidRPr="000E11A5" w:rsidRDefault="004C02E2" w:rsidP="00131664">
            <w:pPr>
              <w:widowControl w:val="0"/>
              <w:autoSpaceDE w:val="0"/>
              <w:autoSpaceDN w:val="0"/>
              <w:adjustRightInd w:val="0"/>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Количество проведенных мероприятий, количество</w:t>
            </w:r>
          </w:p>
          <w:p w:rsidR="004C02E2" w:rsidRPr="000E11A5" w:rsidRDefault="004C02E2" w:rsidP="00131664">
            <w:pPr>
              <w:widowControl w:val="0"/>
              <w:autoSpaceDE w:val="0"/>
              <w:autoSpaceDN w:val="0"/>
              <w:adjustRightInd w:val="0"/>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участников  мероприятий</w:t>
            </w:r>
          </w:p>
        </w:tc>
      </w:tr>
      <w:tr w:rsidR="004C02E2" w:rsidRPr="000E11A5" w:rsidTr="002F0009">
        <w:tc>
          <w:tcPr>
            <w:tcW w:w="3261" w:type="dxa"/>
          </w:tcPr>
          <w:p w:rsidR="004C02E2" w:rsidRPr="000E11A5" w:rsidRDefault="004C02E2" w:rsidP="00131664">
            <w:pPr>
              <w:widowControl w:val="0"/>
              <w:autoSpaceDE w:val="0"/>
              <w:autoSpaceDN w:val="0"/>
              <w:adjustRightInd w:val="0"/>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Участие субъектов малого предпринимательства в размещении муниципального заказа</w:t>
            </w:r>
          </w:p>
        </w:tc>
        <w:tc>
          <w:tcPr>
            <w:tcW w:w="1559" w:type="dxa"/>
            <w:gridSpan w:val="2"/>
            <w:vAlign w:val="center"/>
          </w:tcPr>
          <w:p w:rsidR="004C02E2" w:rsidRPr="000E11A5" w:rsidRDefault="004C02E2" w:rsidP="00131664">
            <w:pPr>
              <w:jc w:val="center"/>
              <w:rPr>
                <w:rFonts w:ascii="Times New Roman" w:hAnsi="Times New Roman" w:cs="Times New Roman"/>
                <w:color w:val="000000" w:themeColor="text1"/>
                <w:sz w:val="20"/>
                <w:szCs w:val="24"/>
              </w:rPr>
            </w:pPr>
          </w:p>
          <w:p w:rsidR="004C02E2" w:rsidRPr="000E11A5" w:rsidRDefault="004C02E2" w:rsidP="00131664">
            <w:pPr>
              <w:jc w:val="cente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постоянно</w:t>
            </w:r>
          </w:p>
        </w:tc>
        <w:tc>
          <w:tcPr>
            <w:tcW w:w="1833" w:type="dxa"/>
          </w:tcPr>
          <w:p w:rsidR="004C02E2" w:rsidRPr="000E11A5" w:rsidRDefault="004C02E2" w:rsidP="00131664">
            <w:pPr>
              <w:pStyle w:val="a9"/>
              <w:spacing w:before="0" w:beforeAutospacing="0" w:after="0" w:afterAutospacing="0"/>
              <w:jc w:val="center"/>
              <w:rPr>
                <w:color w:val="000000" w:themeColor="text1"/>
                <w:sz w:val="20"/>
              </w:rPr>
            </w:pPr>
          </w:p>
        </w:tc>
        <w:tc>
          <w:tcPr>
            <w:tcW w:w="3554" w:type="dxa"/>
          </w:tcPr>
          <w:p w:rsidR="004C02E2" w:rsidRPr="000E11A5" w:rsidRDefault="004C02E2" w:rsidP="00131664">
            <w:pPr>
              <w:pStyle w:val="a9"/>
              <w:spacing w:before="0" w:beforeAutospacing="0" w:after="0" w:afterAutospacing="0"/>
              <w:rPr>
                <w:color w:val="000000" w:themeColor="text1"/>
                <w:sz w:val="20"/>
              </w:rPr>
            </w:pPr>
          </w:p>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Количество </w:t>
            </w:r>
            <w:proofErr w:type="spellStart"/>
            <w:r w:rsidRPr="000E11A5">
              <w:rPr>
                <w:color w:val="000000" w:themeColor="text1"/>
                <w:sz w:val="20"/>
              </w:rPr>
              <w:t>СМиСП</w:t>
            </w:r>
            <w:proofErr w:type="spellEnd"/>
            <w:r w:rsidRPr="000E11A5">
              <w:rPr>
                <w:color w:val="000000" w:themeColor="text1"/>
                <w:sz w:val="20"/>
              </w:rPr>
              <w:t xml:space="preserve">, </w:t>
            </w:r>
            <w:proofErr w:type="gramStart"/>
            <w:r w:rsidRPr="000E11A5">
              <w:rPr>
                <w:color w:val="000000" w:themeColor="text1"/>
                <w:sz w:val="20"/>
              </w:rPr>
              <w:t>принявших</w:t>
            </w:r>
            <w:proofErr w:type="gramEnd"/>
            <w:r w:rsidRPr="000E11A5">
              <w:rPr>
                <w:color w:val="000000" w:themeColor="text1"/>
                <w:sz w:val="20"/>
              </w:rPr>
              <w:t xml:space="preserve"> участие</w:t>
            </w:r>
          </w:p>
        </w:tc>
      </w:tr>
      <w:tr w:rsidR="004C02E2" w:rsidRPr="000E11A5" w:rsidTr="002F0009">
        <w:tc>
          <w:tcPr>
            <w:tcW w:w="10207" w:type="dxa"/>
            <w:gridSpan w:val="5"/>
            <w:vAlign w:val="center"/>
          </w:tcPr>
          <w:p w:rsidR="004C02E2" w:rsidRPr="000E11A5" w:rsidRDefault="004C02E2" w:rsidP="00131664">
            <w:pPr>
              <w:pStyle w:val="a9"/>
              <w:spacing w:before="0" w:beforeAutospacing="0" w:after="0" w:afterAutospacing="0"/>
              <w:rPr>
                <w:color w:val="000000" w:themeColor="text1"/>
                <w:sz w:val="20"/>
              </w:rPr>
            </w:pPr>
            <w:r w:rsidRPr="000E11A5">
              <w:rPr>
                <w:b/>
                <w:color w:val="000000" w:themeColor="text1"/>
                <w:sz w:val="20"/>
              </w:rPr>
              <w:t>4. Оказание имущественной поддержки  субъектам малого и среднего предпринимательства</w:t>
            </w:r>
          </w:p>
        </w:tc>
      </w:tr>
      <w:tr w:rsidR="004C02E2" w:rsidRPr="000E11A5" w:rsidTr="002F0009">
        <w:tc>
          <w:tcPr>
            <w:tcW w:w="10207" w:type="dxa"/>
            <w:gridSpan w:val="5"/>
          </w:tcPr>
          <w:p w:rsidR="004C02E2" w:rsidRPr="000E11A5" w:rsidRDefault="004C02E2" w:rsidP="00131664">
            <w:pPr>
              <w:pStyle w:val="a9"/>
              <w:spacing w:before="0" w:beforeAutospacing="0" w:after="0" w:afterAutospacing="0"/>
              <w:jc w:val="both"/>
              <w:rPr>
                <w:color w:val="000000" w:themeColor="text1"/>
                <w:sz w:val="20"/>
              </w:rPr>
            </w:pPr>
            <w:r w:rsidRPr="000E11A5">
              <w:rPr>
                <w:color w:val="000000" w:themeColor="text1"/>
                <w:sz w:val="20"/>
              </w:rPr>
              <w:t xml:space="preserve">Для решения этой задачи органами местного самоуправления Пудожского городского поселения будет оказываться имущественная поддержка </w:t>
            </w:r>
            <w:proofErr w:type="spellStart"/>
            <w:r w:rsidRPr="000E11A5">
              <w:rPr>
                <w:color w:val="000000" w:themeColor="text1"/>
                <w:sz w:val="20"/>
              </w:rPr>
              <w:t>СМиСП</w:t>
            </w:r>
            <w:proofErr w:type="spellEnd"/>
            <w:r w:rsidRPr="000E11A5">
              <w:rPr>
                <w:color w:val="000000" w:themeColor="text1"/>
                <w:sz w:val="20"/>
              </w:rPr>
              <w:t xml:space="preserve"> в виде передачи во владение и (или) пользование муниципального имущества, включенного в перечень для передачи во владение и (или) пользование </w:t>
            </w:r>
            <w:proofErr w:type="spellStart"/>
            <w:r w:rsidRPr="000E11A5">
              <w:rPr>
                <w:color w:val="000000" w:themeColor="text1"/>
                <w:sz w:val="20"/>
              </w:rPr>
              <w:t>СМиСП</w:t>
            </w:r>
            <w:proofErr w:type="spellEnd"/>
            <w:r w:rsidRPr="000E11A5">
              <w:rPr>
                <w:color w:val="000000" w:themeColor="text1"/>
                <w:sz w:val="20"/>
              </w:rPr>
              <w:t>. Указанное имущество должно использоваться по целевому назначению.</w:t>
            </w:r>
          </w:p>
        </w:tc>
      </w:tr>
      <w:tr w:rsidR="004C02E2" w:rsidRPr="000E11A5" w:rsidTr="002F0009">
        <w:tc>
          <w:tcPr>
            <w:tcW w:w="3261" w:type="dxa"/>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Формирование, ведение, опубликование Перечня имущества, предназначенного для оказания имущественной поддержки </w:t>
            </w:r>
            <w:proofErr w:type="spellStart"/>
            <w:r w:rsidRPr="000E11A5">
              <w:rPr>
                <w:color w:val="000000" w:themeColor="text1"/>
                <w:sz w:val="20"/>
              </w:rPr>
              <w:t>СМиСП</w:t>
            </w:r>
            <w:proofErr w:type="spellEnd"/>
            <w:r w:rsidRPr="000E11A5">
              <w:rPr>
                <w:color w:val="000000" w:themeColor="text1"/>
                <w:sz w:val="20"/>
              </w:rPr>
              <w:t xml:space="preserve"> </w:t>
            </w:r>
          </w:p>
        </w:tc>
        <w:tc>
          <w:tcPr>
            <w:tcW w:w="1559" w:type="dxa"/>
            <w:gridSpan w:val="2"/>
            <w:vAlign w:val="center"/>
          </w:tcPr>
          <w:p w:rsidR="004C02E2" w:rsidRPr="000E11A5" w:rsidRDefault="004C02E2" w:rsidP="00131664">
            <w:pPr>
              <w:jc w:val="cente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постоянно</w:t>
            </w:r>
          </w:p>
        </w:tc>
        <w:tc>
          <w:tcPr>
            <w:tcW w:w="1833" w:type="dxa"/>
            <w:vAlign w:val="center"/>
          </w:tcPr>
          <w:p w:rsidR="004C02E2" w:rsidRPr="000E11A5" w:rsidRDefault="004C02E2" w:rsidP="00131664">
            <w:pPr>
              <w:jc w:val="center"/>
              <w:rPr>
                <w:color w:val="000000" w:themeColor="text1"/>
              </w:rPr>
            </w:pPr>
            <w:r w:rsidRPr="000E11A5">
              <w:rPr>
                <w:rFonts w:ascii="Times New Roman" w:hAnsi="Times New Roman" w:cs="Times New Roman"/>
                <w:color w:val="000000" w:themeColor="text1"/>
                <w:sz w:val="20"/>
                <w:szCs w:val="24"/>
              </w:rPr>
              <w:t>Не требуется</w:t>
            </w:r>
          </w:p>
        </w:tc>
        <w:tc>
          <w:tcPr>
            <w:tcW w:w="3554" w:type="dxa"/>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Обеспечение доступа </w:t>
            </w:r>
            <w:proofErr w:type="spellStart"/>
            <w:r w:rsidRPr="000E11A5">
              <w:rPr>
                <w:color w:val="000000" w:themeColor="text1"/>
                <w:sz w:val="20"/>
              </w:rPr>
              <w:t>СМиСП</w:t>
            </w:r>
            <w:proofErr w:type="spellEnd"/>
            <w:r w:rsidRPr="000E11A5">
              <w:rPr>
                <w:color w:val="000000" w:themeColor="text1"/>
                <w:sz w:val="20"/>
              </w:rPr>
              <w:t xml:space="preserve"> к имущественным ресурсам, создание предпосылок для их стабильного развития </w:t>
            </w:r>
          </w:p>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Количество объектов, включенных в Перечень имущества </w:t>
            </w:r>
          </w:p>
        </w:tc>
      </w:tr>
      <w:tr w:rsidR="004C02E2" w:rsidRPr="000E11A5" w:rsidTr="002F0009">
        <w:tc>
          <w:tcPr>
            <w:tcW w:w="3261" w:type="dxa"/>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Передача муниципального имущества в качестве  имущественной поддержки </w:t>
            </w:r>
          </w:p>
        </w:tc>
        <w:tc>
          <w:tcPr>
            <w:tcW w:w="1559" w:type="dxa"/>
            <w:gridSpan w:val="2"/>
            <w:vAlign w:val="center"/>
          </w:tcPr>
          <w:p w:rsidR="004C02E2" w:rsidRPr="000E11A5" w:rsidRDefault="004C02E2" w:rsidP="00131664">
            <w:pPr>
              <w:jc w:val="center"/>
              <w:rPr>
                <w:rFonts w:ascii="Times New Roman" w:hAnsi="Times New Roman" w:cs="Times New Roman"/>
                <w:color w:val="000000" w:themeColor="text1"/>
                <w:sz w:val="20"/>
                <w:szCs w:val="24"/>
              </w:rPr>
            </w:pPr>
            <w:r w:rsidRPr="000E11A5">
              <w:rPr>
                <w:rFonts w:ascii="Times New Roman" w:hAnsi="Times New Roman" w:cs="Times New Roman"/>
                <w:color w:val="000000" w:themeColor="text1"/>
                <w:sz w:val="20"/>
                <w:szCs w:val="24"/>
              </w:rPr>
              <w:t>постоянно</w:t>
            </w:r>
          </w:p>
        </w:tc>
        <w:tc>
          <w:tcPr>
            <w:tcW w:w="1833" w:type="dxa"/>
            <w:vAlign w:val="center"/>
          </w:tcPr>
          <w:p w:rsidR="004C02E2" w:rsidRPr="000E11A5" w:rsidRDefault="004C02E2" w:rsidP="00131664">
            <w:pPr>
              <w:jc w:val="center"/>
              <w:rPr>
                <w:color w:val="000000" w:themeColor="text1"/>
              </w:rPr>
            </w:pPr>
            <w:r w:rsidRPr="000E11A5">
              <w:rPr>
                <w:rFonts w:ascii="Times New Roman" w:hAnsi="Times New Roman" w:cs="Times New Roman"/>
                <w:color w:val="000000" w:themeColor="text1"/>
                <w:sz w:val="20"/>
                <w:szCs w:val="24"/>
              </w:rPr>
              <w:t>Не требуется</w:t>
            </w:r>
          </w:p>
        </w:tc>
        <w:tc>
          <w:tcPr>
            <w:tcW w:w="3554" w:type="dxa"/>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Количество переданных объектов</w:t>
            </w:r>
          </w:p>
        </w:tc>
      </w:tr>
      <w:tr w:rsidR="004C02E2" w:rsidRPr="000E11A5" w:rsidTr="002F0009">
        <w:tc>
          <w:tcPr>
            <w:tcW w:w="3261" w:type="dxa"/>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Продление договоров аренды на нежилые помещения, находящихся в муниципальной собственности, субъектам малого и среднего </w:t>
            </w:r>
            <w:r w:rsidRPr="000E11A5">
              <w:rPr>
                <w:color w:val="000000" w:themeColor="text1"/>
                <w:sz w:val="20"/>
              </w:rPr>
              <w:lastRenderedPageBreak/>
              <w:t>предпринимательства.</w:t>
            </w:r>
          </w:p>
        </w:tc>
        <w:tc>
          <w:tcPr>
            <w:tcW w:w="1559" w:type="dxa"/>
            <w:gridSpan w:val="2"/>
            <w:vAlign w:val="center"/>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lastRenderedPageBreak/>
              <w:t>ежегодно</w:t>
            </w:r>
          </w:p>
        </w:tc>
        <w:tc>
          <w:tcPr>
            <w:tcW w:w="1833" w:type="dxa"/>
            <w:vAlign w:val="center"/>
          </w:tcPr>
          <w:p w:rsidR="004C02E2" w:rsidRPr="000E11A5" w:rsidRDefault="004C02E2" w:rsidP="00131664">
            <w:pPr>
              <w:jc w:val="center"/>
              <w:rPr>
                <w:color w:val="000000" w:themeColor="text1"/>
              </w:rPr>
            </w:pPr>
            <w:r w:rsidRPr="000E11A5">
              <w:rPr>
                <w:rFonts w:ascii="Times New Roman" w:hAnsi="Times New Roman" w:cs="Times New Roman"/>
                <w:color w:val="000000" w:themeColor="text1"/>
                <w:sz w:val="20"/>
                <w:szCs w:val="24"/>
              </w:rPr>
              <w:t>Не требуется</w:t>
            </w:r>
          </w:p>
        </w:tc>
        <w:tc>
          <w:tcPr>
            <w:tcW w:w="3554" w:type="dxa"/>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Количество продленных договоров  аренды имущества  </w:t>
            </w:r>
          </w:p>
        </w:tc>
      </w:tr>
      <w:tr w:rsidR="004C02E2" w:rsidRPr="000E11A5" w:rsidTr="002F0009">
        <w:tc>
          <w:tcPr>
            <w:tcW w:w="3261" w:type="dxa"/>
          </w:tcPr>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lastRenderedPageBreak/>
              <w:t>Предоставление в аренду нежилых помещений, находящихся в муниципальной собственности  в долгосрочную аренду сроком до 10 лет.</w:t>
            </w:r>
          </w:p>
        </w:tc>
        <w:tc>
          <w:tcPr>
            <w:tcW w:w="1559" w:type="dxa"/>
            <w:gridSpan w:val="2"/>
            <w:vAlign w:val="center"/>
          </w:tcPr>
          <w:p w:rsidR="004C02E2" w:rsidRPr="000E11A5" w:rsidRDefault="004C02E2" w:rsidP="00131664">
            <w:pPr>
              <w:pStyle w:val="a9"/>
              <w:spacing w:before="0" w:beforeAutospacing="0" w:after="0" w:afterAutospacing="0"/>
              <w:jc w:val="center"/>
              <w:rPr>
                <w:color w:val="000000" w:themeColor="text1"/>
                <w:sz w:val="20"/>
              </w:rPr>
            </w:pPr>
          </w:p>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постоянно</w:t>
            </w:r>
          </w:p>
        </w:tc>
        <w:tc>
          <w:tcPr>
            <w:tcW w:w="1833" w:type="dxa"/>
            <w:vAlign w:val="center"/>
          </w:tcPr>
          <w:p w:rsidR="004C02E2" w:rsidRPr="000E11A5" w:rsidRDefault="004C02E2" w:rsidP="00131664">
            <w:pPr>
              <w:jc w:val="center"/>
              <w:rPr>
                <w:color w:val="000000" w:themeColor="text1"/>
              </w:rPr>
            </w:pPr>
            <w:r w:rsidRPr="000E11A5">
              <w:rPr>
                <w:rFonts w:ascii="Times New Roman" w:hAnsi="Times New Roman" w:cs="Times New Roman"/>
                <w:color w:val="000000" w:themeColor="text1"/>
                <w:sz w:val="20"/>
                <w:szCs w:val="24"/>
              </w:rPr>
              <w:t>Не требуется</w:t>
            </w:r>
          </w:p>
        </w:tc>
        <w:tc>
          <w:tcPr>
            <w:tcW w:w="3554" w:type="dxa"/>
          </w:tcPr>
          <w:p w:rsidR="004C02E2" w:rsidRPr="000E11A5" w:rsidRDefault="004C02E2" w:rsidP="00131664">
            <w:pPr>
              <w:pStyle w:val="a9"/>
              <w:spacing w:before="0" w:beforeAutospacing="0" w:after="0" w:afterAutospacing="0"/>
              <w:rPr>
                <w:color w:val="000000" w:themeColor="text1"/>
                <w:sz w:val="20"/>
              </w:rPr>
            </w:pPr>
          </w:p>
          <w:p w:rsidR="004C02E2" w:rsidRPr="000E11A5" w:rsidRDefault="004C02E2" w:rsidP="00131664">
            <w:pPr>
              <w:pStyle w:val="a9"/>
              <w:spacing w:before="0" w:beforeAutospacing="0" w:after="0" w:afterAutospacing="0"/>
              <w:rPr>
                <w:color w:val="000000" w:themeColor="text1"/>
                <w:sz w:val="20"/>
              </w:rPr>
            </w:pPr>
            <w:r w:rsidRPr="000E11A5">
              <w:rPr>
                <w:color w:val="000000" w:themeColor="text1"/>
                <w:sz w:val="20"/>
              </w:rPr>
              <w:t xml:space="preserve">Количество заключенных договоров  аренды имущества </w:t>
            </w:r>
          </w:p>
        </w:tc>
      </w:tr>
      <w:tr w:rsidR="004C02E2" w:rsidRPr="000E11A5" w:rsidTr="002F0009">
        <w:tc>
          <w:tcPr>
            <w:tcW w:w="3261" w:type="dxa"/>
          </w:tcPr>
          <w:p w:rsidR="004C02E2" w:rsidRPr="000E11A5" w:rsidRDefault="004C02E2" w:rsidP="00131664">
            <w:pPr>
              <w:tabs>
                <w:tab w:val="left" w:pos="1232"/>
              </w:tabs>
              <w:rPr>
                <w:rFonts w:ascii="Times New Roman" w:eastAsia="Times New Roman" w:hAnsi="Times New Roman" w:cs="Times New Roman"/>
                <w:bCs/>
                <w:color w:val="000000" w:themeColor="text1"/>
                <w:sz w:val="20"/>
                <w:szCs w:val="24"/>
                <w:lang w:eastAsia="ru-RU"/>
              </w:rPr>
            </w:pPr>
            <w:r w:rsidRPr="000E11A5">
              <w:rPr>
                <w:rFonts w:ascii="Times New Roman" w:eastAsia="Arial" w:hAnsi="Times New Roman" w:cs="Times New Roman"/>
                <w:color w:val="000000" w:themeColor="text1"/>
                <w:sz w:val="20"/>
                <w:szCs w:val="24"/>
                <w:lang w:eastAsia="ru-RU"/>
              </w:rPr>
              <w:t xml:space="preserve">Обеспечение отчуждения недвижимого имущества, находящегося в муниципальной собственности,  с учетом реализации преимущественного права на приобретение арендуемого имущества  </w:t>
            </w:r>
            <w:proofErr w:type="spellStart"/>
            <w:r w:rsidRPr="000E11A5">
              <w:rPr>
                <w:rFonts w:ascii="Times New Roman" w:eastAsia="Arial" w:hAnsi="Times New Roman" w:cs="Times New Roman"/>
                <w:color w:val="000000" w:themeColor="text1"/>
                <w:sz w:val="20"/>
                <w:szCs w:val="24"/>
                <w:lang w:eastAsia="ru-RU"/>
              </w:rPr>
              <w:t>СМиСП</w:t>
            </w:r>
            <w:proofErr w:type="spellEnd"/>
            <w:r w:rsidRPr="000E11A5">
              <w:rPr>
                <w:rFonts w:ascii="Times New Roman" w:eastAsia="Arial" w:hAnsi="Times New Roman" w:cs="Times New Roman"/>
                <w:color w:val="000000" w:themeColor="text1"/>
                <w:sz w:val="20"/>
                <w:szCs w:val="24"/>
                <w:lang w:eastAsia="ru-RU"/>
              </w:rPr>
              <w:t>, выразившими согласие на использование преимущественного права выкупа</w:t>
            </w:r>
          </w:p>
        </w:tc>
        <w:tc>
          <w:tcPr>
            <w:tcW w:w="1559" w:type="dxa"/>
            <w:gridSpan w:val="2"/>
            <w:vAlign w:val="center"/>
          </w:tcPr>
          <w:p w:rsidR="004C02E2" w:rsidRPr="000E11A5" w:rsidRDefault="004C02E2" w:rsidP="00131664">
            <w:pPr>
              <w:pStyle w:val="a9"/>
              <w:spacing w:before="0" w:beforeAutospacing="0" w:after="0" w:afterAutospacing="0"/>
              <w:jc w:val="center"/>
              <w:rPr>
                <w:color w:val="000000" w:themeColor="text1"/>
                <w:sz w:val="20"/>
              </w:rPr>
            </w:pPr>
            <w:r w:rsidRPr="000E11A5">
              <w:rPr>
                <w:color w:val="000000" w:themeColor="text1"/>
                <w:sz w:val="20"/>
              </w:rPr>
              <w:t>постоянно</w:t>
            </w:r>
          </w:p>
        </w:tc>
        <w:tc>
          <w:tcPr>
            <w:tcW w:w="1833" w:type="dxa"/>
            <w:vAlign w:val="center"/>
          </w:tcPr>
          <w:p w:rsidR="004C02E2" w:rsidRPr="000E11A5" w:rsidRDefault="004C02E2" w:rsidP="00131664">
            <w:pPr>
              <w:jc w:val="center"/>
              <w:rPr>
                <w:color w:val="000000" w:themeColor="text1"/>
              </w:rPr>
            </w:pPr>
            <w:r w:rsidRPr="000E11A5">
              <w:rPr>
                <w:rFonts w:ascii="Times New Roman" w:hAnsi="Times New Roman" w:cs="Times New Roman"/>
                <w:color w:val="000000" w:themeColor="text1"/>
                <w:sz w:val="20"/>
                <w:szCs w:val="24"/>
              </w:rPr>
              <w:t>Не требуется</w:t>
            </w:r>
          </w:p>
        </w:tc>
        <w:tc>
          <w:tcPr>
            <w:tcW w:w="3554" w:type="dxa"/>
          </w:tcPr>
          <w:p w:rsidR="004C02E2" w:rsidRPr="000E11A5" w:rsidRDefault="004C02E2" w:rsidP="00131664">
            <w:pPr>
              <w:widowControl w:val="0"/>
              <w:autoSpaceDE w:val="0"/>
              <w:autoSpaceDN w:val="0"/>
              <w:adjustRightInd w:val="0"/>
              <w:rPr>
                <w:rFonts w:ascii="Times New Roman" w:hAnsi="Times New Roman" w:cs="Times New Roman"/>
                <w:color w:val="000000" w:themeColor="text1"/>
                <w:sz w:val="20"/>
                <w:szCs w:val="24"/>
                <w:lang w:eastAsia="ru-RU"/>
              </w:rPr>
            </w:pPr>
            <w:r w:rsidRPr="000E11A5">
              <w:rPr>
                <w:rFonts w:ascii="Times New Roman" w:hAnsi="Times New Roman" w:cs="Times New Roman"/>
                <w:color w:val="000000" w:themeColor="text1"/>
                <w:sz w:val="20"/>
                <w:szCs w:val="24"/>
                <w:lang w:eastAsia="ru-RU"/>
              </w:rPr>
              <w:t xml:space="preserve">Количество договоров купли-продажи арендуемого имущества </w:t>
            </w:r>
            <w:proofErr w:type="spellStart"/>
            <w:r w:rsidRPr="000E11A5">
              <w:rPr>
                <w:rFonts w:ascii="Times New Roman" w:hAnsi="Times New Roman" w:cs="Times New Roman"/>
                <w:color w:val="000000" w:themeColor="text1"/>
                <w:sz w:val="20"/>
                <w:szCs w:val="24"/>
                <w:lang w:eastAsia="ru-RU"/>
              </w:rPr>
              <w:t>СМиСП</w:t>
            </w:r>
            <w:proofErr w:type="spellEnd"/>
            <w:r w:rsidRPr="000E11A5">
              <w:rPr>
                <w:rFonts w:ascii="Times New Roman" w:hAnsi="Times New Roman" w:cs="Times New Roman"/>
                <w:color w:val="000000" w:themeColor="text1"/>
                <w:sz w:val="20"/>
                <w:szCs w:val="24"/>
                <w:lang w:eastAsia="ru-RU"/>
              </w:rPr>
              <w:t>, количество объектов</w:t>
            </w:r>
          </w:p>
        </w:tc>
      </w:tr>
    </w:tbl>
    <w:p w:rsidR="004C02E2" w:rsidRPr="000E11A5" w:rsidRDefault="004C02E2" w:rsidP="004C02E2">
      <w:pPr>
        <w:pStyle w:val="a3"/>
        <w:spacing w:after="0" w:line="240" w:lineRule="auto"/>
        <w:rPr>
          <w:rFonts w:ascii="Times New Roman" w:hAnsi="Times New Roman" w:cs="Times New Roman"/>
          <w:b/>
          <w:color w:val="000000" w:themeColor="text1"/>
          <w:sz w:val="24"/>
          <w:szCs w:val="24"/>
        </w:rPr>
      </w:pPr>
    </w:p>
    <w:p w:rsidR="004C02E2" w:rsidRPr="000E11A5" w:rsidRDefault="00504073" w:rsidP="004C02E2">
      <w:pPr>
        <w:spacing w:after="0"/>
        <w:rPr>
          <w:rFonts w:ascii="Times New Roman" w:eastAsia="Times New Roman" w:hAnsi="Times New Roman" w:cs="Times New Roman"/>
          <w:color w:val="000000" w:themeColor="text1"/>
          <w:sz w:val="28"/>
          <w:szCs w:val="28"/>
          <w:lang w:eastAsia="ru-RU"/>
        </w:rPr>
      </w:pPr>
      <w:r w:rsidRPr="000E11A5">
        <w:rPr>
          <w:rFonts w:ascii="Times New Roman" w:hAnsi="Times New Roman" w:cs="Times New Roman"/>
          <w:color w:val="000000" w:themeColor="text1"/>
          <w:sz w:val="28"/>
          <w:szCs w:val="28"/>
        </w:rPr>
        <w:t xml:space="preserve">Целью данных мероприятий является </w:t>
      </w:r>
      <w:r w:rsidR="004C02E2" w:rsidRPr="000E11A5">
        <w:rPr>
          <w:rFonts w:ascii="Times New Roman" w:eastAsia="Times New Roman" w:hAnsi="Times New Roman" w:cs="Times New Roman"/>
          <w:color w:val="000000" w:themeColor="text1"/>
          <w:sz w:val="28"/>
          <w:szCs w:val="28"/>
          <w:lang w:eastAsia="ru-RU"/>
        </w:rPr>
        <w:t xml:space="preserve">– </w:t>
      </w:r>
      <w:r w:rsidR="004C02E2" w:rsidRPr="000E11A5">
        <w:rPr>
          <w:rFonts w:ascii="Times New Roman" w:hAnsi="Times New Roman" w:cs="Times New Roman"/>
          <w:color w:val="000000" w:themeColor="text1"/>
          <w:sz w:val="28"/>
          <w:szCs w:val="28"/>
        </w:rPr>
        <w:t xml:space="preserve"> формирование благоприятных условий для развития </w:t>
      </w:r>
      <w:proofErr w:type="spellStart"/>
      <w:r w:rsidR="004C02E2" w:rsidRPr="000E11A5">
        <w:rPr>
          <w:rFonts w:ascii="Times New Roman" w:hAnsi="Times New Roman" w:cs="Times New Roman"/>
          <w:color w:val="000000" w:themeColor="text1"/>
          <w:sz w:val="28"/>
          <w:szCs w:val="28"/>
        </w:rPr>
        <w:t>СМиСП</w:t>
      </w:r>
      <w:proofErr w:type="spellEnd"/>
      <w:r w:rsidR="004C02E2" w:rsidRPr="000E11A5">
        <w:rPr>
          <w:rFonts w:ascii="Times New Roman" w:hAnsi="Times New Roman" w:cs="Times New Roman"/>
          <w:color w:val="000000" w:themeColor="text1"/>
          <w:sz w:val="28"/>
          <w:szCs w:val="28"/>
        </w:rPr>
        <w:t xml:space="preserve"> в Пудожском городском поселении </w:t>
      </w:r>
      <w:r w:rsidR="004C02E2" w:rsidRPr="000E11A5">
        <w:rPr>
          <w:rFonts w:ascii="Times New Roman" w:eastAsia="Times New Roman" w:hAnsi="Times New Roman" w:cs="Times New Roman"/>
          <w:color w:val="000000" w:themeColor="text1"/>
          <w:sz w:val="28"/>
          <w:szCs w:val="28"/>
          <w:lang w:eastAsia="ru-RU"/>
        </w:rPr>
        <w:t xml:space="preserve"> путем оказания  </w:t>
      </w:r>
      <w:proofErr w:type="spellStart"/>
      <w:r w:rsidR="004C02E2" w:rsidRPr="000E11A5">
        <w:rPr>
          <w:rFonts w:ascii="Times New Roman" w:eastAsia="Times New Roman" w:hAnsi="Times New Roman" w:cs="Times New Roman"/>
          <w:color w:val="000000" w:themeColor="text1"/>
          <w:sz w:val="28"/>
          <w:szCs w:val="28"/>
          <w:lang w:eastAsia="ru-RU"/>
        </w:rPr>
        <w:t>СМиСП</w:t>
      </w:r>
      <w:proofErr w:type="spellEnd"/>
      <w:r w:rsidR="004C02E2" w:rsidRPr="000E11A5">
        <w:rPr>
          <w:rFonts w:ascii="Times New Roman" w:eastAsia="Times New Roman" w:hAnsi="Times New Roman" w:cs="Times New Roman"/>
          <w:color w:val="000000" w:themeColor="text1"/>
          <w:sz w:val="28"/>
          <w:szCs w:val="28"/>
          <w:lang w:eastAsia="ru-RU"/>
        </w:rPr>
        <w:t xml:space="preserve"> различных форм поддержки, в т.ч. обеспечения благоприятных условий для увеличения количества </w:t>
      </w:r>
      <w:proofErr w:type="spellStart"/>
      <w:r w:rsidR="004C02E2" w:rsidRPr="000E11A5">
        <w:rPr>
          <w:rFonts w:ascii="Times New Roman" w:eastAsia="Times New Roman" w:hAnsi="Times New Roman" w:cs="Times New Roman"/>
          <w:color w:val="000000" w:themeColor="text1"/>
          <w:sz w:val="28"/>
          <w:szCs w:val="28"/>
          <w:lang w:eastAsia="ru-RU"/>
        </w:rPr>
        <w:t>СМиСП</w:t>
      </w:r>
      <w:proofErr w:type="spellEnd"/>
      <w:r w:rsidR="004C02E2" w:rsidRPr="000E11A5">
        <w:rPr>
          <w:rFonts w:ascii="Times New Roman" w:eastAsia="Times New Roman" w:hAnsi="Times New Roman" w:cs="Times New Roman"/>
          <w:color w:val="000000" w:themeColor="text1"/>
          <w:sz w:val="28"/>
          <w:szCs w:val="28"/>
          <w:lang w:eastAsia="ru-RU"/>
        </w:rPr>
        <w:t xml:space="preserve">, обеспечения занятости населения и развитие </w:t>
      </w:r>
      <w:proofErr w:type="spellStart"/>
      <w:r w:rsidR="004C02E2" w:rsidRPr="000E11A5">
        <w:rPr>
          <w:rFonts w:ascii="Times New Roman" w:eastAsia="Times New Roman" w:hAnsi="Times New Roman" w:cs="Times New Roman"/>
          <w:color w:val="000000" w:themeColor="text1"/>
          <w:sz w:val="28"/>
          <w:szCs w:val="28"/>
          <w:lang w:eastAsia="ru-RU"/>
        </w:rPr>
        <w:t>самозанятости</w:t>
      </w:r>
      <w:proofErr w:type="spellEnd"/>
      <w:r w:rsidR="004C02E2" w:rsidRPr="000E11A5">
        <w:rPr>
          <w:rFonts w:ascii="Times New Roman" w:eastAsia="Times New Roman" w:hAnsi="Times New Roman" w:cs="Times New Roman"/>
          <w:color w:val="000000" w:themeColor="text1"/>
          <w:sz w:val="28"/>
          <w:szCs w:val="28"/>
          <w:lang w:eastAsia="ru-RU"/>
        </w:rPr>
        <w:t xml:space="preserve">, увеличения доли уплаченных </w:t>
      </w:r>
      <w:proofErr w:type="spellStart"/>
      <w:r w:rsidR="004C02E2" w:rsidRPr="000E11A5">
        <w:rPr>
          <w:rFonts w:ascii="Times New Roman" w:eastAsia="Times New Roman" w:hAnsi="Times New Roman" w:cs="Times New Roman"/>
          <w:color w:val="000000" w:themeColor="text1"/>
          <w:sz w:val="28"/>
          <w:szCs w:val="28"/>
          <w:lang w:eastAsia="ru-RU"/>
        </w:rPr>
        <w:t>СМиСП</w:t>
      </w:r>
      <w:proofErr w:type="spellEnd"/>
      <w:r w:rsidR="004C02E2" w:rsidRPr="000E11A5">
        <w:rPr>
          <w:rFonts w:ascii="Times New Roman" w:eastAsia="Times New Roman" w:hAnsi="Times New Roman" w:cs="Times New Roman"/>
          <w:color w:val="000000" w:themeColor="text1"/>
          <w:sz w:val="28"/>
          <w:szCs w:val="28"/>
          <w:lang w:eastAsia="ru-RU"/>
        </w:rPr>
        <w:t xml:space="preserve"> налогов в бюджет Пудожского городского поселения.</w:t>
      </w:r>
    </w:p>
    <w:p w:rsidR="004C02E2" w:rsidRPr="000E11A5" w:rsidRDefault="004C02E2" w:rsidP="004C02E2">
      <w:pPr>
        <w:tabs>
          <w:tab w:val="left" w:pos="708"/>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hAnsi="Times New Roman" w:cs="Times New Roman"/>
          <w:color w:val="000000" w:themeColor="text1"/>
          <w:sz w:val="28"/>
          <w:szCs w:val="28"/>
        </w:rPr>
        <w:t xml:space="preserve">       </w:t>
      </w:r>
      <w:r w:rsidRPr="000E11A5">
        <w:rPr>
          <w:rFonts w:ascii="Times New Roman" w:eastAsia="Times New Roman" w:hAnsi="Times New Roman" w:cs="Times New Roman"/>
          <w:color w:val="000000" w:themeColor="text1"/>
          <w:sz w:val="28"/>
          <w:szCs w:val="28"/>
          <w:lang w:eastAsia="ru-RU"/>
        </w:rPr>
        <w:t>Разработка Программы направлена на решение следующих задач:</w:t>
      </w:r>
    </w:p>
    <w:p w:rsidR="004C02E2" w:rsidRPr="000E11A5" w:rsidRDefault="004C02E2" w:rsidP="004C02E2">
      <w:pPr>
        <w:spacing w:after="0" w:line="240" w:lineRule="auto"/>
        <w:jc w:val="both"/>
        <w:rPr>
          <w:rFonts w:ascii="Times New Roman" w:hAnsi="Times New Roman"/>
          <w:color w:val="000000" w:themeColor="text1"/>
          <w:sz w:val="28"/>
          <w:szCs w:val="28"/>
        </w:rPr>
      </w:pPr>
      <w:r w:rsidRPr="000E11A5">
        <w:rPr>
          <w:rFonts w:ascii="Times New Roman" w:hAnsi="Times New Roman"/>
          <w:color w:val="000000" w:themeColor="text1"/>
          <w:sz w:val="28"/>
          <w:szCs w:val="28"/>
        </w:rPr>
        <w:t>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малого и среднего предпринимательства на территории Пудожского городского поселения.</w:t>
      </w:r>
    </w:p>
    <w:p w:rsidR="004C02E2" w:rsidRPr="000E11A5" w:rsidRDefault="004C02E2" w:rsidP="004C02E2">
      <w:pPr>
        <w:spacing w:after="0" w:line="240" w:lineRule="auto"/>
        <w:jc w:val="both"/>
        <w:rPr>
          <w:rFonts w:ascii="Times New Roman" w:hAnsi="Times New Roman"/>
          <w:color w:val="000000" w:themeColor="text1"/>
          <w:sz w:val="28"/>
          <w:szCs w:val="28"/>
        </w:rPr>
      </w:pPr>
      <w:r w:rsidRPr="000E11A5">
        <w:rPr>
          <w:rFonts w:ascii="Times New Roman" w:hAnsi="Times New Roman"/>
          <w:color w:val="000000" w:themeColor="text1"/>
          <w:sz w:val="28"/>
          <w:szCs w:val="28"/>
        </w:rPr>
        <w:t>Эти задачи предусматривают:</w:t>
      </w:r>
    </w:p>
    <w:p w:rsidR="004C02E2" w:rsidRPr="000E11A5" w:rsidRDefault="004C02E2" w:rsidP="004C02E2">
      <w:pPr>
        <w:spacing w:after="0" w:line="240" w:lineRule="auto"/>
        <w:jc w:val="both"/>
        <w:rPr>
          <w:rFonts w:ascii="Times New Roman" w:hAnsi="Times New Roman"/>
          <w:color w:val="000000" w:themeColor="text1"/>
          <w:sz w:val="28"/>
          <w:szCs w:val="28"/>
        </w:rPr>
      </w:pPr>
      <w:r w:rsidRPr="000E11A5">
        <w:rPr>
          <w:rFonts w:ascii="Times New Roman" w:hAnsi="Times New Roman"/>
          <w:color w:val="000000" w:themeColor="text1"/>
          <w:sz w:val="28"/>
          <w:szCs w:val="28"/>
        </w:rPr>
        <w:t>-участие в совершенствовании законодательства и нормативно-правовой базы в интересах малого и среднего предпринимательства;</w:t>
      </w:r>
    </w:p>
    <w:p w:rsidR="004C02E2" w:rsidRPr="000E11A5" w:rsidRDefault="004C02E2" w:rsidP="004C02E2">
      <w:pPr>
        <w:spacing w:after="0" w:line="240" w:lineRule="auto"/>
        <w:jc w:val="both"/>
        <w:rPr>
          <w:rFonts w:ascii="Times New Roman" w:hAnsi="Times New Roman"/>
          <w:color w:val="000000" w:themeColor="text1"/>
          <w:sz w:val="28"/>
          <w:szCs w:val="28"/>
        </w:rPr>
      </w:pPr>
      <w:r w:rsidRPr="000E11A5">
        <w:rPr>
          <w:rFonts w:ascii="Times New Roman" w:hAnsi="Times New Roman"/>
          <w:color w:val="000000" w:themeColor="text1"/>
          <w:sz w:val="28"/>
          <w:szCs w:val="28"/>
        </w:rPr>
        <w:t>-оказание информационной поддержки субъектов малого и среднего предпринимательства;</w:t>
      </w:r>
    </w:p>
    <w:p w:rsidR="004C02E2" w:rsidRPr="000E11A5" w:rsidRDefault="004C02E2" w:rsidP="004C02E2">
      <w:pPr>
        <w:spacing w:after="0" w:line="240" w:lineRule="auto"/>
        <w:jc w:val="both"/>
        <w:rPr>
          <w:rFonts w:ascii="Times New Roman" w:hAnsi="Times New Roman"/>
          <w:color w:val="000000" w:themeColor="text1"/>
          <w:sz w:val="28"/>
          <w:szCs w:val="28"/>
        </w:rPr>
      </w:pPr>
      <w:r w:rsidRPr="000E11A5">
        <w:rPr>
          <w:rFonts w:ascii="Times New Roman" w:hAnsi="Times New Roman"/>
          <w:color w:val="000000" w:themeColor="text1"/>
          <w:sz w:val="28"/>
          <w:szCs w:val="28"/>
        </w:rPr>
        <w:t>-привлечение малых предприятий и предпринимателей для выполнения муниципальных заказов на поставку (закупку) продукции (товаров и услуг);</w:t>
      </w:r>
    </w:p>
    <w:p w:rsidR="004C02E2" w:rsidRPr="000E11A5" w:rsidRDefault="004C02E2" w:rsidP="004C02E2">
      <w:pPr>
        <w:spacing w:after="0" w:line="240" w:lineRule="auto"/>
        <w:jc w:val="both"/>
        <w:rPr>
          <w:rFonts w:ascii="Times New Roman" w:hAnsi="Times New Roman"/>
          <w:color w:val="000000" w:themeColor="text1"/>
          <w:sz w:val="28"/>
          <w:szCs w:val="28"/>
        </w:rPr>
      </w:pPr>
      <w:r w:rsidRPr="000E11A5">
        <w:rPr>
          <w:rFonts w:ascii="Times New Roman" w:hAnsi="Times New Roman"/>
          <w:color w:val="000000" w:themeColor="text1"/>
          <w:sz w:val="28"/>
          <w:szCs w:val="28"/>
        </w:rPr>
        <w:t>-оказание имущественной поддержки субъектам малого и среднего предпринимательства;</w:t>
      </w:r>
    </w:p>
    <w:p w:rsidR="004C02E2" w:rsidRPr="000E11A5" w:rsidRDefault="004C02E2" w:rsidP="004C02E2">
      <w:pPr>
        <w:spacing w:after="0" w:line="240" w:lineRule="auto"/>
        <w:jc w:val="both"/>
        <w:rPr>
          <w:rFonts w:ascii="Times New Roman" w:hAnsi="Times New Roman"/>
          <w:color w:val="000000" w:themeColor="text1"/>
          <w:sz w:val="28"/>
          <w:szCs w:val="28"/>
        </w:rPr>
      </w:pPr>
      <w:r w:rsidRPr="000E11A5">
        <w:rPr>
          <w:rFonts w:ascii="Times New Roman" w:hAnsi="Times New Roman"/>
          <w:color w:val="000000" w:themeColor="text1"/>
          <w:sz w:val="28"/>
          <w:szCs w:val="28"/>
        </w:rPr>
        <w:t xml:space="preserve">-укрепление социального статуса и повышение престижа предпринимательской деятельности, формирование положительного имиджа предпринимателя. </w:t>
      </w:r>
    </w:p>
    <w:p w:rsidR="00932E6E" w:rsidRPr="000E11A5" w:rsidRDefault="00C62ACA" w:rsidP="00231957">
      <w:pPr>
        <w:spacing w:after="0"/>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В результате ожидается</w:t>
      </w:r>
      <w:r w:rsidR="00932E6E" w:rsidRPr="000E11A5">
        <w:rPr>
          <w:rFonts w:ascii="Times New Roman" w:eastAsia="Times New Roman" w:hAnsi="Times New Roman" w:cs="Times New Roman"/>
          <w:color w:val="000000" w:themeColor="text1"/>
          <w:sz w:val="28"/>
          <w:szCs w:val="28"/>
          <w:lang w:eastAsia="ru-RU"/>
        </w:rPr>
        <w:t>:</w:t>
      </w:r>
    </w:p>
    <w:p w:rsidR="00932E6E" w:rsidRPr="000E11A5" w:rsidRDefault="00932E6E" w:rsidP="00231957">
      <w:pPr>
        <w:spacing w:after="0"/>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w:t>
      </w:r>
      <w:r w:rsidR="00C62ACA" w:rsidRPr="000E11A5">
        <w:rPr>
          <w:rFonts w:ascii="Times New Roman" w:eastAsia="Times New Roman" w:hAnsi="Times New Roman" w:cs="Times New Roman"/>
          <w:color w:val="000000" w:themeColor="text1"/>
          <w:sz w:val="28"/>
          <w:szCs w:val="28"/>
          <w:lang w:eastAsia="ru-RU"/>
        </w:rPr>
        <w:t xml:space="preserve"> рост</w:t>
      </w:r>
      <w:r w:rsidR="004C02E2" w:rsidRPr="000E11A5">
        <w:rPr>
          <w:rFonts w:ascii="Times New Roman" w:eastAsia="Times New Roman" w:hAnsi="Times New Roman" w:cs="Times New Roman"/>
          <w:color w:val="000000" w:themeColor="text1"/>
          <w:sz w:val="28"/>
          <w:szCs w:val="28"/>
          <w:lang w:eastAsia="ru-RU"/>
        </w:rPr>
        <w:t xml:space="preserve"> </w:t>
      </w:r>
      <w:r w:rsidR="00C62ACA" w:rsidRPr="000E11A5">
        <w:rPr>
          <w:rFonts w:ascii="Times New Roman" w:eastAsia="Times New Roman" w:hAnsi="Times New Roman" w:cs="Times New Roman"/>
          <w:color w:val="000000" w:themeColor="text1"/>
          <w:sz w:val="28"/>
          <w:szCs w:val="28"/>
          <w:lang w:eastAsia="ru-RU"/>
        </w:rPr>
        <w:t xml:space="preserve">количества  субъектов малого  и среднего предпринимательства на </w:t>
      </w:r>
      <w:r w:rsidR="00CE4A90" w:rsidRPr="000E11A5">
        <w:rPr>
          <w:rFonts w:ascii="Times New Roman" w:eastAsia="Times New Roman" w:hAnsi="Times New Roman" w:cs="Times New Roman"/>
          <w:color w:val="000000" w:themeColor="text1"/>
          <w:sz w:val="28"/>
          <w:szCs w:val="28"/>
          <w:lang w:eastAsia="ru-RU"/>
        </w:rPr>
        <w:t>т</w:t>
      </w:r>
      <w:r w:rsidR="00C62ACA" w:rsidRPr="000E11A5">
        <w:rPr>
          <w:rFonts w:ascii="Times New Roman" w:eastAsia="Times New Roman" w:hAnsi="Times New Roman" w:cs="Times New Roman"/>
          <w:color w:val="000000" w:themeColor="text1"/>
          <w:sz w:val="28"/>
          <w:szCs w:val="28"/>
          <w:lang w:eastAsia="ru-RU"/>
        </w:rPr>
        <w:t>ерритории</w:t>
      </w:r>
      <w:r w:rsidRPr="000E11A5">
        <w:rPr>
          <w:rFonts w:ascii="Times New Roman" w:eastAsia="Times New Roman" w:hAnsi="Times New Roman" w:cs="Times New Roman"/>
          <w:color w:val="000000" w:themeColor="text1"/>
          <w:sz w:val="28"/>
          <w:szCs w:val="28"/>
          <w:lang w:eastAsia="ru-RU"/>
        </w:rPr>
        <w:t xml:space="preserve"> городского поселения</w:t>
      </w:r>
      <w:r w:rsidR="00C62ACA" w:rsidRPr="000E11A5">
        <w:rPr>
          <w:rFonts w:ascii="Times New Roman" w:eastAsia="Times New Roman" w:hAnsi="Times New Roman" w:cs="Times New Roman"/>
          <w:color w:val="000000" w:themeColor="text1"/>
          <w:sz w:val="28"/>
          <w:szCs w:val="28"/>
          <w:lang w:eastAsia="ru-RU"/>
        </w:rPr>
        <w:t>;</w:t>
      </w:r>
    </w:p>
    <w:p w:rsidR="00932E6E" w:rsidRPr="000E11A5" w:rsidRDefault="00932E6E" w:rsidP="00231957">
      <w:pPr>
        <w:spacing w:after="0"/>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w:t>
      </w:r>
      <w:r w:rsidR="00C62ACA" w:rsidRPr="000E11A5">
        <w:rPr>
          <w:rFonts w:ascii="Times New Roman" w:eastAsia="Times New Roman" w:hAnsi="Times New Roman" w:cs="Times New Roman"/>
          <w:color w:val="000000" w:themeColor="text1"/>
          <w:sz w:val="28"/>
          <w:szCs w:val="28"/>
          <w:lang w:eastAsia="ru-RU"/>
        </w:rPr>
        <w:t xml:space="preserve"> создание новых рабочих мест на действующих и вновь создаваемых малых предприятиях; </w:t>
      </w:r>
    </w:p>
    <w:p w:rsidR="00932E6E" w:rsidRPr="000E11A5" w:rsidRDefault="00932E6E" w:rsidP="00231957">
      <w:pPr>
        <w:spacing w:after="0"/>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w:t>
      </w:r>
      <w:r w:rsidR="00C62ACA" w:rsidRPr="000E11A5">
        <w:rPr>
          <w:rFonts w:ascii="Times New Roman" w:eastAsia="Times New Roman" w:hAnsi="Times New Roman" w:cs="Times New Roman"/>
          <w:color w:val="000000" w:themeColor="text1"/>
          <w:sz w:val="28"/>
          <w:szCs w:val="28"/>
          <w:lang w:eastAsia="ru-RU"/>
        </w:rPr>
        <w:t xml:space="preserve">насыщение рынка качественными и доступными товарами и услугами; </w:t>
      </w:r>
    </w:p>
    <w:p w:rsidR="00932E6E" w:rsidRPr="000E11A5" w:rsidRDefault="00932E6E" w:rsidP="00231957">
      <w:pPr>
        <w:spacing w:after="0"/>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w:t>
      </w:r>
      <w:r w:rsidR="00C62ACA" w:rsidRPr="000E11A5">
        <w:rPr>
          <w:rFonts w:ascii="Times New Roman" w:eastAsia="Times New Roman" w:hAnsi="Times New Roman" w:cs="Times New Roman"/>
          <w:color w:val="000000" w:themeColor="text1"/>
          <w:sz w:val="28"/>
          <w:szCs w:val="28"/>
          <w:lang w:eastAsia="ru-RU"/>
        </w:rPr>
        <w:t>увеличение налоговых поступлений</w:t>
      </w:r>
      <w:r w:rsidR="004C02E2" w:rsidRPr="000E11A5">
        <w:rPr>
          <w:rFonts w:ascii="Times New Roman" w:eastAsia="Times New Roman" w:hAnsi="Times New Roman" w:cs="Times New Roman"/>
          <w:color w:val="000000" w:themeColor="text1"/>
          <w:sz w:val="28"/>
          <w:szCs w:val="28"/>
          <w:lang w:eastAsia="ru-RU"/>
        </w:rPr>
        <w:t xml:space="preserve"> </w:t>
      </w:r>
      <w:r w:rsidR="00C62ACA" w:rsidRPr="000E11A5">
        <w:rPr>
          <w:rFonts w:ascii="Times New Roman" w:eastAsia="Times New Roman" w:hAnsi="Times New Roman" w:cs="Times New Roman"/>
          <w:color w:val="000000" w:themeColor="text1"/>
          <w:sz w:val="28"/>
          <w:szCs w:val="28"/>
          <w:lang w:eastAsia="ru-RU"/>
        </w:rPr>
        <w:t xml:space="preserve">в бюджет муниципального образования города; </w:t>
      </w:r>
    </w:p>
    <w:p w:rsidR="00932E6E" w:rsidRPr="000E11A5" w:rsidRDefault="00932E6E" w:rsidP="00231957">
      <w:pPr>
        <w:spacing w:after="0"/>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 </w:t>
      </w:r>
      <w:r w:rsidR="00C62ACA" w:rsidRPr="000E11A5">
        <w:rPr>
          <w:rFonts w:ascii="Times New Roman" w:eastAsia="Times New Roman" w:hAnsi="Times New Roman" w:cs="Times New Roman"/>
          <w:color w:val="000000" w:themeColor="text1"/>
          <w:sz w:val="28"/>
          <w:szCs w:val="28"/>
          <w:lang w:eastAsia="ru-RU"/>
        </w:rPr>
        <w:t>привлечение инвестиций в экономику</w:t>
      </w:r>
      <w:r w:rsidR="004C02E2" w:rsidRPr="000E11A5">
        <w:rPr>
          <w:rFonts w:ascii="Times New Roman" w:eastAsia="Times New Roman" w:hAnsi="Times New Roman" w:cs="Times New Roman"/>
          <w:color w:val="000000" w:themeColor="text1"/>
          <w:sz w:val="28"/>
          <w:szCs w:val="28"/>
          <w:lang w:eastAsia="ru-RU"/>
        </w:rPr>
        <w:t xml:space="preserve"> </w:t>
      </w:r>
      <w:r w:rsidR="00C62ACA" w:rsidRPr="000E11A5">
        <w:rPr>
          <w:rFonts w:ascii="Times New Roman" w:eastAsia="Times New Roman" w:hAnsi="Times New Roman" w:cs="Times New Roman"/>
          <w:color w:val="000000" w:themeColor="text1"/>
          <w:sz w:val="28"/>
          <w:szCs w:val="28"/>
          <w:lang w:eastAsia="ru-RU"/>
        </w:rPr>
        <w:t>через</w:t>
      </w:r>
      <w:r w:rsidR="004C02E2" w:rsidRPr="000E11A5">
        <w:rPr>
          <w:rFonts w:ascii="Times New Roman" w:eastAsia="Times New Roman" w:hAnsi="Times New Roman" w:cs="Times New Roman"/>
          <w:color w:val="000000" w:themeColor="text1"/>
          <w:sz w:val="28"/>
          <w:szCs w:val="28"/>
          <w:lang w:eastAsia="ru-RU"/>
        </w:rPr>
        <w:t xml:space="preserve"> </w:t>
      </w:r>
      <w:r w:rsidR="00C62ACA" w:rsidRPr="000E11A5">
        <w:rPr>
          <w:rFonts w:ascii="Times New Roman" w:eastAsia="Times New Roman" w:hAnsi="Times New Roman" w:cs="Times New Roman"/>
          <w:color w:val="000000" w:themeColor="text1"/>
          <w:sz w:val="28"/>
          <w:szCs w:val="28"/>
          <w:lang w:eastAsia="ru-RU"/>
        </w:rPr>
        <w:t>развитие п</w:t>
      </w:r>
      <w:r w:rsidR="00131664" w:rsidRPr="000E11A5">
        <w:rPr>
          <w:rFonts w:ascii="Times New Roman" w:eastAsia="Times New Roman" w:hAnsi="Times New Roman" w:cs="Times New Roman"/>
          <w:color w:val="000000" w:themeColor="text1"/>
          <w:sz w:val="28"/>
          <w:szCs w:val="28"/>
          <w:lang w:eastAsia="ru-RU"/>
        </w:rPr>
        <w:t>редпринимательской деятельности.</w:t>
      </w:r>
    </w:p>
    <w:p w:rsidR="004620CD" w:rsidRPr="000E11A5" w:rsidRDefault="00A66BF6" w:rsidP="004620CD">
      <w:pPr>
        <w:jc w:val="center"/>
        <w:rPr>
          <w:rFonts w:ascii="Times New Roman" w:hAnsi="Times New Roman" w:cs="Times New Roman"/>
          <w:b/>
          <w:color w:val="000000" w:themeColor="text1"/>
          <w:sz w:val="28"/>
          <w:szCs w:val="28"/>
        </w:rPr>
      </w:pPr>
      <w:r w:rsidRPr="000E11A5">
        <w:rPr>
          <w:rFonts w:ascii="Times New Roman" w:hAnsi="Times New Roman" w:cs="Times New Roman"/>
          <w:b/>
          <w:color w:val="000000" w:themeColor="text1"/>
          <w:sz w:val="28"/>
          <w:szCs w:val="28"/>
        </w:rPr>
        <w:lastRenderedPageBreak/>
        <w:t xml:space="preserve">4.2. </w:t>
      </w:r>
      <w:r w:rsidR="004620CD" w:rsidRPr="000E11A5">
        <w:rPr>
          <w:rFonts w:ascii="Times New Roman" w:hAnsi="Times New Roman" w:cs="Times New Roman"/>
          <w:b/>
          <w:color w:val="000000" w:themeColor="text1"/>
          <w:sz w:val="28"/>
          <w:szCs w:val="28"/>
        </w:rPr>
        <w:t>Мероприятия по повышению инвести</w:t>
      </w:r>
      <w:r w:rsidRPr="000E11A5">
        <w:rPr>
          <w:rFonts w:ascii="Times New Roman" w:hAnsi="Times New Roman" w:cs="Times New Roman"/>
          <w:b/>
          <w:color w:val="000000" w:themeColor="text1"/>
          <w:sz w:val="28"/>
          <w:szCs w:val="28"/>
        </w:rPr>
        <w:t xml:space="preserve">ционной привлекательности </w:t>
      </w:r>
      <w:r w:rsidR="00131664" w:rsidRPr="000E11A5">
        <w:rPr>
          <w:rFonts w:ascii="Times New Roman" w:hAnsi="Times New Roman" w:cs="Times New Roman"/>
          <w:b/>
          <w:color w:val="000000" w:themeColor="text1"/>
          <w:sz w:val="28"/>
          <w:szCs w:val="28"/>
        </w:rPr>
        <w:t>Пудожского</w:t>
      </w:r>
      <w:r w:rsidRPr="000E11A5">
        <w:rPr>
          <w:rFonts w:ascii="Times New Roman" w:hAnsi="Times New Roman" w:cs="Times New Roman"/>
          <w:b/>
          <w:color w:val="000000" w:themeColor="text1"/>
          <w:sz w:val="28"/>
          <w:szCs w:val="28"/>
        </w:rPr>
        <w:t xml:space="preserve"> городского поселения</w:t>
      </w:r>
    </w:p>
    <w:p w:rsidR="004620CD" w:rsidRPr="000E11A5" w:rsidRDefault="00A66BF6" w:rsidP="00837878">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Основным мероприятием в </w:t>
      </w:r>
      <w:r w:rsidR="004620CD" w:rsidRPr="000E11A5">
        <w:rPr>
          <w:rFonts w:ascii="Times New Roman" w:hAnsi="Times New Roman" w:cs="Times New Roman"/>
          <w:color w:val="000000" w:themeColor="text1"/>
          <w:sz w:val="28"/>
          <w:szCs w:val="28"/>
        </w:rPr>
        <w:t>среднесрочной перспективе должна стать предметная работа по повышению инвестиционной привлекательности с постановкой и решением конкретных задач:</w:t>
      </w:r>
    </w:p>
    <w:p w:rsidR="004620CD" w:rsidRPr="000E11A5" w:rsidRDefault="004620CD" w:rsidP="00A66BF6">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осуществление периодических (частых) публикаций в СМИ о городе с целью формирова</w:t>
      </w:r>
      <w:r w:rsidR="00A66BF6" w:rsidRPr="000E11A5">
        <w:rPr>
          <w:rFonts w:ascii="Times New Roman" w:hAnsi="Times New Roman" w:cs="Times New Roman"/>
          <w:color w:val="000000" w:themeColor="text1"/>
          <w:sz w:val="28"/>
          <w:szCs w:val="28"/>
        </w:rPr>
        <w:t>ния положительного имиджа городского поселения</w:t>
      </w:r>
      <w:r w:rsidRPr="000E11A5">
        <w:rPr>
          <w:rFonts w:ascii="Times New Roman" w:hAnsi="Times New Roman" w:cs="Times New Roman"/>
          <w:color w:val="000000" w:themeColor="text1"/>
          <w:sz w:val="28"/>
          <w:szCs w:val="28"/>
        </w:rPr>
        <w:t>;</w:t>
      </w:r>
    </w:p>
    <w:p w:rsidR="004620CD" w:rsidRPr="000E11A5" w:rsidRDefault="004620CD" w:rsidP="00A66BF6">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формирование отличительного от других и</w:t>
      </w:r>
      <w:r w:rsidR="00A66BF6" w:rsidRPr="000E11A5">
        <w:rPr>
          <w:rFonts w:ascii="Times New Roman" w:hAnsi="Times New Roman" w:cs="Times New Roman"/>
          <w:color w:val="000000" w:themeColor="text1"/>
          <w:sz w:val="28"/>
          <w:szCs w:val="28"/>
        </w:rPr>
        <w:t xml:space="preserve"> легко узнаваемого образа городского поселения</w:t>
      </w:r>
      <w:r w:rsidRPr="000E11A5">
        <w:rPr>
          <w:rFonts w:ascii="Times New Roman" w:hAnsi="Times New Roman" w:cs="Times New Roman"/>
          <w:color w:val="000000" w:themeColor="text1"/>
          <w:sz w:val="28"/>
          <w:szCs w:val="28"/>
        </w:rPr>
        <w:t>;</w:t>
      </w:r>
    </w:p>
    <w:p w:rsidR="004620CD" w:rsidRPr="000E11A5" w:rsidRDefault="004620CD" w:rsidP="00A66BF6">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корректировка официального сайта города с целью расширения</w:t>
      </w:r>
      <w:r w:rsidR="00A66BF6" w:rsidRPr="000E11A5">
        <w:rPr>
          <w:rFonts w:ascii="Times New Roman" w:hAnsi="Times New Roman" w:cs="Times New Roman"/>
          <w:color w:val="000000" w:themeColor="text1"/>
          <w:sz w:val="28"/>
          <w:szCs w:val="28"/>
        </w:rPr>
        <w:t xml:space="preserve"> публикуемой информации о городском поселении</w:t>
      </w:r>
      <w:r w:rsidRPr="000E11A5">
        <w:rPr>
          <w:rFonts w:ascii="Times New Roman" w:hAnsi="Times New Roman" w:cs="Times New Roman"/>
          <w:color w:val="000000" w:themeColor="text1"/>
          <w:sz w:val="28"/>
          <w:szCs w:val="28"/>
        </w:rPr>
        <w:t xml:space="preserve"> и создания специализированной странички для потенциальных инвесторов;</w:t>
      </w:r>
    </w:p>
    <w:p w:rsidR="004620CD" w:rsidRPr="000E11A5" w:rsidRDefault="004620CD" w:rsidP="00A66BF6">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формирование перечня свободных производственных площадок, пригодных для ведения бизнеса;</w:t>
      </w:r>
    </w:p>
    <w:p w:rsidR="004620CD" w:rsidRPr="000E11A5" w:rsidRDefault="004620CD" w:rsidP="00A66BF6">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подготовка свободных площадок для реализации бизнес проектов (оснащение их, по мере необходимости, инженерной инфраструктурой)</w:t>
      </w:r>
    </w:p>
    <w:p w:rsidR="004620CD" w:rsidRPr="000E11A5" w:rsidRDefault="004620CD" w:rsidP="00A66BF6">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подготовка презентаций;</w:t>
      </w:r>
    </w:p>
    <w:p w:rsidR="004620CD" w:rsidRPr="000E11A5" w:rsidRDefault="004620CD" w:rsidP="00A66BF6">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формирование перечня потенциальных инвесторов;</w:t>
      </w:r>
    </w:p>
    <w:p w:rsidR="004620CD" w:rsidRPr="000E11A5" w:rsidRDefault="004620CD" w:rsidP="00A66BF6">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формирование перечня инвестиционных проектов, потенциально возможных для</w:t>
      </w:r>
      <w:r w:rsidR="00A66BF6" w:rsidRPr="000E11A5">
        <w:rPr>
          <w:rFonts w:ascii="Times New Roman" w:hAnsi="Times New Roman" w:cs="Times New Roman"/>
          <w:color w:val="000000" w:themeColor="text1"/>
          <w:sz w:val="28"/>
          <w:szCs w:val="28"/>
        </w:rPr>
        <w:t xml:space="preserve"> реализации на территории городского поселения</w:t>
      </w:r>
      <w:r w:rsidRPr="000E11A5">
        <w:rPr>
          <w:rFonts w:ascii="Times New Roman" w:hAnsi="Times New Roman" w:cs="Times New Roman"/>
          <w:color w:val="000000" w:themeColor="text1"/>
          <w:sz w:val="28"/>
          <w:szCs w:val="28"/>
        </w:rPr>
        <w:t>;</w:t>
      </w:r>
    </w:p>
    <w:p w:rsidR="004620CD" w:rsidRPr="000E11A5" w:rsidRDefault="004620CD" w:rsidP="00A66BF6">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участие в конференциях, форумах по вопросам развития территорий, опросам инвестиционного развития.</w:t>
      </w:r>
    </w:p>
    <w:p w:rsidR="00CE6CC2" w:rsidRPr="000E11A5" w:rsidRDefault="00CE6CC2" w:rsidP="00FA0B10">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Для достижения главной цели «Обеспечение устойчивого социально-экономического развития города и повышения качества жизни населения,  снижения риска роста безработицы</w:t>
      </w:r>
      <w:r w:rsidR="00CD160B"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 xml:space="preserve"> и решения поставленных задач были </w:t>
      </w:r>
      <w:r w:rsidR="00B720F2">
        <w:rPr>
          <w:rFonts w:ascii="Times New Roman" w:eastAsia="Times New Roman" w:hAnsi="Times New Roman" w:cs="Times New Roman"/>
          <w:color w:val="000000" w:themeColor="text1"/>
          <w:sz w:val="28"/>
          <w:szCs w:val="28"/>
          <w:lang w:eastAsia="ru-RU"/>
        </w:rPr>
        <w:t>предложены следующие инвестиционные проекты</w:t>
      </w:r>
      <w:r w:rsidR="000A6F78">
        <w:rPr>
          <w:rFonts w:ascii="Times New Roman" w:eastAsia="Times New Roman" w:hAnsi="Times New Roman" w:cs="Times New Roman"/>
          <w:color w:val="000000" w:themeColor="text1"/>
          <w:sz w:val="28"/>
          <w:szCs w:val="28"/>
          <w:lang w:eastAsia="ru-RU"/>
        </w:rPr>
        <w:t xml:space="preserve"> и утверждены свободные земельные участки для реализации инвестиционных проектов</w:t>
      </w:r>
      <w:r w:rsidR="00CD160B" w:rsidRPr="000E11A5">
        <w:rPr>
          <w:rFonts w:ascii="Times New Roman" w:eastAsia="Times New Roman" w:hAnsi="Times New Roman" w:cs="Times New Roman"/>
          <w:color w:val="000000" w:themeColor="text1"/>
          <w:sz w:val="28"/>
          <w:szCs w:val="28"/>
          <w:lang w:eastAsia="ru-RU"/>
        </w:rPr>
        <w:t>:</w:t>
      </w:r>
    </w:p>
    <w:p w:rsidR="00FA0B10" w:rsidRPr="000E11A5" w:rsidRDefault="00FA0B10" w:rsidP="00FA0B10">
      <w:pPr>
        <w:spacing w:after="0" w:line="240" w:lineRule="auto"/>
        <w:jc w:val="both"/>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4.</w:t>
      </w:r>
      <w:r w:rsidR="00CB14D0" w:rsidRPr="000E11A5">
        <w:rPr>
          <w:rFonts w:ascii="Times New Roman" w:eastAsia="Times New Roman" w:hAnsi="Times New Roman" w:cs="Times New Roman"/>
          <w:b/>
          <w:color w:val="000000" w:themeColor="text1"/>
          <w:sz w:val="28"/>
          <w:szCs w:val="28"/>
          <w:lang w:eastAsia="ru-RU"/>
        </w:rPr>
        <w:t>2</w:t>
      </w:r>
      <w:r w:rsidRPr="000E11A5">
        <w:rPr>
          <w:rFonts w:ascii="Times New Roman" w:eastAsia="Times New Roman" w:hAnsi="Times New Roman" w:cs="Times New Roman"/>
          <w:b/>
          <w:color w:val="000000" w:themeColor="text1"/>
          <w:sz w:val="28"/>
          <w:szCs w:val="28"/>
          <w:lang w:eastAsia="ru-RU"/>
        </w:rPr>
        <w:t>.</w:t>
      </w:r>
      <w:r w:rsidR="00FE0033">
        <w:rPr>
          <w:rFonts w:ascii="Times New Roman" w:eastAsia="Times New Roman" w:hAnsi="Times New Roman" w:cs="Times New Roman"/>
          <w:b/>
          <w:color w:val="000000" w:themeColor="text1"/>
          <w:sz w:val="28"/>
          <w:szCs w:val="28"/>
          <w:lang w:eastAsia="ru-RU"/>
        </w:rPr>
        <w:t>1</w:t>
      </w:r>
      <w:r w:rsidRPr="000E11A5">
        <w:rPr>
          <w:rFonts w:ascii="Times New Roman" w:eastAsia="Times New Roman" w:hAnsi="Times New Roman" w:cs="Times New Roman"/>
          <w:b/>
          <w:color w:val="000000" w:themeColor="text1"/>
          <w:sz w:val="28"/>
          <w:szCs w:val="28"/>
          <w:lang w:eastAsia="ru-RU"/>
        </w:rPr>
        <w:t>. Инвестиционный проект: «</w:t>
      </w:r>
      <w:proofErr w:type="spellStart"/>
      <w:proofErr w:type="gramStart"/>
      <w:r w:rsidR="00FA33B6" w:rsidRPr="000E11A5">
        <w:rPr>
          <w:rFonts w:ascii="Times New Roman" w:eastAsia="Times New Roman" w:hAnsi="Times New Roman" w:cs="Times New Roman"/>
          <w:b/>
          <w:color w:val="000000" w:themeColor="text1"/>
          <w:sz w:val="28"/>
          <w:szCs w:val="28"/>
          <w:lang w:eastAsia="ru-RU"/>
        </w:rPr>
        <w:t>Мясо-молочная</w:t>
      </w:r>
      <w:proofErr w:type="spellEnd"/>
      <w:proofErr w:type="gramEnd"/>
      <w:r w:rsidR="00FA33B6" w:rsidRPr="000E11A5">
        <w:rPr>
          <w:rFonts w:ascii="Times New Roman" w:eastAsia="Times New Roman" w:hAnsi="Times New Roman" w:cs="Times New Roman"/>
          <w:b/>
          <w:color w:val="000000" w:themeColor="text1"/>
          <w:sz w:val="28"/>
          <w:szCs w:val="28"/>
          <w:lang w:eastAsia="ru-RU"/>
        </w:rPr>
        <w:t xml:space="preserve"> ферма</w:t>
      </w:r>
      <w:r w:rsidRPr="000E11A5">
        <w:rPr>
          <w:rFonts w:ascii="Times New Roman" w:eastAsia="Times New Roman" w:hAnsi="Times New Roman" w:cs="Times New Roman"/>
          <w:b/>
          <w:color w:val="000000" w:themeColor="text1"/>
          <w:sz w:val="28"/>
          <w:szCs w:val="28"/>
          <w:lang w:eastAsia="ru-RU"/>
        </w:rPr>
        <w:t>»</w:t>
      </w:r>
    </w:p>
    <w:p w:rsidR="00FA33B6" w:rsidRPr="000E11A5" w:rsidRDefault="00FA33B6" w:rsidP="00FA0B10">
      <w:pPr>
        <w:spacing w:after="0" w:line="240" w:lineRule="auto"/>
        <w:jc w:val="both"/>
        <w:rPr>
          <w:rFonts w:ascii="Times New Roman" w:eastAsia="Times New Roman" w:hAnsi="Times New Roman" w:cs="Times New Roman"/>
          <w:b/>
          <w:color w:val="000000" w:themeColor="text1"/>
          <w:sz w:val="28"/>
          <w:szCs w:val="28"/>
          <w:lang w:eastAsia="ru-RU"/>
        </w:rPr>
      </w:pPr>
    </w:p>
    <w:tbl>
      <w:tblPr>
        <w:tblW w:w="9923" w:type="dxa"/>
        <w:tblInd w:w="40" w:type="dxa"/>
        <w:tblLayout w:type="fixed"/>
        <w:tblCellMar>
          <w:left w:w="40" w:type="dxa"/>
          <w:right w:w="40" w:type="dxa"/>
        </w:tblCellMar>
        <w:tblLook w:val="0000"/>
      </w:tblPr>
      <w:tblGrid>
        <w:gridCol w:w="851"/>
        <w:gridCol w:w="3827"/>
        <w:gridCol w:w="5245"/>
      </w:tblGrid>
      <w:tr w:rsidR="00FA0B10" w:rsidRPr="000E11A5" w:rsidTr="002F0009">
        <w:trPr>
          <w:trHeight w:hRule="exact" w:val="6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Название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proofErr w:type="spellStart"/>
            <w:proofErr w:type="gramStart"/>
            <w:r w:rsidRPr="000E11A5">
              <w:rPr>
                <w:rFonts w:ascii="Times New Roman" w:hAnsi="Times New Roman" w:cs="Times New Roman"/>
                <w:color w:val="000000" w:themeColor="text1"/>
                <w:sz w:val="24"/>
                <w:szCs w:val="24"/>
              </w:rPr>
              <w:t>Мясо-молочная</w:t>
            </w:r>
            <w:proofErr w:type="spellEnd"/>
            <w:proofErr w:type="gramEnd"/>
            <w:r w:rsidRPr="000E11A5">
              <w:rPr>
                <w:rFonts w:ascii="Times New Roman" w:hAnsi="Times New Roman" w:cs="Times New Roman"/>
                <w:color w:val="000000" w:themeColor="text1"/>
                <w:sz w:val="24"/>
                <w:szCs w:val="24"/>
              </w:rPr>
              <w:t xml:space="preserve"> ферма</w:t>
            </w:r>
          </w:p>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ООО «ЛХМ»</w:t>
            </w:r>
          </w:p>
        </w:tc>
      </w:tr>
      <w:tr w:rsidR="00FA0B10" w:rsidRPr="000E11A5" w:rsidTr="002F0009">
        <w:trPr>
          <w:trHeight w:hRule="exact" w:val="257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1.2.</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Краткое описание проекта</w:t>
            </w:r>
            <w:r w:rsidRPr="000E11A5">
              <w:rPr>
                <w:rFonts w:ascii="Times New Roman" w:hAnsi="Times New Roman" w:cs="Times New Roman"/>
                <w:color w:val="000000" w:themeColor="text1"/>
                <w:sz w:val="24"/>
                <w:szCs w:val="24"/>
              </w:rPr>
              <w:br/>
              <w:t>(цель проекта, краткое</w:t>
            </w:r>
            <w:r w:rsidRPr="000E11A5">
              <w:rPr>
                <w:rFonts w:ascii="Times New Roman" w:hAnsi="Times New Roman" w:cs="Times New Roman"/>
                <w:color w:val="000000" w:themeColor="text1"/>
                <w:sz w:val="24"/>
                <w:szCs w:val="24"/>
              </w:rPr>
              <w:br/>
              <w:t>описание сути проекта,</w:t>
            </w:r>
            <w:r w:rsidRPr="000E11A5">
              <w:rPr>
                <w:rFonts w:ascii="Times New Roman" w:hAnsi="Times New Roman" w:cs="Times New Roman"/>
                <w:color w:val="000000" w:themeColor="text1"/>
                <w:sz w:val="24"/>
                <w:szCs w:val="24"/>
              </w:rPr>
              <w:br/>
              <w:t>ожидаемый результат от</w:t>
            </w:r>
            <w:r w:rsidRPr="000E11A5">
              <w:rPr>
                <w:rFonts w:ascii="Times New Roman" w:hAnsi="Times New Roman" w:cs="Times New Roman"/>
                <w:color w:val="000000" w:themeColor="text1"/>
                <w:sz w:val="24"/>
                <w:szCs w:val="24"/>
              </w:rPr>
              <w:br/>
              <w:t>реализации проекта,</w:t>
            </w:r>
            <w:r w:rsidRPr="000E11A5">
              <w:rPr>
                <w:rFonts w:ascii="Times New Roman" w:hAnsi="Times New Roman" w:cs="Times New Roman"/>
                <w:color w:val="000000" w:themeColor="text1"/>
                <w:sz w:val="24"/>
                <w:szCs w:val="24"/>
              </w:rPr>
              <w:br/>
            </w:r>
            <w:r w:rsidRPr="000E11A5">
              <w:rPr>
                <w:rFonts w:ascii="Times New Roman" w:hAnsi="Times New Roman" w:cs="Times New Roman"/>
                <w:color w:val="000000" w:themeColor="text1"/>
                <w:spacing w:val="-2"/>
                <w:sz w:val="24"/>
                <w:szCs w:val="24"/>
              </w:rPr>
              <w:t>производственная мощность,</w:t>
            </w:r>
            <w:r w:rsidRPr="000E11A5">
              <w:rPr>
                <w:rFonts w:ascii="Times New Roman" w:hAnsi="Times New Roman" w:cs="Times New Roman"/>
                <w:color w:val="000000" w:themeColor="text1"/>
                <w:spacing w:val="-2"/>
                <w:sz w:val="24"/>
                <w:szCs w:val="24"/>
              </w:rPr>
              <w:br/>
            </w:r>
            <w:r w:rsidRPr="000E11A5">
              <w:rPr>
                <w:rFonts w:ascii="Times New Roman" w:hAnsi="Times New Roman" w:cs="Times New Roman"/>
                <w:color w:val="000000" w:themeColor="text1"/>
                <w:sz w:val="24"/>
                <w:szCs w:val="24"/>
              </w:rPr>
              <w:t>основные виды продукции,</w:t>
            </w:r>
            <w:r w:rsidRPr="000E11A5">
              <w:rPr>
                <w:rFonts w:ascii="Times New Roman" w:hAnsi="Times New Roman" w:cs="Times New Roman"/>
                <w:color w:val="000000" w:themeColor="text1"/>
                <w:sz w:val="24"/>
                <w:szCs w:val="24"/>
              </w:rPr>
              <w:br/>
              <w:t>предполагаемые рынки</w:t>
            </w:r>
            <w:r w:rsidRPr="000E11A5">
              <w:rPr>
                <w:rFonts w:ascii="Times New Roman" w:hAnsi="Times New Roman" w:cs="Times New Roman"/>
                <w:color w:val="000000" w:themeColor="text1"/>
                <w:sz w:val="24"/>
                <w:szCs w:val="24"/>
              </w:rPr>
              <w:br/>
              <w:t xml:space="preserve">сбыта/основные </w:t>
            </w:r>
            <w:r w:rsidRPr="000E11A5">
              <w:rPr>
                <w:rFonts w:ascii="Times New Roman" w:hAnsi="Times New Roman" w:cs="Times New Roman"/>
                <w:color w:val="000000" w:themeColor="text1"/>
                <w:spacing w:val="-2"/>
                <w:sz w:val="24"/>
                <w:szCs w:val="24"/>
              </w:rPr>
              <w:t>потребители)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Выращивание крупного рогатого скота с целью производства охлажденного мяса и молочной продукции. Планируем 1000 голов крупного рогатого скота в т.ч.</w:t>
            </w:r>
            <w:proofErr w:type="gramStart"/>
            <w:r w:rsidRPr="000E11A5">
              <w:rPr>
                <w:rFonts w:ascii="Times New Roman" w:hAnsi="Times New Roman" w:cs="Times New Roman"/>
                <w:color w:val="000000" w:themeColor="text1"/>
                <w:sz w:val="24"/>
                <w:szCs w:val="24"/>
              </w:rPr>
              <w:t xml:space="preserve"> :</w:t>
            </w:r>
            <w:proofErr w:type="gramEnd"/>
            <w:r w:rsidRPr="000E11A5">
              <w:rPr>
                <w:rFonts w:ascii="Times New Roman" w:hAnsi="Times New Roman" w:cs="Times New Roman"/>
                <w:color w:val="000000" w:themeColor="text1"/>
                <w:sz w:val="24"/>
                <w:szCs w:val="24"/>
              </w:rPr>
              <w:t xml:space="preserve"> бычки – 600 голов, коровы – 400 голов. Предполагаемые рынки сбыта Пудожский район, </w:t>
            </w:r>
            <w:proofErr w:type="gramStart"/>
            <w:r w:rsidRPr="000E11A5">
              <w:rPr>
                <w:rFonts w:ascii="Times New Roman" w:hAnsi="Times New Roman" w:cs="Times New Roman"/>
                <w:color w:val="000000" w:themeColor="text1"/>
                <w:sz w:val="24"/>
                <w:szCs w:val="24"/>
              </w:rPr>
              <w:t>г</w:t>
            </w:r>
            <w:proofErr w:type="gramEnd"/>
            <w:r w:rsidRPr="000E11A5">
              <w:rPr>
                <w:rFonts w:ascii="Times New Roman" w:hAnsi="Times New Roman" w:cs="Times New Roman"/>
                <w:color w:val="000000" w:themeColor="text1"/>
                <w:sz w:val="24"/>
                <w:szCs w:val="24"/>
              </w:rPr>
              <w:t>. Петрозаводск, г. Санкт-Петербург</w:t>
            </w:r>
          </w:p>
        </w:tc>
      </w:tr>
      <w:tr w:rsidR="00FA0B10" w:rsidRPr="000E11A5" w:rsidTr="002F0009">
        <w:trPr>
          <w:trHeight w:hRule="exact" w:val="44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1.3.</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Инициатор проекта</w:t>
            </w:r>
          </w:p>
          <w:p w:rsidR="00FA0B10" w:rsidRPr="000E11A5" w:rsidRDefault="00FA0B10" w:rsidP="00FA0B10">
            <w:pPr>
              <w:shd w:val="clear" w:color="auto" w:fill="FFFFFF"/>
              <w:spacing w:after="0" w:line="240" w:lineRule="auto"/>
              <w:ind w:left="14"/>
              <w:rPr>
                <w:rFonts w:ascii="Times New Roman" w:hAnsi="Times New Roman" w:cs="Times New Roman"/>
                <w:color w:val="000000" w:themeColor="text1"/>
                <w:sz w:val="24"/>
                <w:szCs w:val="24"/>
              </w:rPr>
            </w:pPr>
          </w:p>
          <w:p w:rsidR="00FA0B10" w:rsidRPr="000E11A5" w:rsidRDefault="00FA0B10" w:rsidP="00FA0B10">
            <w:pPr>
              <w:shd w:val="clear" w:color="auto" w:fill="FFFFFF"/>
              <w:spacing w:after="0" w:line="240" w:lineRule="auto"/>
              <w:ind w:left="14"/>
              <w:rPr>
                <w:rFonts w:ascii="Times New Roman" w:hAnsi="Times New Roman" w:cs="Times New Roman"/>
                <w:color w:val="000000" w:themeColor="text1"/>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Рахманов Алексей Валентинович</w:t>
            </w:r>
          </w:p>
        </w:tc>
      </w:tr>
      <w:tr w:rsidR="00FA0B10" w:rsidRPr="000E11A5" w:rsidTr="002F0009">
        <w:trPr>
          <w:trHeight w:hRule="exact" w:val="73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1.3.1.</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Местонахождение </w:t>
            </w:r>
            <w:r w:rsidRPr="000E11A5">
              <w:rPr>
                <w:rFonts w:ascii="Times New Roman" w:hAnsi="Times New Roman" w:cs="Times New Roman"/>
                <w:color w:val="000000" w:themeColor="text1"/>
                <w:spacing w:val="-2"/>
                <w:sz w:val="24"/>
                <w:szCs w:val="24"/>
              </w:rPr>
              <w:t>инициатора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185035 Республика Карелия </w:t>
            </w:r>
          </w:p>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г. Петрозаво</w:t>
            </w:r>
            <w:proofErr w:type="gramStart"/>
            <w:r w:rsidRPr="000E11A5">
              <w:rPr>
                <w:rFonts w:ascii="Times New Roman" w:hAnsi="Times New Roman" w:cs="Times New Roman"/>
                <w:color w:val="000000" w:themeColor="text1"/>
                <w:sz w:val="24"/>
                <w:szCs w:val="24"/>
              </w:rPr>
              <w:t>дск  пр</w:t>
            </w:r>
            <w:proofErr w:type="gramEnd"/>
            <w:r w:rsidRPr="000E11A5">
              <w:rPr>
                <w:rFonts w:ascii="Times New Roman" w:hAnsi="Times New Roman" w:cs="Times New Roman"/>
                <w:color w:val="000000" w:themeColor="text1"/>
                <w:sz w:val="24"/>
                <w:szCs w:val="24"/>
              </w:rPr>
              <w:t>. Ленина д.11 кв.3</w:t>
            </w:r>
          </w:p>
        </w:tc>
      </w:tr>
      <w:tr w:rsidR="00FA0B10" w:rsidRPr="000E11A5" w:rsidTr="002F0009">
        <w:trPr>
          <w:trHeight w:hRule="exact" w:val="67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lastRenderedPageBreak/>
              <w:t>1.3.2.</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4" w:right="518"/>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Срок деятельности </w:t>
            </w:r>
            <w:r w:rsidRPr="000E11A5">
              <w:rPr>
                <w:rFonts w:ascii="Times New Roman" w:hAnsi="Times New Roman" w:cs="Times New Roman"/>
                <w:color w:val="000000" w:themeColor="text1"/>
                <w:spacing w:val="-2"/>
                <w:sz w:val="24"/>
                <w:szCs w:val="24"/>
              </w:rPr>
              <w:t>инициатора проекта</w:t>
            </w:r>
          </w:p>
          <w:p w:rsidR="00FA0B10" w:rsidRPr="000E11A5" w:rsidRDefault="00FA0B10" w:rsidP="00FA0B10">
            <w:pPr>
              <w:shd w:val="clear" w:color="auto" w:fill="FFFFFF"/>
              <w:spacing w:after="0" w:line="240" w:lineRule="auto"/>
              <w:ind w:left="14"/>
              <w:rPr>
                <w:rFonts w:ascii="Times New Roman" w:hAnsi="Times New Roman" w:cs="Times New Roman"/>
                <w:color w:val="000000" w:themeColor="text1"/>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 год</w:t>
            </w:r>
          </w:p>
        </w:tc>
      </w:tr>
      <w:tr w:rsidR="00FA0B10" w:rsidRPr="000E11A5" w:rsidTr="002F0009">
        <w:trPr>
          <w:trHeight w:hRule="exact" w:val="71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1.3.3.</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Среднесписочная </w:t>
            </w:r>
            <w:r w:rsidRPr="000E11A5">
              <w:rPr>
                <w:rFonts w:ascii="Times New Roman" w:hAnsi="Times New Roman" w:cs="Times New Roman"/>
                <w:color w:val="000000" w:themeColor="text1"/>
                <w:spacing w:val="-2"/>
                <w:sz w:val="24"/>
                <w:szCs w:val="24"/>
              </w:rPr>
              <w:t xml:space="preserve">численность работников </w:t>
            </w:r>
            <w:r w:rsidRPr="000E11A5">
              <w:rPr>
                <w:rFonts w:ascii="Times New Roman" w:hAnsi="Times New Roman" w:cs="Times New Roman"/>
                <w:color w:val="000000" w:themeColor="text1"/>
                <w:spacing w:val="1"/>
                <w:sz w:val="24"/>
                <w:szCs w:val="24"/>
              </w:rPr>
              <w:t>инициатора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132D87" w:rsidP="00FA0B10">
            <w:pPr>
              <w:shd w:val="clear" w:color="auto" w:fill="FFFFFF"/>
              <w:spacing w:after="0" w:line="240" w:lineRule="auto"/>
              <w:ind w:left="41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FA0B10" w:rsidRPr="000E11A5">
              <w:rPr>
                <w:rFonts w:ascii="Times New Roman" w:hAnsi="Times New Roman" w:cs="Times New Roman"/>
                <w:color w:val="000000" w:themeColor="text1"/>
                <w:sz w:val="24"/>
                <w:szCs w:val="24"/>
              </w:rPr>
              <w:t xml:space="preserve"> человек</w:t>
            </w:r>
          </w:p>
        </w:tc>
      </w:tr>
      <w:tr w:rsidR="00FA0B10" w:rsidRPr="000E11A5" w:rsidTr="002F0009">
        <w:trPr>
          <w:trHeight w:hRule="exact" w:val="168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1.3.4.</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Основные финансовые</w:t>
            </w:r>
            <w:r w:rsidRPr="000E11A5">
              <w:rPr>
                <w:rFonts w:ascii="Times New Roman" w:hAnsi="Times New Roman" w:cs="Times New Roman"/>
                <w:color w:val="000000" w:themeColor="text1"/>
                <w:sz w:val="24"/>
                <w:szCs w:val="24"/>
              </w:rPr>
              <w:br/>
              <w:t>показатели инициатора</w:t>
            </w:r>
            <w:r w:rsidRPr="000E11A5">
              <w:rPr>
                <w:rFonts w:ascii="Times New Roman" w:hAnsi="Times New Roman" w:cs="Times New Roman"/>
                <w:color w:val="000000" w:themeColor="text1"/>
                <w:sz w:val="24"/>
                <w:szCs w:val="24"/>
              </w:rPr>
              <w:br/>
              <w:t>проекта за каждый год из</w:t>
            </w:r>
            <w:r w:rsidRPr="000E11A5">
              <w:rPr>
                <w:rFonts w:ascii="Times New Roman" w:hAnsi="Times New Roman" w:cs="Times New Roman"/>
                <w:color w:val="000000" w:themeColor="text1"/>
                <w:sz w:val="24"/>
                <w:szCs w:val="24"/>
              </w:rPr>
              <w:br/>
            </w:r>
            <w:r w:rsidRPr="000E11A5">
              <w:rPr>
                <w:rFonts w:ascii="Times New Roman" w:hAnsi="Times New Roman" w:cs="Times New Roman"/>
                <w:color w:val="000000" w:themeColor="text1"/>
                <w:spacing w:val="-2"/>
                <w:sz w:val="24"/>
                <w:szCs w:val="24"/>
              </w:rPr>
              <w:t>последних трех лет (валюта</w:t>
            </w:r>
            <w:r w:rsidRPr="000E11A5">
              <w:rPr>
                <w:rFonts w:ascii="Times New Roman" w:hAnsi="Times New Roman" w:cs="Times New Roman"/>
                <w:color w:val="000000" w:themeColor="text1"/>
                <w:spacing w:val="-2"/>
                <w:sz w:val="24"/>
                <w:szCs w:val="24"/>
              </w:rPr>
              <w:br/>
              <w:t>баланса, объем реализации,</w:t>
            </w:r>
            <w:r w:rsidRPr="000E11A5">
              <w:rPr>
                <w:rFonts w:ascii="Times New Roman" w:hAnsi="Times New Roman" w:cs="Times New Roman"/>
                <w:color w:val="000000" w:themeColor="text1"/>
                <w:spacing w:val="-2"/>
                <w:sz w:val="24"/>
                <w:szCs w:val="24"/>
              </w:rPr>
              <w:br/>
              <w:t>чистая прибыль)</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ООО «</w:t>
            </w:r>
            <w:proofErr w:type="spellStart"/>
            <w:r w:rsidRPr="000E11A5">
              <w:rPr>
                <w:rFonts w:ascii="Times New Roman" w:hAnsi="Times New Roman" w:cs="Times New Roman"/>
                <w:color w:val="000000" w:themeColor="text1"/>
                <w:sz w:val="24"/>
                <w:szCs w:val="24"/>
              </w:rPr>
              <w:t>ПудожПалм</w:t>
            </w:r>
            <w:proofErr w:type="spellEnd"/>
            <w:r w:rsidRPr="000E11A5">
              <w:rPr>
                <w:rFonts w:ascii="Times New Roman" w:hAnsi="Times New Roman" w:cs="Times New Roman"/>
                <w:color w:val="000000" w:themeColor="text1"/>
                <w:sz w:val="24"/>
                <w:szCs w:val="24"/>
              </w:rPr>
              <w:t>» (лесозаготовительная деятельность)</w:t>
            </w:r>
          </w:p>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smartTag w:uri="urn:schemas-microsoft-com:office:smarttags" w:element="metricconverter">
              <w:smartTagPr>
                <w:attr w:name="ProductID" w:val="2012 г"/>
              </w:smartTagPr>
              <w:r w:rsidRPr="000E11A5">
                <w:rPr>
                  <w:rFonts w:ascii="Times New Roman" w:hAnsi="Times New Roman" w:cs="Times New Roman"/>
                  <w:color w:val="000000" w:themeColor="text1"/>
                  <w:sz w:val="24"/>
                  <w:szCs w:val="24"/>
                </w:rPr>
                <w:t>2012 г</w:t>
              </w:r>
            </w:smartTag>
            <w:r w:rsidRPr="000E11A5">
              <w:rPr>
                <w:rFonts w:ascii="Times New Roman" w:hAnsi="Times New Roman" w:cs="Times New Roman"/>
                <w:color w:val="000000" w:themeColor="text1"/>
                <w:sz w:val="24"/>
                <w:szCs w:val="24"/>
              </w:rPr>
              <w:t>. – руб. 90 млн./0</w:t>
            </w:r>
          </w:p>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smartTag w:uri="urn:schemas-microsoft-com:office:smarttags" w:element="metricconverter">
              <w:smartTagPr>
                <w:attr w:name="ProductID" w:val="2013 г"/>
              </w:smartTagPr>
              <w:r w:rsidRPr="000E11A5">
                <w:rPr>
                  <w:rFonts w:ascii="Times New Roman" w:hAnsi="Times New Roman" w:cs="Times New Roman"/>
                  <w:color w:val="000000" w:themeColor="text1"/>
                  <w:sz w:val="24"/>
                  <w:szCs w:val="24"/>
                </w:rPr>
                <w:t>2013 г</w:t>
              </w:r>
            </w:smartTag>
            <w:r w:rsidRPr="000E11A5">
              <w:rPr>
                <w:rFonts w:ascii="Times New Roman" w:hAnsi="Times New Roman" w:cs="Times New Roman"/>
                <w:color w:val="000000" w:themeColor="text1"/>
                <w:sz w:val="24"/>
                <w:szCs w:val="24"/>
              </w:rPr>
              <w:t>. – руб. 130 млн./200 000</w:t>
            </w:r>
          </w:p>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smartTag w:uri="urn:schemas-microsoft-com:office:smarttags" w:element="metricconverter">
              <w:smartTagPr>
                <w:attr w:name="ProductID" w:val="2014 г"/>
              </w:smartTagPr>
              <w:r w:rsidRPr="000E11A5">
                <w:rPr>
                  <w:rFonts w:ascii="Times New Roman" w:hAnsi="Times New Roman" w:cs="Times New Roman"/>
                  <w:color w:val="000000" w:themeColor="text1"/>
                  <w:sz w:val="24"/>
                  <w:szCs w:val="24"/>
                </w:rPr>
                <w:t>2014 г</w:t>
              </w:r>
            </w:smartTag>
            <w:r w:rsidRPr="000E11A5">
              <w:rPr>
                <w:rFonts w:ascii="Times New Roman" w:hAnsi="Times New Roman" w:cs="Times New Roman"/>
                <w:color w:val="000000" w:themeColor="text1"/>
                <w:sz w:val="24"/>
                <w:szCs w:val="24"/>
              </w:rPr>
              <w:t>. – руб. 152 млн./1,1 млн.</w:t>
            </w:r>
          </w:p>
        </w:tc>
      </w:tr>
      <w:tr w:rsidR="00FA0B10" w:rsidRPr="000E11A5" w:rsidTr="002F0009">
        <w:trPr>
          <w:trHeight w:hRule="exact" w:val="42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6"/>
                <w:sz w:val="24"/>
                <w:szCs w:val="24"/>
              </w:rPr>
              <w:t>1.4.</w:t>
            </w:r>
          </w:p>
          <w:p w:rsidR="00FA0B10" w:rsidRPr="000E11A5" w:rsidRDefault="00FA0B10" w:rsidP="00FA0B10">
            <w:pPr>
              <w:shd w:val="clear" w:color="auto" w:fill="FFFFFF"/>
              <w:spacing w:after="0" w:line="240" w:lineRule="auto"/>
              <w:ind w:left="91"/>
              <w:rPr>
                <w:rFonts w:ascii="Times New Roman" w:hAnsi="Times New Roman" w:cs="Times New Roman"/>
                <w:color w:val="000000" w:themeColor="text1"/>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Получатель средств</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ООО «ЛХМ»</w:t>
            </w:r>
          </w:p>
        </w:tc>
      </w:tr>
      <w:tr w:rsidR="00FA0B10" w:rsidRPr="000E11A5" w:rsidTr="002F0009">
        <w:trPr>
          <w:trHeight w:hRule="exact" w:val="128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0"/>
                <w:sz w:val="24"/>
                <w:szCs w:val="24"/>
              </w:rPr>
              <w:t>1.5.</w:t>
            </w:r>
          </w:p>
          <w:p w:rsidR="00FA0B10" w:rsidRPr="000E11A5" w:rsidRDefault="00FA0B10" w:rsidP="00FA0B10">
            <w:pPr>
              <w:shd w:val="clear" w:color="auto" w:fill="FFFFFF"/>
              <w:spacing w:after="0" w:line="240" w:lineRule="auto"/>
              <w:ind w:left="91"/>
              <w:rPr>
                <w:rFonts w:ascii="Times New Roman" w:hAnsi="Times New Roman" w:cs="Times New Roman"/>
                <w:color w:val="000000" w:themeColor="text1"/>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 xml:space="preserve">Тип запрашиваемого </w:t>
            </w:r>
            <w:r w:rsidRPr="000E11A5">
              <w:rPr>
                <w:rFonts w:ascii="Times New Roman" w:hAnsi="Times New Roman" w:cs="Times New Roman"/>
                <w:color w:val="000000" w:themeColor="text1"/>
                <w:spacing w:val="-1"/>
                <w:sz w:val="24"/>
                <w:szCs w:val="24"/>
              </w:rPr>
              <w:t xml:space="preserve">финансирования у </w:t>
            </w:r>
            <w:r w:rsidRPr="000E11A5">
              <w:rPr>
                <w:rFonts w:ascii="Times New Roman" w:hAnsi="Times New Roman" w:cs="Times New Roman"/>
                <w:color w:val="000000" w:themeColor="text1"/>
                <w:spacing w:val="1"/>
                <w:sz w:val="24"/>
                <w:szCs w:val="24"/>
              </w:rPr>
              <w:t>Внешэкономбанка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B35089" w:rsidP="00FA0B10">
            <w:pPr>
              <w:shd w:val="clear" w:color="auto" w:fill="FFFFFF"/>
              <w:spacing w:after="0" w:line="240" w:lineRule="auto"/>
              <w:ind w:left="357"/>
              <w:rPr>
                <w:rFonts w:ascii="Times New Roman" w:hAnsi="Times New Roman" w:cs="Times New Roman"/>
                <w:color w:val="000000" w:themeColor="text1"/>
                <w:spacing w:val="-2"/>
                <w:sz w:val="24"/>
                <w:szCs w:val="24"/>
              </w:rPr>
            </w:pPr>
            <w:r>
              <w:rPr>
                <w:rFonts w:ascii="Times New Roman" w:hAnsi="Times New Roman" w:cs="Times New Roman"/>
                <w:noProof/>
                <w:color w:val="000000" w:themeColor="text1"/>
                <w:spacing w:val="-2"/>
                <w:sz w:val="24"/>
                <w:szCs w:val="24"/>
              </w:rPr>
              <w:pict>
                <v:rect id="_x0000_s1119" style="position:absolute;left:0;text-align:left;margin-left:3pt;margin-top:3.5pt;width:9pt;height:9pt;z-index:251747328;mso-position-horizontal-relative:text;mso-position-vertical-relative:text" fillcolor="black">
                  <v:fill color2="fill darken(0)" recolor="t" rotate="t" method="linear sigma" focus="100%" type="gradient"/>
                </v:rect>
              </w:pict>
            </w:r>
            <w:r w:rsidR="00FA0B10" w:rsidRPr="000E11A5">
              <w:rPr>
                <w:rFonts w:ascii="Times New Roman" w:hAnsi="Times New Roman" w:cs="Times New Roman"/>
                <w:color w:val="000000" w:themeColor="text1"/>
                <w:spacing w:val="-2"/>
                <w:sz w:val="24"/>
                <w:szCs w:val="24"/>
              </w:rPr>
              <w:t xml:space="preserve">Инвестиционный кредит/кредитная </w:t>
            </w:r>
            <w:r w:rsidR="00FA0B10" w:rsidRPr="000E11A5">
              <w:rPr>
                <w:rFonts w:ascii="Times New Roman" w:hAnsi="Times New Roman" w:cs="Times New Roman"/>
                <w:color w:val="000000" w:themeColor="text1"/>
                <w:spacing w:val="-3"/>
                <w:sz w:val="24"/>
                <w:szCs w:val="24"/>
              </w:rPr>
              <w:t>линия</w:t>
            </w:r>
            <w:r w:rsidR="00FA0B10" w:rsidRPr="000E11A5">
              <w:rPr>
                <w:rFonts w:ascii="Times New Roman" w:hAnsi="Times New Roman" w:cs="Times New Roman"/>
                <w:color w:val="000000" w:themeColor="text1"/>
                <w:spacing w:val="-2"/>
                <w:sz w:val="24"/>
                <w:szCs w:val="24"/>
              </w:rPr>
              <w:t xml:space="preserve"> </w:t>
            </w:r>
          </w:p>
          <w:p w:rsidR="00FA0B10" w:rsidRPr="000E11A5" w:rsidRDefault="00B35089" w:rsidP="00FA0B10">
            <w:pPr>
              <w:shd w:val="clear" w:color="auto" w:fill="FFFFFF"/>
              <w:spacing w:after="0" w:line="240" w:lineRule="auto"/>
              <w:ind w:left="357"/>
              <w:rPr>
                <w:rFonts w:ascii="Times New Roman" w:hAnsi="Times New Roman" w:cs="Times New Roman"/>
                <w:color w:val="000000" w:themeColor="text1"/>
                <w:spacing w:val="-7"/>
                <w:sz w:val="24"/>
                <w:szCs w:val="24"/>
              </w:rPr>
            </w:pPr>
            <w:r w:rsidRPr="00B35089">
              <w:rPr>
                <w:rFonts w:ascii="Times New Roman" w:hAnsi="Times New Roman" w:cs="Times New Roman"/>
                <w:noProof/>
                <w:color w:val="000000" w:themeColor="text1"/>
                <w:sz w:val="24"/>
                <w:szCs w:val="24"/>
              </w:rPr>
              <w:pict>
                <v:rect id="_x0000_s1117" style="position:absolute;left:0;text-align:left;margin-left:3pt;margin-top:3.75pt;width:9pt;height:9pt;z-index:251745280"/>
              </w:pict>
            </w:r>
            <w:r w:rsidR="00FA0B10" w:rsidRPr="000E11A5">
              <w:rPr>
                <w:rFonts w:ascii="Times New Roman" w:hAnsi="Times New Roman" w:cs="Times New Roman"/>
                <w:color w:val="000000" w:themeColor="text1"/>
                <w:spacing w:val="-2"/>
                <w:sz w:val="24"/>
                <w:szCs w:val="24"/>
              </w:rPr>
              <w:t>Предоставление гарантии</w:t>
            </w:r>
            <w:r w:rsidR="00FA0B10" w:rsidRPr="000E11A5">
              <w:rPr>
                <w:rFonts w:ascii="Times New Roman" w:hAnsi="Times New Roman" w:cs="Times New Roman"/>
                <w:color w:val="000000" w:themeColor="text1"/>
                <w:spacing w:val="-7"/>
                <w:sz w:val="24"/>
                <w:szCs w:val="24"/>
              </w:rPr>
              <w:t xml:space="preserve"> </w:t>
            </w:r>
          </w:p>
          <w:p w:rsidR="00FA0B10" w:rsidRPr="000E11A5" w:rsidRDefault="00B35089" w:rsidP="00FA0B10">
            <w:pPr>
              <w:shd w:val="clear" w:color="auto" w:fill="FFFFFF"/>
              <w:spacing w:after="0" w:line="240" w:lineRule="auto"/>
              <w:ind w:left="357"/>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118" style="position:absolute;left:0;text-align:left;margin-left:3pt;margin-top:3.65pt;width:9pt;height:9pt;z-index:251746304" fillcolor="black"/>
              </w:pict>
            </w:r>
            <w:r w:rsidR="00FA0B10" w:rsidRPr="000E11A5">
              <w:rPr>
                <w:rFonts w:ascii="Times New Roman" w:hAnsi="Times New Roman" w:cs="Times New Roman"/>
                <w:color w:val="000000" w:themeColor="text1"/>
                <w:spacing w:val="-7"/>
                <w:sz w:val="24"/>
                <w:szCs w:val="24"/>
              </w:rPr>
              <w:t>Лизинг</w:t>
            </w:r>
          </w:p>
          <w:p w:rsidR="00FA0B10" w:rsidRPr="000E11A5" w:rsidRDefault="00B35089" w:rsidP="00FA0B10">
            <w:pPr>
              <w:shd w:val="clear" w:color="auto" w:fill="FFFFFF"/>
              <w:spacing w:after="0" w:line="240" w:lineRule="auto"/>
              <w:ind w:left="357"/>
              <w:rPr>
                <w:rFonts w:ascii="Times New Roman" w:hAnsi="Times New Roman" w:cs="Times New Roman"/>
                <w:color w:val="000000" w:themeColor="text1"/>
                <w:spacing w:val="-4"/>
                <w:sz w:val="24"/>
                <w:szCs w:val="24"/>
              </w:rPr>
            </w:pPr>
            <w:r w:rsidRPr="00B35089">
              <w:rPr>
                <w:rFonts w:ascii="Times New Roman" w:hAnsi="Times New Roman" w:cs="Times New Roman"/>
                <w:noProof/>
                <w:color w:val="000000" w:themeColor="text1"/>
                <w:sz w:val="24"/>
                <w:szCs w:val="24"/>
              </w:rPr>
              <w:pict>
                <v:rect id="_x0000_s1116" style="position:absolute;left:0;text-align:left;margin-left:3.1pt;margin-top:7.35pt;width:9pt;height:9pt;z-index:251744256"/>
              </w:pict>
            </w:r>
            <w:r w:rsidR="00FA0B10" w:rsidRPr="000E11A5">
              <w:rPr>
                <w:rFonts w:ascii="Times New Roman" w:hAnsi="Times New Roman" w:cs="Times New Roman"/>
                <w:color w:val="000000" w:themeColor="text1"/>
                <w:spacing w:val="-4"/>
                <w:sz w:val="24"/>
                <w:szCs w:val="24"/>
              </w:rPr>
              <w:t>Иное  ___________________</w:t>
            </w:r>
          </w:p>
          <w:p w:rsidR="00FA0B10" w:rsidRPr="000E11A5" w:rsidRDefault="00FA0B10" w:rsidP="00FA0B10">
            <w:pPr>
              <w:shd w:val="clear" w:color="auto" w:fill="FFFFFF"/>
              <w:spacing w:after="0" w:line="240" w:lineRule="auto"/>
              <w:ind w:left="413"/>
              <w:rPr>
                <w:rFonts w:ascii="Times New Roman" w:hAnsi="Times New Roman" w:cs="Times New Roman"/>
                <w:color w:val="000000" w:themeColor="text1"/>
                <w:sz w:val="24"/>
                <w:szCs w:val="24"/>
              </w:rPr>
            </w:pPr>
          </w:p>
        </w:tc>
      </w:tr>
      <w:tr w:rsidR="00FA0B10" w:rsidRPr="000E11A5" w:rsidTr="002F0009">
        <w:trPr>
          <w:trHeight w:hRule="exact" w:val="128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6"/>
                <w:sz w:val="24"/>
                <w:szCs w:val="24"/>
              </w:rPr>
              <w:t>1.6.</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Валюта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B35089" w:rsidP="00FA0B10">
            <w:pPr>
              <w:shd w:val="clear" w:color="auto" w:fill="FFFFFF"/>
              <w:spacing w:after="0" w:line="240" w:lineRule="auto"/>
              <w:ind w:left="413"/>
              <w:rPr>
                <w:rFonts w:ascii="Times New Roman" w:hAnsi="Times New Roman" w:cs="Times New Roman"/>
                <w:color w:val="000000" w:themeColor="text1"/>
                <w:spacing w:val="-6"/>
                <w:sz w:val="24"/>
                <w:szCs w:val="24"/>
              </w:rPr>
            </w:pPr>
            <w:r>
              <w:rPr>
                <w:rFonts w:ascii="Times New Roman" w:hAnsi="Times New Roman" w:cs="Times New Roman"/>
                <w:noProof/>
                <w:color w:val="000000" w:themeColor="text1"/>
                <w:spacing w:val="-6"/>
                <w:sz w:val="24"/>
                <w:szCs w:val="24"/>
              </w:rPr>
              <w:pict>
                <v:rect id="_x0000_s1120" style="position:absolute;left:0;text-align:left;margin-left:3pt;margin-top:7.1pt;width:9pt;height:9pt;z-index:251748352;mso-position-horizontal-relative:text;mso-position-vertical-relative:text" fillcolor="black"/>
              </w:pict>
            </w:r>
            <w:r w:rsidR="00FA0B10" w:rsidRPr="000E11A5">
              <w:rPr>
                <w:rFonts w:ascii="Times New Roman" w:hAnsi="Times New Roman" w:cs="Times New Roman"/>
                <w:color w:val="000000" w:themeColor="text1"/>
                <w:spacing w:val="-6"/>
                <w:sz w:val="24"/>
                <w:szCs w:val="24"/>
              </w:rPr>
              <w:t>рубль</w:t>
            </w:r>
          </w:p>
          <w:p w:rsidR="00FA0B10" w:rsidRPr="000E11A5" w:rsidRDefault="00B35089" w:rsidP="00FA0B10">
            <w:pPr>
              <w:shd w:val="clear" w:color="auto" w:fill="FFFFFF"/>
              <w:spacing w:after="0" w:line="240" w:lineRule="auto"/>
              <w:ind w:left="413"/>
              <w:rPr>
                <w:rFonts w:ascii="Times New Roman" w:hAnsi="Times New Roman" w:cs="Times New Roman"/>
                <w:color w:val="000000" w:themeColor="text1"/>
                <w:spacing w:val="-6"/>
                <w:sz w:val="24"/>
                <w:szCs w:val="24"/>
              </w:rPr>
            </w:pPr>
            <w:r>
              <w:rPr>
                <w:rFonts w:ascii="Times New Roman" w:hAnsi="Times New Roman" w:cs="Times New Roman"/>
                <w:noProof/>
                <w:color w:val="000000" w:themeColor="text1"/>
                <w:spacing w:val="-6"/>
                <w:sz w:val="24"/>
                <w:szCs w:val="24"/>
              </w:rPr>
              <w:pict>
                <v:rect id="_x0000_s1122" style="position:absolute;left:0;text-align:left;margin-left:3.1pt;margin-top:7.6pt;width:9pt;height:9pt;z-index:251750400"/>
              </w:pict>
            </w:r>
            <w:r w:rsidR="00FA0B10" w:rsidRPr="000E11A5">
              <w:rPr>
                <w:rFonts w:ascii="Times New Roman" w:hAnsi="Times New Roman" w:cs="Times New Roman"/>
                <w:color w:val="000000" w:themeColor="text1"/>
                <w:spacing w:val="-3"/>
                <w:sz w:val="24"/>
                <w:szCs w:val="24"/>
              </w:rPr>
              <w:t>доллар США</w:t>
            </w:r>
          </w:p>
          <w:p w:rsidR="00FA0B10" w:rsidRPr="000E11A5" w:rsidRDefault="00B35089" w:rsidP="00FA0B10">
            <w:pPr>
              <w:shd w:val="clear" w:color="auto" w:fill="FFFFFF"/>
              <w:spacing w:after="0" w:line="240" w:lineRule="auto"/>
              <w:ind w:left="413"/>
              <w:rPr>
                <w:rFonts w:ascii="Times New Roman" w:hAnsi="Times New Roman" w:cs="Times New Roman"/>
                <w:color w:val="000000" w:themeColor="text1"/>
                <w:spacing w:val="-4"/>
                <w:sz w:val="24"/>
                <w:szCs w:val="24"/>
              </w:rPr>
            </w:pPr>
            <w:r w:rsidRPr="00B35089">
              <w:rPr>
                <w:rFonts w:ascii="Times New Roman" w:hAnsi="Times New Roman" w:cs="Times New Roman"/>
                <w:noProof/>
                <w:color w:val="000000" w:themeColor="text1"/>
                <w:spacing w:val="-6"/>
                <w:sz w:val="24"/>
                <w:szCs w:val="24"/>
              </w:rPr>
              <w:pict>
                <v:rect id="_x0000_s1121" style="position:absolute;left:0;text-align:left;margin-left:3pt;margin-top:4.9pt;width:9pt;height:9pt;z-index:251749376"/>
              </w:pict>
            </w:r>
            <w:r w:rsidR="00FA0B10" w:rsidRPr="000E11A5">
              <w:rPr>
                <w:rFonts w:ascii="Times New Roman" w:hAnsi="Times New Roman" w:cs="Times New Roman"/>
                <w:color w:val="000000" w:themeColor="text1"/>
                <w:spacing w:val="-7"/>
                <w:sz w:val="24"/>
                <w:szCs w:val="24"/>
              </w:rPr>
              <w:t>евро</w:t>
            </w:r>
            <w:r w:rsidR="00FA0B10" w:rsidRPr="000E11A5">
              <w:rPr>
                <w:rFonts w:ascii="Times New Roman" w:hAnsi="Times New Roman" w:cs="Times New Roman"/>
                <w:color w:val="000000" w:themeColor="text1"/>
                <w:spacing w:val="-4"/>
                <w:sz w:val="24"/>
                <w:szCs w:val="24"/>
              </w:rPr>
              <w:t xml:space="preserve"> </w:t>
            </w:r>
          </w:p>
          <w:p w:rsidR="00FA0B10" w:rsidRPr="000E11A5" w:rsidRDefault="00B35089" w:rsidP="00FA0B10">
            <w:pPr>
              <w:shd w:val="clear" w:color="auto" w:fill="FFFFFF"/>
              <w:spacing w:after="0" w:line="240" w:lineRule="auto"/>
              <w:ind w:left="413"/>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123" style="position:absolute;left:0;text-align:left;margin-left:3.1pt;margin-top:5.4pt;width:9pt;height:9pt;z-index:251751424"/>
              </w:pict>
            </w:r>
            <w:r w:rsidR="00FA0B10" w:rsidRPr="000E11A5">
              <w:rPr>
                <w:rFonts w:ascii="Times New Roman" w:hAnsi="Times New Roman" w:cs="Times New Roman"/>
                <w:color w:val="000000" w:themeColor="text1"/>
                <w:spacing w:val="-4"/>
                <w:sz w:val="24"/>
                <w:szCs w:val="24"/>
              </w:rPr>
              <w:t>Иное ___________________</w:t>
            </w:r>
          </w:p>
        </w:tc>
      </w:tr>
      <w:tr w:rsidR="00FA0B10" w:rsidRPr="000E11A5" w:rsidTr="002F0009">
        <w:trPr>
          <w:trHeight w:hRule="exact" w:val="41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86"/>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5"/>
                <w:sz w:val="24"/>
                <w:szCs w:val="24"/>
              </w:rPr>
              <w:t>1.7.</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0"/>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
                <w:sz w:val="24"/>
                <w:szCs w:val="24"/>
              </w:rPr>
              <w:t>Стоимость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132D87" w:rsidP="00FA0B10">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r w:rsidR="00FA0B10" w:rsidRPr="000E11A5">
              <w:rPr>
                <w:rFonts w:ascii="Times New Roman" w:hAnsi="Times New Roman" w:cs="Times New Roman"/>
                <w:color w:val="000000" w:themeColor="text1"/>
                <w:sz w:val="24"/>
                <w:szCs w:val="24"/>
              </w:rPr>
              <w:t> 000 000 руб.</w:t>
            </w:r>
          </w:p>
        </w:tc>
      </w:tr>
      <w:tr w:rsidR="00FA0B10" w:rsidRPr="000E11A5" w:rsidTr="00132D87">
        <w:trPr>
          <w:trHeight w:hRule="exact" w:val="87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4" w:right="98"/>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2"/>
                <w:sz w:val="24"/>
                <w:szCs w:val="24"/>
              </w:rPr>
              <w:t xml:space="preserve">В том числе: </w:t>
            </w:r>
          </w:p>
          <w:p w:rsidR="00FA0B10" w:rsidRPr="000E11A5" w:rsidRDefault="00FA0B10" w:rsidP="00FA0B10">
            <w:pPr>
              <w:shd w:val="clear" w:color="auto" w:fill="FFFFFF"/>
              <w:spacing w:after="0" w:line="240" w:lineRule="auto"/>
              <w:ind w:left="14" w:right="98"/>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2"/>
                <w:sz w:val="24"/>
                <w:szCs w:val="24"/>
              </w:rPr>
              <w:t xml:space="preserve">ранее осуществленные затраты по проекту </w:t>
            </w:r>
          </w:p>
          <w:p w:rsidR="00FA0B10" w:rsidRPr="000E11A5" w:rsidRDefault="00FA0B10" w:rsidP="00132D87">
            <w:pPr>
              <w:shd w:val="clear" w:color="auto" w:fill="FFFFFF"/>
              <w:spacing w:after="0" w:line="240" w:lineRule="auto"/>
              <w:ind w:left="14" w:right="98"/>
              <w:rPr>
                <w:rFonts w:ascii="Times New Roman" w:hAnsi="Times New Roman" w:cs="Times New Roman"/>
                <w:color w:val="000000" w:themeColor="text1"/>
                <w:sz w:val="24"/>
                <w:szCs w:val="24"/>
                <w:u w:val="single"/>
              </w:rPr>
            </w:pPr>
            <w:r w:rsidRPr="000E11A5">
              <w:rPr>
                <w:rFonts w:ascii="Times New Roman" w:hAnsi="Times New Roman" w:cs="Times New Roman"/>
                <w:color w:val="000000" w:themeColor="text1"/>
                <w:spacing w:val="-2"/>
                <w:sz w:val="24"/>
                <w:szCs w:val="24"/>
              </w:rPr>
              <w:t>___</w:t>
            </w:r>
            <w:r w:rsidR="00132D87">
              <w:rPr>
                <w:rFonts w:ascii="Times New Roman" w:hAnsi="Times New Roman" w:cs="Times New Roman"/>
                <w:color w:val="000000" w:themeColor="text1"/>
                <w:spacing w:val="-2"/>
                <w:sz w:val="24"/>
                <w:szCs w:val="24"/>
                <w:u w:val="single"/>
              </w:rPr>
              <w:t>4,5 тыс.</w:t>
            </w:r>
            <w:r w:rsidRPr="000E11A5">
              <w:rPr>
                <w:rFonts w:ascii="Times New Roman" w:hAnsi="Times New Roman" w:cs="Times New Roman"/>
                <w:color w:val="000000" w:themeColor="text1"/>
                <w:spacing w:val="-2"/>
                <w:sz w:val="24"/>
                <w:szCs w:val="24"/>
              </w:rPr>
              <w:t xml:space="preserve"> руб</w:t>
            </w:r>
            <w:r w:rsidR="00132D87">
              <w:rPr>
                <w:rFonts w:ascii="Times New Roman" w:hAnsi="Times New Roman" w:cs="Times New Roman"/>
                <w:color w:val="000000" w:themeColor="text1"/>
                <w:spacing w:val="-2"/>
                <w:sz w:val="24"/>
                <w:szCs w:val="24"/>
              </w:rPr>
              <w:t>.</w:t>
            </w:r>
          </w:p>
        </w:tc>
      </w:tr>
      <w:tr w:rsidR="00FA0B10" w:rsidRPr="000E11A5" w:rsidTr="002F0009">
        <w:trPr>
          <w:trHeight w:hRule="exact" w:val="99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77"/>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5"/>
                <w:sz w:val="24"/>
                <w:szCs w:val="24"/>
              </w:rPr>
              <w:t>1.8.</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right="710" w:firstLine="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Собственные средства </w:t>
            </w:r>
            <w:r w:rsidRPr="000E11A5">
              <w:rPr>
                <w:rFonts w:ascii="Times New Roman" w:hAnsi="Times New Roman" w:cs="Times New Roman"/>
                <w:color w:val="000000" w:themeColor="text1"/>
                <w:spacing w:val="-2"/>
                <w:sz w:val="24"/>
                <w:szCs w:val="24"/>
              </w:rPr>
              <w:t xml:space="preserve">инициатора/получателя </w:t>
            </w:r>
            <w:r w:rsidRPr="000E11A5">
              <w:rPr>
                <w:rFonts w:ascii="Times New Roman" w:hAnsi="Times New Roman" w:cs="Times New Roman"/>
                <w:color w:val="000000" w:themeColor="text1"/>
                <w:spacing w:val="-3"/>
                <w:sz w:val="24"/>
                <w:szCs w:val="24"/>
              </w:rPr>
              <w:t>средств</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2959B7" w:rsidP="00FA0B10">
            <w:pPr>
              <w:shd w:val="clear" w:color="auto" w:fill="FFFFFF"/>
              <w:spacing w:after="0" w:line="240" w:lineRule="auto"/>
              <w:ind w:right="111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A0B10" w:rsidRPr="000E11A5">
              <w:rPr>
                <w:rFonts w:ascii="Times New Roman" w:hAnsi="Times New Roman" w:cs="Times New Roman"/>
                <w:color w:val="000000" w:themeColor="text1"/>
                <w:sz w:val="24"/>
                <w:szCs w:val="24"/>
              </w:rPr>
              <w:t xml:space="preserve"> млн. руб.</w:t>
            </w:r>
          </w:p>
        </w:tc>
      </w:tr>
      <w:tr w:rsidR="00FA0B10" w:rsidRPr="000E11A5" w:rsidTr="002F0009">
        <w:trPr>
          <w:trHeight w:hRule="exact" w:val="75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72"/>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6"/>
                <w:sz w:val="24"/>
                <w:szCs w:val="24"/>
              </w:rPr>
              <w:t>1.9.</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2959B7" w:rsidP="00FA0B10">
            <w:pPr>
              <w:shd w:val="clear" w:color="auto" w:fill="FFFFFF"/>
              <w:spacing w:after="0" w:line="240" w:lineRule="auto"/>
              <w:ind w:right="576" w:firstLine="5"/>
              <w:rPr>
                <w:rFonts w:ascii="Times New Roman" w:hAnsi="Times New Roman" w:cs="Times New Roman"/>
                <w:color w:val="000000" w:themeColor="text1"/>
                <w:sz w:val="24"/>
                <w:szCs w:val="24"/>
              </w:rPr>
            </w:pPr>
            <w:r>
              <w:rPr>
                <w:rFonts w:ascii="Times New Roman" w:hAnsi="Times New Roman" w:cs="Times New Roman"/>
                <w:color w:val="000000" w:themeColor="text1"/>
                <w:spacing w:val="-2"/>
                <w:sz w:val="24"/>
                <w:szCs w:val="24"/>
              </w:rPr>
              <w:t>Заемные средства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2959B7" w:rsidP="00FA0B10">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r w:rsidR="00FA0B10" w:rsidRPr="000E11A5">
              <w:rPr>
                <w:rFonts w:ascii="Times New Roman" w:hAnsi="Times New Roman" w:cs="Times New Roman"/>
                <w:color w:val="000000" w:themeColor="text1"/>
                <w:sz w:val="24"/>
                <w:szCs w:val="24"/>
              </w:rPr>
              <w:t xml:space="preserve"> млн. руб.</w:t>
            </w:r>
          </w:p>
        </w:tc>
      </w:tr>
      <w:tr w:rsidR="00FA0B10" w:rsidRPr="000E11A5" w:rsidTr="002F0009">
        <w:trPr>
          <w:trHeight w:hRule="exact" w:val="99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132D87" w:rsidP="00FA0B10">
            <w:pPr>
              <w:shd w:val="clear" w:color="auto" w:fill="FFFFFF"/>
              <w:spacing w:after="0" w:line="240" w:lineRule="auto"/>
              <w:ind w:left="62"/>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1.10</w:t>
            </w:r>
            <w:r w:rsidR="00FA0B10"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right="686" w:hanging="5"/>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Предполагаемые сроки </w:t>
            </w:r>
            <w:r w:rsidRPr="000E11A5">
              <w:rPr>
                <w:rFonts w:ascii="Times New Roman" w:hAnsi="Times New Roman" w:cs="Times New Roman"/>
                <w:color w:val="000000" w:themeColor="text1"/>
                <w:spacing w:val="-2"/>
                <w:sz w:val="24"/>
                <w:szCs w:val="24"/>
              </w:rPr>
              <w:t xml:space="preserve">начала финансирования </w:t>
            </w:r>
            <w:r w:rsidRPr="000E11A5">
              <w:rPr>
                <w:rFonts w:ascii="Times New Roman" w:hAnsi="Times New Roman" w:cs="Times New Roman"/>
                <w:color w:val="000000" w:themeColor="text1"/>
                <w:spacing w:val="-1"/>
                <w:sz w:val="24"/>
                <w:szCs w:val="24"/>
              </w:rPr>
              <w:t>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июль-август </w:t>
            </w:r>
            <w:smartTag w:uri="urn:schemas-microsoft-com:office:smarttags" w:element="metricconverter">
              <w:smartTagPr>
                <w:attr w:name="ProductID" w:val="2015 г"/>
              </w:smartTagPr>
              <w:r w:rsidRPr="000E11A5">
                <w:rPr>
                  <w:rFonts w:ascii="Times New Roman" w:hAnsi="Times New Roman" w:cs="Times New Roman"/>
                  <w:color w:val="000000" w:themeColor="text1"/>
                  <w:sz w:val="24"/>
                  <w:szCs w:val="24"/>
                </w:rPr>
                <w:t>2015 г</w:t>
              </w:r>
            </w:smartTag>
            <w:r w:rsidRPr="000E11A5">
              <w:rPr>
                <w:rFonts w:ascii="Times New Roman" w:hAnsi="Times New Roman" w:cs="Times New Roman"/>
                <w:color w:val="000000" w:themeColor="text1"/>
                <w:sz w:val="24"/>
                <w:szCs w:val="24"/>
              </w:rPr>
              <w:t>.</w:t>
            </w:r>
          </w:p>
        </w:tc>
      </w:tr>
      <w:tr w:rsidR="00FA0B10" w:rsidRPr="000E11A5" w:rsidTr="002F0009">
        <w:trPr>
          <w:trHeight w:hRule="exact" w:val="42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132D87" w:rsidP="00FA0B10">
            <w:pPr>
              <w:shd w:val="clear" w:color="auto" w:fill="FFFFFF"/>
              <w:spacing w:after="0" w:line="240" w:lineRule="auto"/>
              <w:ind w:left="58"/>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1.11</w:t>
            </w:r>
            <w:r w:rsidR="00FA0B10"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Срок финансирования</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2015 </w:t>
            </w:r>
            <w:smartTag w:uri="urn:schemas-microsoft-com:office:smarttags" w:element="metricconverter">
              <w:smartTagPr>
                <w:attr w:name="ProductID" w:val="-2016 г"/>
              </w:smartTagPr>
              <w:r w:rsidRPr="000E11A5">
                <w:rPr>
                  <w:rFonts w:ascii="Times New Roman" w:hAnsi="Times New Roman" w:cs="Times New Roman"/>
                  <w:color w:val="000000" w:themeColor="text1"/>
                  <w:sz w:val="24"/>
                  <w:szCs w:val="24"/>
                </w:rPr>
                <w:t>-2016 г</w:t>
              </w:r>
            </w:smartTag>
            <w:r w:rsidRPr="000E11A5">
              <w:rPr>
                <w:rFonts w:ascii="Times New Roman" w:hAnsi="Times New Roman" w:cs="Times New Roman"/>
                <w:color w:val="000000" w:themeColor="text1"/>
                <w:sz w:val="24"/>
                <w:szCs w:val="24"/>
              </w:rPr>
              <w:t>.г.</w:t>
            </w:r>
          </w:p>
        </w:tc>
      </w:tr>
      <w:tr w:rsidR="00FA0B10" w:rsidRPr="000E11A5" w:rsidTr="002F0009">
        <w:trPr>
          <w:trHeight w:hRule="exact" w:val="57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132D87" w:rsidP="00FA0B10">
            <w:pPr>
              <w:shd w:val="clear" w:color="auto" w:fill="FFFFFF"/>
              <w:spacing w:after="0" w:line="240" w:lineRule="auto"/>
              <w:ind w:left="53"/>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1.12</w:t>
            </w:r>
            <w:r w:rsidR="00FA0B10"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Срок окупаемости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4 года</w:t>
            </w:r>
          </w:p>
        </w:tc>
      </w:tr>
      <w:tr w:rsidR="00FA0B10" w:rsidRPr="000E11A5" w:rsidTr="002F0009">
        <w:trPr>
          <w:trHeight w:hRule="exact" w:val="69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132D87" w:rsidP="00FA0B10">
            <w:pPr>
              <w:shd w:val="clear" w:color="auto" w:fill="FFFFFF"/>
              <w:spacing w:after="0" w:line="240" w:lineRule="auto"/>
              <w:ind w:left="48"/>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1.13</w:t>
            </w:r>
            <w:r w:rsidR="00FA0B10"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right="1334" w:hanging="19"/>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
                <w:sz w:val="24"/>
                <w:szCs w:val="24"/>
              </w:rPr>
              <w:t>Внутренняя норма доходности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11%</w:t>
            </w:r>
          </w:p>
        </w:tc>
      </w:tr>
      <w:tr w:rsidR="00FA0B10" w:rsidRPr="000E11A5" w:rsidTr="002F0009">
        <w:trPr>
          <w:trHeight w:hRule="exact" w:val="71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4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3"/>
                <w:sz w:val="24"/>
                <w:szCs w:val="24"/>
              </w:rPr>
              <w:t>1.15</w:t>
            </w:r>
            <w:r w:rsidR="00132D87">
              <w:rPr>
                <w:rFonts w:ascii="Times New Roman" w:hAnsi="Times New Roman" w:cs="Times New Roman"/>
                <w:color w:val="000000" w:themeColor="text1"/>
                <w:spacing w:val="-13"/>
                <w:sz w:val="24"/>
                <w:szCs w:val="24"/>
              </w:rPr>
              <w:t>4</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right="1157" w:hanging="2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 xml:space="preserve">Чистая приведенная </w:t>
            </w:r>
            <w:r w:rsidRPr="000E11A5">
              <w:rPr>
                <w:rFonts w:ascii="Times New Roman" w:hAnsi="Times New Roman" w:cs="Times New Roman"/>
                <w:color w:val="000000" w:themeColor="text1"/>
                <w:sz w:val="24"/>
                <w:szCs w:val="24"/>
              </w:rPr>
              <w:t>стоимость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132D87" w:rsidP="00FA0B10">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r w:rsidR="00FA0B10" w:rsidRPr="000E11A5">
              <w:rPr>
                <w:rFonts w:ascii="Times New Roman" w:hAnsi="Times New Roman" w:cs="Times New Roman"/>
                <w:color w:val="000000" w:themeColor="text1"/>
                <w:sz w:val="24"/>
                <w:szCs w:val="24"/>
              </w:rPr>
              <w:t xml:space="preserve"> млн. руб.</w:t>
            </w:r>
          </w:p>
        </w:tc>
      </w:tr>
      <w:tr w:rsidR="00FA0B10" w:rsidRPr="000E11A5" w:rsidTr="002F0009">
        <w:trPr>
          <w:trHeight w:hRule="exact" w:val="269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38"/>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4"/>
                <w:sz w:val="24"/>
                <w:szCs w:val="24"/>
              </w:rPr>
              <w:lastRenderedPageBreak/>
              <w:t>1.16.</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
                <w:sz w:val="24"/>
                <w:szCs w:val="24"/>
              </w:rPr>
              <w:t>Уровень проработки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pacing w:val="-1"/>
                <w:sz w:val="24"/>
                <w:szCs w:val="24"/>
              </w:rPr>
            </w:pPr>
            <w:r w:rsidRPr="000E11A5">
              <w:rPr>
                <w:rFonts w:ascii="Times New Roman" w:hAnsi="Times New Roman" w:cs="Times New Roman"/>
                <w:color w:val="000000" w:themeColor="text1"/>
                <w:spacing w:val="-6"/>
                <w:sz w:val="24"/>
                <w:szCs w:val="24"/>
              </w:rPr>
              <w:t>Наличие:</w:t>
            </w:r>
            <w:r w:rsidRPr="000E11A5">
              <w:rPr>
                <w:rFonts w:ascii="Times New Roman" w:hAnsi="Times New Roman" w:cs="Times New Roman"/>
                <w:color w:val="000000" w:themeColor="text1"/>
                <w:spacing w:val="-1"/>
                <w:sz w:val="24"/>
                <w:szCs w:val="24"/>
              </w:rPr>
              <w:t xml:space="preserve"> </w:t>
            </w:r>
          </w:p>
          <w:p w:rsidR="00FA0B10" w:rsidRPr="000E11A5" w:rsidRDefault="00B35089" w:rsidP="00FA0B10">
            <w:pPr>
              <w:shd w:val="clear" w:color="auto" w:fill="FFFFFF"/>
              <w:spacing w:after="0" w:line="240" w:lineRule="auto"/>
              <w:rPr>
                <w:rFonts w:ascii="Times New Roman" w:hAnsi="Times New Roman" w:cs="Times New Roman"/>
                <w:color w:val="000000" w:themeColor="text1"/>
                <w:spacing w:val="-1"/>
                <w:sz w:val="24"/>
                <w:szCs w:val="24"/>
              </w:rPr>
            </w:pPr>
            <w:r>
              <w:rPr>
                <w:rFonts w:ascii="Times New Roman" w:hAnsi="Times New Roman" w:cs="Times New Roman"/>
                <w:noProof/>
                <w:color w:val="000000" w:themeColor="text1"/>
                <w:spacing w:val="-1"/>
                <w:sz w:val="24"/>
                <w:szCs w:val="24"/>
              </w:rPr>
              <w:pict>
                <v:shapetype id="_x0000_t202" coordsize="21600,21600" o:spt="202" path="m,l,21600r21600,l21600,xe">
                  <v:stroke joinstyle="miter"/>
                  <v:path gradientshapeok="t" o:connecttype="rect"/>
                </v:shapetype>
                <v:shape id="_x0000_s1124" type="#_x0000_t202" style="position:absolute;margin-left:3pt;margin-top:6.5pt;width:6pt;height:6pt;z-index:251752448" fillcolor="black">
                  <v:fill color2="fill darken(118)" recolor="t" rotate="t" method="linear sigma" focus="100%" type="gradient"/>
                  <v:textbox style="mso-next-textbox:#_x0000_s1124">
                    <w:txbxContent>
                      <w:p w:rsidR="00530B89" w:rsidRDefault="00530B89" w:rsidP="00FA0B10"/>
                    </w:txbxContent>
                  </v:textbox>
                </v:shape>
              </w:pict>
            </w:r>
            <w:r w:rsidR="00FA0B10" w:rsidRPr="000E11A5">
              <w:rPr>
                <w:rFonts w:ascii="Times New Roman" w:hAnsi="Times New Roman" w:cs="Times New Roman"/>
                <w:color w:val="000000" w:themeColor="text1"/>
                <w:spacing w:val="-1"/>
                <w:sz w:val="24"/>
                <w:szCs w:val="24"/>
              </w:rPr>
              <w:t xml:space="preserve">    Бизнес-план </w:t>
            </w:r>
          </w:p>
          <w:p w:rsidR="00FA0B10" w:rsidRPr="000E11A5" w:rsidRDefault="00B35089" w:rsidP="00FA0B10">
            <w:pPr>
              <w:shd w:val="clear" w:color="auto" w:fill="FFFFFF"/>
              <w:spacing w:after="0" w:line="240" w:lineRule="auto"/>
              <w:rPr>
                <w:rFonts w:ascii="Times New Roman" w:hAnsi="Times New Roman" w:cs="Times New Roman"/>
                <w:color w:val="000000" w:themeColor="text1"/>
                <w:sz w:val="24"/>
                <w:szCs w:val="24"/>
              </w:rPr>
            </w:pPr>
            <w:r w:rsidRPr="00B35089">
              <w:rPr>
                <w:rFonts w:ascii="Times New Roman" w:hAnsi="Times New Roman" w:cs="Times New Roman"/>
                <w:noProof/>
                <w:color w:val="000000" w:themeColor="text1"/>
                <w:spacing w:val="-6"/>
                <w:sz w:val="24"/>
                <w:szCs w:val="24"/>
              </w:rPr>
              <w:pict>
                <v:shape id="_x0000_s1130" type="#_x0000_t202" style="position:absolute;margin-left:3pt;margin-top:2.55pt;width:6pt;height:6pt;z-index:251758592" fillcolor="black">
                  <v:fill color2="fill darken(118)" recolor="t" rotate="t" method="linear sigma" focus="100%" type="gradient"/>
                  <v:textbox style="mso-next-textbox:#_x0000_s1130">
                    <w:txbxContent>
                      <w:p w:rsidR="00530B89" w:rsidRDefault="00530B89" w:rsidP="00FA0B10"/>
                    </w:txbxContent>
                  </v:textbox>
                </v:shape>
              </w:pict>
            </w:r>
            <w:r w:rsidR="00FA0B10" w:rsidRPr="000E11A5">
              <w:rPr>
                <w:rFonts w:ascii="Times New Roman" w:hAnsi="Times New Roman" w:cs="Times New Roman"/>
                <w:color w:val="000000" w:themeColor="text1"/>
                <w:spacing w:val="-1"/>
                <w:sz w:val="24"/>
                <w:szCs w:val="24"/>
              </w:rPr>
              <w:t xml:space="preserve">    </w:t>
            </w:r>
            <w:r w:rsidR="00FA0B10" w:rsidRPr="000E11A5">
              <w:rPr>
                <w:rFonts w:ascii="Times New Roman" w:hAnsi="Times New Roman" w:cs="Times New Roman"/>
                <w:color w:val="000000" w:themeColor="text1"/>
                <w:sz w:val="24"/>
                <w:szCs w:val="24"/>
              </w:rPr>
              <w:t>Финансовая модель</w:t>
            </w:r>
          </w:p>
          <w:p w:rsidR="00FA0B10" w:rsidRPr="000E11A5" w:rsidRDefault="00B35089" w:rsidP="00FA0B10">
            <w:pPr>
              <w:shd w:val="clear" w:color="auto" w:fill="FFFFFF"/>
              <w:spacing w:after="0" w:line="240" w:lineRule="auto"/>
              <w:ind w:left="57"/>
              <w:rPr>
                <w:rFonts w:ascii="Times New Roman" w:hAnsi="Times New Roman" w:cs="Times New Roman"/>
                <w:color w:val="000000" w:themeColor="text1"/>
                <w:spacing w:val="-2"/>
                <w:sz w:val="24"/>
                <w:szCs w:val="24"/>
              </w:rPr>
            </w:pPr>
            <w:r w:rsidRPr="00B35089">
              <w:rPr>
                <w:rFonts w:ascii="Times New Roman" w:hAnsi="Times New Roman" w:cs="Times New Roman"/>
                <w:noProof/>
                <w:color w:val="000000" w:themeColor="text1"/>
                <w:spacing w:val="-6"/>
                <w:sz w:val="24"/>
                <w:szCs w:val="24"/>
              </w:rPr>
              <w:pict>
                <v:shape id="_x0000_s1128" type="#_x0000_t202" style="position:absolute;left:0;text-align:left;margin-left:3.1pt;margin-top:4.45pt;width:6pt;height:6pt;z-index:251756544">
                  <v:textbox style="mso-next-textbox:#_x0000_s1128">
                    <w:txbxContent>
                      <w:p w:rsidR="00530B89" w:rsidRDefault="00530B89" w:rsidP="00FA0B10"/>
                    </w:txbxContent>
                  </v:textbox>
                </v:shape>
              </w:pict>
            </w:r>
            <w:r w:rsidR="00FA0B10" w:rsidRPr="000E11A5">
              <w:rPr>
                <w:rFonts w:ascii="Times New Roman" w:hAnsi="Times New Roman" w:cs="Times New Roman"/>
                <w:color w:val="000000" w:themeColor="text1"/>
                <w:spacing w:val="-2"/>
                <w:sz w:val="24"/>
                <w:szCs w:val="24"/>
              </w:rPr>
              <w:t xml:space="preserve">   Проектно-сметная документация  </w:t>
            </w:r>
          </w:p>
          <w:p w:rsidR="00FA0B10" w:rsidRPr="000E11A5" w:rsidRDefault="00B35089" w:rsidP="00FA0B10">
            <w:pPr>
              <w:shd w:val="clear" w:color="auto" w:fill="FFFFFF"/>
              <w:spacing w:after="0" w:line="240" w:lineRule="auto"/>
              <w:ind w:left="57"/>
              <w:rPr>
                <w:rFonts w:ascii="Times New Roman" w:hAnsi="Times New Roman" w:cs="Times New Roman"/>
                <w:color w:val="000000" w:themeColor="text1"/>
                <w:sz w:val="24"/>
                <w:szCs w:val="24"/>
              </w:rPr>
            </w:pPr>
            <w:r w:rsidRPr="00B35089">
              <w:rPr>
                <w:rFonts w:ascii="Times New Roman" w:hAnsi="Times New Roman" w:cs="Times New Roman"/>
                <w:noProof/>
                <w:color w:val="000000" w:themeColor="text1"/>
                <w:spacing w:val="-6"/>
                <w:sz w:val="24"/>
                <w:szCs w:val="24"/>
              </w:rPr>
              <w:pict>
                <v:shape id="_x0000_s1125" type="#_x0000_t202" style="position:absolute;left:0;text-align:left;margin-left:3.1pt;margin-top:4.45pt;width:6pt;height:6pt;z-index:251753472">
                  <v:textbox style="mso-next-textbox:#_x0000_s1125">
                    <w:txbxContent>
                      <w:p w:rsidR="00530B89" w:rsidRDefault="00530B89" w:rsidP="00FA0B10"/>
                    </w:txbxContent>
                  </v:textbox>
                </v:shape>
              </w:pict>
            </w:r>
            <w:r w:rsidR="00FA0B10" w:rsidRPr="000E11A5">
              <w:rPr>
                <w:rFonts w:ascii="Times New Roman" w:hAnsi="Times New Roman" w:cs="Times New Roman"/>
                <w:color w:val="000000" w:themeColor="text1"/>
                <w:spacing w:val="-2"/>
                <w:sz w:val="24"/>
                <w:szCs w:val="24"/>
              </w:rPr>
              <w:t xml:space="preserve">   </w:t>
            </w:r>
            <w:r w:rsidR="00FA0B10" w:rsidRPr="000E11A5">
              <w:rPr>
                <w:rFonts w:ascii="Times New Roman" w:hAnsi="Times New Roman" w:cs="Times New Roman"/>
                <w:color w:val="000000" w:themeColor="text1"/>
                <w:sz w:val="24"/>
                <w:szCs w:val="24"/>
              </w:rPr>
              <w:t xml:space="preserve">Заключение государственной </w:t>
            </w:r>
            <w:r w:rsidR="00FA0B10" w:rsidRPr="000E11A5">
              <w:rPr>
                <w:rFonts w:ascii="Times New Roman" w:hAnsi="Times New Roman" w:cs="Times New Roman"/>
                <w:color w:val="000000" w:themeColor="text1"/>
                <w:spacing w:val="-2"/>
                <w:sz w:val="24"/>
                <w:szCs w:val="24"/>
              </w:rPr>
              <w:t>экспертизы</w:t>
            </w:r>
          </w:p>
          <w:p w:rsidR="00FA0B10" w:rsidRPr="000E11A5" w:rsidRDefault="00B35089" w:rsidP="00FA0B10">
            <w:pPr>
              <w:shd w:val="clear" w:color="auto" w:fill="FFFFFF"/>
              <w:spacing w:after="0" w:line="240" w:lineRule="auto"/>
              <w:ind w:left="57"/>
              <w:rPr>
                <w:rFonts w:ascii="Times New Roman" w:hAnsi="Times New Roman" w:cs="Times New Roman"/>
                <w:color w:val="000000" w:themeColor="text1"/>
                <w:sz w:val="24"/>
                <w:szCs w:val="24"/>
              </w:rPr>
            </w:pPr>
            <w:r w:rsidRPr="00B35089">
              <w:rPr>
                <w:rFonts w:ascii="Times New Roman" w:hAnsi="Times New Roman" w:cs="Times New Roman"/>
                <w:noProof/>
                <w:color w:val="000000" w:themeColor="text1"/>
                <w:spacing w:val="-6"/>
                <w:sz w:val="24"/>
                <w:szCs w:val="24"/>
              </w:rPr>
              <w:pict>
                <v:shape id="_x0000_s1126" type="#_x0000_t202" style="position:absolute;left:0;text-align:left;margin-left:3.1pt;margin-top:6.35pt;width:6pt;height:6pt;z-index:251754496">
                  <v:textbox style="mso-next-textbox:#_x0000_s1126">
                    <w:txbxContent>
                      <w:p w:rsidR="00530B89" w:rsidRDefault="00530B89" w:rsidP="00FA0B10"/>
                    </w:txbxContent>
                  </v:textbox>
                </v:shape>
              </w:pict>
            </w:r>
            <w:r w:rsidR="00FA0B10" w:rsidRPr="000E11A5">
              <w:rPr>
                <w:rFonts w:ascii="Times New Roman" w:hAnsi="Times New Roman" w:cs="Times New Roman"/>
                <w:color w:val="000000" w:themeColor="text1"/>
                <w:spacing w:val="-2"/>
                <w:sz w:val="24"/>
                <w:szCs w:val="24"/>
              </w:rPr>
              <w:t xml:space="preserve">   Заключение профильного </w:t>
            </w:r>
            <w:r w:rsidR="00FA0B10" w:rsidRPr="000E11A5">
              <w:rPr>
                <w:rFonts w:ascii="Times New Roman" w:hAnsi="Times New Roman" w:cs="Times New Roman"/>
                <w:color w:val="000000" w:themeColor="text1"/>
                <w:sz w:val="24"/>
                <w:szCs w:val="24"/>
              </w:rPr>
              <w:t>министерства</w:t>
            </w:r>
          </w:p>
          <w:p w:rsidR="00FA0B10" w:rsidRPr="000E11A5" w:rsidRDefault="00B35089" w:rsidP="00FA0B10">
            <w:pPr>
              <w:shd w:val="clear" w:color="auto" w:fill="FFFFFF"/>
              <w:spacing w:after="0" w:line="240" w:lineRule="auto"/>
              <w:ind w:left="57"/>
              <w:rPr>
                <w:rFonts w:ascii="Times New Roman" w:hAnsi="Times New Roman" w:cs="Times New Roman"/>
                <w:color w:val="000000" w:themeColor="text1"/>
                <w:spacing w:val="-2"/>
                <w:sz w:val="24"/>
                <w:szCs w:val="24"/>
              </w:rPr>
            </w:pPr>
            <w:r w:rsidRPr="00B35089">
              <w:rPr>
                <w:rFonts w:ascii="Times New Roman" w:hAnsi="Times New Roman" w:cs="Times New Roman"/>
                <w:noProof/>
                <w:color w:val="000000" w:themeColor="text1"/>
                <w:spacing w:val="-6"/>
                <w:sz w:val="24"/>
                <w:szCs w:val="24"/>
              </w:rPr>
              <w:pict>
                <v:shape id="_x0000_s1127" type="#_x0000_t202" style="position:absolute;left:0;text-align:left;margin-left:3pt;margin-top:4.15pt;width:6pt;height:6pt;z-index:251755520">
                  <v:textbox style="mso-next-textbox:#_x0000_s1127">
                    <w:txbxContent>
                      <w:p w:rsidR="00530B89" w:rsidRDefault="00530B89" w:rsidP="00FA0B10"/>
                    </w:txbxContent>
                  </v:textbox>
                </v:shape>
              </w:pict>
            </w:r>
            <w:r w:rsidR="00FA0B10" w:rsidRPr="000E11A5">
              <w:rPr>
                <w:rFonts w:ascii="Times New Roman" w:hAnsi="Times New Roman" w:cs="Times New Roman"/>
                <w:color w:val="000000" w:themeColor="text1"/>
                <w:spacing w:val="2"/>
                <w:sz w:val="24"/>
                <w:szCs w:val="24"/>
              </w:rPr>
              <w:t xml:space="preserve">   Жесткие контракты </w:t>
            </w:r>
            <w:proofErr w:type="gramStart"/>
            <w:r w:rsidR="00FA0B10" w:rsidRPr="000E11A5">
              <w:rPr>
                <w:rFonts w:ascii="Times New Roman" w:hAnsi="Times New Roman" w:cs="Times New Roman"/>
                <w:color w:val="000000" w:themeColor="text1"/>
                <w:spacing w:val="2"/>
                <w:sz w:val="24"/>
                <w:szCs w:val="24"/>
              </w:rPr>
              <w:t>с</w:t>
            </w:r>
            <w:proofErr w:type="gramEnd"/>
            <w:r w:rsidR="00FA0B10" w:rsidRPr="000E11A5">
              <w:rPr>
                <w:rFonts w:ascii="Times New Roman" w:hAnsi="Times New Roman" w:cs="Times New Roman"/>
                <w:color w:val="000000" w:themeColor="text1"/>
                <w:spacing w:val="-2"/>
                <w:sz w:val="24"/>
                <w:szCs w:val="24"/>
              </w:rPr>
              <w:t xml:space="preserve">   </w:t>
            </w:r>
          </w:p>
          <w:p w:rsidR="00FA0B10" w:rsidRPr="000E11A5" w:rsidRDefault="00FA0B10" w:rsidP="00FA0B10">
            <w:pPr>
              <w:shd w:val="clear" w:color="auto" w:fill="FFFFFF"/>
              <w:spacing w:after="0" w:line="240" w:lineRule="auto"/>
              <w:ind w:left="57"/>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 xml:space="preserve">   поставщиками/покупателями</w:t>
            </w:r>
          </w:p>
          <w:p w:rsidR="00FA0B10" w:rsidRPr="000E11A5" w:rsidRDefault="00B35089" w:rsidP="00FA0B10">
            <w:pPr>
              <w:shd w:val="clear" w:color="auto" w:fill="FFFFFF"/>
              <w:spacing w:after="0" w:line="240" w:lineRule="auto"/>
              <w:ind w:left="57" w:right="518"/>
              <w:rPr>
                <w:rFonts w:ascii="Times New Roman" w:hAnsi="Times New Roman" w:cs="Times New Roman"/>
                <w:color w:val="000000" w:themeColor="text1"/>
                <w:sz w:val="24"/>
                <w:szCs w:val="24"/>
                <w:u w:val="single"/>
              </w:rPr>
            </w:pPr>
            <w:r w:rsidRPr="00B35089">
              <w:rPr>
                <w:rFonts w:ascii="Times New Roman" w:hAnsi="Times New Roman" w:cs="Times New Roman"/>
                <w:noProof/>
                <w:color w:val="000000" w:themeColor="text1"/>
                <w:spacing w:val="-6"/>
                <w:sz w:val="24"/>
                <w:szCs w:val="24"/>
              </w:rPr>
              <w:pict>
                <v:shape id="_x0000_s1129" type="#_x0000_t202" style="position:absolute;left:0;text-align:left;margin-left:3pt;margin-top:2.55pt;width:6pt;height:6pt;z-index:251757568">
                  <v:fill color2="fill lighten(0)" recolor="t" rotate="t" method="linear sigma" focus="100%" type="gradient"/>
                  <v:textbox style="mso-next-textbox:#_x0000_s1129">
                    <w:txbxContent>
                      <w:p w:rsidR="00530B89" w:rsidRDefault="00530B89" w:rsidP="00FA0B10"/>
                    </w:txbxContent>
                  </v:textbox>
                </v:shape>
              </w:pict>
            </w:r>
            <w:r w:rsidR="00FA0B10" w:rsidRPr="000E11A5">
              <w:rPr>
                <w:rFonts w:ascii="Times New Roman" w:hAnsi="Times New Roman" w:cs="Times New Roman"/>
                <w:color w:val="000000" w:themeColor="text1"/>
                <w:spacing w:val="-4"/>
                <w:sz w:val="24"/>
                <w:szCs w:val="24"/>
              </w:rPr>
              <w:t xml:space="preserve">   Иное </w:t>
            </w:r>
            <w:r w:rsidR="00FA0B10" w:rsidRPr="000E11A5">
              <w:rPr>
                <w:rFonts w:ascii="Times New Roman" w:hAnsi="Times New Roman" w:cs="Times New Roman"/>
                <w:color w:val="000000" w:themeColor="text1"/>
                <w:spacing w:val="-4"/>
                <w:sz w:val="24"/>
                <w:szCs w:val="24"/>
                <w:u w:val="single"/>
              </w:rPr>
              <w:t>_________________</w:t>
            </w:r>
          </w:p>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p>
        </w:tc>
      </w:tr>
      <w:tr w:rsidR="00FA0B10" w:rsidRPr="000E11A5" w:rsidTr="002F000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38"/>
              <w:rPr>
                <w:rFonts w:ascii="Times New Roman" w:hAnsi="Times New Roman" w:cs="Times New Roman"/>
                <w:color w:val="000000" w:themeColor="text1"/>
                <w:spacing w:val="-14"/>
                <w:sz w:val="24"/>
                <w:szCs w:val="24"/>
              </w:rPr>
            </w:pPr>
            <w:r w:rsidRPr="000E11A5">
              <w:rPr>
                <w:rFonts w:ascii="Times New Roman" w:hAnsi="Times New Roman" w:cs="Times New Roman"/>
                <w:color w:val="000000" w:themeColor="text1"/>
                <w:spacing w:val="-13"/>
                <w:sz w:val="24"/>
                <w:szCs w:val="24"/>
              </w:rPr>
              <w:t>1.17.</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right="5"/>
              <w:rPr>
                <w:rFonts w:ascii="Times New Roman" w:hAnsi="Times New Roman" w:cs="Times New Roman"/>
                <w:color w:val="000000" w:themeColor="text1"/>
                <w:spacing w:val="-1"/>
                <w:sz w:val="24"/>
                <w:szCs w:val="24"/>
              </w:rPr>
            </w:pPr>
            <w:r w:rsidRPr="000E11A5">
              <w:rPr>
                <w:rFonts w:ascii="Times New Roman" w:hAnsi="Times New Roman" w:cs="Times New Roman"/>
                <w:color w:val="000000" w:themeColor="text1"/>
                <w:sz w:val="24"/>
                <w:szCs w:val="24"/>
              </w:rPr>
              <w:t xml:space="preserve">Управляющая проектная </w:t>
            </w:r>
            <w:r w:rsidRPr="000E11A5">
              <w:rPr>
                <w:rFonts w:ascii="Times New Roman" w:hAnsi="Times New Roman" w:cs="Times New Roman"/>
                <w:color w:val="000000" w:themeColor="text1"/>
                <w:spacing w:val="-2"/>
                <w:sz w:val="24"/>
                <w:szCs w:val="24"/>
              </w:rPr>
              <w:t xml:space="preserve">команда (описание, опыт, </w:t>
            </w:r>
            <w:r w:rsidRPr="000E11A5">
              <w:rPr>
                <w:rFonts w:ascii="Times New Roman" w:hAnsi="Times New Roman" w:cs="Times New Roman"/>
                <w:color w:val="000000" w:themeColor="text1"/>
                <w:sz w:val="24"/>
                <w:szCs w:val="24"/>
              </w:rPr>
              <w:t>краткое резюме р</w:t>
            </w:r>
            <w:r w:rsidRPr="000E11A5">
              <w:rPr>
                <w:rFonts w:ascii="Times New Roman" w:hAnsi="Times New Roman" w:cs="Times New Roman"/>
                <w:color w:val="000000" w:themeColor="text1"/>
                <w:spacing w:val="1"/>
                <w:sz w:val="24"/>
                <w:szCs w:val="24"/>
              </w:rPr>
              <w:t>уководителей)</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Генеральный директор Рахманов А.В. опыт работы 7 лет</w:t>
            </w:r>
          </w:p>
          <w:p w:rsidR="00FA0B10" w:rsidRPr="000E11A5" w:rsidRDefault="00FA0B10" w:rsidP="00FA0B10">
            <w:pPr>
              <w:shd w:val="clear" w:color="auto" w:fill="FFFFFF"/>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 xml:space="preserve"> Директор Минин И.Е. опыт работы 10 лет,  Менеджер </w:t>
            </w:r>
            <w:proofErr w:type="spellStart"/>
            <w:r w:rsidRPr="000E11A5">
              <w:rPr>
                <w:rFonts w:ascii="Times New Roman" w:hAnsi="Times New Roman" w:cs="Times New Roman"/>
                <w:color w:val="000000" w:themeColor="text1"/>
                <w:spacing w:val="-6"/>
                <w:sz w:val="24"/>
                <w:szCs w:val="24"/>
              </w:rPr>
              <w:t>Келкоева</w:t>
            </w:r>
            <w:proofErr w:type="spellEnd"/>
            <w:r w:rsidRPr="000E11A5">
              <w:rPr>
                <w:rFonts w:ascii="Times New Roman" w:hAnsi="Times New Roman" w:cs="Times New Roman"/>
                <w:color w:val="000000" w:themeColor="text1"/>
                <w:spacing w:val="-6"/>
                <w:sz w:val="24"/>
                <w:szCs w:val="24"/>
              </w:rPr>
              <w:t xml:space="preserve"> Н.В. опыт работы 8 лет</w:t>
            </w:r>
          </w:p>
        </w:tc>
      </w:tr>
      <w:tr w:rsidR="00FA0B10" w:rsidRPr="000E11A5" w:rsidTr="002F0009">
        <w:trPr>
          <w:trHeight w:hRule="exact" w:val="211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pacing w:val="-13"/>
                <w:sz w:val="24"/>
                <w:szCs w:val="24"/>
              </w:rPr>
            </w:pPr>
            <w:r w:rsidRPr="000E11A5">
              <w:rPr>
                <w:rFonts w:ascii="Times New Roman" w:hAnsi="Times New Roman" w:cs="Times New Roman"/>
                <w:color w:val="000000" w:themeColor="text1"/>
                <w:spacing w:val="-13"/>
                <w:sz w:val="24"/>
                <w:szCs w:val="24"/>
              </w:rPr>
              <w:t>1.20.</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0"/>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2"/>
                <w:sz w:val="24"/>
                <w:szCs w:val="24"/>
              </w:rPr>
              <w:t>Этапы реализации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widowControl w:val="0"/>
              <w:numPr>
                <w:ilvl w:val="0"/>
                <w:numId w:val="21"/>
              </w:numPr>
              <w:shd w:val="clear" w:color="auto" w:fill="FFFFFF"/>
              <w:autoSpaceDE w:val="0"/>
              <w:autoSpaceDN w:val="0"/>
              <w:adjustRightInd w:val="0"/>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 xml:space="preserve">Июль </w:t>
            </w:r>
            <w:smartTag w:uri="urn:schemas-microsoft-com:office:smarttags" w:element="metricconverter">
              <w:smartTagPr>
                <w:attr w:name="ProductID" w:val="2015 г"/>
              </w:smartTagPr>
              <w:r w:rsidRPr="000E11A5">
                <w:rPr>
                  <w:rFonts w:ascii="Times New Roman" w:hAnsi="Times New Roman" w:cs="Times New Roman"/>
                  <w:color w:val="000000" w:themeColor="text1"/>
                  <w:spacing w:val="-6"/>
                  <w:sz w:val="24"/>
                  <w:szCs w:val="24"/>
                </w:rPr>
                <w:t>2015 г</w:t>
              </w:r>
            </w:smartTag>
            <w:r w:rsidRPr="000E11A5">
              <w:rPr>
                <w:rFonts w:ascii="Times New Roman" w:hAnsi="Times New Roman" w:cs="Times New Roman"/>
                <w:color w:val="000000" w:themeColor="text1"/>
                <w:spacing w:val="-6"/>
                <w:sz w:val="24"/>
                <w:szCs w:val="24"/>
              </w:rPr>
              <w:t xml:space="preserve">. строительство и запуск мясной фермы д. </w:t>
            </w:r>
            <w:proofErr w:type="spellStart"/>
            <w:r w:rsidRPr="000E11A5">
              <w:rPr>
                <w:rFonts w:ascii="Times New Roman" w:hAnsi="Times New Roman" w:cs="Times New Roman"/>
                <w:color w:val="000000" w:themeColor="text1"/>
                <w:spacing w:val="-6"/>
                <w:sz w:val="24"/>
                <w:szCs w:val="24"/>
              </w:rPr>
              <w:t>Усть-Река</w:t>
            </w:r>
            <w:proofErr w:type="spellEnd"/>
            <w:r w:rsidRPr="000E11A5">
              <w:rPr>
                <w:rFonts w:ascii="Times New Roman" w:hAnsi="Times New Roman" w:cs="Times New Roman"/>
                <w:color w:val="000000" w:themeColor="text1"/>
                <w:spacing w:val="-6"/>
                <w:sz w:val="24"/>
                <w:szCs w:val="24"/>
              </w:rPr>
              <w:t>.</w:t>
            </w:r>
          </w:p>
          <w:p w:rsidR="00FA0B10" w:rsidRPr="000E11A5" w:rsidRDefault="00FA0B10" w:rsidP="00FA0B10">
            <w:pPr>
              <w:widowControl w:val="0"/>
              <w:numPr>
                <w:ilvl w:val="0"/>
                <w:numId w:val="21"/>
              </w:numPr>
              <w:shd w:val="clear" w:color="auto" w:fill="FFFFFF"/>
              <w:autoSpaceDE w:val="0"/>
              <w:autoSpaceDN w:val="0"/>
              <w:adjustRightInd w:val="0"/>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 xml:space="preserve">Май – август </w:t>
            </w:r>
            <w:smartTag w:uri="urn:schemas-microsoft-com:office:smarttags" w:element="metricconverter">
              <w:smartTagPr>
                <w:attr w:name="ProductID" w:val="2016 г"/>
              </w:smartTagPr>
              <w:r w:rsidRPr="000E11A5">
                <w:rPr>
                  <w:rFonts w:ascii="Times New Roman" w:hAnsi="Times New Roman" w:cs="Times New Roman"/>
                  <w:color w:val="000000" w:themeColor="text1"/>
                  <w:spacing w:val="-6"/>
                  <w:sz w:val="24"/>
                  <w:szCs w:val="24"/>
                </w:rPr>
                <w:t>2016 г</w:t>
              </w:r>
            </w:smartTag>
            <w:r w:rsidRPr="000E11A5">
              <w:rPr>
                <w:rFonts w:ascii="Times New Roman" w:hAnsi="Times New Roman" w:cs="Times New Roman"/>
                <w:color w:val="000000" w:themeColor="text1"/>
                <w:spacing w:val="-6"/>
                <w:sz w:val="24"/>
                <w:szCs w:val="24"/>
              </w:rPr>
              <w:t xml:space="preserve">. Строительство и запуск мясомолочной фермы </w:t>
            </w:r>
            <w:proofErr w:type="gramStart"/>
            <w:r w:rsidRPr="000E11A5">
              <w:rPr>
                <w:rFonts w:ascii="Times New Roman" w:hAnsi="Times New Roman" w:cs="Times New Roman"/>
                <w:color w:val="000000" w:themeColor="text1"/>
                <w:spacing w:val="-6"/>
                <w:sz w:val="24"/>
                <w:szCs w:val="24"/>
              </w:rPr>
              <w:t>в</w:t>
            </w:r>
            <w:proofErr w:type="gramEnd"/>
            <w:r w:rsidRPr="000E11A5">
              <w:rPr>
                <w:rFonts w:ascii="Times New Roman" w:hAnsi="Times New Roman" w:cs="Times New Roman"/>
                <w:color w:val="000000" w:themeColor="text1"/>
                <w:spacing w:val="-6"/>
                <w:sz w:val="24"/>
                <w:szCs w:val="24"/>
              </w:rPr>
              <w:t xml:space="preserve"> </w:t>
            </w:r>
          </w:p>
          <w:p w:rsidR="00FA0B10" w:rsidRPr="000E11A5" w:rsidRDefault="00FA0B10" w:rsidP="00FA0B10">
            <w:pPr>
              <w:shd w:val="clear" w:color="auto" w:fill="FFFFFF"/>
              <w:spacing w:after="0" w:line="240" w:lineRule="auto"/>
              <w:ind w:left="720"/>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 xml:space="preserve">д. </w:t>
            </w:r>
            <w:proofErr w:type="spellStart"/>
            <w:r w:rsidRPr="000E11A5">
              <w:rPr>
                <w:rFonts w:ascii="Times New Roman" w:hAnsi="Times New Roman" w:cs="Times New Roman"/>
                <w:color w:val="000000" w:themeColor="text1"/>
                <w:spacing w:val="-6"/>
                <w:sz w:val="24"/>
                <w:szCs w:val="24"/>
              </w:rPr>
              <w:t>Филимоновская</w:t>
            </w:r>
            <w:proofErr w:type="spellEnd"/>
            <w:r w:rsidRPr="000E11A5">
              <w:rPr>
                <w:rFonts w:ascii="Times New Roman" w:hAnsi="Times New Roman" w:cs="Times New Roman"/>
                <w:color w:val="000000" w:themeColor="text1"/>
                <w:spacing w:val="-6"/>
                <w:sz w:val="24"/>
                <w:szCs w:val="24"/>
              </w:rPr>
              <w:t>.</w:t>
            </w:r>
          </w:p>
          <w:p w:rsidR="00FA0B10" w:rsidRPr="000E11A5" w:rsidRDefault="00FA0B10" w:rsidP="00FA0B10">
            <w:pPr>
              <w:widowControl w:val="0"/>
              <w:numPr>
                <w:ilvl w:val="0"/>
                <w:numId w:val="21"/>
              </w:numPr>
              <w:shd w:val="clear" w:color="auto" w:fill="FFFFFF"/>
              <w:autoSpaceDE w:val="0"/>
              <w:autoSpaceDN w:val="0"/>
              <w:adjustRightInd w:val="0"/>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 xml:space="preserve">Август – декабрь </w:t>
            </w:r>
            <w:smartTag w:uri="urn:schemas-microsoft-com:office:smarttags" w:element="metricconverter">
              <w:smartTagPr>
                <w:attr w:name="ProductID" w:val="2016 г"/>
              </w:smartTagPr>
              <w:r w:rsidRPr="000E11A5">
                <w:rPr>
                  <w:rFonts w:ascii="Times New Roman" w:hAnsi="Times New Roman" w:cs="Times New Roman"/>
                  <w:color w:val="000000" w:themeColor="text1"/>
                  <w:spacing w:val="-6"/>
                  <w:sz w:val="24"/>
                  <w:szCs w:val="24"/>
                </w:rPr>
                <w:t>2016 г</w:t>
              </w:r>
            </w:smartTag>
            <w:r w:rsidRPr="000E11A5">
              <w:rPr>
                <w:rFonts w:ascii="Times New Roman" w:hAnsi="Times New Roman" w:cs="Times New Roman"/>
                <w:color w:val="000000" w:themeColor="text1"/>
                <w:spacing w:val="-6"/>
                <w:sz w:val="24"/>
                <w:szCs w:val="24"/>
              </w:rPr>
              <w:t>. Строительство и запуск маслозавода.</w:t>
            </w:r>
          </w:p>
          <w:p w:rsidR="00FA0B10" w:rsidRPr="000E11A5" w:rsidRDefault="00FA0B10" w:rsidP="00FA0B10">
            <w:pPr>
              <w:shd w:val="clear" w:color="auto" w:fill="FFFFFF"/>
              <w:spacing w:after="0" w:line="240" w:lineRule="auto"/>
              <w:ind w:left="720"/>
              <w:rPr>
                <w:rFonts w:ascii="Times New Roman" w:hAnsi="Times New Roman" w:cs="Times New Roman"/>
                <w:color w:val="000000" w:themeColor="text1"/>
                <w:spacing w:val="-6"/>
                <w:sz w:val="24"/>
                <w:szCs w:val="24"/>
              </w:rPr>
            </w:pPr>
          </w:p>
          <w:p w:rsidR="00FA0B10" w:rsidRPr="000E11A5" w:rsidRDefault="00FA0B10" w:rsidP="00FA0B10">
            <w:pPr>
              <w:shd w:val="clear" w:color="auto" w:fill="FFFFFF"/>
              <w:spacing w:after="0" w:line="240" w:lineRule="auto"/>
              <w:ind w:left="360"/>
              <w:rPr>
                <w:rFonts w:ascii="Times New Roman" w:hAnsi="Times New Roman" w:cs="Times New Roman"/>
                <w:color w:val="000000" w:themeColor="text1"/>
                <w:spacing w:val="-6"/>
                <w:sz w:val="24"/>
                <w:szCs w:val="24"/>
              </w:rPr>
            </w:pPr>
          </w:p>
        </w:tc>
      </w:tr>
      <w:tr w:rsidR="00FA0B10" w:rsidRPr="000E11A5" w:rsidTr="002F0009">
        <w:trPr>
          <w:trHeight w:hRule="exact" w:val="55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pacing w:val="-13"/>
                <w:sz w:val="24"/>
                <w:szCs w:val="24"/>
              </w:rPr>
            </w:pPr>
            <w:r w:rsidRPr="000E11A5">
              <w:rPr>
                <w:rFonts w:ascii="Times New Roman" w:hAnsi="Times New Roman" w:cs="Times New Roman"/>
                <w:color w:val="000000" w:themeColor="text1"/>
                <w:spacing w:val="-13"/>
                <w:sz w:val="24"/>
                <w:szCs w:val="24"/>
              </w:rPr>
              <w:t>1.21.</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0"/>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1"/>
                <w:sz w:val="24"/>
                <w:szCs w:val="24"/>
              </w:rPr>
              <w:t>Срок запуска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 xml:space="preserve">Июнь </w:t>
            </w:r>
            <w:smartTag w:uri="urn:schemas-microsoft-com:office:smarttags" w:element="metricconverter">
              <w:smartTagPr>
                <w:attr w:name="ProductID" w:val="2015 г"/>
              </w:smartTagPr>
              <w:r w:rsidRPr="000E11A5">
                <w:rPr>
                  <w:rFonts w:ascii="Times New Roman" w:hAnsi="Times New Roman" w:cs="Times New Roman"/>
                  <w:color w:val="000000" w:themeColor="text1"/>
                  <w:spacing w:val="-6"/>
                  <w:sz w:val="24"/>
                  <w:szCs w:val="24"/>
                </w:rPr>
                <w:t>2015 г</w:t>
              </w:r>
            </w:smartTag>
            <w:r w:rsidRPr="000E11A5">
              <w:rPr>
                <w:rFonts w:ascii="Times New Roman" w:hAnsi="Times New Roman" w:cs="Times New Roman"/>
                <w:color w:val="000000" w:themeColor="text1"/>
                <w:spacing w:val="-6"/>
                <w:sz w:val="24"/>
                <w:szCs w:val="24"/>
              </w:rPr>
              <w:t>.</w:t>
            </w:r>
          </w:p>
        </w:tc>
      </w:tr>
      <w:tr w:rsidR="00FA0B10" w:rsidRPr="000E11A5" w:rsidTr="002F0009">
        <w:trPr>
          <w:trHeight w:hRule="exact" w:val="142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3"/>
                <w:sz w:val="24"/>
                <w:szCs w:val="24"/>
              </w:rPr>
              <w:t>1.22.</w:t>
            </w:r>
          </w:p>
          <w:p w:rsidR="00FA0B10" w:rsidRPr="000E11A5" w:rsidRDefault="00FA0B10" w:rsidP="00FA0B10">
            <w:pPr>
              <w:shd w:val="clear" w:color="auto" w:fill="FFFFFF"/>
              <w:spacing w:after="0" w:line="240" w:lineRule="auto"/>
              <w:rPr>
                <w:rFonts w:ascii="Times New Roman" w:hAnsi="Times New Roman" w:cs="Times New Roman"/>
                <w:color w:val="000000" w:themeColor="text1"/>
                <w:spacing w:val="-13"/>
                <w:sz w:val="24"/>
                <w:szCs w:val="24"/>
              </w:rPr>
            </w:pPr>
            <w:r w:rsidRPr="000E11A5">
              <w:rPr>
                <w:rFonts w:ascii="Times New Roman" w:hAnsi="Times New Roman" w:cs="Times New Roman"/>
                <w:color w:val="000000" w:themeColor="text1"/>
                <w:sz w:val="24"/>
                <w:szCs w:val="24"/>
              </w:rPr>
              <w:br w:type="column"/>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0"/>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2"/>
                <w:sz w:val="24"/>
                <w:szCs w:val="24"/>
              </w:rPr>
              <w:t xml:space="preserve">Социально-экономические </w:t>
            </w:r>
            <w:r w:rsidRPr="000E11A5">
              <w:rPr>
                <w:rFonts w:ascii="Times New Roman" w:hAnsi="Times New Roman" w:cs="Times New Roman"/>
                <w:color w:val="000000" w:themeColor="text1"/>
                <w:sz w:val="24"/>
                <w:szCs w:val="24"/>
              </w:rPr>
              <w:t xml:space="preserve">эффекты, </w:t>
            </w:r>
            <w:proofErr w:type="spellStart"/>
            <w:r w:rsidRPr="000E11A5">
              <w:rPr>
                <w:rFonts w:ascii="Times New Roman" w:hAnsi="Times New Roman" w:cs="Times New Roman"/>
                <w:color w:val="000000" w:themeColor="text1"/>
                <w:sz w:val="24"/>
                <w:szCs w:val="24"/>
              </w:rPr>
              <w:t>вкл</w:t>
            </w:r>
            <w:proofErr w:type="spellEnd"/>
            <w:r w:rsidRPr="000E11A5">
              <w:rPr>
                <w:rFonts w:ascii="Times New Roman" w:hAnsi="Times New Roman" w:cs="Times New Roman"/>
                <w:color w:val="000000" w:themeColor="text1"/>
                <w:sz w:val="24"/>
                <w:szCs w:val="24"/>
              </w:rPr>
              <w:t xml:space="preserve">. количество </w:t>
            </w:r>
            <w:r w:rsidRPr="000E11A5">
              <w:rPr>
                <w:rFonts w:ascii="Times New Roman" w:hAnsi="Times New Roman" w:cs="Times New Roman"/>
                <w:color w:val="000000" w:themeColor="text1"/>
                <w:spacing w:val="-2"/>
                <w:sz w:val="24"/>
                <w:szCs w:val="24"/>
              </w:rPr>
              <w:t>создаваемых рабочих мест</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Создание  _</w:t>
            </w:r>
            <w:r w:rsidR="002959B7">
              <w:rPr>
                <w:rFonts w:ascii="Times New Roman" w:hAnsi="Times New Roman" w:cs="Times New Roman"/>
                <w:color w:val="000000" w:themeColor="text1"/>
                <w:spacing w:val="-6"/>
                <w:sz w:val="24"/>
                <w:szCs w:val="24"/>
              </w:rPr>
              <w:t>40</w:t>
            </w:r>
            <w:r w:rsidRPr="000E11A5">
              <w:rPr>
                <w:rFonts w:ascii="Times New Roman" w:hAnsi="Times New Roman" w:cs="Times New Roman"/>
                <w:color w:val="000000" w:themeColor="text1"/>
                <w:spacing w:val="-6"/>
                <w:sz w:val="24"/>
                <w:szCs w:val="24"/>
              </w:rPr>
              <w:t>_ дополнительных рабочих мест.</w:t>
            </w:r>
          </w:p>
          <w:p w:rsidR="00FA0B10" w:rsidRPr="000E11A5" w:rsidRDefault="00FA0B10" w:rsidP="00FA0B10">
            <w:pPr>
              <w:shd w:val="clear" w:color="auto" w:fill="FFFFFF"/>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Возрождение мясомолочного  хозяйства на территории района, обеспечение мясомолочной продукцией</w:t>
            </w:r>
          </w:p>
        </w:tc>
      </w:tr>
      <w:tr w:rsidR="00FA0B10" w:rsidRPr="000E11A5" w:rsidTr="002F0009">
        <w:trPr>
          <w:trHeight w:hRule="exact" w:val="6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4"/>
                <w:sz w:val="24"/>
                <w:szCs w:val="24"/>
              </w:rPr>
              <w:t>1.23.</w:t>
            </w:r>
          </w:p>
          <w:p w:rsidR="00FA0B10" w:rsidRPr="000E11A5" w:rsidRDefault="00FA0B10" w:rsidP="00FA0B10">
            <w:pPr>
              <w:shd w:val="clear" w:color="auto" w:fill="FFFFFF"/>
              <w:spacing w:after="0" w:line="240" w:lineRule="auto"/>
              <w:rPr>
                <w:rFonts w:ascii="Times New Roman" w:hAnsi="Times New Roman" w:cs="Times New Roman"/>
                <w:color w:val="000000" w:themeColor="text1"/>
                <w:spacing w:val="-13"/>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0"/>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3"/>
                <w:sz w:val="24"/>
                <w:szCs w:val="24"/>
              </w:rPr>
              <w:t xml:space="preserve">Вхождение в комплексный </w:t>
            </w:r>
            <w:r w:rsidRPr="000E11A5">
              <w:rPr>
                <w:rFonts w:ascii="Times New Roman" w:hAnsi="Times New Roman" w:cs="Times New Roman"/>
                <w:color w:val="000000" w:themeColor="text1"/>
                <w:spacing w:val="5"/>
                <w:sz w:val="24"/>
                <w:szCs w:val="24"/>
              </w:rPr>
              <w:t>инвестиционный план</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B35089" w:rsidP="00FA0B10">
            <w:pPr>
              <w:shd w:val="clear" w:color="auto" w:fill="FFFFFF"/>
              <w:spacing w:after="0" w:line="240" w:lineRule="auto"/>
              <w:rPr>
                <w:rFonts w:ascii="Times New Roman" w:hAnsi="Times New Roman" w:cs="Times New Roman"/>
                <w:color w:val="000000" w:themeColor="text1"/>
                <w:spacing w:val="-2"/>
                <w:sz w:val="24"/>
                <w:szCs w:val="24"/>
              </w:rPr>
            </w:pPr>
            <w:r w:rsidRPr="00B35089">
              <w:rPr>
                <w:rFonts w:ascii="Times New Roman" w:hAnsi="Times New Roman" w:cs="Times New Roman"/>
                <w:noProof/>
                <w:color w:val="000000" w:themeColor="text1"/>
                <w:spacing w:val="-6"/>
                <w:sz w:val="24"/>
                <w:szCs w:val="24"/>
              </w:rPr>
              <w:pict>
                <v:shape id="_x0000_s1131" type="#_x0000_t202" style="position:absolute;margin-left:3pt;margin-top:2.05pt;width:6pt;height:6pt;z-index:251759616;mso-position-horizontal-relative:text;mso-position-vertical-relative:text" fillcolor="black">
                  <v:textbox style="mso-next-textbox:#_x0000_s1131">
                    <w:txbxContent>
                      <w:p w:rsidR="00530B89" w:rsidRDefault="00530B89" w:rsidP="00FA0B10"/>
                    </w:txbxContent>
                  </v:textbox>
                </v:shape>
              </w:pict>
            </w:r>
            <w:r w:rsidR="00FA0B10" w:rsidRPr="000E11A5">
              <w:rPr>
                <w:rFonts w:ascii="Times New Roman" w:hAnsi="Times New Roman" w:cs="Times New Roman"/>
                <w:color w:val="000000" w:themeColor="text1"/>
                <w:spacing w:val="-2"/>
                <w:sz w:val="24"/>
                <w:szCs w:val="24"/>
              </w:rPr>
              <w:t xml:space="preserve">    Да </w:t>
            </w:r>
          </w:p>
          <w:p w:rsidR="00FA0B10" w:rsidRPr="000E11A5" w:rsidRDefault="00B35089" w:rsidP="00FA0B10">
            <w:pPr>
              <w:shd w:val="clear" w:color="auto" w:fill="FFFFFF"/>
              <w:spacing w:after="0" w:line="240" w:lineRule="auto"/>
              <w:rPr>
                <w:rFonts w:ascii="Times New Roman" w:hAnsi="Times New Roman" w:cs="Times New Roman"/>
                <w:color w:val="000000" w:themeColor="text1"/>
                <w:spacing w:val="-6"/>
                <w:sz w:val="24"/>
                <w:szCs w:val="24"/>
              </w:rPr>
            </w:pPr>
            <w:r>
              <w:rPr>
                <w:rFonts w:ascii="Times New Roman" w:hAnsi="Times New Roman" w:cs="Times New Roman"/>
                <w:noProof/>
                <w:color w:val="000000" w:themeColor="text1"/>
                <w:spacing w:val="-6"/>
                <w:sz w:val="24"/>
                <w:szCs w:val="24"/>
              </w:rPr>
              <w:pict>
                <v:shape id="_x0000_s1132" type="#_x0000_t202" style="position:absolute;margin-left:3pt;margin-top:6.75pt;width:6pt;height:6pt;z-index:251760640">
                  <v:textbox style="mso-next-textbox:#_x0000_s1132">
                    <w:txbxContent>
                      <w:p w:rsidR="00530B89" w:rsidRDefault="00530B89" w:rsidP="00FA0B10"/>
                    </w:txbxContent>
                  </v:textbox>
                </v:shape>
              </w:pict>
            </w:r>
            <w:r w:rsidR="00FA0B10" w:rsidRPr="000E11A5">
              <w:rPr>
                <w:rFonts w:ascii="Times New Roman" w:hAnsi="Times New Roman" w:cs="Times New Roman"/>
                <w:color w:val="000000" w:themeColor="text1"/>
                <w:spacing w:val="-4"/>
                <w:sz w:val="24"/>
                <w:szCs w:val="24"/>
              </w:rPr>
              <w:t xml:space="preserve">    Нет</w:t>
            </w:r>
          </w:p>
        </w:tc>
      </w:tr>
      <w:tr w:rsidR="00FA0B10" w:rsidRPr="000E11A5" w:rsidTr="002F0009">
        <w:trPr>
          <w:trHeight w:hRule="exact" w:val="111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9"/>
                <w:sz w:val="24"/>
                <w:szCs w:val="24"/>
              </w:rPr>
              <w:t>1.24.</w:t>
            </w:r>
          </w:p>
          <w:p w:rsidR="00FA0B10" w:rsidRPr="000E11A5" w:rsidRDefault="00FA0B10" w:rsidP="00FA0B10">
            <w:pPr>
              <w:shd w:val="clear" w:color="auto" w:fill="FFFFFF"/>
              <w:spacing w:after="0" w:line="240" w:lineRule="auto"/>
              <w:rPr>
                <w:rFonts w:ascii="Times New Roman" w:hAnsi="Times New Roman" w:cs="Times New Roman"/>
                <w:color w:val="000000" w:themeColor="text1"/>
                <w:spacing w:val="-14"/>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ind w:left="10"/>
              <w:rPr>
                <w:rFonts w:ascii="Times New Roman" w:hAnsi="Times New Roman" w:cs="Times New Roman"/>
                <w:color w:val="000000" w:themeColor="text1"/>
                <w:spacing w:val="3"/>
                <w:sz w:val="24"/>
                <w:szCs w:val="24"/>
              </w:rPr>
            </w:pPr>
            <w:r w:rsidRPr="000E11A5">
              <w:rPr>
                <w:rFonts w:ascii="Times New Roman" w:hAnsi="Times New Roman" w:cs="Times New Roman"/>
                <w:color w:val="000000" w:themeColor="text1"/>
                <w:spacing w:val="-2"/>
                <w:sz w:val="24"/>
                <w:szCs w:val="24"/>
              </w:rPr>
              <w:t xml:space="preserve">Контактное лицо инициатора </w:t>
            </w:r>
            <w:r w:rsidRPr="000E11A5">
              <w:rPr>
                <w:rFonts w:ascii="Times New Roman" w:hAnsi="Times New Roman" w:cs="Times New Roman"/>
                <w:color w:val="000000" w:themeColor="text1"/>
                <w:sz w:val="24"/>
                <w:szCs w:val="24"/>
              </w:rPr>
              <w:t xml:space="preserve">проекта (Ф.И.О., должность, </w:t>
            </w:r>
            <w:r w:rsidRPr="000E11A5">
              <w:rPr>
                <w:rFonts w:ascii="Times New Roman" w:hAnsi="Times New Roman" w:cs="Times New Roman"/>
                <w:color w:val="000000" w:themeColor="text1"/>
                <w:spacing w:val="-1"/>
                <w:sz w:val="24"/>
                <w:szCs w:val="24"/>
              </w:rPr>
              <w:t>телефон)</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0B10" w:rsidRPr="000E11A5" w:rsidRDefault="00FA0B10" w:rsidP="00FA0B10">
            <w:pPr>
              <w:shd w:val="clear" w:color="auto" w:fill="FFFFFF"/>
              <w:spacing w:after="0" w:line="240" w:lineRule="auto"/>
              <w:rPr>
                <w:rFonts w:ascii="Times New Roman" w:hAnsi="Times New Roman" w:cs="Times New Roman"/>
                <w:noProof/>
                <w:color w:val="000000" w:themeColor="text1"/>
                <w:spacing w:val="-6"/>
                <w:sz w:val="24"/>
                <w:szCs w:val="24"/>
              </w:rPr>
            </w:pPr>
            <w:r w:rsidRPr="000E11A5">
              <w:rPr>
                <w:rFonts w:ascii="Times New Roman" w:hAnsi="Times New Roman" w:cs="Times New Roman"/>
                <w:noProof/>
                <w:color w:val="000000" w:themeColor="text1"/>
                <w:spacing w:val="-6"/>
                <w:sz w:val="24"/>
                <w:szCs w:val="24"/>
              </w:rPr>
              <w:t>Ген. Директор ООО «ЛХМ» , Директор  ООО «ПудожПалм» Рахманов Алексей Валентинович  8-931-7000048</w:t>
            </w:r>
          </w:p>
        </w:tc>
      </w:tr>
    </w:tbl>
    <w:p w:rsidR="00694A4A" w:rsidRPr="000E11A5" w:rsidRDefault="00694A4A" w:rsidP="00A66BF6">
      <w:pPr>
        <w:spacing w:after="0"/>
        <w:jc w:val="both"/>
        <w:rPr>
          <w:rFonts w:ascii="Times New Roman" w:hAnsi="Times New Roman" w:cs="Times New Roman"/>
          <w:color w:val="000000" w:themeColor="text1"/>
          <w:sz w:val="28"/>
          <w:szCs w:val="28"/>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C63DA7" w:rsidRDefault="00C63DA7" w:rsidP="00FA33B6">
      <w:pPr>
        <w:spacing w:after="0" w:line="240" w:lineRule="auto"/>
        <w:jc w:val="both"/>
        <w:rPr>
          <w:rFonts w:ascii="Times New Roman" w:eastAsia="Times New Roman" w:hAnsi="Times New Roman" w:cs="Times New Roman"/>
          <w:b/>
          <w:color w:val="000000" w:themeColor="text1"/>
          <w:sz w:val="28"/>
          <w:szCs w:val="28"/>
          <w:lang w:eastAsia="ru-RU"/>
        </w:rPr>
      </w:pPr>
    </w:p>
    <w:p w:rsidR="00FA33B6" w:rsidRPr="000E11A5" w:rsidRDefault="00FA33B6" w:rsidP="00FA33B6">
      <w:pPr>
        <w:spacing w:after="0" w:line="240" w:lineRule="auto"/>
        <w:jc w:val="both"/>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lastRenderedPageBreak/>
        <w:t>4.2.</w:t>
      </w:r>
      <w:r w:rsidR="00FE0033">
        <w:rPr>
          <w:rFonts w:ascii="Times New Roman" w:eastAsia="Times New Roman" w:hAnsi="Times New Roman" w:cs="Times New Roman"/>
          <w:b/>
          <w:color w:val="000000" w:themeColor="text1"/>
          <w:sz w:val="28"/>
          <w:szCs w:val="28"/>
          <w:lang w:eastAsia="ru-RU"/>
        </w:rPr>
        <w:t>2</w:t>
      </w:r>
      <w:r w:rsidRPr="000E11A5">
        <w:rPr>
          <w:rFonts w:ascii="Times New Roman" w:eastAsia="Times New Roman" w:hAnsi="Times New Roman" w:cs="Times New Roman"/>
          <w:b/>
          <w:color w:val="000000" w:themeColor="text1"/>
          <w:sz w:val="28"/>
          <w:szCs w:val="28"/>
          <w:lang w:eastAsia="ru-RU"/>
        </w:rPr>
        <w:t xml:space="preserve">. Инвестиционный проект: «Организация цеха по производству </w:t>
      </w:r>
      <w:proofErr w:type="gramStart"/>
      <w:r w:rsidRPr="000E11A5">
        <w:rPr>
          <w:rFonts w:ascii="Times New Roman" w:eastAsia="Times New Roman" w:hAnsi="Times New Roman" w:cs="Times New Roman"/>
          <w:b/>
          <w:color w:val="000000" w:themeColor="text1"/>
          <w:sz w:val="28"/>
          <w:szCs w:val="28"/>
          <w:lang w:eastAsia="ru-RU"/>
        </w:rPr>
        <w:t>древесных</w:t>
      </w:r>
      <w:proofErr w:type="gramEnd"/>
      <w:r w:rsidRPr="000E11A5">
        <w:rPr>
          <w:rFonts w:ascii="Times New Roman" w:eastAsia="Times New Roman" w:hAnsi="Times New Roman" w:cs="Times New Roman"/>
          <w:b/>
          <w:color w:val="000000" w:themeColor="text1"/>
          <w:sz w:val="28"/>
          <w:szCs w:val="28"/>
          <w:lang w:eastAsia="ru-RU"/>
        </w:rPr>
        <w:t xml:space="preserve"> </w:t>
      </w:r>
      <w:proofErr w:type="spellStart"/>
      <w:r w:rsidRPr="000E11A5">
        <w:rPr>
          <w:rFonts w:ascii="Times New Roman" w:eastAsia="Times New Roman" w:hAnsi="Times New Roman" w:cs="Times New Roman"/>
          <w:b/>
          <w:color w:val="000000" w:themeColor="text1"/>
          <w:sz w:val="28"/>
          <w:szCs w:val="28"/>
          <w:lang w:eastAsia="ru-RU"/>
        </w:rPr>
        <w:t>пеллет</w:t>
      </w:r>
      <w:proofErr w:type="spellEnd"/>
      <w:r w:rsidRPr="000E11A5">
        <w:rPr>
          <w:rFonts w:ascii="Times New Roman" w:eastAsia="Times New Roman" w:hAnsi="Times New Roman" w:cs="Times New Roman"/>
          <w:b/>
          <w:color w:val="000000" w:themeColor="text1"/>
          <w:sz w:val="28"/>
          <w:szCs w:val="28"/>
          <w:lang w:eastAsia="ru-RU"/>
        </w:rPr>
        <w:t xml:space="preserve"> в г. Пудож»</w:t>
      </w:r>
    </w:p>
    <w:p w:rsidR="00FA33B6" w:rsidRPr="000E11A5" w:rsidRDefault="00FA33B6" w:rsidP="00FA33B6">
      <w:pPr>
        <w:spacing w:after="0" w:line="240" w:lineRule="auto"/>
        <w:jc w:val="both"/>
        <w:rPr>
          <w:rFonts w:ascii="Times New Roman" w:eastAsia="Times New Roman" w:hAnsi="Times New Roman" w:cs="Times New Roman"/>
          <w:b/>
          <w:color w:val="000000" w:themeColor="text1"/>
          <w:sz w:val="28"/>
          <w:szCs w:val="28"/>
          <w:lang w:eastAsia="ru-RU"/>
        </w:rPr>
      </w:pPr>
    </w:p>
    <w:tbl>
      <w:tblPr>
        <w:tblW w:w="9923" w:type="dxa"/>
        <w:tblInd w:w="40" w:type="dxa"/>
        <w:tblLayout w:type="fixed"/>
        <w:tblCellMar>
          <w:left w:w="40" w:type="dxa"/>
          <w:right w:w="40" w:type="dxa"/>
        </w:tblCellMar>
        <w:tblLook w:val="0000"/>
      </w:tblPr>
      <w:tblGrid>
        <w:gridCol w:w="851"/>
        <w:gridCol w:w="3827"/>
        <w:gridCol w:w="5245"/>
      </w:tblGrid>
      <w:tr w:rsidR="00FA33B6" w:rsidRPr="000E11A5" w:rsidTr="002F0009">
        <w:trPr>
          <w:trHeight w:hRule="exact" w:val="6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Название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Производство топливных гранул</w:t>
            </w:r>
          </w:p>
        </w:tc>
      </w:tr>
      <w:tr w:rsidR="00FA33B6" w:rsidRPr="000E11A5" w:rsidTr="002F0009">
        <w:trPr>
          <w:trHeight w:hRule="exact" w:val="359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1.2.</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Краткое описание проекта</w:t>
            </w:r>
            <w:r w:rsidRPr="000E11A5">
              <w:rPr>
                <w:rFonts w:ascii="Times New Roman" w:hAnsi="Times New Roman" w:cs="Times New Roman"/>
                <w:color w:val="000000" w:themeColor="text1"/>
                <w:sz w:val="24"/>
                <w:szCs w:val="24"/>
              </w:rPr>
              <w:br/>
              <w:t>(цель проекта, краткое</w:t>
            </w:r>
            <w:r w:rsidRPr="000E11A5">
              <w:rPr>
                <w:rFonts w:ascii="Times New Roman" w:hAnsi="Times New Roman" w:cs="Times New Roman"/>
                <w:color w:val="000000" w:themeColor="text1"/>
                <w:sz w:val="24"/>
                <w:szCs w:val="24"/>
              </w:rPr>
              <w:br/>
              <w:t>описание сути проекта,</w:t>
            </w:r>
            <w:r w:rsidRPr="000E11A5">
              <w:rPr>
                <w:rFonts w:ascii="Times New Roman" w:hAnsi="Times New Roman" w:cs="Times New Roman"/>
                <w:color w:val="000000" w:themeColor="text1"/>
                <w:sz w:val="24"/>
                <w:szCs w:val="24"/>
              </w:rPr>
              <w:br/>
              <w:t>ожидаемый результат от</w:t>
            </w:r>
            <w:r w:rsidRPr="000E11A5">
              <w:rPr>
                <w:rFonts w:ascii="Times New Roman" w:hAnsi="Times New Roman" w:cs="Times New Roman"/>
                <w:color w:val="000000" w:themeColor="text1"/>
                <w:sz w:val="24"/>
                <w:szCs w:val="24"/>
              </w:rPr>
              <w:br/>
              <w:t>реализации проекта,</w:t>
            </w:r>
            <w:r w:rsidRPr="000E11A5">
              <w:rPr>
                <w:rFonts w:ascii="Times New Roman" w:hAnsi="Times New Roman" w:cs="Times New Roman"/>
                <w:color w:val="000000" w:themeColor="text1"/>
                <w:sz w:val="24"/>
                <w:szCs w:val="24"/>
              </w:rPr>
              <w:br/>
            </w:r>
            <w:r w:rsidRPr="000E11A5">
              <w:rPr>
                <w:rFonts w:ascii="Times New Roman" w:hAnsi="Times New Roman" w:cs="Times New Roman"/>
                <w:color w:val="000000" w:themeColor="text1"/>
                <w:spacing w:val="-2"/>
                <w:sz w:val="24"/>
                <w:szCs w:val="24"/>
              </w:rPr>
              <w:t>производственная мощность,</w:t>
            </w:r>
            <w:r w:rsidRPr="000E11A5">
              <w:rPr>
                <w:rFonts w:ascii="Times New Roman" w:hAnsi="Times New Roman" w:cs="Times New Roman"/>
                <w:color w:val="000000" w:themeColor="text1"/>
                <w:spacing w:val="-2"/>
                <w:sz w:val="24"/>
                <w:szCs w:val="24"/>
              </w:rPr>
              <w:br/>
            </w:r>
            <w:r w:rsidRPr="000E11A5">
              <w:rPr>
                <w:rFonts w:ascii="Times New Roman" w:hAnsi="Times New Roman" w:cs="Times New Roman"/>
                <w:color w:val="000000" w:themeColor="text1"/>
                <w:sz w:val="24"/>
                <w:szCs w:val="24"/>
              </w:rPr>
              <w:t>основные виды продукции,</w:t>
            </w:r>
            <w:r w:rsidRPr="000E11A5">
              <w:rPr>
                <w:rFonts w:ascii="Times New Roman" w:hAnsi="Times New Roman" w:cs="Times New Roman"/>
                <w:color w:val="000000" w:themeColor="text1"/>
                <w:sz w:val="24"/>
                <w:szCs w:val="24"/>
              </w:rPr>
              <w:br/>
              <w:t>предполагаемые рынки</w:t>
            </w:r>
            <w:r w:rsidRPr="000E11A5">
              <w:rPr>
                <w:rFonts w:ascii="Times New Roman" w:hAnsi="Times New Roman" w:cs="Times New Roman"/>
                <w:color w:val="000000" w:themeColor="text1"/>
                <w:sz w:val="24"/>
                <w:szCs w:val="24"/>
              </w:rPr>
              <w:br/>
              <w:t xml:space="preserve">сбыта/основные </w:t>
            </w:r>
            <w:r w:rsidRPr="000E11A5">
              <w:rPr>
                <w:rFonts w:ascii="Times New Roman" w:hAnsi="Times New Roman" w:cs="Times New Roman"/>
                <w:color w:val="000000" w:themeColor="text1"/>
                <w:spacing w:val="-2"/>
                <w:sz w:val="24"/>
                <w:szCs w:val="24"/>
              </w:rPr>
              <w:t>потребители)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Переработка отходов лесопиления (опилок, горбыль, баланс)</w:t>
            </w:r>
          </w:p>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Производство </w:t>
            </w:r>
            <w:proofErr w:type="spellStart"/>
            <w:r w:rsidRPr="000E11A5">
              <w:rPr>
                <w:rFonts w:ascii="Times New Roman" w:hAnsi="Times New Roman" w:cs="Times New Roman"/>
                <w:color w:val="000000" w:themeColor="text1"/>
                <w:sz w:val="24"/>
                <w:szCs w:val="24"/>
              </w:rPr>
              <w:t>биотоплива</w:t>
            </w:r>
            <w:proofErr w:type="spellEnd"/>
            <w:r w:rsidRPr="000E11A5">
              <w:rPr>
                <w:rFonts w:ascii="Times New Roman" w:hAnsi="Times New Roman" w:cs="Times New Roman"/>
                <w:color w:val="000000" w:themeColor="text1"/>
                <w:sz w:val="24"/>
                <w:szCs w:val="24"/>
              </w:rPr>
              <w:t>.</w:t>
            </w:r>
          </w:p>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При реализации проект</w:t>
            </w:r>
            <w:r w:rsidR="00547529" w:rsidRPr="000E11A5">
              <w:rPr>
                <w:rFonts w:ascii="Times New Roman" w:hAnsi="Times New Roman" w:cs="Times New Roman"/>
                <w:color w:val="000000" w:themeColor="text1"/>
                <w:sz w:val="24"/>
                <w:szCs w:val="24"/>
              </w:rPr>
              <w:t xml:space="preserve">а появятся новые рабочие места, улучшиться экологическая обстановка в районе </w:t>
            </w:r>
            <w:proofErr w:type="gramStart"/>
            <w:r w:rsidR="00547529" w:rsidRPr="000E11A5">
              <w:rPr>
                <w:rFonts w:ascii="Times New Roman" w:hAnsi="Times New Roman" w:cs="Times New Roman"/>
                <w:color w:val="000000" w:themeColor="text1"/>
                <w:sz w:val="24"/>
                <w:szCs w:val="24"/>
              </w:rPr>
              <w:t>г</w:t>
            </w:r>
            <w:proofErr w:type="gramEnd"/>
            <w:r w:rsidR="00547529" w:rsidRPr="000E11A5">
              <w:rPr>
                <w:rFonts w:ascii="Times New Roman" w:hAnsi="Times New Roman" w:cs="Times New Roman"/>
                <w:color w:val="000000" w:themeColor="text1"/>
                <w:sz w:val="24"/>
                <w:szCs w:val="24"/>
              </w:rPr>
              <w:t>. Пудожа.</w:t>
            </w:r>
          </w:p>
          <w:p w:rsidR="00547529" w:rsidRPr="000E11A5" w:rsidRDefault="00547529"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Мощность оборудования 1 т/ч (топливные гранулы)</w:t>
            </w:r>
          </w:p>
          <w:p w:rsidR="000A3C61" w:rsidRPr="000E11A5" w:rsidRDefault="00547529"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Рынок сбыта</w:t>
            </w:r>
            <w:r w:rsidR="000A3C61" w:rsidRPr="000E11A5">
              <w:rPr>
                <w:rFonts w:ascii="Times New Roman" w:hAnsi="Times New Roman" w:cs="Times New Roman"/>
                <w:color w:val="000000" w:themeColor="text1"/>
                <w:sz w:val="24"/>
                <w:szCs w:val="24"/>
              </w:rPr>
              <w:t>:</w:t>
            </w:r>
          </w:p>
          <w:p w:rsidR="000A3C61" w:rsidRPr="000E11A5" w:rsidRDefault="000A3C61"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местные котельные малой и средней мощности</w:t>
            </w:r>
          </w:p>
          <w:p w:rsidR="000A3C61" w:rsidRPr="000E11A5" w:rsidRDefault="000A3C61"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крупные электростанции и ТЭЦ</w:t>
            </w:r>
          </w:p>
          <w:p w:rsidR="00547529" w:rsidRPr="000E11A5" w:rsidRDefault="000A3C61"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ч</w:t>
            </w:r>
            <w:r w:rsidR="00547529" w:rsidRPr="000E11A5">
              <w:rPr>
                <w:rFonts w:ascii="Times New Roman" w:hAnsi="Times New Roman" w:cs="Times New Roman"/>
                <w:color w:val="000000" w:themeColor="text1"/>
                <w:sz w:val="24"/>
                <w:szCs w:val="24"/>
              </w:rPr>
              <w:t xml:space="preserve">астные </w:t>
            </w:r>
            <w:r w:rsidRPr="000E11A5">
              <w:rPr>
                <w:rFonts w:ascii="Times New Roman" w:hAnsi="Times New Roman" w:cs="Times New Roman"/>
                <w:color w:val="000000" w:themeColor="text1"/>
                <w:sz w:val="24"/>
                <w:szCs w:val="24"/>
              </w:rPr>
              <w:t>потребители</w:t>
            </w:r>
            <w:r w:rsidR="00547529" w:rsidRPr="000E11A5">
              <w:rPr>
                <w:rFonts w:ascii="Times New Roman" w:hAnsi="Times New Roman" w:cs="Times New Roman"/>
                <w:color w:val="000000" w:themeColor="text1"/>
                <w:sz w:val="24"/>
                <w:szCs w:val="24"/>
              </w:rPr>
              <w:t>.</w:t>
            </w:r>
          </w:p>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p>
        </w:tc>
      </w:tr>
      <w:tr w:rsidR="00FA33B6" w:rsidRPr="000E11A5" w:rsidTr="002F0009">
        <w:trPr>
          <w:trHeight w:hRule="exact" w:val="72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1.3.</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Инициатор проекта</w:t>
            </w:r>
          </w:p>
          <w:p w:rsidR="00FA33B6" w:rsidRPr="000E11A5" w:rsidRDefault="00FA33B6" w:rsidP="00FA33B6">
            <w:pPr>
              <w:shd w:val="clear" w:color="auto" w:fill="FFFFFF"/>
              <w:spacing w:after="0" w:line="240" w:lineRule="auto"/>
              <w:ind w:left="14"/>
              <w:rPr>
                <w:rFonts w:ascii="Times New Roman" w:hAnsi="Times New Roman" w:cs="Times New Roman"/>
                <w:color w:val="000000" w:themeColor="text1"/>
                <w:sz w:val="24"/>
                <w:szCs w:val="24"/>
              </w:rPr>
            </w:pPr>
          </w:p>
          <w:p w:rsidR="00FA33B6" w:rsidRPr="000E11A5" w:rsidRDefault="00FA33B6" w:rsidP="00FA33B6">
            <w:pPr>
              <w:shd w:val="clear" w:color="auto" w:fill="FFFFFF"/>
              <w:spacing w:after="0" w:line="240" w:lineRule="auto"/>
              <w:ind w:left="14"/>
              <w:rPr>
                <w:rFonts w:ascii="Times New Roman" w:hAnsi="Times New Roman" w:cs="Times New Roman"/>
                <w:color w:val="000000" w:themeColor="text1"/>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547529" w:rsidP="00FA33B6">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Индивидуальный предприниматель </w:t>
            </w:r>
            <w:proofErr w:type="spellStart"/>
            <w:r w:rsidRPr="000E11A5">
              <w:rPr>
                <w:rFonts w:ascii="Times New Roman" w:hAnsi="Times New Roman" w:cs="Times New Roman"/>
                <w:color w:val="000000" w:themeColor="text1"/>
                <w:sz w:val="24"/>
                <w:szCs w:val="24"/>
              </w:rPr>
              <w:t>Вартиайнен</w:t>
            </w:r>
            <w:proofErr w:type="spellEnd"/>
            <w:r w:rsidRPr="000E11A5">
              <w:rPr>
                <w:rFonts w:ascii="Times New Roman" w:hAnsi="Times New Roman" w:cs="Times New Roman"/>
                <w:color w:val="000000" w:themeColor="text1"/>
                <w:sz w:val="24"/>
                <w:szCs w:val="24"/>
              </w:rPr>
              <w:t xml:space="preserve"> Светлана Владимировна</w:t>
            </w:r>
          </w:p>
        </w:tc>
      </w:tr>
      <w:tr w:rsidR="00FA33B6" w:rsidRPr="000E11A5" w:rsidTr="002F0009">
        <w:trPr>
          <w:trHeight w:hRule="exact" w:val="73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1.3.1.</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Местонахождение </w:t>
            </w:r>
            <w:r w:rsidRPr="000E11A5">
              <w:rPr>
                <w:rFonts w:ascii="Times New Roman" w:hAnsi="Times New Roman" w:cs="Times New Roman"/>
                <w:color w:val="000000" w:themeColor="text1"/>
                <w:spacing w:val="-2"/>
                <w:sz w:val="24"/>
                <w:szCs w:val="24"/>
              </w:rPr>
              <w:t>инициатора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Республика Карелия </w:t>
            </w:r>
          </w:p>
          <w:p w:rsidR="00FA33B6" w:rsidRPr="000E11A5" w:rsidRDefault="00FA33B6" w:rsidP="000A3C61">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г. </w:t>
            </w:r>
            <w:r w:rsidR="00547529" w:rsidRPr="000E11A5">
              <w:rPr>
                <w:rFonts w:ascii="Times New Roman" w:hAnsi="Times New Roman" w:cs="Times New Roman"/>
                <w:color w:val="000000" w:themeColor="text1"/>
                <w:sz w:val="24"/>
                <w:szCs w:val="24"/>
              </w:rPr>
              <w:t>Пудож</w:t>
            </w:r>
            <w:r w:rsidRPr="000E11A5">
              <w:rPr>
                <w:rFonts w:ascii="Times New Roman" w:hAnsi="Times New Roman" w:cs="Times New Roman"/>
                <w:color w:val="000000" w:themeColor="text1"/>
                <w:sz w:val="24"/>
                <w:szCs w:val="24"/>
              </w:rPr>
              <w:t xml:space="preserve">  </w:t>
            </w:r>
          </w:p>
        </w:tc>
      </w:tr>
      <w:tr w:rsidR="00FA33B6" w:rsidRPr="000E11A5" w:rsidTr="002F0009">
        <w:trPr>
          <w:trHeight w:hRule="exact" w:val="67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1.3.2.</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4" w:right="518"/>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Срок деятельности </w:t>
            </w:r>
            <w:r w:rsidRPr="000E11A5">
              <w:rPr>
                <w:rFonts w:ascii="Times New Roman" w:hAnsi="Times New Roman" w:cs="Times New Roman"/>
                <w:color w:val="000000" w:themeColor="text1"/>
                <w:spacing w:val="-2"/>
                <w:sz w:val="24"/>
                <w:szCs w:val="24"/>
              </w:rPr>
              <w:t>инициатора проекта</w:t>
            </w:r>
          </w:p>
          <w:p w:rsidR="00FA33B6" w:rsidRPr="000E11A5" w:rsidRDefault="00FA33B6" w:rsidP="00FA33B6">
            <w:pPr>
              <w:shd w:val="clear" w:color="auto" w:fill="FFFFFF"/>
              <w:spacing w:after="0" w:line="240" w:lineRule="auto"/>
              <w:ind w:left="14"/>
              <w:rPr>
                <w:rFonts w:ascii="Times New Roman" w:hAnsi="Times New Roman" w:cs="Times New Roman"/>
                <w:color w:val="000000" w:themeColor="text1"/>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547529" w:rsidP="00FA33B6">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 2 </w:t>
            </w:r>
            <w:r w:rsidR="00FA33B6" w:rsidRPr="000E11A5">
              <w:rPr>
                <w:rFonts w:ascii="Times New Roman" w:hAnsi="Times New Roman" w:cs="Times New Roman"/>
                <w:color w:val="000000" w:themeColor="text1"/>
                <w:sz w:val="24"/>
                <w:szCs w:val="24"/>
              </w:rPr>
              <w:t>год</w:t>
            </w:r>
            <w:r w:rsidRPr="000E11A5">
              <w:rPr>
                <w:rFonts w:ascii="Times New Roman" w:hAnsi="Times New Roman" w:cs="Times New Roman"/>
                <w:color w:val="000000" w:themeColor="text1"/>
                <w:sz w:val="24"/>
                <w:szCs w:val="24"/>
              </w:rPr>
              <w:t>а</w:t>
            </w:r>
          </w:p>
        </w:tc>
      </w:tr>
      <w:tr w:rsidR="00FA33B6" w:rsidRPr="000E11A5" w:rsidTr="002F0009">
        <w:trPr>
          <w:trHeight w:hRule="exact" w:val="71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1.3.3.</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Среднесписочная </w:t>
            </w:r>
            <w:r w:rsidRPr="000E11A5">
              <w:rPr>
                <w:rFonts w:ascii="Times New Roman" w:hAnsi="Times New Roman" w:cs="Times New Roman"/>
                <w:color w:val="000000" w:themeColor="text1"/>
                <w:spacing w:val="-2"/>
                <w:sz w:val="24"/>
                <w:szCs w:val="24"/>
              </w:rPr>
              <w:t xml:space="preserve">численность работников </w:t>
            </w:r>
            <w:r w:rsidRPr="000E11A5">
              <w:rPr>
                <w:rFonts w:ascii="Times New Roman" w:hAnsi="Times New Roman" w:cs="Times New Roman"/>
                <w:color w:val="000000" w:themeColor="text1"/>
                <w:spacing w:val="1"/>
                <w:sz w:val="24"/>
                <w:szCs w:val="24"/>
              </w:rPr>
              <w:t>инициатора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547529" w:rsidP="00FA33B6">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17 </w:t>
            </w:r>
            <w:r w:rsidR="00FA33B6" w:rsidRPr="000E11A5">
              <w:rPr>
                <w:rFonts w:ascii="Times New Roman" w:hAnsi="Times New Roman" w:cs="Times New Roman"/>
                <w:color w:val="000000" w:themeColor="text1"/>
                <w:sz w:val="24"/>
                <w:szCs w:val="24"/>
              </w:rPr>
              <w:t xml:space="preserve"> человек</w:t>
            </w:r>
          </w:p>
        </w:tc>
      </w:tr>
      <w:tr w:rsidR="00FA33B6" w:rsidRPr="000E11A5" w:rsidTr="002F0009">
        <w:trPr>
          <w:trHeight w:hRule="exact" w:val="168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1.3.4.</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Основные финансовые</w:t>
            </w:r>
            <w:r w:rsidRPr="000E11A5">
              <w:rPr>
                <w:rFonts w:ascii="Times New Roman" w:hAnsi="Times New Roman" w:cs="Times New Roman"/>
                <w:color w:val="000000" w:themeColor="text1"/>
                <w:sz w:val="24"/>
                <w:szCs w:val="24"/>
              </w:rPr>
              <w:br/>
              <w:t>показатели инициатора</w:t>
            </w:r>
            <w:r w:rsidRPr="000E11A5">
              <w:rPr>
                <w:rFonts w:ascii="Times New Roman" w:hAnsi="Times New Roman" w:cs="Times New Roman"/>
                <w:color w:val="000000" w:themeColor="text1"/>
                <w:sz w:val="24"/>
                <w:szCs w:val="24"/>
              </w:rPr>
              <w:br/>
              <w:t>проекта за каждый год из</w:t>
            </w:r>
            <w:r w:rsidRPr="000E11A5">
              <w:rPr>
                <w:rFonts w:ascii="Times New Roman" w:hAnsi="Times New Roman" w:cs="Times New Roman"/>
                <w:color w:val="000000" w:themeColor="text1"/>
                <w:sz w:val="24"/>
                <w:szCs w:val="24"/>
              </w:rPr>
              <w:br/>
            </w:r>
            <w:r w:rsidRPr="000E11A5">
              <w:rPr>
                <w:rFonts w:ascii="Times New Roman" w:hAnsi="Times New Roman" w:cs="Times New Roman"/>
                <w:color w:val="000000" w:themeColor="text1"/>
                <w:spacing w:val="-2"/>
                <w:sz w:val="24"/>
                <w:szCs w:val="24"/>
              </w:rPr>
              <w:t>последних трех лет (валюта</w:t>
            </w:r>
            <w:r w:rsidRPr="000E11A5">
              <w:rPr>
                <w:rFonts w:ascii="Times New Roman" w:hAnsi="Times New Roman" w:cs="Times New Roman"/>
                <w:color w:val="000000" w:themeColor="text1"/>
                <w:spacing w:val="-2"/>
                <w:sz w:val="24"/>
                <w:szCs w:val="24"/>
              </w:rPr>
              <w:br/>
              <w:t>баланса, объем реализации,</w:t>
            </w:r>
            <w:r w:rsidRPr="000E11A5">
              <w:rPr>
                <w:rFonts w:ascii="Times New Roman" w:hAnsi="Times New Roman" w:cs="Times New Roman"/>
                <w:color w:val="000000" w:themeColor="text1"/>
                <w:spacing w:val="-2"/>
                <w:sz w:val="24"/>
                <w:szCs w:val="24"/>
              </w:rPr>
              <w:br/>
              <w:t>чистая прибыль)</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547529" w:rsidP="00FA33B6">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ИП </w:t>
            </w:r>
            <w:proofErr w:type="spellStart"/>
            <w:r w:rsidRPr="000E11A5">
              <w:rPr>
                <w:rFonts w:ascii="Times New Roman" w:hAnsi="Times New Roman" w:cs="Times New Roman"/>
                <w:color w:val="000000" w:themeColor="text1"/>
                <w:sz w:val="24"/>
                <w:szCs w:val="24"/>
              </w:rPr>
              <w:t>Вартиайнен</w:t>
            </w:r>
            <w:proofErr w:type="spellEnd"/>
            <w:r w:rsidRPr="000E11A5">
              <w:rPr>
                <w:rFonts w:ascii="Times New Roman" w:hAnsi="Times New Roman" w:cs="Times New Roman"/>
                <w:color w:val="000000" w:themeColor="text1"/>
                <w:sz w:val="24"/>
                <w:szCs w:val="24"/>
              </w:rPr>
              <w:t xml:space="preserve"> С.В.</w:t>
            </w:r>
          </w:p>
          <w:p w:rsidR="00547529" w:rsidRPr="000E11A5" w:rsidRDefault="00547529" w:rsidP="00FA33B6">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2014г. – 262,5 тыс</w:t>
            </w:r>
            <w:proofErr w:type="gramStart"/>
            <w:r w:rsidRPr="000E11A5">
              <w:rPr>
                <w:rFonts w:ascii="Times New Roman" w:hAnsi="Times New Roman" w:cs="Times New Roman"/>
                <w:color w:val="000000" w:themeColor="text1"/>
                <w:sz w:val="24"/>
                <w:szCs w:val="24"/>
              </w:rPr>
              <w:t>.р</w:t>
            </w:r>
            <w:proofErr w:type="gramEnd"/>
            <w:r w:rsidRPr="000E11A5">
              <w:rPr>
                <w:rFonts w:ascii="Times New Roman" w:hAnsi="Times New Roman" w:cs="Times New Roman"/>
                <w:color w:val="000000" w:themeColor="text1"/>
                <w:sz w:val="24"/>
                <w:szCs w:val="24"/>
              </w:rPr>
              <w:t>уб.</w:t>
            </w:r>
          </w:p>
        </w:tc>
      </w:tr>
      <w:tr w:rsidR="00FA33B6" w:rsidRPr="000E11A5" w:rsidTr="002F0009">
        <w:trPr>
          <w:trHeight w:hRule="exact" w:val="42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6"/>
                <w:sz w:val="24"/>
                <w:szCs w:val="24"/>
              </w:rPr>
              <w:t>1.4.</w:t>
            </w:r>
          </w:p>
          <w:p w:rsidR="00FA33B6" w:rsidRPr="000E11A5" w:rsidRDefault="00FA33B6" w:rsidP="00FA33B6">
            <w:pPr>
              <w:shd w:val="clear" w:color="auto" w:fill="FFFFFF"/>
              <w:spacing w:after="0" w:line="240" w:lineRule="auto"/>
              <w:ind w:left="91"/>
              <w:rPr>
                <w:rFonts w:ascii="Times New Roman" w:hAnsi="Times New Roman" w:cs="Times New Roman"/>
                <w:color w:val="000000" w:themeColor="text1"/>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Получатель средств</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547529" w:rsidP="00FA33B6">
            <w:pPr>
              <w:shd w:val="clear" w:color="auto" w:fill="FFFFFF"/>
              <w:spacing w:after="0" w:line="240" w:lineRule="auto"/>
              <w:ind w:left="413"/>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ИП </w:t>
            </w:r>
            <w:proofErr w:type="spellStart"/>
            <w:r w:rsidRPr="000E11A5">
              <w:rPr>
                <w:rFonts w:ascii="Times New Roman" w:hAnsi="Times New Roman" w:cs="Times New Roman"/>
                <w:color w:val="000000" w:themeColor="text1"/>
                <w:sz w:val="24"/>
                <w:szCs w:val="24"/>
              </w:rPr>
              <w:t>Вартиайнен</w:t>
            </w:r>
            <w:proofErr w:type="spellEnd"/>
            <w:r w:rsidRPr="000E11A5">
              <w:rPr>
                <w:rFonts w:ascii="Times New Roman" w:hAnsi="Times New Roman" w:cs="Times New Roman"/>
                <w:color w:val="000000" w:themeColor="text1"/>
                <w:sz w:val="24"/>
                <w:szCs w:val="24"/>
              </w:rPr>
              <w:t xml:space="preserve"> С.В.</w:t>
            </w:r>
          </w:p>
        </w:tc>
      </w:tr>
      <w:tr w:rsidR="00FA33B6" w:rsidRPr="000E11A5" w:rsidTr="002F0009">
        <w:trPr>
          <w:trHeight w:hRule="exact" w:val="128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0"/>
                <w:sz w:val="24"/>
                <w:szCs w:val="24"/>
              </w:rPr>
              <w:t>1.5.</w:t>
            </w:r>
          </w:p>
          <w:p w:rsidR="00FA33B6" w:rsidRPr="000E11A5" w:rsidRDefault="00FA33B6" w:rsidP="00FA33B6">
            <w:pPr>
              <w:shd w:val="clear" w:color="auto" w:fill="FFFFFF"/>
              <w:spacing w:after="0" w:line="240" w:lineRule="auto"/>
              <w:ind w:left="91"/>
              <w:rPr>
                <w:rFonts w:ascii="Times New Roman" w:hAnsi="Times New Roman" w:cs="Times New Roman"/>
                <w:color w:val="000000" w:themeColor="text1"/>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 xml:space="preserve">Тип запрашиваемого </w:t>
            </w:r>
            <w:r w:rsidRPr="000E11A5">
              <w:rPr>
                <w:rFonts w:ascii="Times New Roman" w:hAnsi="Times New Roman" w:cs="Times New Roman"/>
                <w:color w:val="000000" w:themeColor="text1"/>
                <w:spacing w:val="-1"/>
                <w:sz w:val="24"/>
                <w:szCs w:val="24"/>
              </w:rPr>
              <w:t xml:space="preserve">финансирования у </w:t>
            </w:r>
            <w:r w:rsidRPr="000E11A5">
              <w:rPr>
                <w:rFonts w:ascii="Times New Roman" w:hAnsi="Times New Roman" w:cs="Times New Roman"/>
                <w:color w:val="000000" w:themeColor="text1"/>
                <w:spacing w:val="1"/>
                <w:sz w:val="24"/>
                <w:szCs w:val="24"/>
              </w:rPr>
              <w:t>Внешэкономбанка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B35089" w:rsidP="00FA33B6">
            <w:pPr>
              <w:shd w:val="clear" w:color="auto" w:fill="FFFFFF"/>
              <w:spacing w:after="0" w:line="240" w:lineRule="auto"/>
              <w:ind w:left="357"/>
              <w:rPr>
                <w:rFonts w:ascii="Times New Roman" w:hAnsi="Times New Roman" w:cs="Times New Roman"/>
                <w:color w:val="000000" w:themeColor="text1"/>
                <w:spacing w:val="-2"/>
                <w:sz w:val="24"/>
                <w:szCs w:val="24"/>
              </w:rPr>
            </w:pPr>
            <w:r>
              <w:rPr>
                <w:rFonts w:ascii="Times New Roman" w:hAnsi="Times New Roman" w:cs="Times New Roman"/>
                <w:noProof/>
                <w:color w:val="000000" w:themeColor="text1"/>
                <w:spacing w:val="-2"/>
                <w:sz w:val="24"/>
                <w:szCs w:val="24"/>
              </w:rPr>
              <w:pict>
                <v:rect id="_x0000_s1137" style="position:absolute;left:0;text-align:left;margin-left:3.1pt;margin-top:7.35pt;width:9pt;height:9pt;z-index:251765760;mso-position-horizontal-relative:text;mso-position-vertical-relative:text" fillcolor="black">
                  <v:fill color2="fill darken(0)" recolor="t" rotate="t" method="linear sigma" focus="100%" type="gradient"/>
                </v:rect>
              </w:pict>
            </w:r>
            <w:r w:rsidR="00FA33B6" w:rsidRPr="000E11A5">
              <w:rPr>
                <w:rFonts w:ascii="Times New Roman" w:hAnsi="Times New Roman" w:cs="Times New Roman"/>
                <w:color w:val="000000" w:themeColor="text1"/>
                <w:spacing w:val="-2"/>
                <w:sz w:val="24"/>
                <w:szCs w:val="24"/>
              </w:rPr>
              <w:t xml:space="preserve">Инвестиционный кредит/кредитная </w:t>
            </w:r>
            <w:r w:rsidR="00FA33B6" w:rsidRPr="000E11A5">
              <w:rPr>
                <w:rFonts w:ascii="Times New Roman" w:hAnsi="Times New Roman" w:cs="Times New Roman"/>
                <w:color w:val="000000" w:themeColor="text1"/>
                <w:spacing w:val="-3"/>
                <w:sz w:val="24"/>
                <w:szCs w:val="24"/>
              </w:rPr>
              <w:t>линия</w:t>
            </w:r>
            <w:r w:rsidR="00FA33B6" w:rsidRPr="000E11A5">
              <w:rPr>
                <w:rFonts w:ascii="Times New Roman" w:hAnsi="Times New Roman" w:cs="Times New Roman"/>
                <w:color w:val="000000" w:themeColor="text1"/>
                <w:spacing w:val="-2"/>
                <w:sz w:val="24"/>
                <w:szCs w:val="24"/>
              </w:rPr>
              <w:t xml:space="preserve"> </w:t>
            </w:r>
          </w:p>
          <w:p w:rsidR="00FA33B6" w:rsidRPr="000E11A5" w:rsidRDefault="00B35089" w:rsidP="00FA33B6">
            <w:pPr>
              <w:shd w:val="clear" w:color="auto" w:fill="FFFFFF"/>
              <w:spacing w:after="0" w:line="240" w:lineRule="auto"/>
              <w:ind w:left="357"/>
              <w:rPr>
                <w:rFonts w:ascii="Times New Roman" w:hAnsi="Times New Roman" w:cs="Times New Roman"/>
                <w:color w:val="000000" w:themeColor="text1"/>
                <w:spacing w:val="-7"/>
                <w:sz w:val="24"/>
                <w:szCs w:val="24"/>
              </w:rPr>
            </w:pPr>
            <w:r w:rsidRPr="00B35089">
              <w:rPr>
                <w:rFonts w:ascii="Times New Roman" w:hAnsi="Times New Roman" w:cs="Times New Roman"/>
                <w:noProof/>
                <w:color w:val="000000" w:themeColor="text1"/>
                <w:sz w:val="24"/>
                <w:szCs w:val="24"/>
              </w:rPr>
              <w:pict>
                <v:rect id="_x0000_s1135" style="position:absolute;left:0;text-align:left;margin-left:3pt;margin-top:5.8pt;width:9pt;height:9pt;z-index:251763712"/>
              </w:pict>
            </w:r>
            <w:r w:rsidR="00FA33B6" w:rsidRPr="000E11A5">
              <w:rPr>
                <w:rFonts w:ascii="Times New Roman" w:hAnsi="Times New Roman" w:cs="Times New Roman"/>
                <w:color w:val="000000" w:themeColor="text1"/>
                <w:spacing w:val="-2"/>
                <w:sz w:val="24"/>
                <w:szCs w:val="24"/>
              </w:rPr>
              <w:t>Предоставление гарантии</w:t>
            </w:r>
            <w:r w:rsidR="00FA33B6" w:rsidRPr="000E11A5">
              <w:rPr>
                <w:rFonts w:ascii="Times New Roman" w:hAnsi="Times New Roman" w:cs="Times New Roman"/>
                <w:color w:val="000000" w:themeColor="text1"/>
                <w:spacing w:val="-7"/>
                <w:sz w:val="24"/>
                <w:szCs w:val="24"/>
              </w:rPr>
              <w:t xml:space="preserve"> </w:t>
            </w:r>
          </w:p>
          <w:p w:rsidR="00FA33B6" w:rsidRPr="000E11A5" w:rsidRDefault="00B35089" w:rsidP="00FA33B6">
            <w:pPr>
              <w:shd w:val="clear" w:color="auto" w:fill="FFFFFF"/>
              <w:spacing w:after="0" w:line="240" w:lineRule="auto"/>
              <w:ind w:left="357"/>
              <w:rPr>
                <w:rFonts w:ascii="Times New Roman" w:hAnsi="Times New Roman" w:cs="Times New Roman"/>
                <w:color w:val="000000" w:themeColor="text1"/>
                <w:sz w:val="24"/>
                <w:szCs w:val="24"/>
              </w:rPr>
            </w:pPr>
            <w:r w:rsidRPr="00B35089">
              <w:rPr>
                <w:rFonts w:ascii="Times New Roman" w:hAnsi="Times New Roman" w:cs="Times New Roman"/>
                <w:noProof/>
                <w:color w:val="000000" w:themeColor="text1"/>
                <w:spacing w:val="-2"/>
                <w:sz w:val="24"/>
                <w:szCs w:val="24"/>
                <w:lang w:eastAsia="ru-RU"/>
              </w:rPr>
              <w:pict>
                <v:rect id="_x0000_s1151" style="position:absolute;left:0;text-align:left;margin-left:3pt;margin-top:5.4pt;width:9pt;height:9pt;z-index:251780096"/>
              </w:pict>
            </w:r>
            <w:r w:rsidR="00FA33B6" w:rsidRPr="000E11A5">
              <w:rPr>
                <w:rFonts w:ascii="Times New Roman" w:hAnsi="Times New Roman" w:cs="Times New Roman"/>
                <w:color w:val="000000" w:themeColor="text1"/>
                <w:spacing w:val="-7"/>
                <w:sz w:val="24"/>
                <w:szCs w:val="24"/>
              </w:rPr>
              <w:t>Лизинг</w:t>
            </w:r>
          </w:p>
          <w:p w:rsidR="00FA33B6" w:rsidRPr="000E11A5" w:rsidRDefault="00B35089" w:rsidP="00FA33B6">
            <w:pPr>
              <w:shd w:val="clear" w:color="auto" w:fill="FFFFFF"/>
              <w:spacing w:after="0" w:line="240" w:lineRule="auto"/>
              <w:ind w:left="357"/>
              <w:rPr>
                <w:rFonts w:ascii="Times New Roman" w:hAnsi="Times New Roman" w:cs="Times New Roman"/>
                <w:color w:val="000000" w:themeColor="text1"/>
                <w:spacing w:val="-4"/>
                <w:sz w:val="24"/>
                <w:szCs w:val="24"/>
              </w:rPr>
            </w:pPr>
            <w:r w:rsidRPr="00B35089">
              <w:rPr>
                <w:rFonts w:ascii="Times New Roman" w:hAnsi="Times New Roman" w:cs="Times New Roman"/>
                <w:noProof/>
                <w:color w:val="000000" w:themeColor="text1"/>
                <w:sz w:val="24"/>
                <w:szCs w:val="24"/>
              </w:rPr>
              <w:pict>
                <v:rect id="_x0000_s1134" style="position:absolute;left:0;text-align:left;margin-left:3.1pt;margin-top:7.35pt;width:9pt;height:9pt;z-index:251762688"/>
              </w:pict>
            </w:r>
            <w:r w:rsidR="00FA33B6" w:rsidRPr="000E11A5">
              <w:rPr>
                <w:rFonts w:ascii="Times New Roman" w:hAnsi="Times New Roman" w:cs="Times New Roman"/>
                <w:color w:val="000000" w:themeColor="text1"/>
                <w:spacing w:val="-4"/>
                <w:sz w:val="24"/>
                <w:szCs w:val="24"/>
              </w:rPr>
              <w:t>Иное  ___________________</w:t>
            </w:r>
          </w:p>
          <w:p w:rsidR="00FA33B6" w:rsidRPr="000E11A5" w:rsidRDefault="00FA33B6" w:rsidP="00FA33B6">
            <w:pPr>
              <w:shd w:val="clear" w:color="auto" w:fill="FFFFFF"/>
              <w:spacing w:after="0" w:line="240" w:lineRule="auto"/>
              <w:ind w:left="413"/>
              <w:rPr>
                <w:rFonts w:ascii="Times New Roman" w:hAnsi="Times New Roman" w:cs="Times New Roman"/>
                <w:color w:val="000000" w:themeColor="text1"/>
                <w:sz w:val="24"/>
                <w:szCs w:val="24"/>
              </w:rPr>
            </w:pPr>
          </w:p>
        </w:tc>
      </w:tr>
      <w:tr w:rsidR="00FA33B6" w:rsidRPr="000E11A5" w:rsidTr="002F0009">
        <w:trPr>
          <w:trHeight w:hRule="exact" w:val="128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91"/>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6"/>
                <w:sz w:val="24"/>
                <w:szCs w:val="24"/>
              </w:rPr>
              <w:t>1.6.</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Валюта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B35089" w:rsidP="00FA33B6">
            <w:pPr>
              <w:shd w:val="clear" w:color="auto" w:fill="FFFFFF"/>
              <w:spacing w:after="0" w:line="240" w:lineRule="auto"/>
              <w:ind w:left="413"/>
              <w:rPr>
                <w:rFonts w:ascii="Times New Roman" w:hAnsi="Times New Roman" w:cs="Times New Roman"/>
                <w:color w:val="000000" w:themeColor="text1"/>
                <w:spacing w:val="-6"/>
                <w:sz w:val="24"/>
                <w:szCs w:val="24"/>
              </w:rPr>
            </w:pPr>
            <w:r>
              <w:rPr>
                <w:rFonts w:ascii="Times New Roman" w:hAnsi="Times New Roman" w:cs="Times New Roman"/>
                <w:noProof/>
                <w:color w:val="000000" w:themeColor="text1"/>
                <w:spacing w:val="-6"/>
                <w:sz w:val="24"/>
                <w:szCs w:val="24"/>
              </w:rPr>
              <w:pict>
                <v:rect id="_x0000_s1138" style="position:absolute;left:0;text-align:left;margin-left:3pt;margin-top:7.1pt;width:9pt;height:9pt;z-index:251766784;mso-position-horizontal-relative:text;mso-position-vertical-relative:text" fillcolor="black"/>
              </w:pict>
            </w:r>
            <w:r w:rsidR="00FA33B6" w:rsidRPr="000E11A5">
              <w:rPr>
                <w:rFonts w:ascii="Times New Roman" w:hAnsi="Times New Roman" w:cs="Times New Roman"/>
                <w:color w:val="000000" w:themeColor="text1"/>
                <w:spacing w:val="-6"/>
                <w:sz w:val="24"/>
                <w:szCs w:val="24"/>
              </w:rPr>
              <w:t>рубль</w:t>
            </w:r>
          </w:p>
          <w:p w:rsidR="00FA33B6" w:rsidRPr="000E11A5" w:rsidRDefault="00B35089" w:rsidP="00FA33B6">
            <w:pPr>
              <w:shd w:val="clear" w:color="auto" w:fill="FFFFFF"/>
              <w:spacing w:after="0" w:line="240" w:lineRule="auto"/>
              <w:ind w:left="413"/>
              <w:rPr>
                <w:rFonts w:ascii="Times New Roman" w:hAnsi="Times New Roman" w:cs="Times New Roman"/>
                <w:color w:val="000000" w:themeColor="text1"/>
                <w:spacing w:val="-6"/>
                <w:sz w:val="24"/>
                <w:szCs w:val="24"/>
              </w:rPr>
            </w:pPr>
            <w:r>
              <w:rPr>
                <w:rFonts w:ascii="Times New Roman" w:hAnsi="Times New Roman" w:cs="Times New Roman"/>
                <w:noProof/>
                <w:color w:val="000000" w:themeColor="text1"/>
                <w:spacing w:val="-6"/>
                <w:sz w:val="24"/>
                <w:szCs w:val="24"/>
              </w:rPr>
              <w:pict>
                <v:rect id="_x0000_s1140" style="position:absolute;left:0;text-align:left;margin-left:3.1pt;margin-top:7.6pt;width:9pt;height:9pt;z-index:251768832"/>
              </w:pict>
            </w:r>
            <w:r w:rsidR="00FA33B6" w:rsidRPr="000E11A5">
              <w:rPr>
                <w:rFonts w:ascii="Times New Roman" w:hAnsi="Times New Roman" w:cs="Times New Roman"/>
                <w:color w:val="000000" w:themeColor="text1"/>
                <w:spacing w:val="-3"/>
                <w:sz w:val="24"/>
                <w:szCs w:val="24"/>
              </w:rPr>
              <w:t>доллар США</w:t>
            </w:r>
          </w:p>
          <w:p w:rsidR="00FA33B6" w:rsidRPr="000E11A5" w:rsidRDefault="00B35089" w:rsidP="00FA33B6">
            <w:pPr>
              <w:shd w:val="clear" w:color="auto" w:fill="FFFFFF"/>
              <w:spacing w:after="0" w:line="240" w:lineRule="auto"/>
              <w:ind w:left="413"/>
              <w:rPr>
                <w:rFonts w:ascii="Times New Roman" w:hAnsi="Times New Roman" w:cs="Times New Roman"/>
                <w:color w:val="000000" w:themeColor="text1"/>
                <w:spacing w:val="-4"/>
                <w:sz w:val="24"/>
                <w:szCs w:val="24"/>
              </w:rPr>
            </w:pPr>
            <w:r w:rsidRPr="00B35089">
              <w:rPr>
                <w:rFonts w:ascii="Times New Roman" w:hAnsi="Times New Roman" w:cs="Times New Roman"/>
                <w:noProof/>
                <w:color w:val="000000" w:themeColor="text1"/>
                <w:spacing w:val="-6"/>
                <w:sz w:val="24"/>
                <w:szCs w:val="24"/>
              </w:rPr>
              <w:pict>
                <v:rect id="_x0000_s1139" style="position:absolute;left:0;text-align:left;margin-left:3pt;margin-top:4.9pt;width:9pt;height:9pt;z-index:251767808"/>
              </w:pict>
            </w:r>
            <w:r w:rsidR="00FA33B6" w:rsidRPr="000E11A5">
              <w:rPr>
                <w:rFonts w:ascii="Times New Roman" w:hAnsi="Times New Roman" w:cs="Times New Roman"/>
                <w:color w:val="000000" w:themeColor="text1"/>
                <w:spacing w:val="-7"/>
                <w:sz w:val="24"/>
                <w:szCs w:val="24"/>
              </w:rPr>
              <w:t>евро</w:t>
            </w:r>
            <w:r w:rsidR="00FA33B6" w:rsidRPr="000E11A5">
              <w:rPr>
                <w:rFonts w:ascii="Times New Roman" w:hAnsi="Times New Roman" w:cs="Times New Roman"/>
                <w:color w:val="000000" w:themeColor="text1"/>
                <w:spacing w:val="-4"/>
                <w:sz w:val="24"/>
                <w:szCs w:val="24"/>
              </w:rPr>
              <w:t xml:space="preserve"> </w:t>
            </w:r>
          </w:p>
          <w:p w:rsidR="00FA33B6" w:rsidRPr="000E11A5" w:rsidRDefault="00B35089" w:rsidP="00FA33B6">
            <w:pPr>
              <w:shd w:val="clear" w:color="auto" w:fill="FFFFFF"/>
              <w:spacing w:after="0" w:line="240" w:lineRule="auto"/>
              <w:ind w:left="413"/>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141" style="position:absolute;left:0;text-align:left;margin-left:3.1pt;margin-top:5.4pt;width:9pt;height:9pt;z-index:251769856"/>
              </w:pict>
            </w:r>
            <w:r w:rsidR="00FA33B6" w:rsidRPr="000E11A5">
              <w:rPr>
                <w:rFonts w:ascii="Times New Roman" w:hAnsi="Times New Roman" w:cs="Times New Roman"/>
                <w:color w:val="000000" w:themeColor="text1"/>
                <w:spacing w:val="-4"/>
                <w:sz w:val="24"/>
                <w:szCs w:val="24"/>
              </w:rPr>
              <w:t>Иное ___________________</w:t>
            </w:r>
          </w:p>
        </w:tc>
      </w:tr>
      <w:tr w:rsidR="00FA33B6" w:rsidRPr="000E11A5" w:rsidTr="002F0009">
        <w:trPr>
          <w:trHeight w:hRule="exact" w:val="41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86"/>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5"/>
                <w:sz w:val="24"/>
                <w:szCs w:val="24"/>
              </w:rPr>
              <w:t>1.7.</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0"/>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
                <w:sz w:val="24"/>
                <w:szCs w:val="24"/>
              </w:rPr>
              <w:t>Стоимость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547529"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20</w:t>
            </w:r>
            <w:r w:rsidR="00FA33B6" w:rsidRPr="000E11A5">
              <w:rPr>
                <w:rFonts w:ascii="Times New Roman" w:hAnsi="Times New Roman" w:cs="Times New Roman"/>
                <w:color w:val="000000" w:themeColor="text1"/>
                <w:sz w:val="24"/>
                <w:szCs w:val="24"/>
              </w:rPr>
              <w:t> 000 000 руб.</w:t>
            </w:r>
          </w:p>
        </w:tc>
      </w:tr>
      <w:tr w:rsidR="00FA33B6" w:rsidRPr="000E11A5" w:rsidTr="002F0009">
        <w:trPr>
          <w:trHeight w:hRule="exact" w:val="170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4" w:right="98"/>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2"/>
                <w:sz w:val="24"/>
                <w:szCs w:val="24"/>
              </w:rPr>
              <w:t xml:space="preserve">В том числе: </w:t>
            </w:r>
          </w:p>
          <w:p w:rsidR="00FA33B6" w:rsidRPr="000E11A5" w:rsidRDefault="00FA33B6" w:rsidP="00FA33B6">
            <w:pPr>
              <w:shd w:val="clear" w:color="auto" w:fill="FFFFFF"/>
              <w:spacing w:after="0" w:line="240" w:lineRule="auto"/>
              <w:ind w:left="14" w:right="98"/>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2"/>
                <w:sz w:val="24"/>
                <w:szCs w:val="24"/>
              </w:rPr>
              <w:t xml:space="preserve">ранее осуществленные затраты по проекту </w:t>
            </w:r>
          </w:p>
          <w:p w:rsidR="00FA33B6" w:rsidRPr="000E11A5" w:rsidRDefault="00FA33B6" w:rsidP="00FA33B6">
            <w:pPr>
              <w:shd w:val="clear" w:color="auto" w:fill="FFFFFF"/>
              <w:spacing w:after="0" w:line="240" w:lineRule="auto"/>
              <w:ind w:left="14" w:right="98"/>
              <w:rPr>
                <w:rFonts w:ascii="Times New Roman" w:hAnsi="Times New Roman" w:cs="Times New Roman"/>
                <w:color w:val="000000" w:themeColor="text1"/>
                <w:spacing w:val="-2"/>
                <w:sz w:val="24"/>
                <w:szCs w:val="24"/>
                <w:u w:val="single"/>
              </w:rPr>
            </w:pPr>
            <w:r w:rsidRPr="000E11A5">
              <w:rPr>
                <w:rFonts w:ascii="Times New Roman" w:hAnsi="Times New Roman" w:cs="Times New Roman"/>
                <w:color w:val="000000" w:themeColor="text1"/>
                <w:spacing w:val="-2"/>
                <w:sz w:val="24"/>
                <w:szCs w:val="24"/>
              </w:rPr>
              <w:t>___</w:t>
            </w:r>
            <w:r w:rsidR="00547529" w:rsidRPr="000E11A5">
              <w:rPr>
                <w:rFonts w:ascii="Times New Roman" w:hAnsi="Times New Roman" w:cs="Times New Roman"/>
                <w:color w:val="000000" w:themeColor="text1"/>
                <w:spacing w:val="-2"/>
                <w:sz w:val="24"/>
                <w:szCs w:val="24"/>
              </w:rPr>
              <w:t>__</w:t>
            </w:r>
            <w:r w:rsidR="000A3C61" w:rsidRPr="000E11A5">
              <w:rPr>
                <w:rFonts w:ascii="Times New Roman" w:hAnsi="Times New Roman" w:cs="Times New Roman"/>
                <w:color w:val="000000" w:themeColor="text1"/>
                <w:spacing w:val="-2"/>
                <w:sz w:val="24"/>
                <w:szCs w:val="24"/>
              </w:rPr>
              <w:t>-</w:t>
            </w:r>
            <w:r w:rsidR="00547529" w:rsidRPr="000E11A5">
              <w:rPr>
                <w:rFonts w:ascii="Times New Roman" w:hAnsi="Times New Roman" w:cs="Times New Roman"/>
                <w:color w:val="000000" w:themeColor="text1"/>
                <w:spacing w:val="-2"/>
                <w:sz w:val="24"/>
                <w:szCs w:val="24"/>
              </w:rPr>
              <w:t>_____</w:t>
            </w:r>
            <w:r w:rsidRPr="000E11A5">
              <w:rPr>
                <w:rFonts w:ascii="Times New Roman" w:hAnsi="Times New Roman" w:cs="Times New Roman"/>
                <w:color w:val="000000" w:themeColor="text1"/>
                <w:spacing w:val="-2"/>
                <w:sz w:val="24"/>
                <w:szCs w:val="24"/>
              </w:rPr>
              <w:t>___  руб.</w:t>
            </w:r>
          </w:p>
          <w:p w:rsidR="00FA33B6" w:rsidRPr="000E11A5" w:rsidRDefault="00FA33B6" w:rsidP="00FA33B6">
            <w:pPr>
              <w:shd w:val="clear" w:color="auto" w:fill="FFFFFF"/>
              <w:spacing w:after="0" w:line="240" w:lineRule="auto"/>
              <w:ind w:left="14" w:right="98"/>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2"/>
                <w:sz w:val="24"/>
                <w:szCs w:val="24"/>
              </w:rPr>
              <w:t>предстоящие инвестиции в проект</w:t>
            </w:r>
          </w:p>
          <w:p w:rsidR="00FA33B6" w:rsidRPr="000E11A5" w:rsidRDefault="00FA33B6" w:rsidP="00547529">
            <w:pPr>
              <w:shd w:val="clear" w:color="auto" w:fill="FFFFFF"/>
              <w:spacing w:after="0" w:line="240" w:lineRule="auto"/>
              <w:ind w:left="14" w:right="98"/>
              <w:rPr>
                <w:rFonts w:ascii="Times New Roman" w:hAnsi="Times New Roman" w:cs="Times New Roman"/>
                <w:color w:val="000000" w:themeColor="text1"/>
                <w:sz w:val="24"/>
                <w:szCs w:val="24"/>
                <w:u w:val="single"/>
              </w:rPr>
            </w:pPr>
            <w:r w:rsidRPr="000E11A5">
              <w:rPr>
                <w:rFonts w:ascii="Times New Roman" w:hAnsi="Times New Roman" w:cs="Times New Roman"/>
                <w:color w:val="000000" w:themeColor="text1"/>
                <w:spacing w:val="-2"/>
                <w:sz w:val="24"/>
                <w:szCs w:val="24"/>
                <w:u w:val="single"/>
              </w:rPr>
              <w:t xml:space="preserve">  </w:t>
            </w:r>
            <w:r w:rsidR="00547529" w:rsidRPr="000E11A5">
              <w:rPr>
                <w:rFonts w:ascii="Times New Roman" w:hAnsi="Times New Roman" w:cs="Times New Roman"/>
                <w:color w:val="000000" w:themeColor="text1"/>
                <w:spacing w:val="-2"/>
                <w:sz w:val="24"/>
                <w:szCs w:val="24"/>
                <w:u w:val="single"/>
              </w:rPr>
              <w:t>20 000 000</w:t>
            </w:r>
            <w:r w:rsidRPr="000E11A5">
              <w:rPr>
                <w:rFonts w:ascii="Times New Roman" w:hAnsi="Times New Roman" w:cs="Times New Roman"/>
                <w:color w:val="000000" w:themeColor="text1"/>
                <w:spacing w:val="-2"/>
                <w:sz w:val="24"/>
                <w:szCs w:val="24"/>
                <w:u w:val="single"/>
              </w:rPr>
              <w:t xml:space="preserve">         руб.                                                       </w:t>
            </w:r>
          </w:p>
        </w:tc>
      </w:tr>
      <w:tr w:rsidR="00FA33B6" w:rsidRPr="000E11A5" w:rsidTr="002F0009">
        <w:trPr>
          <w:trHeight w:hRule="exact" w:val="99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77"/>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5"/>
                <w:sz w:val="24"/>
                <w:szCs w:val="24"/>
              </w:rPr>
              <w:t>1.8.</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right="710" w:firstLine="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Собственные средства </w:t>
            </w:r>
            <w:r w:rsidRPr="000E11A5">
              <w:rPr>
                <w:rFonts w:ascii="Times New Roman" w:hAnsi="Times New Roman" w:cs="Times New Roman"/>
                <w:color w:val="000000" w:themeColor="text1"/>
                <w:spacing w:val="-2"/>
                <w:sz w:val="24"/>
                <w:szCs w:val="24"/>
              </w:rPr>
              <w:t xml:space="preserve">инициатора/получателя </w:t>
            </w:r>
            <w:r w:rsidRPr="000E11A5">
              <w:rPr>
                <w:rFonts w:ascii="Times New Roman" w:hAnsi="Times New Roman" w:cs="Times New Roman"/>
                <w:color w:val="000000" w:themeColor="text1"/>
                <w:spacing w:val="-3"/>
                <w:sz w:val="24"/>
                <w:szCs w:val="24"/>
              </w:rPr>
              <w:t>средств</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0A3C61" w:rsidP="00FA33B6">
            <w:pPr>
              <w:shd w:val="clear" w:color="auto" w:fill="FFFFFF"/>
              <w:spacing w:after="0" w:line="240" w:lineRule="auto"/>
              <w:ind w:right="111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4 000 </w:t>
            </w:r>
            <w:proofErr w:type="spellStart"/>
            <w:r w:rsidRPr="000E11A5">
              <w:rPr>
                <w:rFonts w:ascii="Times New Roman" w:hAnsi="Times New Roman" w:cs="Times New Roman"/>
                <w:color w:val="000000" w:themeColor="text1"/>
                <w:sz w:val="24"/>
                <w:szCs w:val="24"/>
              </w:rPr>
              <w:t>тыс</w:t>
            </w:r>
            <w:proofErr w:type="gramStart"/>
            <w:r w:rsidRPr="000E11A5">
              <w:rPr>
                <w:rFonts w:ascii="Times New Roman" w:hAnsi="Times New Roman" w:cs="Times New Roman"/>
                <w:color w:val="000000" w:themeColor="text1"/>
                <w:sz w:val="24"/>
                <w:szCs w:val="24"/>
              </w:rPr>
              <w:t>.р</w:t>
            </w:r>
            <w:proofErr w:type="gramEnd"/>
            <w:r w:rsidRPr="000E11A5">
              <w:rPr>
                <w:rFonts w:ascii="Times New Roman" w:hAnsi="Times New Roman" w:cs="Times New Roman"/>
                <w:color w:val="000000" w:themeColor="text1"/>
                <w:sz w:val="24"/>
                <w:szCs w:val="24"/>
              </w:rPr>
              <w:t>уб</w:t>
            </w:r>
            <w:proofErr w:type="spellEnd"/>
          </w:p>
        </w:tc>
      </w:tr>
      <w:tr w:rsidR="00FA33B6" w:rsidRPr="000E11A5" w:rsidTr="002F0009">
        <w:trPr>
          <w:trHeight w:hRule="exact" w:val="75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72"/>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6"/>
                <w:sz w:val="24"/>
                <w:szCs w:val="24"/>
              </w:rPr>
              <w:t>1.9.</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ind w:right="576" w:firstLine="5"/>
              <w:rPr>
                <w:rFonts w:ascii="Times New Roman" w:hAnsi="Times New Roman" w:cs="Times New Roman"/>
                <w:color w:val="000000" w:themeColor="text1"/>
                <w:sz w:val="24"/>
                <w:szCs w:val="24"/>
              </w:rPr>
            </w:pPr>
            <w:r>
              <w:rPr>
                <w:rFonts w:ascii="Times New Roman" w:hAnsi="Times New Roman" w:cs="Times New Roman"/>
                <w:color w:val="000000" w:themeColor="text1"/>
                <w:spacing w:val="-2"/>
                <w:sz w:val="24"/>
                <w:szCs w:val="24"/>
              </w:rPr>
              <w:t>Заемные средства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0A3C61"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16 000 тыс</w:t>
            </w:r>
            <w:proofErr w:type="gramStart"/>
            <w:r w:rsidRPr="000E11A5">
              <w:rPr>
                <w:rFonts w:ascii="Times New Roman" w:hAnsi="Times New Roman" w:cs="Times New Roman"/>
                <w:color w:val="000000" w:themeColor="text1"/>
                <w:sz w:val="24"/>
                <w:szCs w:val="24"/>
              </w:rPr>
              <w:t>.р</w:t>
            </w:r>
            <w:proofErr w:type="gramEnd"/>
            <w:r w:rsidRPr="000E11A5">
              <w:rPr>
                <w:rFonts w:ascii="Times New Roman" w:hAnsi="Times New Roman" w:cs="Times New Roman"/>
                <w:color w:val="000000" w:themeColor="text1"/>
                <w:sz w:val="24"/>
                <w:szCs w:val="24"/>
              </w:rPr>
              <w:t>уб.</w:t>
            </w:r>
          </w:p>
        </w:tc>
      </w:tr>
      <w:tr w:rsidR="00FA33B6" w:rsidRPr="000E11A5" w:rsidTr="002F0009">
        <w:trPr>
          <w:trHeight w:hRule="exact" w:val="99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ind w:left="62"/>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1.10</w:t>
            </w:r>
            <w:r w:rsidR="00FA33B6"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right="686" w:hanging="5"/>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Предполагаемые сроки </w:t>
            </w:r>
            <w:r w:rsidRPr="000E11A5">
              <w:rPr>
                <w:rFonts w:ascii="Times New Roman" w:hAnsi="Times New Roman" w:cs="Times New Roman"/>
                <w:color w:val="000000" w:themeColor="text1"/>
                <w:spacing w:val="-2"/>
                <w:sz w:val="24"/>
                <w:szCs w:val="24"/>
              </w:rPr>
              <w:t xml:space="preserve">начала финансирования </w:t>
            </w:r>
            <w:r w:rsidRPr="000E11A5">
              <w:rPr>
                <w:rFonts w:ascii="Times New Roman" w:hAnsi="Times New Roman" w:cs="Times New Roman"/>
                <w:color w:val="000000" w:themeColor="text1"/>
                <w:spacing w:val="-1"/>
                <w:sz w:val="24"/>
                <w:szCs w:val="24"/>
              </w:rPr>
              <w:t>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0A3C61">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 xml:space="preserve"> 201</w:t>
            </w:r>
            <w:r w:rsidR="000A3C61" w:rsidRPr="000E11A5">
              <w:rPr>
                <w:rFonts w:ascii="Times New Roman" w:hAnsi="Times New Roman" w:cs="Times New Roman"/>
                <w:color w:val="000000" w:themeColor="text1"/>
                <w:sz w:val="24"/>
                <w:szCs w:val="24"/>
              </w:rPr>
              <w:t>6</w:t>
            </w:r>
            <w:r w:rsidRPr="000E11A5">
              <w:rPr>
                <w:rFonts w:ascii="Times New Roman" w:hAnsi="Times New Roman" w:cs="Times New Roman"/>
                <w:color w:val="000000" w:themeColor="text1"/>
                <w:sz w:val="24"/>
                <w:szCs w:val="24"/>
              </w:rPr>
              <w:t xml:space="preserve"> г.</w:t>
            </w:r>
          </w:p>
        </w:tc>
      </w:tr>
      <w:tr w:rsidR="00FA33B6" w:rsidRPr="000E11A5" w:rsidTr="002F0009">
        <w:trPr>
          <w:trHeight w:hRule="exact" w:val="42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ind w:left="58"/>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1.11</w:t>
            </w:r>
            <w:r w:rsidR="00FA33B6"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Срок финансирования</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547529"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5 лет</w:t>
            </w:r>
          </w:p>
        </w:tc>
      </w:tr>
      <w:tr w:rsidR="00FA33B6" w:rsidRPr="000E11A5" w:rsidTr="002F0009">
        <w:trPr>
          <w:trHeight w:hRule="exact" w:val="57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ind w:left="53"/>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1.12</w:t>
            </w:r>
            <w:r w:rsidR="00FA33B6"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Срок окупаемости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0A3C61"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3</w:t>
            </w:r>
            <w:r w:rsidR="00FA33B6" w:rsidRPr="000E11A5">
              <w:rPr>
                <w:rFonts w:ascii="Times New Roman" w:hAnsi="Times New Roman" w:cs="Times New Roman"/>
                <w:color w:val="000000" w:themeColor="text1"/>
                <w:sz w:val="24"/>
                <w:szCs w:val="24"/>
              </w:rPr>
              <w:t xml:space="preserve"> года</w:t>
            </w:r>
          </w:p>
        </w:tc>
      </w:tr>
      <w:tr w:rsidR="00FA33B6" w:rsidRPr="000E11A5" w:rsidTr="002F0009">
        <w:trPr>
          <w:trHeight w:hRule="exact" w:val="69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ind w:left="48"/>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1.13</w:t>
            </w:r>
            <w:r w:rsidR="00FA33B6"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right="1334" w:hanging="19"/>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
                <w:sz w:val="24"/>
                <w:szCs w:val="24"/>
              </w:rPr>
              <w:t>Внутренняя норма доходности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547529"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42</w:t>
            </w:r>
            <w:r w:rsidR="00FA33B6" w:rsidRPr="000E11A5">
              <w:rPr>
                <w:rFonts w:ascii="Times New Roman" w:hAnsi="Times New Roman" w:cs="Times New Roman"/>
                <w:color w:val="000000" w:themeColor="text1"/>
                <w:sz w:val="24"/>
                <w:szCs w:val="24"/>
              </w:rPr>
              <w:t>%</w:t>
            </w:r>
          </w:p>
        </w:tc>
      </w:tr>
      <w:tr w:rsidR="00FA33B6" w:rsidRPr="000E11A5" w:rsidTr="002F0009">
        <w:trPr>
          <w:trHeight w:hRule="exact" w:val="71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ind w:left="43"/>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1.14</w:t>
            </w:r>
            <w:r w:rsidR="00FA33B6"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right="1157" w:hanging="24"/>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 xml:space="preserve">Чистая приведенная </w:t>
            </w:r>
            <w:r w:rsidRPr="000E11A5">
              <w:rPr>
                <w:rFonts w:ascii="Times New Roman" w:hAnsi="Times New Roman" w:cs="Times New Roman"/>
                <w:color w:val="000000" w:themeColor="text1"/>
                <w:sz w:val="24"/>
                <w:szCs w:val="24"/>
              </w:rPr>
              <w:t>стоимость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547529">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2</w:t>
            </w:r>
            <w:r w:rsidR="00547529" w:rsidRPr="000E11A5">
              <w:rPr>
                <w:rFonts w:ascii="Times New Roman" w:hAnsi="Times New Roman" w:cs="Times New Roman"/>
                <w:color w:val="000000" w:themeColor="text1"/>
                <w:sz w:val="24"/>
                <w:szCs w:val="24"/>
              </w:rPr>
              <w:t>0</w:t>
            </w:r>
            <w:r w:rsidRPr="000E11A5">
              <w:rPr>
                <w:rFonts w:ascii="Times New Roman" w:hAnsi="Times New Roman" w:cs="Times New Roman"/>
                <w:color w:val="000000" w:themeColor="text1"/>
                <w:sz w:val="24"/>
                <w:szCs w:val="24"/>
              </w:rPr>
              <w:t xml:space="preserve"> млн. руб.</w:t>
            </w:r>
          </w:p>
        </w:tc>
      </w:tr>
      <w:tr w:rsidR="00FA33B6" w:rsidRPr="000E11A5" w:rsidTr="002F0009">
        <w:trPr>
          <w:trHeight w:hRule="exact" w:val="269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ind w:left="38"/>
              <w:rPr>
                <w:rFonts w:ascii="Times New Roman" w:hAnsi="Times New Roman" w:cs="Times New Roman"/>
                <w:color w:val="000000" w:themeColor="text1"/>
                <w:sz w:val="24"/>
                <w:szCs w:val="24"/>
              </w:rPr>
            </w:pPr>
            <w:r>
              <w:rPr>
                <w:rFonts w:ascii="Times New Roman" w:hAnsi="Times New Roman" w:cs="Times New Roman"/>
                <w:color w:val="000000" w:themeColor="text1"/>
                <w:spacing w:val="-14"/>
                <w:sz w:val="24"/>
                <w:szCs w:val="24"/>
              </w:rPr>
              <w:t>1.15</w:t>
            </w:r>
            <w:r w:rsidR="00FA33B6" w:rsidRPr="000E11A5">
              <w:rPr>
                <w:rFonts w:ascii="Times New Roman" w:hAnsi="Times New Roman" w:cs="Times New Roman"/>
                <w:color w:val="000000" w:themeColor="text1"/>
                <w:spacing w:val="-14"/>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1"/>
                <w:sz w:val="24"/>
                <w:szCs w:val="24"/>
              </w:rPr>
              <w:t>Уровень проработки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rPr>
                <w:rFonts w:ascii="Times New Roman" w:hAnsi="Times New Roman" w:cs="Times New Roman"/>
                <w:color w:val="000000" w:themeColor="text1"/>
                <w:spacing w:val="-1"/>
                <w:sz w:val="24"/>
                <w:szCs w:val="24"/>
              </w:rPr>
            </w:pPr>
            <w:r w:rsidRPr="000E11A5">
              <w:rPr>
                <w:rFonts w:ascii="Times New Roman" w:hAnsi="Times New Roman" w:cs="Times New Roman"/>
                <w:color w:val="000000" w:themeColor="text1"/>
                <w:spacing w:val="-6"/>
                <w:sz w:val="24"/>
                <w:szCs w:val="24"/>
              </w:rPr>
              <w:t>Наличие:</w:t>
            </w:r>
            <w:r w:rsidRPr="000E11A5">
              <w:rPr>
                <w:rFonts w:ascii="Times New Roman" w:hAnsi="Times New Roman" w:cs="Times New Roman"/>
                <w:color w:val="000000" w:themeColor="text1"/>
                <w:spacing w:val="-1"/>
                <w:sz w:val="24"/>
                <w:szCs w:val="24"/>
              </w:rPr>
              <w:t xml:space="preserve"> </w:t>
            </w:r>
          </w:p>
          <w:p w:rsidR="00FA33B6" w:rsidRPr="000E11A5" w:rsidRDefault="00B35089" w:rsidP="00FA33B6">
            <w:pPr>
              <w:shd w:val="clear" w:color="auto" w:fill="FFFFFF"/>
              <w:spacing w:after="0" w:line="240" w:lineRule="auto"/>
              <w:rPr>
                <w:rFonts w:ascii="Times New Roman" w:hAnsi="Times New Roman" w:cs="Times New Roman"/>
                <w:color w:val="000000" w:themeColor="text1"/>
                <w:spacing w:val="-1"/>
                <w:sz w:val="24"/>
                <w:szCs w:val="24"/>
              </w:rPr>
            </w:pPr>
            <w:r>
              <w:rPr>
                <w:rFonts w:ascii="Times New Roman" w:hAnsi="Times New Roman" w:cs="Times New Roman"/>
                <w:noProof/>
                <w:color w:val="000000" w:themeColor="text1"/>
                <w:spacing w:val="-1"/>
                <w:sz w:val="24"/>
                <w:szCs w:val="24"/>
              </w:rPr>
              <w:pict>
                <v:shape id="_x0000_s1142" type="#_x0000_t202" style="position:absolute;margin-left:3pt;margin-top:6.5pt;width:6pt;height:6pt;z-index:251770880" fillcolor="black">
                  <v:fill color2="fill darken(118)" recolor="t" rotate="t" method="linear sigma" focus="100%" type="gradient"/>
                  <v:textbox style="mso-next-textbox:#_x0000_s1142">
                    <w:txbxContent>
                      <w:p w:rsidR="00530B89" w:rsidRDefault="00530B89" w:rsidP="00FA33B6"/>
                    </w:txbxContent>
                  </v:textbox>
                </v:shape>
              </w:pict>
            </w:r>
            <w:r w:rsidR="00FA33B6" w:rsidRPr="000E11A5">
              <w:rPr>
                <w:rFonts w:ascii="Times New Roman" w:hAnsi="Times New Roman" w:cs="Times New Roman"/>
                <w:color w:val="000000" w:themeColor="text1"/>
                <w:spacing w:val="-1"/>
                <w:sz w:val="24"/>
                <w:szCs w:val="24"/>
              </w:rPr>
              <w:t xml:space="preserve">    Бизнес-план </w:t>
            </w:r>
          </w:p>
          <w:p w:rsidR="00FA33B6" w:rsidRPr="000E11A5" w:rsidRDefault="00B35089" w:rsidP="00FA33B6">
            <w:pPr>
              <w:shd w:val="clear" w:color="auto" w:fill="FFFFFF"/>
              <w:spacing w:after="0" w:line="240" w:lineRule="auto"/>
              <w:rPr>
                <w:rFonts w:ascii="Times New Roman" w:hAnsi="Times New Roman" w:cs="Times New Roman"/>
                <w:color w:val="000000" w:themeColor="text1"/>
                <w:sz w:val="24"/>
                <w:szCs w:val="24"/>
              </w:rPr>
            </w:pPr>
            <w:r w:rsidRPr="00B35089">
              <w:rPr>
                <w:rFonts w:ascii="Times New Roman" w:hAnsi="Times New Roman" w:cs="Times New Roman"/>
                <w:noProof/>
                <w:color w:val="000000" w:themeColor="text1"/>
                <w:spacing w:val="-6"/>
                <w:sz w:val="24"/>
                <w:szCs w:val="24"/>
                <w:lang w:eastAsia="ru-RU"/>
              </w:rPr>
              <w:pict>
                <v:shape id="_x0000_s1152" type="#_x0000_t202" style="position:absolute;margin-left:3.1pt;margin-top:3.05pt;width:6pt;height:6pt;z-index:251781120">
                  <v:textbox style="mso-next-textbox:#_x0000_s1152">
                    <w:txbxContent>
                      <w:p w:rsidR="00530B89" w:rsidRDefault="00530B89" w:rsidP="00547529"/>
                    </w:txbxContent>
                  </v:textbox>
                </v:shape>
              </w:pict>
            </w:r>
            <w:r w:rsidR="00FA33B6" w:rsidRPr="000E11A5">
              <w:rPr>
                <w:rFonts w:ascii="Times New Roman" w:hAnsi="Times New Roman" w:cs="Times New Roman"/>
                <w:color w:val="000000" w:themeColor="text1"/>
                <w:spacing w:val="-1"/>
                <w:sz w:val="24"/>
                <w:szCs w:val="24"/>
              </w:rPr>
              <w:t xml:space="preserve">    </w:t>
            </w:r>
            <w:r w:rsidR="00FA33B6" w:rsidRPr="000E11A5">
              <w:rPr>
                <w:rFonts w:ascii="Times New Roman" w:hAnsi="Times New Roman" w:cs="Times New Roman"/>
                <w:color w:val="000000" w:themeColor="text1"/>
                <w:sz w:val="24"/>
                <w:szCs w:val="24"/>
              </w:rPr>
              <w:t>Финансовая модель</w:t>
            </w:r>
          </w:p>
          <w:p w:rsidR="00FA33B6" w:rsidRPr="000E11A5" w:rsidRDefault="00B35089" w:rsidP="00FA33B6">
            <w:pPr>
              <w:shd w:val="clear" w:color="auto" w:fill="FFFFFF"/>
              <w:spacing w:after="0" w:line="240" w:lineRule="auto"/>
              <w:ind w:left="57"/>
              <w:rPr>
                <w:rFonts w:ascii="Times New Roman" w:hAnsi="Times New Roman" w:cs="Times New Roman"/>
                <w:color w:val="000000" w:themeColor="text1"/>
                <w:spacing w:val="-2"/>
                <w:sz w:val="24"/>
                <w:szCs w:val="24"/>
              </w:rPr>
            </w:pPr>
            <w:r w:rsidRPr="00B35089">
              <w:rPr>
                <w:rFonts w:ascii="Times New Roman" w:hAnsi="Times New Roman" w:cs="Times New Roman"/>
                <w:noProof/>
                <w:color w:val="000000" w:themeColor="text1"/>
                <w:spacing w:val="-6"/>
                <w:sz w:val="24"/>
                <w:szCs w:val="24"/>
              </w:rPr>
              <w:pict>
                <v:shape id="_x0000_s1146" type="#_x0000_t202" style="position:absolute;left:0;text-align:left;margin-left:3.1pt;margin-top:4.45pt;width:6pt;height:6pt;z-index:251774976">
                  <v:textbox style="mso-next-textbox:#_x0000_s1146">
                    <w:txbxContent>
                      <w:p w:rsidR="00530B89" w:rsidRDefault="00530B89" w:rsidP="00FA33B6"/>
                    </w:txbxContent>
                  </v:textbox>
                </v:shape>
              </w:pict>
            </w:r>
            <w:r w:rsidR="00FA33B6" w:rsidRPr="000E11A5">
              <w:rPr>
                <w:rFonts w:ascii="Times New Roman" w:hAnsi="Times New Roman" w:cs="Times New Roman"/>
                <w:color w:val="000000" w:themeColor="text1"/>
                <w:spacing w:val="-2"/>
                <w:sz w:val="24"/>
                <w:szCs w:val="24"/>
              </w:rPr>
              <w:t xml:space="preserve">   Проектно-сметная документация  </w:t>
            </w:r>
          </w:p>
          <w:p w:rsidR="00FA33B6" w:rsidRPr="000E11A5" w:rsidRDefault="00B35089" w:rsidP="00FA33B6">
            <w:pPr>
              <w:shd w:val="clear" w:color="auto" w:fill="FFFFFF"/>
              <w:spacing w:after="0" w:line="240" w:lineRule="auto"/>
              <w:ind w:left="57"/>
              <w:rPr>
                <w:rFonts w:ascii="Times New Roman" w:hAnsi="Times New Roman" w:cs="Times New Roman"/>
                <w:color w:val="000000" w:themeColor="text1"/>
                <w:sz w:val="24"/>
                <w:szCs w:val="24"/>
              </w:rPr>
            </w:pPr>
            <w:r w:rsidRPr="00B35089">
              <w:rPr>
                <w:rFonts w:ascii="Times New Roman" w:hAnsi="Times New Roman" w:cs="Times New Roman"/>
                <w:noProof/>
                <w:color w:val="000000" w:themeColor="text1"/>
                <w:spacing w:val="-6"/>
                <w:sz w:val="24"/>
                <w:szCs w:val="24"/>
              </w:rPr>
              <w:pict>
                <v:shape id="_x0000_s1143" type="#_x0000_t202" style="position:absolute;left:0;text-align:left;margin-left:3.1pt;margin-top:4.45pt;width:6pt;height:6pt;z-index:251771904">
                  <v:textbox style="mso-next-textbox:#_x0000_s1143">
                    <w:txbxContent>
                      <w:p w:rsidR="00530B89" w:rsidRDefault="00530B89" w:rsidP="00FA33B6"/>
                    </w:txbxContent>
                  </v:textbox>
                </v:shape>
              </w:pict>
            </w:r>
            <w:r w:rsidR="00FA33B6" w:rsidRPr="000E11A5">
              <w:rPr>
                <w:rFonts w:ascii="Times New Roman" w:hAnsi="Times New Roman" w:cs="Times New Roman"/>
                <w:color w:val="000000" w:themeColor="text1"/>
                <w:spacing w:val="-2"/>
                <w:sz w:val="24"/>
                <w:szCs w:val="24"/>
              </w:rPr>
              <w:t xml:space="preserve">   </w:t>
            </w:r>
            <w:r w:rsidR="00FA33B6" w:rsidRPr="000E11A5">
              <w:rPr>
                <w:rFonts w:ascii="Times New Roman" w:hAnsi="Times New Roman" w:cs="Times New Roman"/>
                <w:color w:val="000000" w:themeColor="text1"/>
                <w:sz w:val="24"/>
                <w:szCs w:val="24"/>
              </w:rPr>
              <w:t xml:space="preserve">Заключение государственной </w:t>
            </w:r>
            <w:r w:rsidR="00FA33B6" w:rsidRPr="000E11A5">
              <w:rPr>
                <w:rFonts w:ascii="Times New Roman" w:hAnsi="Times New Roman" w:cs="Times New Roman"/>
                <w:color w:val="000000" w:themeColor="text1"/>
                <w:spacing w:val="-2"/>
                <w:sz w:val="24"/>
                <w:szCs w:val="24"/>
              </w:rPr>
              <w:t>экспертизы</w:t>
            </w:r>
          </w:p>
          <w:p w:rsidR="00FA33B6" w:rsidRPr="000E11A5" w:rsidRDefault="00B35089" w:rsidP="00FA33B6">
            <w:pPr>
              <w:shd w:val="clear" w:color="auto" w:fill="FFFFFF"/>
              <w:spacing w:after="0" w:line="240" w:lineRule="auto"/>
              <w:ind w:left="57"/>
              <w:rPr>
                <w:rFonts w:ascii="Times New Roman" w:hAnsi="Times New Roman" w:cs="Times New Roman"/>
                <w:color w:val="000000" w:themeColor="text1"/>
                <w:sz w:val="24"/>
                <w:szCs w:val="24"/>
              </w:rPr>
            </w:pPr>
            <w:r w:rsidRPr="00B35089">
              <w:rPr>
                <w:rFonts w:ascii="Times New Roman" w:hAnsi="Times New Roman" w:cs="Times New Roman"/>
                <w:noProof/>
                <w:color w:val="000000" w:themeColor="text1"/>
                <w:spacing w:val="-6"/>
                <w:sz w:val="24"/>
                <w:szCs w:val="24"/>
              </w:rPr>
              <w:pict>
                <v:shape id="_x0000_s1144" type="#_x0000_t202" style="position:absolute;left:0;text-align:left;margin-left:3.1pt;margin-top:6.35pt;width:6pt;height:6pt;z-index:251772928">
                  <v:textbox style="mso-next-textbox:#_x0000_s1144">
                    <w:txbxContent>
                      <w:p w:rsidR="00530B89" w:rsidRDefault="00530B89" w:rsidP="00FA33B6"/>
                    </w:txbxContent>
                  </v:textbox>
                </v:shape>
              </w:pict>
            </w:r>
            <w:r w:rsidR="00FA33B6" w:rsidRPr="000E11A5">
              <w:rPr>
                <w:rFonts w:ascii="Times New Roman" w:hAnsi="Times New Roman" w:cs="Times New Roman"/>
                <w:color w:val="000000" w:themeColor="text1"/>
                <w:spacing w:val="-2"/>
                <w:sz w:val="24"/>
                <w:szCs w:val="24"/>
              </w:rPr>
              <w:t xml:space="preserve">   Заключение профильного </w:t>
            </w:r>
            <w:r w:rsidR="00FA33B6" w:rsidRPr="000E11A5">
              <w:rPr>
                <w:rFonts w:ascii="Times New Roman" w:hAnsi="Times New Roman" w:cs="Times New Roman"/>
                <w:color w:val="000000" w:themeColor="text1"/>
                <w:sz w:val="24"/>
                <w:szCs w:val="24"/>
              </w:rPr>
              <w:t>министерства</w:t>
            </w:r>
          </w:p>
          <w:p w:rsidR="00FA33B6" w:rsidRPr="000E11A5" w:rsidRDefault="00B35089" w:rsidP="00FA33B6">
            <w:pPr>
              <w:shd w:val="clear" w:color="auto" w:fill="FFFFFF"/>
              <w:spacing w:after="0" w:line="240" w:lineRule="auto"/>
              <w:ind w:left="57"/>
              <w:rPr>
                <w:rFonts w:ascii="Times New Roman" w:hAnsi="Times New Roman" w:cs="Times New Roman"/>
                <w:color w:val="000000" w:themeColor="text1"/>
                <w:spacing w:val="-2"/>
                <w:sz w:val="24"/>
                <w:szCs w:val="24"/>
              </w:rPr>
            </w:pPr>
            <w:r w:rsidRPr="00B35089">
              <w:rPr>
                <w:rFonts w:ascii="Times New Roman" w:hAnsi="Times New Roman" w:cs="Times New Roman"/>
                <w:noProof/>
                <w:color w:val="000000" w:themeColor="text1"/>
                <w:spacing w:val="-6"/>
                <w:sz w:val="24"/>
                <w:szCs w:val="24"/>
              </w:rPr>
              <w:pict>
                <v:shape id="_x0000_s1145" type="#_x0000_t202" style="position:absolute;left:0;text-align:left;margin-left:3pt;margin-top:4.15pt;width:6pt;height:6pt;z-index:251773952">
                  <v:textbox style="mso-next-textbox:#_x0000_s1145">
                    <w:txbxContent>
                      <w:p w:rsidR="00530B89" w:rsidRDefault="00530B89" w:rsidP="00FA33B6"/>
                    </w:txbxContent>
                  </v:textbox>
                </v:shape>
              </w:pict>
            </w:r>
            <w:r w:rsidR="00FA33B6" w:rsidRPr="000E11A5">
              <w:rPr>
                <w:rFonts w:ascii="Times New Roman" w:hAnsi="Times New Roman" w:cs="Times New Roman"/>
                <w:color w:val="000000" w:themeColor="text1"/>
                <w:spacing w:val="2"/>
                <w:sz w:val="24"/>
                <w:szCs w:val="24"/>
              </w:rPr>
              <w:t xml:space="preserve">   Жесткие контракты </w:t>
            </w:r>
            <w:proofErr w:type="gramStart"/>
            <w:r w:rsidR="00FA33B6" w:rsidRPr="000E11A5">
              <w:rPr>
                <w:rFonts w:ascii="Times New Roman" w:hAnsi="Times New Roman" w:cs="Times New Roman"/>
                <w:color w:val="000000" w:themeColor="text1"/>
                <w:spacing w:val="2"/>
                <w:sz w:val="24"/>
                <w:szCs w:val="24"/>
              </w:rPr>
              <w:t>с</w:t>
            </w:r>
            <w:proofErr w:type="gramEnd"/>
            <w:r w:rsidR="00FA33B6" w:rsidRPr="000E11A5">
              <w:rPr>
                <w:rFonts w:ascii="Times New Roman" w:hAnsi="Times New Roman" w:cs="Times New Roman"/>
                <w:color w:val="000000" w:themeColor="text1"/>
                <w:spacing w:val="-2"/>
                <w:sz w:val="24"/>
                <w:szCs w:val="24"/>
              </w:rPr>
              <w:t xml:space="preserve">   </w:t>
            </w:r>
          </w:p>
          <w:p w:rsidR="00FA33B6" w:rsidRPr="000E11A5" w:rsidRDefault="00FA33B6" w:rsidP="00FA33B6">
            <w:pPr>
              <w:shd w:val="clear" w:color="auto" w:fill="FFFFFF"/>
              <w:spacing w:after="0" w:line="240" w:lineRule="auto"/>
              <w:ind w:left="57"/>
              <w:rPr>
                <w:rFonts w:ascii="Times New Roman" w:hAnsi="Times New Roman" w:cs="Times New Roman"/>
                <w:color w:val="000000" w:themeColor="text1"/>
                <w:sz w:val="24"/>
                <w:szCs w:val="24"/>
              </w:rPr>
            </w:pPr>
            <w:r w:rsidRPr="000E11A5">
              <w:rPr>
                <w:rFonts w:ascii="Times New Roman" w:hAnsi="Times New Roman" w:cs="Times New Roman"/>
                <w:color w:val="000000" w:themeColor="text1"/>
                <w:spacing w:val="-2"/>
                <w:sz w:val="24"/>
                <w:szCs w:val="24"/>
              </w:rPr>
              <w:t xml:space="preserve">   поставщиками/покупателями</w:t>
            </w:r>
          </w:p>
          <w:p w:rsidR="00FA33B6" w:rsidRPr="000E11A5" w:rsidRDefault="00B35089" w:rsidP="00FA33B6">
            <w:pPr>
              <w:shd w:val="clear" w:color="auto" w:fill="FFFFFF"/>
              <w:spacing w:after="0" w:line="240" w:lineRule="auto"/>
              <w:ind w:left="57" w:right="518"/>
              <w:rPr>
                <w:rFonts w:ascii="Times New Roman" w:hAnsi="Times New Roman" w:cs="Times New Roman"/>
                <w:color w:val="000000" w:themeColor="text1"/>
                <w:sz w:val="24"/>
                <w:szCs w:val="24"/>
                <w:u w:val="single"/>
              </w:rPr>
            </w:pPr>
            <w:r w:rsidRPr="00B35089">
              <w:rPr>
                <w:rFonts w:ascii="Times New Roman" w:hAnsi="Times New Roman" w:cs="Times New Roman"/>
                <w:noProof/>
                <w:color w:val="000000" w:themeColor="text1"/>
                <w:spacing w:val="-6"/>
                <w:sz w:val="24"/>
                <w:szCs w:val="24"/>
              </w:rPr>
              <w:pict>
                <v:shape id="_x0000_s1147" type="#_x0000_t202" style="position:absolute;left:0;text-align:left;margin-left:3pt;margin-top:2.55pt;width:6pt;height:6pt;z-index:251776000">
                  <v:fill color2="fill lighten(0)" recolor="t" rotate="t" method="linear sigma" focus="100%" type="gradient"/>
                  <v:textbox style="mso-next-textbox:#_x0000_s1147">
                    <w:txbxContent>
                      <w:p w:rsidR="00530B89" w:rsidRDefault="00530B89" w:rsidP="00FA33B6"/>
                    </w:txbxContent>
                  </v:textbox>
                </v:shape>
              </w:pict>
            </w:r>
            <w:r w:rsidR="00FA33B6" w:rsidRPr="000E11A5">
              <w:rPr>
                <w:rFonts w:ascii="Times New Roman" w:hAnsi="Times New Roman" w:cs="Times New Roman"/>
                <w:color w:val="000000" w:themeColor="text1"/>
                <w:spacing w:val="-4"/>
                <w:sz w:val="24"/>
                <w:szCs w:val="24"/>
              </w:rPr>
              <w:t xml:space="preserve">   Иное </w:t>
            </w:r>
            <w:r w:rsidR="00FA33B6" w:rsidRPr="000E11A5">
              <w:rPr>
                <w:rFonts w:ascii="Times New Roman" w:hAnsi="Times New Roman" w:cs="Times New Roman"/>
                <w:color w:val="000000" w:themeColor="text1"/>
                <w:spacing w:val="-4"/>
                <w:sz w:val="24"/>
                <w:szCs w:val="24"/>
                <w:u w:val="single"/>
              </w:rPr>
              <w:t>_________________</w:t>
            </w:r>
          </w:p>
          <w:p w:rsidR="00FA33B6" w:rsidRPr="000E11A5" w:rsidRDefault="00FA33B6" w:rsidP="00FA33B6">
            <w:pPr>
              <w:shd w:val="clear" w:color="auto" w:fill="FFFFFF"/>
              <w:spacing w:after="0" w:line="240" w:lineRule="auto"/>
              <w:rPr>
                <w:rFonts w:ascii="Times New Roman" w:hAnsi="Times New Roman" w:cs="Times New Roman"/>
                <w:color w:val="000000" w:themeColor="text1"/>
                <w:sz w:val="24"/>
                <w:szCs w:val="24"/>
              </w:rPr>
            </w:pPr>
          </w:p>
        </w:tc>
      </w:tr>
      <w:tr w:rsidR="00FA33B6" w:rsidRPr="000E11A5" w:rsidTr="002F000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ind w:left="38"/>
              <w:rPr>
                <w:rFonts w:ascii="Times New Roman" w:hAnsi="Times New Roman" w:cs="Times New Roman"/>
                <w:color w:val="000000" w:themeColor="text1"/>
                <w:spacing w:val="-14"/>
                <w:sz w:val="24"/>
                <w:szCs w:val="24"/>
              </w:rPr>
            </w:pPr>
            <w:r>
              <w:rPr>
                <w:rFonts w:ascii="Times New Roman" w:hAnsi="Times New Roman" w:cs="Times New Roman"/>
                <w:color w:val="000000" w:themeColor="text1"/>
                <w:spacing w:val="-13"/>
                <w:sz w:val="24"/>
                <w:szCs w:val="24"/>
              </w:rPr>
              <w:t>1.16</w:t>
            </w:r>
            <w:r w:rsidR="00FA33B6"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right="5"/>
              <w:rPr>
                <w:rFonts w:ascii="Times New Roman" w:hAnsi="Times New Roman" w:cs="Times New Roman"/>
                <w:color w:val="000000" w:themeColor="text1"/>
                <w:spacing w:val="-1"/>
                <w:sz w:val="24"/>
                <w:szCs w:val="24"/>
              </w:rPr>
            </w:pPr>
            <w:r w:rsidRPr="000E11A5">
              <w:rPr>
                <w:rFonts w:ascii="Times New Roman" w:hAnsi="Times New Roman" w:cs="Times New Roman"/>
                <w:color w:val="000000" w:themeColor="text1"/>
                <w:sz w:val="24"/>
                <w:szCs w:val="24"/>
              </w:rPr>
              <w:t xml:space="preserve">Управляющая проектная </w:t>
            </w:r>
            <w:r w:rsidRPr="000E11A5">
              <w:rPr>
                <w:rFonts w:ascii="Times New Roman" w:hAnsi="Times New Roman" w:cs="Times New Roman"/>
                <w:color w:val="000000" w:themeColor="text1"/>
                <w:spacing w:val="-2"/>
                <w:sz w:val="24"/>
                <w:szCs w:val="24"/>
              </w:rPr>
              <w:t xml:space="preserve">команда (описание, опыт, </w:t>
            </w:r>
            <w:r w:rsidRPr="000E11A5">
              <w:rPr>
                <w:rFonts w:ascii="Times New Roman" w:hAnsi="Times New Roman" w:cs="Times New Roman"/>
                <w:color w:val="000000" w:themeColor="text1"/>
                <w:sz w:val="24"/>
                <w:szCs w:val="24"/>
              </w:rPr>
              <w:t>краткое резюме р</w:t>
            </w:r>
            <w:r w:rsidRPr="000E11A5">
              <w:rPr>
                <w:rFonts w:ascii="Times New Roman" w:hAnsi="Times New Roman" w:cs="Times New Roman"/>
                <w:color w:val="000000" w:themeColor="text1"/>
                <w:spacing w:val="1"/>
                <w:sz w:val="24"/>
                <w:szCs w:val="24"/>
              </w:rPr>
              <w:t>уководителей)</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47A98" w:rsidP="00FA33B6">
            <w:pPr>
              <w:shd w:val="clear" w:color="auto" w:fill="FFFFFF"/>
              <w:spacing w:after="0" w:line="240" w:lineRule="auto"/>
              <w:rPr>
                <w:rFonts w:ascii="Times New Roman" w:hAnsi="Times New Roman" w:cs="Times New Roman"/>
                <w:color w:val="000000" w:themeColor="text1"/>
                <w:spacing w:val="-6"/>
                <w:sz w:val="24"/>
                <w:szCs w:val="24"/>
              </w:rPr>
            </w:pPr>
            <w:proofErr w:type="spellStart"/>
            <w:r w:rsidRPr="000E11A5">
              <w:rPr>
                <w:rFonts w:ascii="Times New Roman" w:hAnsi="Times New Roman" w:cs="Times New Roman"/>
                <w:color w:val="000000" w:themeColor="text1"/>
                <w:spacing w:val="-6"/>
                <w:sz w:val="24"/>
                <w:szCs w:val="24"/>
              </w:rPr>
              <w:t>Д</w:t>
            </w:r>
            <w:r w:rsidR="00FA33B6" w:rsidRPr="000E11A5">
              <w:rPr>
                <w:rFonts w:ascii="Times New Roman" w:hAnsi="Times New Roman" w:cs="Times New Roman"/>
                <w:color w:val="000000" w:themeColor="text1"/>
                <w:spacing w:val="-6"/>
                <w:sz w:val="24"/>
                <w:szCs w:val="24"/>
              </w:rPr>
              <w:t>ректор</w:t>
            </w:r>
            <w:proofErr w:type="spellEnd"/>
            <w:r w:rsidR="00FA33B6" w:rsidRPr="000E11A5">
              <w:rPr>
                <w:rFonts w:ascii="Times New Roman" w:hAnsi="Times New Roman" w:cs="Times New Roman"/>
                <w:color w:val="000000" w:themeColor="text1"/>
                <w:spacing w:val="-6"/>
                <w:sz w:val="24"/>
                <w:szCs w:val="24"/>
              </w:rPr>
              <w:t xml:space="preserve"> </w:t>
            </w:r>
            <w:proofErr w:type="spellStart"/>
            <w:r w:rsidRPr="000E11A5">
              <w:rPr>
                <w:rFonts w:ascii="Times New Roman" w:hAnsi="Times New Roman" w:cs="Times New Roman"/>
                <w:color w:val="000000" w:themeColor="text1"/>
                <w:spacing w:val="-6"/>
                <w:sz w:val="24"/>
                <w:szCs w:val="24"/>
              </w:rPr>
              <w:t>Вартиайнен</w:t>
            </w:r>
            <w:proofErr w:type="spellEnd"/>
            <w:r w:rsidRPr="000E11A5">
              <w:rPr>
                <w:rFonts w:ascii="Times New Roman" w:hAnsi="Times New Roman" w:cs="Times New Roman"/>
                <w:color w:val="000000" w:themeColor="text1"/>
                <w:spacing w:val="-6"/>
                <w:sz w:val="24"/>
                <w:szCs w:val="24"/>
              </w:rPr>
              <w:t xml:space="preserve"> С.В., профессиональное образование</w:t>
            </w:r>
          </w:p>
          <w:p w:rsidR="00FA33B6" w:rsidRPr="000E11A5" w:rsidRDefault="00FA33B6" w:rsidP="00147A98">
            <w:pPr>
              <w:shd w:val="clear" w:color="auto" w:fill="FFFFFF"/>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 xml:space="preserve"> </w:t>
            </w:r>
            <w:r w:rsidR="00147A98" w:rsidRPr="000E11A5">
              <w:rPr>
                <w:rFonts w:ascii="Times New Roman" w:hAnsi="Times New Roman" w:cs="Times New Roman"/>
                <w:color w:val="000000" w:themeColor="text1"/>
                <w:spacing w:val="-6"/>
                <w:sz w:val="24"/>
                <w:szCs w:val="24"/>
              </w:rPr>
              <w:t xml:space="preserve">Технолог </w:t>
            </w:r>
            <w:r w:rsidRPr="000E11A5">
              <w:rPr>
                <w:rFonts w:ascii="Times New Roman" w:hAnsi="Times New Roman" w:cs="Times New Roman"/>
                <w:color w:val="000000" w:themeColor="text1"/>
                <w:spacing w:val="-6"/>
                <w:sz w:val="24"/>
                <w:szCs w:val="24"/>
              </w:rPr>
              <w:t xml:space="preserve"> </w:t>
            </w:r>
            <w:r w:rsidR="00147A98" w:rsidRPr="000E11A5">
              <w:rPr>
                <w:rFonts w:ascii="Times New Roman" w:hAnsi="Times New Roman" w:cs="Times New Roman"/>
                <w:color w:val="000000" w:themeColor="text1"/>
                <w:spacing w:val="-6"/>
                <w:sz w:val="24"/>
                <w:szCs w:val="24"/>
              </w:rPr>
              <w:t>Костромин С.В., высшее образование</w:t>
            </w:r>
          </w:p>
        </w:tc>
      </w:tr>
      <w:tr w:rsidR="00FA33B6" w:rsidRPr="000E11A5" w:rsidTr="002F0009">
        <w:trPr>
          <w:trHeight w:hRule="exact" w:val="170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1.17</w:t>
            </w:r>
            <w:r w:rsidR="00FA33B6" w:rsidRPr="000E11A5">
              <w:rPr>
                <w:rFonts w:ascii="Times New Roman" w:hAnsi="Times New Roman" w:cs="Times New Roman"/>
                <w:color w:val="000000" w:themeColor="text1"/>
                <w:spacing w:val="-13"/>
                <w:sz w:val="24"/>
                <w:szCs w:val="24"/>
              </w:rPr>
              <w:t>.</w:t>
            </w:r>
          </w:p>
          <w:p w:rsidR="00FA33B6" w:rsidRPr="000E11A5" w:rsidRDefault="00FA33B6" w:rsidP="00FA33B6">
            <w:pPr>
              <w:shd w:val="clear" w:color="auto" w:fill="FFFFFF"/>
              <w:spacing w:after="0" w:line="240" w:lineRule="auto"/>
              <w:ind w:left="38"/>
              <w:rPr>
                <w:rFonts w:ascii="Times New Roman" w:hAnsi="Times New Roman" w:cs="Times New Roman"/>
                <w:color w:val="000000" w:themeColor="text1"/>
                <w:spacing w:val="-13"/>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0"/>
              <w:rPr>
                <w:rFonts w:ascii="Times New Roman" w:hAnsi="Times New Roman" w:cs="Times New Roman"/>
                <w:color w:val="000000" w:themeColor="text1"/>
                <w:sz w:val="24"/>
                <w:szCs w:val="24"/>
              </w:rPr>
            </w:pPr>
            <w:proofErr w:type="gramStart"/>
            <w:r w:rsidRPr="000E11A5">
              <w:rPr>
                <w:rFonts w:ascii="Times New Roman" w:hAnsi="Times New Roman" w:cs="Times New Roman"/>
                <w:color w:val="000000" w:themeColor="text1"/>
                <w:spacing w:val="-2"/>
                <w:sz w:val="24"/>
                <w:szCs w:val="24"/>
              </w:rPr>
              <w:t xml:space="preserve">Основные участники проекта (инжиниринговые проектные </w:t>
            </w:r>
            <w:r w:rsidRPr="000E11A5">
              <w:rPr>
                <w:rFonts w:ascii="Times New Roman" w:hAnsi="Times New Roman" w:cs="Times New Roman"/>
                <w:color w:val="000000" w:themeColor="text1"/>
                <w:sz w:val="24"/>
                <w:szCs w:val="24"/>
              </w:rPr>
              <w:t>компании, поставщики основного технологического оборудования, подрядчики и</w:t>
            </w:r>
            <w:proofErr w:type="gramEnd"/>
          </w:p>
          <w:p w:rsidR="00FA33B6" w:rsidRPr="000E11A5" w:rsidRDefault="00FA33B6" w:rsidP="00FA33B6">
            <w:pPr>
              <w:shd w:val="clear" w:color="auto" w:fill="FFFFFF"/>
              <w:spacing w:after="0" w:line="240" w:lineRule="auto"/>
              <w:ind w:right="5"/>
              <w:rPr>
                <w:rFonts w:ascii="Times New Roman" w:hAnsi="Times New Roman" w:cs="Times New Roman"/>
                <w:color w:val="000000" w:themeColor="text1"/>
                <w:sz w:val="24"/>
                <w:szCs w:val="24"/>
              </w:rPr>
            </w:pPr>
            <w:r w:rsidRPr="000E11A5">
              <w:rPr>
                <w:rFonts w:ascii="Times New Roman" w:hAnsi="Times New Roman" w:cs="Times New Roman"/>
                <w:color w:val="000000" w:themeColor="text1"/>
                <w:sz w:val="24"/>
                <w:szCs w:val="24"/>
              </w:rPr>
              <w:t>др.)</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47A98" w:rsidP="00FA33B6">
            <w:pPr>
              <w:shd w:val="clear" w:color="auto" w:fill="FFFFFF"/>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НПО МЕХАНИКАТРАНС</w:t>
            </w:r>
          </w:p>
        </w:tc>
      </w:tr>
      <w:tr w:rsidR="00FA33B6" w:rsidRPr="000E11A5" w:rsidTr="002F0009">
        <w:trPr>
          <w:trHeight w:hRule="exact" w:val="100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1.18</w:t>
            </w:r>
            <w:r w:rsidR="00FA33B6" w:rsidRPr="000E11A5">
              <w:rPr>
                <w:rFonts w:ascii="Times New Roman" w:hAnsi="Times New Roman" w:cs="Times New Roman"/>
                <w:color w:val="000000" w:themeColor="text1"/>
                <w:spacing w:val="-13"/>
                <w:sz w:val="24"/>
                <w:szCs w:val="24"/>
              </w:rPr>
              <w:t>.</w:t>
            </w:r>
          </w:p>
          <w:p w:rsidR="00FA33B6" w:rsidRPr="000E11A5" w:rsidRDefault="00FA33B6" w:rsidP="00FA33B6">
            <w:pPr>
              <w:shd w:val="clear" w:color="auto" w:fill="FFFFFF"/>
              <w:spacing w:after="0" w:line="240" w:lineRule="auto"/>
              <w:rPr>
                <w:rFonts w:ascii="Times New Roman" w:hAnsi="Times New Roman" w:cs="Times New Roman"/>
                <w:color w:val="000000" w:themeColor="text1"/>
                <w:spacing w:val="-13"/>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0"/>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2"/>
                <w:sz w:val="24"/>
                <w:szCs w:val="24"/>
              </w:rPr>
              <w:t xml:space="preserve">Наличие договоренностей </w:t>
            </w:r>
            <w:r w:rsidRPr="000E11A5">
              <w:rPr>
                <w:rFonts w:ascii="Times New Roman" w:hAnsi="Times New Roman" w:cs="Times New Roman"/>
                <w:color w:val="000000" w:themeColor="text1"/>
                <w:spacing w:val="-1"/>
                <w:sz w:val="24"/>
                <w:szCs w:val="24"/>
              </w:rPr>
              <w:t xml:space="preserve">между основными </w:t>
            </w:r>
            <w:r w:rsidRPr="000E11A5">
              <w:rPr>
                <w:rFonts w:ascii="Times New Roman" w:hAnsi="Times New Roman" w:cs="Times New Roman"/>
                <w:color w:val="000000" w:themeColor="text1"/>
                <w:spacing w:val="1"/>
                <w:sz w:val="24"/>
                <w:szCs w:val="24"/>
              </w:rPr>
              <w:t>участниками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47A98" w:rsidP="00FA33B6">
            <w:pPr>
              <w:shd w:val="clear" w:color="auto" w:fill="FFFFFF"/>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w:t>
            </w:r>
          </w:p>
        </w:tc>
      </w:tr>
      <w:tr w:rsidR="00FA33B6" w:rsidRPr="000E11A5" w:rsidTr="002F0009">
        <w:trPr>
          <w:trHeight w:hRule="exact" w:val="211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rPr>
                <w:rFonts w:ascii="Times New Roman" w:hAnsi="Times New Roman" w:cs="Times New Roman"/>
                <w:color w:val="000000" w:themeColor="text1"/>
                <w:spacing w:val="-13"/>
                <w:sz w:val="24"/>
                <w:szCs w:val="24"/>
              </w:rPr>
            </w:pPr>
            <w:r>
              <w:rPr>
                <w:rFonts w:ascii="Times New Roman" w:hAnsi="Times New Roman" w:cs="Times New Roman"/>
                <w:color w:val="000000" w:themeColor="text1"/>
                <w:spacing w:val="-13"/>
                <w:sz w:val="24"/>
                <w:szCs w:val="24"/>
              </w:rPr>
              <w:lastRenderedPageBreak/>
              <w:t>1.19</w:t>
            </w:r>
            <w:r w:rsidR="00FA33B6"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0"/>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2"/>
                <w:sz w:val="24"/>
                <w:szCs w:val="24"/>
              </w:rPr>
              <w:t>Этапы реализации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783B7C" w:rsidP="00FA33B6">
            <w:pPr>
              <w:widowControl w:val="0"/>
              <w:numPr>
                <w:ilvl w:val="0"/>
                <w:numId w:val="27"/>
              </w:numPr>
              <w:shd w:val="clear" w:color="auto" w:fill="FFFFFF"/>
              <w:autoSpaceDE w:val="0"/>
              <w:autoSpaceDN w:val="0"/>
              <w:adjustRightInd w:val="0"/>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4 кв. 2016г. заказ оборудования.</w:t>
            </w:r>
          </w:p>
          <w:p w:rsidR="00783B7C" w:rsidRPr="000E11A5" w:rsidRDefault="00783B7C" w:rsidP="00FA33B6">
            <w:pPr>
              <w:widowControl w:val="0"/>
              <w:numPr>
                <w:ilvl w:val="0"/>
                <w:numId w:val="27"/>
              </w:numPr>
              <w:shd w:val="clear" w:color="auto" w:fill="FFFFFF"/>
              <w:autoSpaceDE w:val="0"/>
              <w:autoSpaceDN w:val="0"/>
              <w:adjustRightInd w:val="0"/>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1 кв. 2017г. -  доставка и монтаж</w:t>
            </w:r>
          </w:p>
          <w:p w:rsidR="00783B7C" w:rsidRPr="000E11A5" w:rsidRDefault="00783B7C" w:rsidP="00FA33B6">
            <w:pPr>
              <w:widowControl w:val="0"/>
              <w:numPr>
                <w:ilvl w:val="0"/>
                <w:numId w:val="27"/>
              </w:numPr>
              <w:shd w:val="clear" w:color="auto" w:fill="FFFFFF"/>
              <w:autoSpaceDE w:val="0"/>
              <w:autoSpaceDN w:val="0"/>
              <w:adjustRightInd w:val="0"/>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2-3 кв.2018г. – пусконаладочные работы и запуск.</w:t>
            </w:r>
          </w:p>
          <w:p w:rsidR="00FA33B6" w:rsidRPr="000E11A5" w:rsidRDefault="00FA33B6" w:rsidP="00FA33B6">
            <w:pPr>
              <w:shd w:val="clear" w:color="auto" w:fill="FFFFFF"/>
              <w:spacing w:after="0" w:line="240" w:lineRule="auto"/>
              <w:ind w:left="720"/>
              <w:rPr>
                <w:rFonts w:ascii="Times New Roman" w:hAnsi="Times New Roman" w:cs="Times New Roman"/>
                <w:color w:val="000000" w:themeColor="text1"/>
                <w:spacing w:val="-6"/>
                <w:sz w:val="24"/>
                <w:szCs w:val="24"/>
              </w:rPr>
            </w:pPr>
          </w:p>
          <w:p w:rsidR="00FA33B6" w:rsidRPr="000E11A5" w:rsidRDefault="00FA33B6" w:rsidP="00FA33B6">
            <w:pPr>
              <w:shd w:val="clear" w:color="auto" w:fill="FFFFFF"/>
              <w:spacing w:after="0" w:line="240" w:lineRule="auto"/>
              <w:ind w:left="360"/>
              <w:rPr>
                <w:rFonts w:ascii="Times New Roman" w:hAnsi="Times New Roman" w:cs="Times New Roman"/>
                <w:color w:val="000000" w:themeColor="text1"/>
                <w:spacing w:val="-6"/>
                <w:sz w:val="24"/>
                <w:szCs w:val="24"/>
              </w:rPr>
            </w:pPr>
          </w:p>
        </w:tc>
      </w:tr>
      <w:tr w:rsidR="00FA33B6" w:rsidRPr="000E11A5" w:rsidTr="002F0009">
        <w:trPr>
          <w:trHeight w:hRule="exact" w:val="55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rPr>
                <w:rFonts w:ascii="Times New Roman" w:hAnsi="Times New Roman" w:cs="Times New Roman"/>
                <w:color w:val="000000" w:themeColor="text1"/>
                <w:spacing w:val="-13"/>
                <w:sz w:val="24"/>
                <w:szCs w:val="24"/>
              </w:rPr>
            </w:pPr>
            <w:r>
              <w:rPr>
                <w:rFonts w:ascii="Times New Roman" w:hAnsi="Times New Roman" w:cs="Times New Roman"/>
                <w:color w:val="000000" w:themeColor="text1"/>
                <w:spacing w:val="-13"/>
                <w:sz w:val="24"/>
                <w:szCs w:val="24"/>
              </w:rPr>
              <w:t>1.20</w:t>
            </w:r>
            <w:r w:rsidR="00FA33B6" w:rsidRPr="000E11A5">
              <w:rPr>
                <w:rFonts w:ascii="Times New Roman" w:hAnsi="Times New Roman" w:cs="Times New Roman"/>
                <w:color w:val="000000" w:themeColor="text1"/>
                <w:spacing w:val="-13"/>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0"/>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1"/>
                <w:sz w:val="24"/>
                <w:szCs w:val="24"/>
              </w:rPr>
              <w:t>Срок запуска проекта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47A98" w:rsidP="00147A98">
            <w:pPr>
              <w:shd w:val="clear" w:color="auto" w:fill="FFFFFF"/>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 xml:space="preserve"> 8 месяцев </w:t>
            </w:r>
          </w:p>
        </w:tc>
      </w:tr>
      <w:tr w:rsidR="00FA33B6" w:rsidRPr="000E11A5" w:rsidTr="002F0009">
        <w:trPr>
          <w:trHeight w:hRule="exact" w:val="35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1.21</w:t>
            </w:r>
            <w:r w:rsidR="00FA33B6" w:rsidRPr="000E11A5">
              <w:rPr>
                <w:rFonts w:ascii="Times New Roman" w:hAnsi="Times New Roman" w:cs="Times New Roman"/>
                <w:color w:val="000000" w:themeColor="text1"/>
                <w:spacing w:val="-13"/>
                <w:sz w:val="24"/>
                <w:szCs w:val="24"/>
              </w:rPr>
              <w:t>.</w:t>
            </w:r>
          </w:p>
          <w:p w:rsidR="00FA33B6" w:rsidRPr="000E11A5" w:rsidRDefault="00FA33B6" w:rsidP="00FA33B6">
            <w:pPr>
              <w:shd w:val="clear" w:color="auto" w:fill="FFFFFF"/>
              <w:spacing w:after="0" w:line="240" w:lineRule="auto"/>
              <w:rPr>
                <w:rFonts w:ascii="Times New Roman" w:hAnsi="Times New Roman" w:cs="Times New Roman"/>
                <w:color w:val="000000" w:themeColor="text1"/>
                <w:spacing w:val="-13"/>
                <w:sz w:val="24"/>
                <w:szCs w:val="24"/>
              </w:rPr>
            </w:pPr>
            <w:r w:rsidRPr="000E11A5">
              <w:rPr>
                <w:rFonts w:ascii="Times New Roman" w:hAnsi="Times New Roman" w:cs="Times New Roman"/>
                <w:color w:val="000000" w:themeColor="text1"/>
                <w:sz w:val="24"/>
                <w:szCs w:val="24"/>
              </w:rPr>
              <w:br w:type="column"/>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0"/>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2"/>
                <w:sz w:val="24"/>
                <w:szCs w:val="24"/>
              </w:rPr>
              <w:t xml:space="preserve">Социально-экономические </w:t>
            </w:r>
            <w:r w:rsidRPr="000E11A5">
              <w:rPr>
                <w:rFonts w:ascii="Times New Roman" w:hAnsi="Times New Roman" w:cs="Times New Roman"/>
                <w:color w:val="000000" w:themeColor="text1"/>
                <w:sz w:val="24"/>
                <w:szCs w:val="24"/>
              </w:rPr>
              <w:t xml:space="preserve">эффекты, </w:t>
            </w:r>
            <w:proofErr w:type="spellStart"/>
            <w:r w:rsidRPr="000E11A5">
              <w:rPr>
                <w:rFonts w:ascii="Times New Roman" w:hAnsi="Times New Roman" w:cs="Times New Roman"/>
                <w:color w:val="000000" w:themeColor="text1"/>
                <w:sz w:val="24"/>
                <w:szCs w:val="24"/>
              </w:rPr>
              <w:t>вкл</w:t>
            </w:r>
            <w:proofErr w:type="spellEnd"/>
            <w:r w:rsidRPr="000E11A5">
              <w:rPr>
                <w:rFonts w:ascii="Times New Roman" w:hAnsi="Times New Roman" w:cs="Times New Roman"/>
                <w:color w:val="000000" w:themeColor="text1"/>
                <w:sz w:val="24"/>
                <w:szCs w:val="24"/>
              </w:rPr>
              <w:t xml:space="preserve">. количество </w:t>
            </w:r>
            <w:r w:rsidRPr="000E11A5">
              <w:rPr>
                <w:rFonts w:ascii="Times New Roman" w:hAnsi="Times New Roman" w:cs="Times New Roman"/>
                <w:color w:val="000000" w:themeColor="text1"/>
                <w:spacing w:val="-2"/>
                <w:sz w:val="24"/>
                <w:szCs w:val="24"/>
              </w:rPr>
              <w:t>создаваемых рабочих мест</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47A98" w:rsidP="000A3C61">
            <w:pPr>
              <w:shd w:val="clear" w:color="auto" w:fill="FFFFFF"/>
              <w:spacing w:after="0" w:line="240" w:lineRule="auto"/>
              <w:rPr>
                <w:rFonts w:ascii="Times New Roman" w:hAnsi="Times New Roman" w:cs="Times New Roman"/>
                <w:color w:val="000000" w:themeColor="text1"/>
                <w:spacing w:val="-6"/>
                <w:sz w:val="24"/>
                <w:szCs w:val="24"/>
              </w:rPr>
            </w:pPr>
            <w:r w:rsidRPr="000E11A5">
              <w:rPr>
                <w:rFonts w:ascii="Times New Roman" w:hAnsi="Times New Roman" w:cs="Times New Roman"/>
                <w:color w:val="000000" w:themeColor="text1"/>
                <w:spacing w:val="-6"/>
                <w:sz w:val="24"/>
                <w:szCs w:val="24"/>
              </w:rPr>
              <w:t xml:space="preserve">Производство экологически чистое ориентировано на переработку отходов лесопиления в перспективный вид топлива как древесные гранулы, данное производство будет располагаться непосредственно на территории Пудожского муниципального района в г. Пудож, а </w:t>
            </w:r>
            <w:proofErr w:type="gramStart"/>
            <w:r w:rsidRPr="000E11A5">
              <w:rPr>
                <w:rFonts w:ascii="Times New Roman" w:hAnsi="Times New Roman" w:cs="Times New Roman"/>
                <w:color w:val="000000" w:themeColor="text1"/>
                <w:spacing w:val="-6"/>
                <w:sz w:val="24"/>
                <w:szCs w:val="24"/>
              </w:rPr>
              <w:t>значит</w:t>
            </w:r>
            <w:proofErr w:type="gramEnd"/>
            <w:r w:rsidRPr="000E11A5">
              <w:rPr>
                <w:rFonts w:ascii="Times New Roman" w:hAnsi="Times New Roman" w:cs="Times New Roman"/>
                <w:color w:val="000000" w:themeColor="text1"/>
                <w:spacing w:val="-6"/>
                <w:sz w:val="24"/>
                <w:szCs w:val="24"/>
              </w:rPr>
              <w:t xml:space="preserve"> все отчисления будут производиться в местный бюджет. Появятся дополнительные рабочие </w:t>
            </w:r>
            <w:proofErr w:type="gramStart"/>
            <w:r w:rsidRPr="000E11A5">
              <w:rPr>
                <w:rFonts w:ascii="Times New Roman" w:hAnsi="Times New Roman" w:cs="Times New Roman"/>
                <w:color w:val="000000" w:themeColor="text1"/>
                <w:spacing w:val="-6"/>
                <w:sz w:val="24"/>
                <w:szCs w:val="24"/>
              </w:rPr>
              <w:t>места</w:t>
            </w:r>
            <w:proofErr w:type="gramEnd"/>
            <w:r w:rsidRPr="000E11A5">
              <w:rPr>
                <w:rFonts w:ascii="Times New Roman" w:hAnsi="Times New Roman" w:cs="Times New Roman"/>
                <w:color w:val="000000" w:themeColor="text1"/>
                <w:spacing w:val="-6"/>
                <w:sz w:val="24"/>
                <w:szCs w:val="24"/>
              </w:rPr>
              <w:t xml:space="preserve"> не требующие специальной подготовки, весь процесс обучения происходит на рабочем месте, количество рабочих мест </w:t>
            </w:r>
            <w:r w:rsidR="000A3C61" w:rsidRPr="000E11A5">
              <w:rPr>
                <w:rFonts w:ascii="Times New Roman" w:hAnsi="Times New Roman" w:cs="Times New Roman"/>
                <w:color w:val="000000" w:themeColor="text1"/>
                <w:spacing w:val="-6"/>
                <w:sz w:val="24"/>
                <w:szCs w:val="24"/>
              </w:rPr>
              <w:t>17</w:t>
            </w:r>
            <w:r w:rsidRPr="000E11A5">
              <w:rPr>
                <w:rFonts w:ascii="Times New Roman" w:hAnsi="Times New Roman" w:cs="Times New Roman"/>
                <w:color w:val="000000" w:themeColor="text1"/>
                <w:spacing w:val="-6"/>
                <w:sz w:val="24"/>
                <w:szCs w:val="24"/>
              </w:rPr>
              <w:t>, а так же обслуживающий персонал 10 мест.</w:t>
            </w:r>
          </w:p>
        </w:tc>
      </w:tr>
      <w:tr w:rsidR="00FA33B6" w:rsidRPr="000E11A5" w:rsidTr="002F0009">
        <w:trPr>
          <w:trHeight w:hRule="exact" w:val="6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pacing w:val="-14"/>
                <w:sz w:val="24"/>
                <w:szCs w:val="24"/>
              </w:rPr>
              <w:t>1.22</w:t>
            </w:r>
            <w:r w:rsidR="00FA33B6" w:rsidRPr="000E11A5">
              <w:rPr>
                <w:rFonts w:ascii="Times New Roman" w:hAnsi="Times New Roman" w:cs="Times New Roman"/>
                <w:color w:val="000000" w:themeColor="text1"/>
                <w:spacing w:val="-14"/>
                <w:sz w:val="24"/>
                <w:szCs w:val="24"/>
              </w:rPr>
              <w:t>.</w:t>
            </w:r>
          </w:p>
          <w:p w:rsidR="00FA33B6" w:rsidRPr="000E11A5" w:rsidRDefault="00FA33B6" w:rsidP="00FA33B6">
            <w:pPr>
              <w:shd w:val="clear" w:color="auto" w:fill="FFFFFF"/>
              <w:spacing w:after="0" w:line="240" w:lineRule="auto"/>
              <w:rPr>
                <w:rFonts w:ascii="Times New Roman" w:hAnsi="Times New Roman" w:cs="Times New Roman"/>
                <w:color w:val="000000" w:themeColor="text1"/>
                <w:spacing w:val="-13"/>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0"/>
              <w:rPr>
                <w:rFonts w:ascii="Times New Roman" w:hAnsi="Times New Roman" w:cs="Times New Roman"/>
                <w:color w:val="000000" w:themeColor="text1"/>
                <w:spacing w:val="-2"/>
                <w:sz w:val="24"/>
                <w:szCs w:val="24"/>
              </w:rPr>
            </w:pPr>
            <w:r w:rsidRPr="000E11A5">
              <w:rPr>
                <w:rFonts w:ascii="Times New Roman" w:hAnsi="Times New Roman" w:cs="Times New Roman"/>
                <w:color w:val="000000" w:themeColor="text1"/>
                <w:spacing w:val="3"/>
                <w:sz w:val="24"/>
                <w:szCs w:val="24"/>
              </w:rPr>
              <w:t xml:space="preserve">Вхождение в комплексный </w:t>
            </w:r>
            <w:r w:rsidRPr="000E11A5">
              <w:rPr>
                <w:rFonts w:ascii="Times New Roman" w:hAnsi="Times New Roman" w:cs="Times New Roman"/>
                <w:color w:val="000000" w:themeColor="text1"/>
                <w:spacing w:val="5"/>
                <w:sz w:val="24"/>
                <w:szCs w:val="24"/>
              </w:rPr>
              <w:t>инвестиционный план</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B35089" w:rsidP="00FA33B6">
            <w:pPr>
              <w:shd w:val="clear" w:color="auto" w:fill="FFFFFF"/>
              <w:spacing w:after="0" w:line="240" w:lineRule="auto"/>
              <w:rPr>
                <w:rFonts w:ascii="Times New Roman" w:hAnsi="Times New Roman" w:cs="Times New Roman"/>
                <w:color w:val="000000" w:themeColor="text1"/>
                <w:spacing w:val="-2"/>
                <w:sz w:val="24"/>
                <w:szCs w:val="24"/>
              </w:rPr>
            </w:pPr>
            <w:r w:rsidRPr="00B35089">
              <w:rPr>
                <w:rFonts w:ascii="Times New Roman" w:hAnsi="Times New Roman" w:cs="Times New Roman"/>
                <w:noProof/>
                <w:color w:val="000000" w:themeColor="text1"/>
                <w:spacing w:val="-6"/>
                <w:sz w:val="24"/>
                <w:szCs w:val="24"/>
              </w:rPr>
              <w:pict>
                <v:shape id="_x0000_s1149" type="#_x0000_t202" style="position:absolute;margin-left:3pt;margin-top:2.05pt;width:6pt;height:6pt;z-index:251778048;mso-position-horizontal-relative:text;mso-position-vertical-relative:text" fillcolor="black">
                  <v:textbox style="mso-next-textbox:#_x0000_s1149">
                    <w:txbxContent>
                      <w:p w:rsidR="00530B89" w:rsidRDefault="00530B89" w:rsidP="00FA33B6"/>
                    </w:txbxContent>
                  </v:textbox>
                </v:shape>
              </w:pict>
            </w:r>
            <w:r w:rsidR="00FA33B6" w:rsidRPr="000E11A5">
              <w:rPr>
                <w:rFonts w:ascii="Times New Roman" w:hAnsi="Times New Roman" w:cs="Times New Roman"/>
                <w:color w:val="000000" w:themeColor="text1"/>
                <w:spacing w:val="-2"/>
                <w:sz w:val="24"/>
                <w:szCs w:val="24"/>
              </w:rPr>
              <w:t xml:space="preserve">    Да </w:t>
            </w:r>
          </w:p>
          <w:p w:rsidR="00FA33B6" w:rsidRPr="000E11A5" w:rsidRDefault="00B35089" w:rsidP="00FA33B6">
            <w:pPr>
              <w:shd w:val="clear" w:color="auto" w:fill="FFFFFF"/>
              <w:spacing w:after="0" w:line="240" w:lineRule="auto"/>
              <w:rPr>
                <w:rFonts w:ascii="Times New Roman" w:hAnsi="Times New Roman" w:cs="Times New Roman"/>
                <w:color w:val="000000" w:themeColor="text1"/>
                <w:spacing w:val="-6"/>
                <w:sz w:val="24"/>
                <w:szCs w:val="24"/>
              </w:rPr>
            </w:pPr>
            <w:r>
              <w:rPr>
                <w:rFonts w:ascii="Times New Roman" w:hAnsi="Times New Roman" w:cs="Times New Roman"/>
                <w:noProof/>
                <w:color w:val="000000" w:themeColor="text1"/>
                <w:spacing w:val="-6"/>
                <w:sz w:val="24"/>
                <w:szCs w:val="24"/>
              </w:rPr>
              <w:pict>
                <v:shape id="_x0000_s1150" type="#_x0000_t202" style="position:absolute;margin-left:3pt;margin-top:6.75pt;width:6pt;height:6pt;z-index:251779072">
                  <v:textbox style="mso-next-textbox:#_x0000_s1150">
                    <w:txbxContent>
                      <w:p w:rsidR="00530B89" w:rsidRDefault="00530B89" w:rsidP="00FA33B6"/>
                    </w:txbxContent>
                  </v:textbox>
                </v:shape>
              </w:pict>
            </w:r>
            <w:r w:rsidR="00FA33B6" w:rsidRPr="000E11A5">
              <w:rPr>
                <w:rFonts w:ascii="Times New Roman" w:hAnsi="Times New Roman" w:cs="Times New Roman"/>
                <w:color w:val="000000" w:themeColor="text1"/>
                <w:spacing w:val="-4"/>
                <w:sz w:val="24"/>
                <w:szCs w:val="24"/>
              </w:rPr>
              <w:t xml:space="preserve">    Нет</w:t>
            </w:r>
          </w:p>
        </w:tc>
      </w:tr>
      <w:tr w:rsidR="00FA33B6" w:rsidRPr="000E11A5" w:rsidTr="002F0009">
        <w:trPr>
          <w:trHeight w:hRule="exact" w:val="111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32D87" w:rsidP="00FA33B6">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pacing w:val="-9"/>
                <w:sz w:val="24"/>
                <w:szCs w:val="24"/>
              </w:rPr>
              <w:t>1.23</w:t>
            </w:r>
            <w:r w:rsidR="00FA33B6" w:rsidRPr="000E11A5">
              <w:rPr>
                <w:rFonts w:ascii="Times New Roman" w:hAnsi="Times New Roman" w:cs="Times New Roman"/>
                <w:color w:val="000000" w:themeColor="text1"/>
                <w:spacing w:val="-9"/>
                <w:sz w:val="24"/>
                <w:szCs w:val="24"/>
              </w:rPr>
              <w:t>.</w:t>
            </w:r>
          </w:p>
          <w:p w:rsidR="00FA33B6" w:rsidRPr="000E11A5" w:rsidRDefault="00FA33B6" w:rsidP="00FA33B6">
            <w:pPr>
              <w:shd w:val="clear" w:color="auto" w:fill="FFFFFF"/>
              <w:spacing w:after="0" w:line="240" w:lineRule="auto"/>
              <w:rPr>
                <w:rFonts w:ascii="Times New Roman" w:hAnsi="Times New Roman" w:cs="Times New Roman"/>
                <w:color w:val="000000" w:themeColor="text1"/>
                <w:spacing w:val="-14"/>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FA33B6" w:rsidP="00FA33B6">
            <w:pPr>
              <w:shd w:val="clear" w:color="auto" w:fill="FFFFFF"/>
              <w:spacing w:after="0" w:line="240" w:lineRule="auto"/>
              <w:ind w:left="10"/>
              <w:rPr>
                <w:rFonts w:ascii="Times New Roman" w:hAnsi="Times New Roman" w:cs="Times New Roman"/>
                <w:color w:val="000000" w:themeColor="text1"/>
                <w:spacing w:val="3"/>
                <w:sz w:val="24"/>
                <w:szCs w:val="24"/>
              </w:rPr>
            </w:pPr>
            <w:r w:rsidRPr="000E11A5">
              <w:rPr>
                <w:rFonts w:ascii="Times New Roman" w:hAnsi="Times New Roman" w:cs="Times New Roman"/>
                <w:color w:val="000000" w:themeColor="text1"/>
                <w:spacing w:val="-2"/>
                <w:sz w:val="24"/>
                <w:szCs w:val="24"/>
              </w:rPr>
              <w:t xml:space="preserve">Контактное лицо инициатора </w:t>
            </w:r>
            <w:r w:rsidRPr="000E11A5">
              <w:rPr>
                <w:rFonts w:ascii="Times New Roman" w:hAnsi="Times New Roman" w:cs="Times New Roman"/>
                <w:color w:val="000000" w:themeColor="text1"/>
                <w:sz w:val="24"/>
                <w:szCs w:val="24"/>
              </w:rPr>
              <w:t xml:space="preserve">проекта (Ф.И.О., должность, </w:t>
            </w:r>
            <w:r w:rsidRPr="000E11A5">
              <w:rPr>
                <w:rFonts w:ascii="Times New Roman" w:hAnsi="Times New Roman" w:cs="Times New Roman"/>
                <w:color w:val="000000" w:themeColor="text1"/>
                <w:spacing w:val="-1"/>
                <w:sz w:val="24"/>
                <w:szCs w:val="24"/>
              </w:rPr>
              <w:t>телефон)</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FA33B6" w:rsidRPr="000E11A5" w:rsidRDefault="00147A98" w:rsidP="00FA33B6">
            <w:pPr>
              <w:shd w:val="clear" w:color="auto" w:fill="FFFFFF"/>
              <w:spacing w:after="0" w:line="240" w:lineRule="auto"/>
              <w:rPr>
                <w:rFonts w:ascii="Times New Roman" w:hAnsi="Times New Roman" w:cs="Times New Roman"/>
                <w:noProof/>
                <w:color w:val="000000" w:themeColor="text1"/>
                <w:spacing w:val="-6"/>
                <w:sz w:val="24"/>
                <w:szCs w:val="24"/>
              </w:rPr>
            </w:pPr>
            <w:r w:rsidRPr="000E11A5">
              <w:rPr>
                <w:rFonts w:ascii="Times New Roman" w:hAnsi="Times New Roman" w:cs="Times New Roman"/>
                <w:noProof/>
                <w:color w:val="000000" w:themeColor="text1"/>
                <w:spacing w:val="-6"/>
                <w:sz w:val="24"/>
                <w:szCs w:val="24"/>
              </w:rPr>
              <w:t xml:space="preserve">ИП Вартиайнен Светлана Владимировна. Адрес. </w:t>
            </w:r>
            <w:r w:rsidR="000A3C61" w:rsidRPr="000E11A5">
              <w:rPr>
                <w:rFonts w:ascii="Times New Roman" w:hAnsi="Times New Roman" w:cs="Times New Roman"/>
                <w:noProof/>
                <w:color w:val="000000" w:themeColor="text1"/>
                <w:spacing w:val="-6"/>
                <w:sz w:val="24"/>
                <w:szCs w:val="24"/>
              </w:rPr>
              <w:t>г</w:t>
            </w:r>
            <w:r w:rsidRPr="000E11A5">
              <w:rPr>
                <w:rFonts w:ascii="Times New Roman" w:hAnsi="Times New Roman" w:cs="Times New Roman"/>
                <w:noProof/>
                <w:color w:val="000000" w:themeColor="text1"/>
                <w:spacing w:val="-6"/>
                <w:sz w:val="24"/>
                <w:szCs w:val="24"/>
              </w:rPr>
              <w:t xml:space="preserve">. </w:t>
            </w:r>
            <w:r w:rsidR="000A3C61" w:rsidRPr="000E11A5">
              <w:rPr>
                <w:rFonts w:ascii="Times New Roman" w:hAnsi="Times New Roman" w:cs="Times New Roman"/>
                <w:noProof/>
                <w:color w:val="000000" w:themeColor="text1"/>
                <w:spacing w:val="-6"/>
                <w:sz w:val="24"/>
                <w:szCs w:val="24"/>
              </w:rPr>
              <w:t>П</w:t>
            </w:r>
            <w:r w:rsidRPr="000E11A5">
              <w:rPr>
                <w:rFonts w:ascii="Times New Roman" w:hAnsi="Times New Roman" w:cs="Times New Roman"/>
                <w:noProof/>
                <w:color w:val="000000" w:themeColor="text1"/>
                <w:spacing w:val="-6"/>
                <w:sz w:val="24"/>
                <w:szCs w:val="24"/>
              </w:rPr>
              <w:t>удож, ул. Полевая, 2 кв. д.1</w:t>
            </w:r>
          </w:p>
          <w:p w:rsidR="00147A98" w:rsidRPr="000E11A5" w:rsidRDefault="00147A98" w:rsidP="00FA33B6">
            <w:pPr>
              <w:shd w:val="clear" w:color="auto" w:fill="FFFFFF"/>
              <w:spacing w:after="0" w:line="240" w:lineRule="auto"/>
              <w:rPr>
                <w:rFonts w:ascii="Times New Roman" w:hAnsi="Times New Roman" w:cs="Times New Roman"/>
                <w:noProof/>
                <w:color w:val="000000" w:themeColor="text1"/>
                <w:spacing w:val="-6"/>
                <w:sz w:val="24"/>
                <w:szCs w:val="24"/>
              </w:rPr>
            </w:pPr>
            <w:r w:rsidRPr="000E11A5">
              <w:rPr>
                <w:rFonts w:ascii="Times New Roman" w:hAnsi="Times New Roman" w:cs="Times New Roman"/>
                <w:noProof/>
                <w:color w:val="000000" w:themeColor="text1"/>
                <w:spacing w:val="-6"/>
                <w:sz w:val="24"/>
                <w:szCs w:val="24"/>
              </w:rPr>
              <w:t>Тел.89114285724</w:t>
            </w:r>
          </w:p>
        </w:tc>
      </w:tr>
    </w:tbl>
    <w:p w:rsidR="000A6F78" w:rsidRDefault="000A6F78" w:rsidP="00A66BF6">
      <w:pPr>
        <w:spacing w:after="0"/>
        <w:jc w:val="both"/>
        <w:rPr>
          <w:rFonts w:ascii="Times New Roman" w:hAnsi="Times New Roman" w:cs="Times New Roman"/>
          <w:color w:val="000000" w:themeColor="text1"/>
          <w:sz w:val="28"/>
          <w:szCs w:val="28"/>
        </w:rPr>
      </w:pPr>
    </w:p>
    <w:p w:rsidR="000A6F78" w:rsidRDefault="000A6F78" w:rsidP="00A66BF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4.2.3 Перечень свободных земельных участков для реализации инвестиционных проектов:</w:t>
      </w:r>
    </w:p>
    <w:p w:rsidR="000A6F78" w:rsidRDefault="000A6F78" w:rsidP="00132D8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 свободных земельных участков для реализации инвестиционных проектов утвержден Постановлением Админи</w:t>
      </w:r>
      <w:r w:rsidR="00954165">
        <w:rPr>
          <w:rFonts w:ascii="Times New Roman" w:hAnsi="Times New Roman" w:cs="Times New Roman"/>
          <w:color w:val="000000" w:themeColor="text1"/>
          <w:sz w:val="28"/>
          <w:szCs w:val="28"/>
        </w:rPr>
        <w:t>страции П</w:t>
      </w:r>
      <w:r>
        <w:rPr>
          <w:rFonts w:ascii="Times New Roman" w:hAnsi="Times New Roman" w:cs="Times New Roman"/>
          <w:color w:val="000000" w:themeColor="text1"/>
          <w:sz w:val="28"/>
          <w:szCs w:val="28"/>
        </w:rPr>
        <w:t xml:space="preserve">удожского городского поселения </w:t>
      </w:r>
      <w:r w:rsidR="00C63DA7">
        <w:rPr>
          <w:rFonts w:ascii="Times New Roman" w:hAnsi="Times New Roman" w:cs="Times New Roman"/>
          <w:color w:val="000000" w:themeColor="text1"/>
          <w:sz w:val="28"/>
          <w:szCs w:val="28"/>
        </w:rPr>
        <w:t>№</w:t>
      </w:r>
      <w:r w:rsidR="00764B36">
        <w:rPr>
          <w:rFonts w:ascii="Times New Roman" w:hAnsi="Times New Roman" w:cs="Times New Roman"/>
          <w:color w:val="000000" w:themeColor="text1"/>
          <w:sz w:val="28"/>
          <w:szCs w:val="28"/>
        </w:rPr>
        <w:t> 378-п от 01.10.2015г. и размещен на официальном сайте администрации поселения. В перечень включены следующие земельные участки:</w:t>
      </w:r>
    </w:p>
    <w:tbl>
      <w:tblPr>
        <w:tblpPr w:leftFromText="180" w:rightFromText="180" w:vertAnchor="text" w:tblpX="640" w:tblpY="118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1984"/>
        <w:gridCol w:w="1843"/>
        <w:gridCol w:w="1418"/>
        <w:gridCol w:w="2126"/>
      </w:tblGrid>
      <w:tr w:rsidR="00954165" w:rsidRPr="00954165" w:rsidTr="00954165">
        <w:trPr>
          <w:trHeight w:val="1390"/>
        </w:trPr>
        <w:tc>
          <w:tcPr>
            <w:tcW w:w="534" w:type="dxa"/>
          </w:tcPr>
          <w:p w:rsidR="00954165" w:rsidRPr="00954165" w:rsidRDefault="00954165" w:rsidP="00132D87">
            <w:pPr>
              <w:spacing w:after="0" w:line="240" w:lineRule="auto"/>
              <w:rPr>
                <w:rFonts w:ascii="Times New Roman" w:hAnsi="Times New Roman"/>
                <w:sz w:val="20"/>
                <w:szCs w:val="20"/>
              </w:rPr>
            </w:pPr>
            <w:r w:rsidRPr="00954165">
              <w:rPr>
                <w:rFonts w:ascii="Times New Roman" w:hAnsi="Times New Roman"/>
                <w:sz w:val="20"/>
                <w:szCs w:val="20"/>
              </w:rPr>
              <w:t xml:space="preserve">    №</w:t>
            </w:r>
          </w:p>
        </w:tc>
        <w:tc>
          <w:tcPr>
            <w:tcW w:w="1559" w:type="dxa"/>
          </w:tcPr>
          <w:p w:rsidR="00954165" w:rsidRPr="00954165" w:rsidRDefault="00954165" w:rsidP="00132D87">
            <w:pPr>
              <w:spacing w:after="0" w:line="240" w:lineRule="auto"/>
              <w:rPr>
                <w:rFonts w:ascii="Times New Roman" w:hAnsi="Times New Roman"/>
                <w:sz w:val="20"/>
                <w:szCs w:val="20"/>
              </w:rPr>
            </w:pPr>
            <w:r w:rsidRPr="00954165">
              <w:rPr>
                <w:rFonts w:ascii="Times New Roman" w:hAnsi="Times New Roman"/>
                <w:sz w:val="20"/>
                <w:szCs w:val="20"/>
              </w:rPr>
              <w:t>Кадастровый  квартал</w:t>
            </w:r>
          </w:p>
          <w:p w:rsidR="00954165" w:rsidRPr="00954165" w:rsidRDefault="00954165" w:rsidP="00132D87">
            <w:pPr>
              <w:spacing w:after="0" w:line="240" w:lineRule="auto"/>
              <w:rPr>
                <w:rFonts w:ascii="Times New Roman" w:hAnsi="Times New Roman"/>
                <w:sz w:val="20"/>
                <w:szCs w:val="20"/>
              </w:rPr>
            </w:pPr>
          </w:p>
        </w:tc>
        <w:tc>
          <w:tcPr>
            <w:tcW w:w="1984" w:type="dxa"/>
          </w:tcPr>
          <w:p w:rsidR="00954165" w:rsidRPr="00954165" w:rsidRDefault="00954165" w:rsidP="00132D87">
            <w:pPr>
              <w:spacing w:after="0" w:line="240" w:lineRule="auto"/>
              <w:rPr>
                <w:rFonts w:ascii="Times New Roman" w:hAnsi="Times New Roman"/>
                <w:sz w:val="20"/>
                <w:szCs w:val="20"/>
              </w:rPr>
            </w:pPr>
            <w:r w:rsidRPr="00954165">
              <w:rPr>
                <w:rFonts w:ascii="Times New Roman" w:hAnsi="Times New Roman"/>
                <w:sz w:val="20"/>
                <w:szCs w:val="20"/>
              </w:rPr>
              <w:t>Место  расположения</w:t>
            </w:r>
          </w:p>
        </w:tc>
        <w:tc>
          <w:tcPr>
            <w:tcW w:w="1843" w:type="dxa"/>
          </w:tcPr>
          <w:p w:rsidR="00954165" w:rsidRPr="00954165" w:rsidRDefault="00954165" w:rsidP="00132D87">
            <w:pPr>
              <w:spacing w:after="0" w:line="240" w:lineRule="auto"/>
              <w:rPr>
                <w:rFonts w:ascii="Times New Roman" w:hAnsi="Times New Roman"/>
                <w:sz w:val="20"/>
                <w:szCs w:val="20"/>
              </w:rPr>
            </w:pPr>
            <w:r w:rsidRPr="00954165">
              <w:rPr>
                <w:rFonts w:ascii="Times New Roman" w:hAnsi="Times New Roman"/>
                <w:sz w:val="20"/>
                <w:szCs w:val="20"/>
              </w:rPr>
              <w:t xml:space="preserve">Площадь  возможного  расширения, </w:t>
            </w:r>
            <w:proofErr w:type="gramStart"/>
            <w:r w:rsidRPr="00954165">
              <w:rPr>
                <w:rFonts w:ascii="Times New Roman" w:hAnsi="Times New Roman"/>
                <w:sz w:val="20"/>
                <w:szCs w:val="20"/>
              </w:rPr>
              <w:t>га</w:t>
            </w:r>
            <w:proofErr w:type="gramEnd"/>
          </w:p>
        </w:tc>
        <w:tc>
          <w:tcPr>
            <w:tcW w:w="1418" w:type="dxa"/>
          </w:tcPr>
          <w:p w:rsidR="00954165" w:rsidRPr="00954165" w:rsidRDefault="00954165" w:rsidP="00132D87">
            <w:pPr>
              <w:spacing w:after="0" w:line="240" w:lineRule="auto"/>
              <w:rPr>
                <w:rFonts w:ascii="Times New Roman" w:hAnsi="Times New Roman"/>
                <w:sz w:val="20"/>
                <w:szCs w:val="20"/>
              </w:rPr>
            </w:pPr>
            <w:r w:rsidRPr="00954165">
              <w:rPr>
                <w:rFonts w:ascii="Times New Roman" w:hAnsi="Times New Roman"/>
                <w:sz w:val="20"/>
                <w:szCs w:val="20"/>
              </w:rPr>
              <w:t>Категория  земель</w:t>
            </w:r>
          </w:p>
        </w:tc>
        <w:tc>
          <w:tcPr>
            <w:tcW w:w="2126" w:type="dxa"/>
          </w:tcPr>
          <w:p w:rsidR="00954165" w:rsidRPr="00954165" w:rsidRDefault="00954165" w:rsidP="00132D87">
            <w:pPr>
              <w:spacing w:after="0" w:line="240" w:lineRule="auto"/>
              <w:rPr>
                <w:rFonts w:ascii="Times New Roman" w:hAnsi="Times New Roman"/>
                <w:sz w:val="20"/>
                <w:szCs w:val="20"/>
              </w:rPr>
            </w:pPr>
            <w:r w:rsidRPr="00954165">
              <w:rPr>
                <w:rFonts w:ascii="Times New Roman" w:hAnsi="Times New Roman"/>
                <w:sz w:val="20"/>
                <w:szCs w:val="20"/>
              </w:rPr>
              <w:t>Разрешенное  использование</w:t>
            </w:r>
          </w:p>
        </w:tc>
      </w:tr>
      <w:tr w:rsidR="00954165" w:rsidRPr="00954165" w:rsidTr="00954165">
        <w:trPr>
          <w:trHeight w:val="379"/>
        </w:trPr>
        <w:tc>
          <w:tcPr>
            <w:tcW w:w="53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1.</w:t>
            </w:r>
          </w:p>
        </w:tc>
        <w:tc>
          <w:tcPr>
            <w:tcW w:w="1559"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10:15:0080301,  10:15:0010501 </w:t>
            </w:r>
          </w:p>
        </w:tc>
        <w:tc>
          <w:tcPr>
            <w:tcW w:w="198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г. Пудож, ул. Пионерская</w:t>
            </w:r>
          </w:p>
        </w:tc>
        <w:tc>
          <w:tcPr>
            <w:tcW w:w="1843"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50,0</w:t>
            </w:r>
          </w:p>
        </w:tc>
        <w:tc>
          <w:tcPr>
            <w:tcW w:w="1418"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земли  населенных пунктов</w:t>
            </w:r>
          </w:p>
        </w:tc>
        <w:tc>
          <w:tcPr>
            <w:tcW w:w="2126"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строительство  деревообрабатывающего  завода</w:t>
            </w:r>
          </w:p>
        </w:tc>
      </w:tr>
      <w:tr w:rsidR="00954165" w:rsidRPr="00954165" w:rsidTr="00954165">
        <w:trPr>
          <w:trHeight w:val="506"/>
        </w:trPr>
        <w:tc>
          <w:tcPr>
            <w:tcW w:w="53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2.</w:t>
            </w:r>
          </w:p>
        </w:tc>
        <w:tc>
          <w:tcPr>
            <w:tcW w:w="1559"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10:15:0080301</w:t>
            </w:r>
          </w:p>
        </w:tc>
        <w:tc>
          <w:tcPr>
            <w:tcW w:w="198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северо-восточная  часть </w:t>
            </w:r>
            <w:proofErr w:type="gramStart"/>
            <w:r w:rsidRPr="00954165">
              <w:rPr>
                <w:rFonts w:ascii="Times New Roman" w:hAnsi="Times New Roman"/>
                <w:sz w:val="20"/>
                <w:szCs w:val="20"/>
              </w:rPr>
              <w:t>г</w:t>
            </w:r>
            <w:proofErr w:type="gramEnd"/>
            <w:r w:rsidRPr="00954165">
              <w:rPr>
                <w:rFonts w:ascii="Times New Roman" w:hAnsi="Times New Roman"/>
                <w:sz w:val="20"/>
                <w:szCs w:val="20"/>
              </w:rPr>
              <w:t xml:space="preserve">. Пудожа  (за  взлетной полосой </w:t>
            </w:r>
            <w:r w:rsidRPr="00954165">
              <w:rPr>
                <w:rFonts w:ascii="Times New Roman" w:hAnsi="Times New Roman"/>
                <w:sz w:val="20"/>
                <w:szCs w:val="20"/>
              </w:rPr>
              <w:lastRenderedPageBreak/>
              <w:t>аэропорта)</w:t>
            </w:r>
          </w:p>
        </w:tc>
        <w:tc>
          <w:tcPr>
            <w:tcW w:w="1843"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lastRenderedPageBreak/>
              <w:t xml:space="preserve">   80,0</w:t>
            </w:r>
          </w:p>
        </w:tc>
        <w:tc>
          <w:tcPr>
            <w:tcW w:w="1418"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земли  запаса</w:t>
            </w:r>
          </w:p>
        </w:tc>
        <w:tc>
          <w:tcPr>
            <w:tcW w:w="2126"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свободное  использование (в  соответствии  с  </w:t>
            </w:r>
            <w:r w:rsidRPr="00954165">
              <w:rPr>
                <w:rFonts w:ascii="Times New Roman" w:hAnsi="Times New Roman"/>
                <w:sz w:val="20"/>
                <w:szCs w:val="20"/>
              </w:rPr>
              <w:lastRenderedPageBreak/>
              <w:t>классификатором)</w:t>
            </w:r>
          </w:p>
        </w:tc>
      </w:tr>
      <w:tr w:rsidR="00954165" w:rsidRPr="00954165" w:rsidTr="00954165">
        <w:trPr>
          <w:trHeight w:val="455"/>
        </w:trPr>
        <w:tc>
          <w:tcPr>
            <w:tcW w:w="53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lastRenderedPageBreak/>
              <w:t>3.</w:t>
            </w:r>
          </w:p>
        </w:tc>
        <w:tc>
          <w:tcPr>
            <w:tcW w:w="1559"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10:15:0080301</w:t>
            </w:r>
          </w:p>
        </w:tc>
        <w:tc>
          <w:tcPr>
            <w:tcW w:w="198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северная  часть </w:t>
            </w:r>
            <w:proofErr w:type="gramStart"/>
            <w:r w:rsidRPr="00954165">
              <w:rPr>
                <w:rFonts w:ascii="Times New Roman" w:hAnsi="Times New Roman"/>
                <w:sz w:val="20"/>
                <w:szCs w:val="20"/>
              </w:rPr>
              <w:t>г</w:t>
            </w:r>
            <w:proofErr w:type="gramEnd"/>
            <w:r w:rsidRPr="00954165">
              <w:rPr>
                <w:rFonts w:ascii="Times New Roman" w:hAnsi="Times New Roman"/>
                <w:sz w:val="20"/>
                <w:szCs w:val="20"/>
              </w:rPr>
              <w:t xml:space="preserve">. Пудожа по  правой стороне дороги </w:t>
            </w:r>
            <w:proofErr w:type="spellStart"/>
            <w:r w:rsidRPr="00954165">
              <w:rPr>
                <w:rFonts w:ascii="Times New Roman" w:hAnsi="Times New Roman"/>
                <w:sz w:val="20"/>
                <w:szCs w:val="20"/>
              </w:rPr>
              <w:t>Пудож-Медгора</w:t>
            </w:r>
            <w:proofErr w:type="spellEnd"/>
          </w:p>
        </w:tc>
        <w:tc>
          <w:tcPr>
            <w:tcW w:w="1843"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100,0</w:t>
            </w:r>
          </w:p>
        </w:tc>
        <w:tc>
          <w:tcPr>
            <w:tcW w:w="1418"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земли  запаса</w:t>
            </w:r>
          </w:p>
        </w:tc>
        <w:tc>
          <w:tcPr>
            <w:tcW w:w="2126"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свободное использование  (в  соответствии  с  классификатором)</w:t>
            </w:r>
          </w:p>
        </w:tc>
      </w:tr>
      <w:tr w:rsidR="00954165" w:rsidRPr="00954165" w:rsidTr="00954165">
        <w:trPr>
          <w:trHeight w:val="480"/>
        </w:trPr>
        <w:tc>
          <w:tcPr>
            <w:tcW w:w="53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4.</w:t>
            </w:r>
          </w:p>
        </w:tc>
        <w:tc>
          <w:tcPr>
            <w:tcW w:w="1559"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10:15:0080301</w:t>
            </w:r>
          </w:p>
        </w:tc>
        <w:tc>
          <w:tcPr>
            <w:tcW w:w="198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северная часть </w:t>
            </w:r>
            <w:proofErr w:type="gramStart"/>
            <w:r w:rsidRPr="00954165">
              <w:rPr>
                <w:rFonts w:ascii="Times New Roman" w:hAnsi="Times New Roman"/>
                <w:sz w:val="20"/>
                <w:szCs w:val="20"/>
              </w:rPr>
              <w:t>г</w:t>
            </w:r>
            <w:proofErr w:type="gramEnd"/>
            <w:r w:rsidRPr="00954165">
              <w:rPr>
                <w:rFonts w:ascii="Times New Roman" w:hAnsi="Times New Roman"/>
                <w:sz w:val="20"/>
                <w:szCs w:val="20"/>
              </w:rPr>
              <w:t xml:space="preserve">. Пудожа по левой стороне дороги </w:t>
            </w:r>
            <w:proofErr w:type="spellStart"/>
            <w:r w:rsidRPr="00954165">
              <w:rPr>
                <w:rFonts w:ascii="Times New Roman" w:hAnsi="Times New Roman"/>
                <w:sz w:val="20"/>
                <w:szCs w:val="20"/>
              </w:rPr>
              <w:t>Пудож-Медгора</w:t>
            </w:r>
            <w:proofErr w:type="spellEnd"/>
          </w:p>
        </w:tc>
        <w:tc>
          <w:tcPr>
            <w:tcW w:w="1843"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70,0</w:t>
            </w:r>
          </w:p>
        </w:tc>
        <w:tc>
          <w:tcPr>
            <w:tcW w:w="1418"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земли  запаса</w:t>
            </w:r>
          </w:p>
        </w:tc>
        <w:tc>
          <w:tcPr>
            <w:tcW w:w="2126" w:type="dxa"/>
          </w:tcPr>
          <w:p w:rsidR="00954165" w:rsidRPr="00954165" w:rsidRDefault="00954165" w:rsidP="0002154E">
            <w:pPr>
              <w:rPr>
                <w:rFonts w:ascii="Times New Roman" w:hAnsi="Times New Roman"/>
                <w:sz w:val="20"/>
                <w:szCs w:val="20"/>
              </w:rPr>
            </w:pPr>
            <w:proofErr w:type="spellStart"/>
            <w:r w:rsidRPr="00954165">
              <w:rPr>
                <w:rFonts w:ascii="Times New Roman" w:hAnsi="Times New Roman"/>
                <w:sz w:val="20"/>
                <w:szCs w:val="20"/>
              </w:rPr>
              <w:t>деревообрабатыв</w:t>
            </w:r>
            <w:proofErr w:type="spellEnd"/>
            <w:r w:rsidRPr="00954165">
              <w:rPr>
                <w:rFonts w:ascii="Times New Roman" w:hAnsi="Times New Roman"/>
                <w:sz w:val="20"/>
                <w:szCs w:val="20"/>
              </w:rPr>
              <w:t>. производство</w:t>
            </w:r>
          </w:p>
        </w:tc>
      </w:tr>
      <w:tr w:rsidR="00954165" w:rsidRPr="00954165" w:rsidTr="00954165">
        <w:trPr>
          <w:trHeight w:val="481"/>
        </w:trPr>
        <w:tc>
          <w:tcPr>
            <w:tcW w:w="53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5.</w:t>
            </w:r>
          </w:p>
        </w:tc>
        <w:tc>
          <w:tcPr>
            <w:tcW w:w="1559"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10:15:0080301</w:t>
            </w:r>
          </w:p>
        </w:tc>
        <w:tc>
          <w:tcPr>
            <w:tcW w:w="1984" w:type="dxa"/>
          </w:tcPr>
          <w:p w:rsidR="00954165" w:rsidRPr="00954165" w:rsidRDefault="00954165" w:rsidP="0002154E">
            <w:pPr>
              <w:rPr>
                <w:rFonts w:ascii="Times New Roman" w:hAnsi="Times New Roman"/>
                <w:sz w:val="20"/>
                <w:szCs w:val="20"/>
              </w:rPr>
            </w:pPr>
            <w:proofErr w:type="gramStart"/>
            <w:r w:rsidRPr="00954165">
              <w:rPr>
                <w:rFonts w:ascii="Times New Roman" w:hAnsi="Times New Roman"/>
                <w:sz w:val="20"/>
                <w:szCs w:val="20"/>
              </w:rPr>
              <w:t>правая</w:t>
            </w:r>
            <w:proofErr w:type="gramEnd"/>
            <w:r w:rsidRPr="00954165">
              <w:rPr>
                <w:rFonts w:ascii="Times New Roman" w:hAnsi="Times New Roman"/>
                <w:sz w:val="20"/>
                <w:szCs w:val="20"/>
              </w:rPr>
              <w:t xml:space="preserve">  </w:t>
            </w:r>
            <w:proofErr w:type="spellStart"/>
            <w:r w:rsidRPr="00954165">
              <w:rPr>
                <w:rFonts w:ascii="Times New Roman" w:hAnsi="Times New Roman"/>
                <w:sz w:val="20"/>
                <w:szCs w:val="20"/>
              </w:rPr>
              <w:t>сторна</w:t>
            </w:r>
            <w:proofErr w:type="spellEnd"/>
            <w:r w:rsidRPr="00954165">
              <w:rPr>
                <w:rFonts w:ascii="Times New Roman" w:hAnsi="Times New Roman"/>
                <w:sz w:val="20"/>
                <w:szCs w:val="20"/>
              </w:rPr>
              <w:t xml:space="preserve"> р. </w:t>
            </w:r>
            <w:proofErr w:type="spellStart"/>
            <w:r w:rsidRPr="00954165">
              <w:rPr>
                <w:rFonts w:ascii="Times New Roman" w:hAnsi="Times New Roman"/>
                <w:sz w:val="20"/>
                <w:szCs w:val="20"/>
              </w:rPr>
              <w:t>Водла</w:t>
            </w:r>
            <w:proofErr w:type="spellEnd"/>
            <w:r w:rsidRPr="00954165">
              <w:rPr>
                <w:rFonts w:ascii="Times New Roman" w:hAnsi="Times New Roman"/>
                <w:sz w:val="20"/>
                <w:szCs w:val="20"/>
              </w:rPr>
              <w:t xml:space="preserve">  в р-не  оз. </w:t>
            </w:r>
            <w:proofErr w:type="spellStart"/>
            <w:r w:rsidRPr="00954165">
              <w:rPr>
                <w:rFonts w:ascii="Times New Roman" w:hAnsi="Times New Roman"/>
                <w:sz w:val="20"/>
                <w:szCs w:val="20"/>
              </w:rPr>
              <w:t>Сарозеро</w:t>
            </w:r>
            <w:proofErr w:type="spellEnd"/>
          </w:p>
        </w:tc>
        <w:tc>
          <w:tcPr>
            <w:tcW w:w="1843"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20,0</w:t>
            </w:r>
          </w:p>
        </w:tc>
        <w:tc>
          <w:tcPr>
            <w:tcW w:w="1418"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земли  запаса</w:t>
            </w:r>
          </w:p>
        </w:tc>
        <w:tc>
          <w:tcPr>
            <w:tcW w:w="2126"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свободное использование (в  соответствии  с классификатором)</w:t>
            </w:r>
          </w:p>
        </w:tc>
      </w:tr>
      <w:tr w:rsidR="00954165" w:rsidRPr="00954165" w:rsidTr="00954165">
        <w:trPr>
          <w:trHeight w:val="556"/>
        </w:trPr>
        <w:tc>
          <w:tcPr>
            <w:tcW w:w="53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6.</w:t>
            </w:r>
          </w:p>
        </w:tc>
        <w:tc>
          <w:tcPr>
            <w:tcW w:w="1559"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10:15:0080303</w:t>
            </w:r>
          </w:p>
        </w:tc>
        <w:tc>
          <w:tcPr>
            <w:tcW w:w="198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южная  часть г. Пудожа, в р-не ул. </w:t>
            </w:r>
            <w:proofErr w:type="gramStart"/>
            <w:r w:rsidRPr="00954165">
              <w:rPr>
                <w:rFonts w:ascii="Times New Roman" w:hAnsi="Times New Roman"/>
                <w:sz w:val="20"/>
                <w:szCs w:val="20"/>
              </w:rPr>
              <w:t>Пионерской</w:t>
            </w:r>
            <w:proofErr w:type="gramEnd"/>
            <w:r w:rsidRPr="00954165">
              <w:rPr>
                <w:rFonts w:ascii="Times New Roman" w:hAnsi="Times New Roman"/>
                <w:sz w:val="20"/>
                <w:szCs w:val="20"/>
              </w:rPr>
              <w:t xml:space="preserve">  и Кирова</w:t>
            </w:r>
          </w:p>
        </w:tc>
        <w:tc>
          <w:tcPr>
            <w:tcW w:w="1843"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15,0</w:t>
            </w:r>
          </w:p>
        </w:tc>
        <w:tc>
          <w:tcPr>
            <w:tcW w:w="1418"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земли  запаса</w:t>
            </w:r>
          </w:p>
        </w:tc>
        <w:tc>
          <w:tcPr>
            <w:tcW w:w="2126"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свободное использование  (в  соответствии  с классификатором)</w:t>
            </w:r>
          </w:p>
        </w:tc>
      </w:tr>
      <w:tr w:rsidR="00954165" w:rsidRPr="00954165" w:rsidTr="00954165">
        <w:trPr>
          <w:trHeight w:val="707"/>
        </w:trPr>
        <w:tc>
          <w:tcPr>
            <w:tcW w:w="53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7.</w:t>
            </w:r>
          </w:p>
        </w:tc>
        <w:tc>
          <w:tcPr>
            <w:tcW w:w="1559"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10:15:0080302</w:t>
            </w:r>
          </w:p>
        </w:tc>
        <w:tc>
          <w:tcPr>
            <w:tcW w:w="198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южная  часть д. </w:t>
            </w:r>
            <w:proofErr w:type="spellStart"/>
            <w:r w:rsidRPr="00954165">
              <w:rPr>
                <w:rFonts w:ascii="Times New Roman" w:hAnsi="Times New Roman"/>
                <w:sz w:val="20"/>
                <w:szCs w:val="20"/>
              </w:rPr>
              <w:t>Филимоновская</w:t>
            </w:r>
            <w:proofErr w:type="spellEnd"/>
          </w:p>
        </w:tc>
        <w:tc>
          <w:tcPr>
            <w:tcW w:w="1843"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50,0</w:t>
            </w:r>
          </w:p>
        </w:tc>
        <w:tc>
          <w:tcPr>
            <w:tcW w:w="1418"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земли  запаса</w:t>
            </w:r>
          </w:p>
        </w:tc>
        <w:tc>
          <w:tcPr>
            <w:tcW w:w="2126"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предприятие  с/</w:t>
            </w:r>
            <w:proofErr w:type="spellStart"/>
            <w:r w:rsidRPr="00954165">
              <w:rPr>
                <w:rFonts w:ascii="Times New Roman" w:hAnsi="Times New Roman"/>
                <w:sz w:val="20"/>
                <w:szCs w:val="20"/>
              </w:rPr>
              <w:t>х</w:t>
            </w:r>
            <w:proofErr w:type="spellEnd"/>
            <w:r w:rsidRPr="00954165">
              <w:rPr>
                <w:rFonts w:ascii="Times New Roman" w:hAnsi="Times New Roman"/>
                <w:sz w:val="20"/>
                <w:szCs w:val="20"/>
              </w:rPr>
              <w:t xml:space="preserve"> производства</w:t>
            </w:r>
          </w:p>
        </w:tc>
      </w:tr>
      <w:tr w:rsidR="00954165" w:rsidRPr="00954165" w:rsidTr="00954165">
        <w:trPr>
          <w:trHeight w:val="480"/>
        </w:trPr>
        <w:tc>
          <w:tcPr>
            <w:tcW w:w="53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8.</w:t>
            </w:r>
          </w:p>
        </w:tc>
        <w:tc>
          <w:tcPr>
            <w:tcW w:w="1559"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10:15:0080302</w:t>
            </w:r>
          </w:p>
        </w:tc>
        <w:tc>
          <w:tcPr>
            <w:tcW w:w="198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западная  часть </w:t>
            </w:r>
            <w:proofErr w:type="spellStart"/>
            <w:r w:rsidRPr="00954165">
              <w:rPr>
                <w:rFonts w:ascii="Times New Roman" w:hAnsi="Times New Roman"/>
                <w:sz w:val="20"/>
                <w:szCs w:val="20"/>
              </w:rPr>
              <w:t>д</w:t>
            </w:r>
            <w:proofErr w:type="gramStart"/>
            <w:r w:rsidRPr="00954165">
              <w:rPr>
                <w:rFonts w:ascii="Times New Roman" w:hAnsi="Times New Roman"/>
                <w:sz w:val="20"/>
                <w:szCs w:val="20"/>
              </w:rPr>
              <w:t>.Ф</w:t>
            </w:r>
            <w:proofErr w:type="gramEnd"/>
            <w:r w:rsidRPr="00954165">
              <w:rPr>
                <w:rFonts w:ascii="Times New Roman" w:hAnsi="Times New Roman"/>
                <w:sz w:val="20"/>
                <w:szCs w:val="20"/>
              </w:rPr>
              <w:t>илимоновской</w:t>
            </w:r>
            <w:proofErr w:type="spellEnd"/>
          </w:p>
        </w:tc>
        <w:tc>
          <w:tcPr>
            <w:tcW w:w="1843"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50,0</w:t>
            </w:r>
          </w:p>
        </w:tc>
        <w:tc>
          <w:tcPr>
            <w:tcW w:w="1418"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земли  запаса</w:t>
            </w:r>
          </w:p>
        </w:tc>
        <w:tc>
          <w:tcPr>
            <w:tcW w:w="2126"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строительство фермы КРС до  200 голов </w:t>
            </w:r>
          </w:p>
        </w:tc>
      </w:tr>
      <w:tr w:rsidR="00954165" w:rsidRPr="00954165" w:rsidTr="00954165">
        <w:trPr>
          <w:trHeight w:val="505"/>
        </w:trPr>
        <w:tc>
          <w:tcPr>
            <w:tcW w:w="53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9.</w:t>
            </w:r>
          </w:p>
        </w:tc>
        <w:tc>
          <w:tcPr>
            <w:tcW w:w="1559"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10:15:0010501</w:t>
            </w:r>
          </w:p>
        </w:tc>
        <w:tc>
          <w:tcPr>
            <w:tcW w:w="1984"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р-н между ул. </w:t>
            </w:r>
            <w:proofErr w:type="gramStart"/>
            <w:r w:rsidRPr="00954165">
              <w:rPr>
                <w:rFonts w:ascii="Times New Roman" w:hAnsi="Times New Roman"/>
                <w:sz w:val="20"/>
                <w:szCs w:val="20"/>
              </w:rPr>
              <w:t>Пионерской</w:t>
            </w:r>
            <w:proofErr w:type="gramEnd"/>
            <w:r w:rsidRPr="00954165">
              <w:rPr>
                <w:rFonts w:ascii="Times New Roman" w:hAnsi="Times New Roman"/>
                <w:sz w:val="20"/>
                <w:szCs w:val="20"/>
              </w:rPr>
              <w:t xml:space="preserve"> и Лыжной г. Пудож</w:t>
            </w:r>
          </w:p>
        </w:tc>
        <w:tc>
          <w:tcPr>
            <w:tcW w:w="1843"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6,0</w:t>
            </w:r>
          </w:p>
        </w:tc>
        <w:tc>
          <w:tcPr>
            <w:tcW w:w="1418"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 xml:space="preserve">  земли населенных пунктов</w:t>
            </w:r>
          </w:p>
        </w:tc>
        <w:tc>
          <w:tcPr>
            <w:tcW w:w="2126" w:type="dxa"/>
          </w:tcPr>
          <w:p w:rsidR="00954165" w:rsidRPr="00954165" w:rsidRDefault="00954165" w:rsidP="0002154E">
            <w:pPr>
              <w:rPr>
                <w:rFonts w:ascii="Times New Roman" w:hAnsi="Times New Roman"/>
                <w:sz w:val="20"/>
                <w:szCs w:val="20"/>
              </w:rPr>
            </w:pPr>
            <w:r w:rsidRPr="00954165">
              <w:rPr>
                <w:rFonts w:ascii="Times New Roman" w:hAnsi="Times New Roman"/>
                <w:sz w:val="20"/>
                <w:szCs w:val="20"/>
              </w:rPr>
              <w:t>Завод по производству  топливных брикетов</w:t>
            </w:r>
          </w:p>
        </w:tc>
      </w:tr>
    </w:tbl>
    <w:p w:rsidR="00954165" w:rsidRDefault="00954165" w:rsidP="00A66BF6">
      <w:pPr>
        <w:spacing w:after="0"/>
        <w:jc w:val="both"/>
        <w:rPr>
          <w:rFonts w:ascii="Times New Roman" w:hAnsi="Times New Roman" w:cs="Times New Roman"/>
          <w:color w:val="000000" w:themeColor="text1"/>
          <w:sz w:val="28"/>
          <w:szCs w:val="28"/>
        </w:rPr>
      </w:pPr>
    </w:p>
    <w:p w:rsidR="00954165" w:rsidRDefault="00954165" w:rsidP="00A66BF6">
      <w:pPr>
        <w:spacing w:after="0"/>
        <w:jc w:val="both"/>
        <w:rPr>
          <w:rFonts w:ascii="Times New Roman" w:hAnsi="Times New Roman" w:cs="Times New Roman"/>
          <w:color w:val="000000" w:themeColor="text1"/>
          <w:sz w:val="28"/>
          <w:szCs w:val="28"/>
        </w:rPr>
      </w:pPr>
    </w:p>
    <w:p w:rsidR="00B42EBD" w:rsidRPr="000E11A5" w:rsidRDefault="00B42EBD" w:rsidP="00B42EBD">
      <w:pPr>
        <w:spacing w:after="0" w:line="240" w:lineRule="auto"/>
        <w:jc w:val="center"/>
        <w:rPr>
          <w:rFonts w:ascii="Times New Roman" w:eastAsia="Times New Roman" w:hAnsi="Times New Roman" w:cs="Times New Roman"/>
          <w:b/>
          <w:color w:val="000000" w:themeColor="text1"/>
          <w:sz w:val="28"/>
          <w:szCs w:val="28"/>
          <w:lang w:eastAsia="ru-RU"/>
        </w:rPr>
      </w:pPr>
      <w:r w:rsidRPr="000E11A5">
        <w:rPr>
          <w:rFonts w:ascii="Times New Roman" w:eastAsia="Times New Roman" w:hAnsi="Times New Roman" w:cs="Times New Roman"/>
          <w:b/>
          <w:color w:val="000000" w:themeColor="text1"/>
          <w:sz w:val="28"/>
          <w:szCs w:val="28"/>
          <w:lang w:eastAsia="ru-RU"/>
        </w:rPr>
        <w:t xml:space="preserve">4.3. Модернизация и развитие комплексной инфраструктуры </w:t>
      </w:r>
      <w:r w:rsidR="00131664" w:rsidRPr="000E11A5">
        <w:rPr>
          <w:rFonts w:ascii="Times New Roman" w:eastAsia="Times New Roman" w:hAnsi="Times New Roman" w:cs="Times New Roman"/>
          <w:b/>
          <w:color w:val="000000" w:themeColor="text1"/>
          <w:sz w:val="28"/>
          <w:szCs w:val="28"/>
          <w:lang w:eastAsia="ru-RU"/>
        </w:rPr>
        <w:t xml:space="preserve">Пудожского </w:t>
      </w:r>
      <w:r w:rsidRPr="000E11A5">
        <w:rPr>
          <w:rFonts w:ascii="Times New Roman" w:eastAsia="Times New Roman" w:hAnsi="Times New Roman" w:cs="Times New Roman"/>
          <w:b/>
          <w:color w:val="000000" w:themeColor="text1"/>
          <w:sz w:val="28"/>
          <w:szCs w:val="28"/>
          <w:lang w:eastAsia="ru-RU"/>
        </w:rPr>
        <w:t>городского поселения.</w:t>
      </w:r>
    </w:p>
    <w:p w:rsidR="00EE72DB" w:rsidRPr="000E11A5" w:rsidRDefault="00B42EBD" w:rsidP="00837878">
      <w:pPr>
        <w:spacing w:after="0" w:line="240" w:lineRule="auto"/>
        <w:jc w:val="both"/>
        <w:rPr>
          <w:rFonts w:ascii="Times New Roman" w:eastAsia="Times New Roman" w:hAnsi="Times New Roman" w:cs="Times New Roman"/>
          <w:color w:val="000000" w:themeColor="text1"/>
          <w:sz w:val="28"/>
          <w:szCs w:val="28"/>
          <w:lang w:eastAsia="ru-RU"/>
        </w:rPr>
      </w:pPr>
      <w:r w:rsidRPr="000E11A5">
        <w:rPr>
          <w:rFonts w:ascii="Times New Roman" w:eastAsia="Times New Roman" w:hAnsi="Times New Roman" w:cs="Times New Roman"/>
          <w:color w:val="000000" w:themeColor="text1"/>
          <w:sz w:val="28"/>
          <w:szCs w:val="28"/>
          <w:lang w:eastAsia="ru-RU"/>
        </w:rPr>
        <w:t xml:space="preserve">Для социально-экономического развития городского поселения </w:t>
      </w:r>
      <w:proofErr w:type="gramStart"/>
      <w:r w:rsidRPr="000E11A5">
        <w:rPr>
          <w:rFonts w:ascii="Times New Roman" w:eastAsia="Times New Roman" w:hAnsi="Times New Roman" w:cs="Times New Roman"/>
          <w:color w:val="000000" w:themeColor="text1"/>
          <w:sz w:val="28"/>
          <w:szCs w:val="28"/>
          <w:lang w:eastAsia="ru-RU"/>
        </w:rPr>
        <w:t>важное значение</w:t>
      </w:r>
      <w:proofErr w:type="gramEnd"/>
      <w:r w:rsidRPr="000E11A5">
        <w:rPr>
          <w:rFonts w:ascii="Times New Roman" w:eastAsia="Times New Roman" w:hAnsi="Times New Roman" w:cs="Times New Roman"/>
          <w:color w:val="000000" w:themeColor="text1"/>
          <w:sz w:val="28"/>
          <w:szCs w:val="28"/>
          <w:lang w:eastAsia="ru-RU"/>
        </w:rPr>
        <w:t xml:space="preserve"> имеет состояние инфраструктуры городского поселения</w:t>
      </w:r>
      <w:r w:rsidR="00341C29" w:rsidRPr="000E11A5">
        <w:rPr>
          <w:rFonts w:ascii="Times New Roman" w:eastAsia="Times New Roman" w:hAnsi="Times New Roman" w:cs="Times New Roman"/>
          <w:color w:val="000000" w:themeColor="text1"/>
          <w:sz w:val="28"/>
          <w:szCs w:val="28"/>
          <w:lang w:eastAsia="ru-RU"/>
        </w:rPr>
        <w:t xml:space="preserve">. </w:t>
      </w:r>
      <w:r w:rsidRPr="000E11A5">
        <w:rPr>
          <w:rFonts w:ascii="Times New Roman" w:eastAsia="Times New Roman" w:hAnsi="Times New Roman" w:cs="Times New Roman"/>
          <w:color w:val="000000" w:themeColor="text1"/>
          <w:sz w:val="28"/>
          <w:szCs w:val="28"/>
          <w:lang w:eastAsia="ru-RU"/>
        </w:rPr>
        <w:t>Оно не только характеризует качество жизни населения, но и является одним из факторов инвестиционной привлекательности территории.</w:t>
      </w:r>
      <w:bookmarkStart w:id="20" w:name="_Toc359940001"/>
      <w:bookmarkStart w:id="21" w:name="_Toc359940065"/>
      <w:bookmarkStart w:id="22" w:name="_Toc359940333"/>
      <w:r w:rsidR="00131664" w:rsidRPr="000E11A5">
        <w:rPr>
          <w:rFonts w:ascii="Times New Roman" w:eastAsia="Times New Roman" w:hAnsi="Times New Roman" w:cs="Times New Roman"/>
          <w:color w:val="000000" w:themeColor="text1"/>
          <w:sz w:val="28"/>
          <w:szCs w:val="28"/>
          <w:lang w:eastAsia="ru-RU"/>
        </w:rPr>
        <w:t xml:space="preserve"> </w:t>
      </w:r>
      <w:r w:rsidR="00341C29" w:rsidRPr="000E11A5">
        <w:rPr>
          <w:rFonts w:ascii="Times New Roman" w:eastAsia="Times New Roman" w:hAnsi="Times New Roman" w:cs="Times New Roman"/>
          <w:color w:val="000000" w:themeColor="text1"/>
          <w:sz w:val="28"/>
          <w:szCs w:val="28"/>
          <w:lang w:eastAsia="ru-RU"/>
        </w:rPr>
        <w:t xml:space="preserve">Для этого </w:t>
      </w:r>
      <w:r w:rsidR="00341C29" w:rsidRPr="000E11A5">
        <w:rPr>
          <w:rFonts w:ascii="Times New Roman" w:hAnsi="Times New Roman" w:cs="Times New Roman"/>
          <w:color w:val="000000" w:themeColor="text1"/>
          <w:sz w:val="28"/>
          <w:szCs w:val="28"/>
        </w:rPr>
        <w:t xml:space="preserve">предусматривается реализация следующих мероприятий:  </w:t>
      </w:r>
      <w:bookmarkEnd w:id="20"/>
      <w:bookmarkEnd w:id="21"/>
      <w:bookmarkEnd w:id="22"/>
    </w:p>
    <w:p w:rsidR="009E272F" w:rsidRPr="000E11A5" w:rsidRDefault="00D508EC" w:rsidP="0040030B">
      <w:pPr>
        <w:pStyle w:val="3"/>
        <w:numPr>
          <w:ilvl w:val="2"/>
          <w:numId w:val="35"/>
        </w:numPr>
        <w:rPr>
          <w:rFonts w:ascii="Times New Roman" w:hAnsi="Times New Roman" w:cs="Times New Roman"/>
          <w:color w:val="000000" w:themeColor="text1"/>
          <w:sz w:val="28"/>
          <w:szCs w:val="28"/>
        </w:rPr>
      </w:pPr>
      <w:bookmarkStart w:id="23" w:name="_Toc359940007"/>
      <w:bookmarkStart w:id="24" w:name="_Toc359940071"/>
      <w:bookmarkStart w:id="25" w:name="_Toc359940339"/>
      <w:r w:rsidRPr="000E11A5">
        <w:rPr>
          <w:rFonts w:ascii="Times New Roman" w:hAnsi="Times New Roman" w:cs="Times New Roman"/>
          <w:color w:val="000000" w:themeColor="text1"/>
          <w:sz w:val="28"/>
          <w:szCs w:val="28"/>
        </w:rPr>
        <w:t>Развитие сети муниципальных дорог</w:t>
      </w:r>
      <w:bookmarkEnd w:id="23"/>
      <w:bookmarkEnd w:id="24"/>
      <w:bookmarkEnd w:id="25"/>
    </w:p>
    <w:p w:rsidR="00131664" w:rsidRPr="000E11A5" w:rsidRDefault="000A6F78" w:rsidP="00914C7B">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 программа «Развитие дорожного хозяйства на территории Пудожского городского поселения»</w:t>
      </w:r>
    </w:p>
    <w:p w:rsidR="00D508EC" w:rsidRDefault="00D508EC" w:rsidP="00914C7B">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Стоимость: </w:t>
      </w:r>
      <w:r w:rsidR="000A6F78">
        <w:rPr>
          <w:rFonts w:ascii="Times New Roman" w:hAnsi="Times New Roman" w:cs="Times New Roman"/>
          <w:color w:val="000000" w:themeColor="text1"/>
          <w:sz w:val="28"/>
          <w:szCs w:val="28"/>
        </w:rPr>
        <w:t>14,4</w:t>
      </w:r>
      <w:r w:rsidR="00131664" w:rsidRPr="000E11A5">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млн. рублей</w:t>
      </w:r>
      <w:r w:rsidR="000A6F78">
        <w:rPr>
          <w:rFonts w:ascii="Times New Roman" w:hAnsi="Times New Roman" w:cs="Times New Roman"/>
          <w:color w:val="000000" w:themeColor="text1"/>
          <w:sz w:val="28"/>
          <w:szCs w:val="28"/>
        </w:rPr>
        <w:t>.</w:t>
      </w:r>
    </w:p>
    <w:p w:rsidR="000A6F78" w:rsidRPr="000E11A5" w:rsidRDefault="000A6F78" w:rsidP="00914C7B">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Срок реализации 2015-2017г.</w:t>
      </w:r>
    </w:p>
    <w:p w:rsidR="00D508EC" w:rsidRPr="000E11A5" w:rsidRDefault="00D508EC" w:rsidP="00914C7B">
      <w:pPr>
        <w:spacing w:after="0"/>
        <w:jc w:val="both"/>
        <w:rPr>
          <w:rFonts w:ascii="Times New Roman" w:eastAsia="Calibri" w:hAnsi="Times New Roman" w:cs="Times New Roman"/>
          <w:color w:val="000000" w:themeColor="text1"/>
          <w:sz w:val="28"/>
          <w:szCs w:val="28"/>
        </w:rPr>
      </w:pPr>
      <w:r w:rsidRPr="000E11A5">
        <w:rPr>
          <w:rFonts w:ascii="Times New Roman" w:hAnsi="Times New Roman" w:cs="Times New Roman"/>
          <w:color w:val="000000" w:themeColor="text1"/>
          <w:sz w:val="28"/>
          <w:szCs w:val="28"/>
        </w:rPr>
        <w:t>Источник финансирования –</w:t>
      </w:r>
      <w:r w:rsidR="00131664" w:rsidRPr="000E11A5">
        <w:rPr>
          <w:rFonts w:ascii="Times New Roman" w:hAnsi="Times New Roman" w:cs="Times New Roman"/>
          <w:color w:val="000000" w:themeColor="text1"/>
          <w:sz w:val="28"/>
          <w:szCs w:val="28"/>
        </w:rPr>
        <w:t xml:space="preserve"> </w:t>
      </w:r>
      <w:r w:rsidRPr="000E11A5">
        <w:rPr>
          <w:rFonts w:ascii="Times New Roman" w:hAnsi="Times New Roman" w:cs="Times New Roman"/>
          <w:color w:val="000000" w:themeColor="text1"/>
          <w:sz w:val="28"/>
          <w:szCs w:val="28"/>
        </w:rPr>
        <w:t>средства</w:t>
      </w:r>
      <w:r w:rsidR="00933F48" w:rsidRPr="000E11A5">
        <w:rPr>
          <w:rFonts w:ascii="Times New Roman" w:hAnsi="Times New Roman" w:cs="Times New Roman"/>
          <w:color w:val="000000" w:themeColor="text1"/>
          <w:sz w:val="28"/>
          <w:szCs w:val="28"/>
        </w:rPr>
        <w:t xml:space="preserve"> местного бюджетов</w:t>
      </w:r>
    </w:p>
    <w:p w:rsidR="00D508EC" w:rsidRPr="000E11A5" w:rsidRDefault="00D508EC" w:rsidP="00914C7B">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Предусматривается:</w:t>
      </w:r>
      <w:r w:rsidR="000A6F78">
        <w:rPr>
          <w:rFonts w:ascii="Times New Roman" w:hAnsi="Times New Roman" w:cs="Times New Roman"/>
          <w:color w:val="000000" w:themeColor="text1"/>
          <w:sz w:val="28"/>
          <w:szCs w:val="28"/>
        </w:rPr>
        <w:t xml:space="preserve"> ремонт муниципальных дорог 52,5 км.</w:t>
      </w:r>
    </w:p>
    <w:p w:rsidR="00816B20" w:rsidRPr="000E11A5" w:rsidRDefault="00D508EC" w:rsidP="00E05309">
      <w:pPr>
        <w:spacing w:after="0" w:line="240" w:lineRule="auto"/>
        <w:jc w:val="both"/>
        <w:rPr>
          <w:rFonts w:ascii="Times New Roman" w:eastAsia="Calibri"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Цель данных </w:t>
      </w:r>
      <w:r w:rsidR="00816B20" w:rsidRPr="000E11A5">
        <w:rPr>
          <w:rFonts w:ascii="Times New Roman" w:hAnsi="Times New Roman" w:cs="Times New Roman"/>
          <w:color w:val="000000" w:themeColor="text1"/>
          <w:sz w:val="28"/>
          <w:szCs w:val="28"/>
        </w:rPr>
        <w:t>мероприятий</w:t>
      </w:r>
      <w:r w:rsidRPr="000E11A5">
        <w:rPr>
          <w:rFonts w:ascii="Times New Roman" w:hAnsi="Times New Roman" w:cs="Times New Roman"/>
          <w:color w:val="000000" w:themeColor="text1"/>
          <w:sz w:val="28"/>
          <w:szCs w:val="28"/>
        </w:rPr>
        <w:t xml:space="preserve">: обеспечение эффективного и качественного роста  </w:t>
      </w:r>
      <w:proofErr w:type="spellStart"/>
      <w:r w:rsidRPr="000E11A5">
        <w:rPr>
          <w:rFonts w:ascii="Times New Roman" w:hAnsi="Times New Roman" w:cs="Times New Roman"/>
          <w:color w:val="000000" w:themeColor="text1"/>
          <w:sz w:val="28"/>
          <w:szCs w:val="28"/>
        </w:rPr>
        <w:t>груз</w:t>
      </w:r>
      <w:proofErr w:type="gramStart"/>
      <w:r w:rsidRPr="000E11A5">
        <w:rPr>
          <w:rFonts w:ascii="Times New Roman" w:hAnsi="Times New Roman" w:cs="Times New Roman"/>
          <w:color w:val="000000" w:themeColor="text1"/>
          <w:sz w:val="28"/>
          <w:szCs w:val="28"/>
        </w:rPr>
        <w:t>о</w:t>
      </w:r>
      <w:proofErr w:type="spellEnd"/>
      <w:r w:rsidRPr="000E11A5">
        <w:rPr>
          <w:rFonts w:ascii="Times New Roman" w:hAnsi="Times New Roman" w:cs="Times New Roman"/>
          <w:color w:val="000000" w:themeColor="text1"/>
          <w:sz w:val="28"/>
          <w:szCs w:val="28"/>
        </w:rPr>
        <w:t>-</w:t>
      </w:r>
      <w:proofErr w:type="gramEnd"/>
      <w:r w:rsidRPr="000E11A5">
        <w:rPr>
          <w:rFonts w:ascii="Times New Roman" w:hAnsi="Times New Roman" w:cs="Times New Roman"/>
          <w:color w:val="000000" w:themeColor="text1"/>
          <w:sz w:val="28"/>
          <w:szCs w:val="28"/>
        </w:rPr>
        <w:t xml:space="preserve"> и пассажирооборота,  повышение уровня деловой активности как между хозяйствующими субъектами в пределах одного муниципального образования, так и межмуниципального характера, повышение мобильности населения, как одного из основных факторов производства, перспективного для трудоустройства </w:t>
      </w:r>
      <w:r w:rsidRPr="000E11A5">
        <w:rPr>
          <w:rFonts w:ascii="Times New Roman" w:hAnsi="Times New Roman" w:cs="Times New Roman"/>
          <w:color w:val="000000" w:themeColor="text1"/>
          <w:sz w:val="28"/>
          <w:szCs w:val="28"/>
        </w:rPr>
        <w:lastRenderedPageBreak/>
        <w:t xml:space="preserve">населения города </w:t>
      </w:r>
      <w:r w:rsidR="00E05309" w:rsidRPr="000E11A5">
        <w:rPr>
          <w:rFonts w:ascii="Times New Roman" w:hAnsi="Times New Roman" w:cs="Times New Roman"/>
          <w:color w:val="000000" w:themeColor="text1"/>
          <w:sz w:val="28"/>
          <w:szCs w:val="28"/>
        </w:rPr>
        <w:t xml:space="preserve">Пудожа </w:t>
      </w:r>
      <w:r w:rsidRPr="000E11A5">
        <w:rPr>
          <w:rFonts w:ascii="Times New Roman" w:hAnsi="Times New Roman" w:cs="Times New Roman"/>
          <w:color w:val="000000" w:themeColor="text1"/>
          <w:sz w:val="28"/>
          <w:szCs w:val="28"/>
        </w:rPr>
        <w:t xml:space="preserve"> и увеличения потока туристов. Для этого, возникает необходим</w:t>
      </w:r>
      <w:r w:rsidR="00816B20" w:rsidRPr="000E11A5">
        <w:rPr>
          <w:rFonts w:ascii="Times New Roman" w:hAnsi="Times New Roman" w:cs="Times New Roman"/>
          <w:color w:val="000000" w:themeColor="text1"/>
          <w:sz w:val="28"/>
          <w:szCs w:val="28"/>
        </w:rPr>
        <w:t>ость реконструкции автомобильных дорог.</w:t>
      </w:r>
      <w:r w:rsidR="00E05309" w:rsidRPr="000E11A5">
        <w:rPr>
          <w:rFonts w:ascii="Times New Roman" w:hAnsi="Times New Roman" w:cs="Times New Roman"/>
          <w:color w:val="000000" w:themeColor="text1"/>
          <w:sz w:val="28"/>
          <w:szCs w:val="28"/>
        </w:rPr>
        <w:t xml:space="preserve"> </w:t>
      </w:r>
      <w:r w:rsidRPr="000E11A5">
        <w:rPr>
          <w:rFonts w:ascii="Times New Roman" w:eastAsia="Calibri" w:hAnsi="Times New Roman" w:cs="Times New Roman"/>
          <w:color w:val="000000" w:themeColor="text1"/>
          <w:sz w:val="28"/>
          <w:szCs w:val="28"/>
        </w:rPr>
        <w:t xml:space="preserve">Эффективность реализации </w:t>
      </w:r>
      <w:r w:rsidR="00816B20" w:rsidRPr="000E11A5">
        <w:rPr>
          <w:rFonts w:ascii="Times New Roman" w:eastAsia="Calibri" w:hAnsi="Times New Roman" w:cs="Times New Roman"/>
          <w:color w:val="000000" w:themeColor="text1"/>
          <w:sz w:val="28"/>
          <w:szCs w:val="28"/>
        </w:rPr>
        <w:t>мероприятия</w:t>
      </w:r>
      <w:r w:rsidRPr="000E11A5">
        <w:rPr>
          <w:rFonts w:ascii="Times New Roman" w:eastAsia="Calibri" w:hAnsi="Times New Roman" w:cs="Times New Roman"/>
          <w:color w:val="000000" w:themeColor="text1"/>
          <w:sz w:val="28"/>
          <w:szCs w:val="28"/>
        </w:rPr>
        <w:t xml:space="preserve">: разгрузка транспортной инфраструктуры города и сокращение временных затрат на увеличение объема </w:t>
      </w:r>
      <w:proofErr w:type="spellStart"/>
      <w:r w:rsidRPr="000E11A5">
        <w:rPr>
          <w:rFonts w:ascii="Times New Roman" w:eastAsia="Calibri" w:hAnsi="Times New Roman" w:cs="Times New Roman"/>
          <w:color w:val="000000" w:themeColor="text1"/>
          <w:sz w:val="28"/>
          <w:szCs w:val="28"/>
        </w:rPr>
        <w:t>пассажир</w:t>
      </w:r>
      <w:proofErr w:type="gramStart"/>
      <w:r w:rsidRPr="000E11A5">
        <w:rPr>
          <w:rFonts w:ascii="Times New Roman" w:eastAsia="Calibri" w:hAnsi="Times New Roman" w:cs="Times New Roman"/>
          <w:color w:val="000000" w:themeColor="text1"/>
          <w:sz w:val="28"/>
          <w:szCs w:val="28"/>
        </w:rPr>
        <w:t>о</w:t>
      </w:r>
      <w:proofErr w:type="spellEnd"/>
      <w:r w:rsidRPr="000E11A5">
        <w:rPr>
          <w:rFonts w:ascii="Times New Roman" w:eastAsia="Calibri" w:hAnsi="Times New Roman" w:cs="Times New Roman"/>
          <w:color w:val="000000" w:themeColor="text1"/>
          <w:sz w:val="28"/>
          <w:szCs w:val="28"/>
        </w:rPr>
        <w:t>-</w:t>
      </w:r>
      <w:proofErr w:type="gramEnd"/>
      <w:r w:rsidRPr="000E11A5">
        <w:rPr>
          <w:rFonts w:ascii="Times New Roman" w:eastAsia="Calibri" w:hAnsi="Times New Roman" w:cs="Times New Roman"/>
          <w:color w:val="000000" w:themeColor="text1"/>
          <w:sz w:val="28"/>
          <w:szCs w:val="28"/>
        </w:rPr>
        <w:t xml:space="preserve"> и грузооборота, улучшение качества услуг перевозки населения. </w:t>
      </w:r>
    </w:p>
    <w:p w:rsidR="00932E6E" w:rsidRPr="000E11A5" w:rsidRDefault="00FE40E0" w:rsidP="00FE40E0">
      <w:pPr>
        <w:pStyle w:val="Default"/>
        <w:jc w:val="center"/>
        <w:rPr>
          <w:rFonts w:eastAsia="Arial Unicode MS"/>
          <w:b/>
          <w:bCs/>
          <w:color w:val="000000" w:themeColor="text1"/>
          <w:sz w:val="28"/>
          <w:szCs w:val="28"/>
        </w:rPr>
      </w:pPr>
      <w:r w:rsidRPr="000E11A5">
        <w:rPr>
          <w:rFonts w:eastAsia="Arial Unicode MS"/>
          <w:b/>
          <w:bCs/>
          <w:color w:val="000000" w:themeColor="text1"/>
          <w:sz w:val="28"/>
          <w:szCs w:val="28"/>
        </w:rPr>
        <w:t>4</w:t>
      </w:r>
      <w:r w:rsidR="00E05309" w:rsidRPr="000E11A5">
        <w:rPr>
          <w:rFonts w:eastAsia="Arial Unicode MS"/>
          <w:b/>
          <w:bCs/>
          <w:color w:val="000000" w:themeColor="text1"/>
          <w:sz w:val="28"/>
          <w:szCs w:val="28"/>
        </w:rPr>
        <w:t>.</w:t>
      </w:r>
      <w:r w:rsidR="000A6F78">
        <w:rPr>
          <w:rFonts w:eastAsia="Arial Unicode MS"/>
          <w:b/>
          <w:bCs/>
          <w:color w:val="000000" w:themeColor="text1"/>
          <w:sz w:val="28"/>
          <w:szCs w:val="28"/>
        </w:rPr>
        <w:t>3</w:t>
      </w:r>
      <w:r w:rsidR="00932E6E" w:rsidRPr="000E11A5">
        <w:rPr>
          <w:rFonts w:eastAsia="Arial Unicode MS"/>
          <w:b/>
          <w:bCs/>
          <w:color w:val="000000" w:themeColor="text1"/>
          <w:sz w:val="28"/>
          <w:szCs w:val="28"/>
        </w:rPr>
        <w:t>.</w:t>
      </w:r>
      <w:r w:rsidR="000A6F78">
        <w:rPr>
          <w:rFonts w:eastAsia="Arial Unicode MS"/>
          <w:b/>
          <w:bCs/>
          <w:color w:val="000000" w:themeColor="text1"/>
          <w:sz w:val="28"/>
          <w:szCs w:val="28"/>
        </w:rPr>
        <w:t>2</w:t>
      </w:r>
      <w:r w:rsidRPr="000E11A5">
        <w:rPr>
          <w:rFonts w:eastAsia="Arial Unicode MS"/>
          <w:b/>
          <w:bCs/>
          <w:color w:val="000000" w:themeColor="text1"/>
          <w:sz w:val="28"/>
          <w:szCs w:val="28"/>
        </w:rPr>
        <w:t>.</w:t>
      </w:r>
      <w:r w:rsidR="00932E6E" w:rsidRPr="000E11A5">
        <w:rPr>
          <w:rFonts w:eastAsia="Arial Unicode MS"/>
          <w:b/>
          <w:bCs/>
          <w:color w:val="000000" w:themeColor="text1"/>
          <w:sz w:val="28"/>
          <w:szCs w:val="28"/>
        </w:rPr>
        <w:t xml:space="preserve"> Развитие жилищного строительства</w:t>
      </w:r>
    </w:p>
    <w:p w:rsidR="00CB7F25" w:rsidRPr="000A6F78" w:rsidRDefault="00CB7F25" w:rsidP="00954165">
      <w:pPr>
        <w:pStyle w:val="Default"/>
        <w:jc w:val="both"/>
        <w:rPr>
          <w:rFonts w:eastAsia="Arial Unicode MS"/>
          <w:bCs/>
          <w:color w:val="000000" w:themeColor="text1"/>
          <w:sz w:val="28"/>
          <w:szCs w:val="28"/>
        </w:rPr>
      </w:pPr>
      <w:r w:rsidRPr="000A6F78">
        <w:rPr>
          <w:rFonts w:eastAsia="Arial Unicode MS"/>
          <w:bCs/>
          <w:color w:val="000000" w:themeColor="text1"/>
          <w:sz w:val="28"/>
          <w:szCs w:val="28"/>
        </w:rPr>
        <w:t>Муниципальная адресная программа «Переселение граждан из аварийного жилищного фонда по Пудожскому городскому поселению на 2014-2017г.»</w:t>
      </w:r>
    </w:p>
    <w:p w:rsidR="00932E6E" w:rsidRPr="000E11A5" w:rsidRDefault="001769B1" w:rsidP="00954165">
      <w:pPr>
        <w:pStyle w:val="Default"/>
        <w:jc w:val="both"/>
        <w:rPr>
          <w:rFonts w:eastAsia="Arial Unicode MS"/>
          <w:color w:val="000000" w:themeColor="text1"/>
          <w:sz w:val="28"/>
          <w:szCs w:val="28"/>
        </w:rPr>
      </w:pPr>
      <w:r w:rsidRPr="000E11A5">
        <w:rPr>
          <w:rFonts w:eastAsia="Arial Unicode MS"/>
          <w:color w:val="000000" w:themeColor="text1"/>
          <w:sz w:val="28"/>
          <w:szCs w:val="28"/>
        </w:rPr>
        <w:t>Срок реализации: 2014</w:t>
      </w:r>
      <w:r w:rsidR="00932E6E" w:rsidRPr="000E11A5">
        <w:rPr>
          <w:rFonts w:eastAsia="Arial Unicode MS"/>
          <w:color w:val="000000" w:themeColor="text1"/>
          <w:sz w:val="28"/>
          <w:szCs w:val="28"/>
        </w:rPr>
        <w:t>-201</w:t>
      </w:r>
      <w:r w:rsidR="00CB7F25" w:rsidRPr="000E11A5">
        <w:rPr>
          <w:rFonts w:eastAsia="Arial Unicode MS"/>
          <w:color w:val="000000" w:themeColor="text1"/>
          <w:sz w:val="28"/>
          <w:szCs w:val="28"/>
        </w:rPr>
        <w:t>7</w:t>
      </w:r>
      <w:r w:rsidR="00932E6E" w:rsidRPr="000E11A5">
        <w:rPr>
          <w:rFonts w:eastAsia="Arial Unicode MS"/>
          <w:color w:val="000000" w:themeColor="text1"/>
          <w:sz w:val="28"/>
          <w:szCs w:val="28"/>
        </w:rPr>
        <w:t xml:space="preserve"> гг. </w:t>
      </w:r>
    </w:p>
    <w:p w:rsidR="00605557" w:rsidRPr="000E11A5" w:rsidRDefault="00932E6E" w:rsidP="00954165">
      <w:pPr>
        <w:pStyle w:val="Default"/>
        <w:tabs>
          <w:tab w:val="left" w:pos="3119"/>
        </w:tabs>
        <w:jc w:val="both"/>
        <w:rPr>
          <w:rFonts w:eastAsia="Arial Unicode MS"/>
          <w:color w:val="000000" w:themeColor="text1"/>
          <w:sz w:val="28"/>
          <w:szCs w:val="28"/>
        </w:rPr>
      </w:pPr>
      <w:r w:rsidRPr="000E11A5">
        <w:rPr>
          <w:rFonts w:eastAsia="Arial Unicode MS"/>
          <w:color w:val="000000" w:themeColor="text1"/>
          <w:sz w:val="28"/>
          <w:szCs w:val="28"/>
        </w:rPr>
        <w:t xml:space="preserve">Стоимость: </w:t>
      </w:r>
      <w:r w:rsidR="00CB7F25" w:rsidRPr="000E11A5">
        <w:rPr>
          <w:rFonts w:eastAsia="Arial Unicode MS"/>
          <w:color w:val="000000" w:themeColor="text1"/>
          <w:sz w:val="28"/>
          <w:szCs w:val="28"/>
        </w:rPr>
        <w:t xml:space="preserve">28,042 </w:t>
      </w:r>
      <w:r w:rsidRPr="000E11A5">
        <w:rPr>
          <w:rFonts w:eastAsia="Arial Unicode MS"/>
          <w:color w:val="000000" w:themeColor="text1"/>
          <w:sz w:val="28"/>
          <w:szCs w:val="28"/>
        </w:rPr>
        <w:t>млн. рублей</w:t>
      </w:r>
    </w:p>
    <w:p w:rsidR="00932E6E" w:rsidRPr="000E11A5" w:rsidRDefault="00605557" w:rsidP="00954165">
      <w:pPr>
        <w:pStyle w:val="Default"/>
        <w:tabs>
          <w:tab w:val="left" w:pos="3119"/>
        </w:tabs>
        <w:jc w:val="both"/>
        <w:rPr>
          <w:rFonts w:eastAsia="Arial Unicode MS"/>
          <w:color w:val="000000" w:themeColor="text1"/>
          <w:sz w:val="28"/>
          <w:szCs w:val="28"/>
        </w:rPr>
      </w:pPr>
      <w:r w:rsidRPr="000E11A5">
        <w:rPr>
          <w:rFonts w:eastAsia="Arial Unicode MS"/>
          <w:color w:val="000000" w:themeColor="text1"/>
          <w:sz w:val="28"/>
          <w:szCs w:val="28"/>
        </w:rPr>
        <w:t xml:space="preserve">Источник финансирования – средства </w:t>
      </w:r>
      <w:r w:rsidR="00CB7F25" w:rsidRPr="000E11A5">
        <w:rPr>
          <w:rFonts w:eastAsia="Arial Unicode MS"/>
          <w:color w:val="000000" w:themeColor="text1"/>
          <w:sz w:val="28"/>
          <w:szCs w:val="28"/>
        </w:rPr>
        <w:t>Фонда, средства РК, средства местного бюджета.</w:t>
      </w:r>
    </w:p>
    <w:p w:rsidR="00932E6E" w:rsidRPr="000E11A5" w:rsidRDefault="00932E6E" w:rsidP="00954165">
      <w:pPr>
        <w:pStyle w:val="Default"/>
        <w:jc w:val="both"/>
        <w:rPr>
          <w:rFonts w:eastAsia="Arial Unicode MS"/>
          <w:color w:val="000000" w:themeColor="text1"/>
          <w:sz w:val="28"/>
          <w:szCs w:val="28"/>
        </w:rPr>
      </w:pPr>
      <w:r w:rsidRPr="000E11A5">
        <w:rPr>
          <w:rFonts w:eastAsia="Arial Unicode MS"/>
          <w:color w:val="000000" w:themeColor="text1"/>
          <w:sz w:val="28"/>
          <w:szCs w:val="28"/>
        </w:rPr>
        <w:t xml:space="preserve">В рамках развития </w:t>
      </w:r>
      <w:r w:rsidR="00FE40E0" w:rsidRPr="000E11A5">
        <w:rPr>
          <w:rFonts w:eastAsia="Arial Unicode MS"/>
          <w:color w:val="000000" w:themeColor="text1"/>
          <w:sz w:val="28"/>
          <w:szCs w:val="28"/>
        </w:rPr>
        <w:t>жилищного строительства в городском</w:t>
      </w:r>
      <w:r w:rsidR="0054053C" w:rsidRPr="000E11A5">
        <w:rPr>
          <w:rFonts w:eastAsia="Arial Unicode MS"/>
          <w:color w:val="000000" w:themeColor="text1"/>
          <w:sz w:val="28"/>
          <w:szCs w:val="28"/>
        </w:rPr>
        <w:t xml:space="preserve"> поселении</w:t>
      </w:r>
      <w:r w:rsidRPr="000E11A5">
        <w:rPr>
          <w:rFonts w:eastAsia="Arial Unicode MS"/>
          <w:color w:val="000000" w:themeColor="text1"/>
          <w:sz w:val="28"/>
          <w:szCs w:val="28"/>
        </w:rPr>
        <w:t xml:space="preserve"> предусматривается: </w:t>
      </w:r>
    </w:p>
    <w:p w:rsidR="001769B1" w:rsidRPr="000E11A5" w:rsidRDefault="00932E6E" w:rsidP="00954165">
      <w:pPr>
        <w:pStyle w:val="Default"/>
        <w:jc w:val="both"/>
        <w:rPr>
          <w:rFonts w:eastAsia="Arial Unicode MS"/>
          <w:color w:val="000000" w:themeColor="text1"/>
          <w:sz w:val="28"/>
          <w:szCs w:val="28"/>
        </w:rPr>
      </w:pPr>
      <w:r w:rsidRPr="000E11A5">
        <w:rPr>
          <w:rFonts w:eastAsia="Arial Unicode MS"/>
          <w:color w:val="000000" w:themeColor="text1"/>
          <w:sz w:val="28"/>
          <w:szCs w:val="28"/>
        </w:rPr>
        <w:t xml:space="preserve">- проектирование и строительство </w:t>
      </w:r>
      <w:r w:rsidR="000A6F78">
        <w:rPr>
          <w:rFonts w:eastAsia="Arial Unicode MS"/>
          <w:color w:val="000000" w:themeColor="text1"/>
          <w:sz w:val="28"/>
          <w:szCs w:val="28"/>
        </w:rPr>
        <w:t>трех домов</w:t>
      </w:r>
      <w:r w:rsidR="001769B1" w:rsidRPr="000E11A5">
        <w:rPr>
          <w:rFonts w:eastAsia="Arial Unicode MS"/>
          <w:color w:val="000000" w:themeColor="text1"/>
          <w:sz w:val="28"/>
          <w:szCs w:val="28"/>
        </w:rPr>
        <w:t xml:space="preserve"> по улицам:</w:t>
      </w:r>
    </w:p>
    <w:p w:rsidR="001769B1" w:rsidRPr="000E11A5" w:rsidRDefault="001769B1" w:rsidP="00954165">
      <w:pPr>
        <w:pStyle w:val="Default"/>
        <w:jc w:val="both"/>
        <w:rPr>
          <w:rFonts w:eastAsia="Arial Unicode MS"/>
          <w:color w:val="000000" w:themeColor="text1"/>
          <w:sz w:val="28"/>
          <w:szCs w:val="28"/>
        </w:rPr>
      </w:pPr>
      <w:r w:rsidRPr="000E11A5">
        <w:rPr>
          <w:rFonts w:eastAsia="Arial Unicode MS"/>
          <w:color w:val="000000" w:themeColor="text1"/>
          <w:sz w:val="28"/>
          <w:szCs w:val="28"/>
        </w:rPr>
        <w:t xml:space="preserve">- </w:t>
      </w:r>
      <w:proofErr w:type="gramStart"/>
      <w:r w:rsidR="000A6F78">
        <w:rPr>
          <w:rFonts w:eastAsia="Arial Unicode MS"/>
          <w:color w:val="000000" w:themeColor="text1"/>
          <w:sz w:val="28"/>
          <w:szCs w:val="28"/>
        </w:rPr>
        <w:t>г</w:t>
      </w:r>
      <w:proofErr w:type="gramEnd"/>
      <w:r w:rsidR="000A6F78">
        <w:rPr>
          <w:rFonts w:eastAsia="Arial Unicode MS"/>
          <w:color w:val="000000" w:themeColor="text1"/>
          <w:sz w:val="28"/>
          <w:szCs w:val="28"/>
        </w:rPr>
        <w:t>. Пудож, ул. Пионерская и п. Колово ул. Гагарина.</w:t>
      </w:r>
    </w:p>
    <w:p w:rsidR="00CB7F25" w:rsidRPr="000E11A5" w:rsidRDefault="00CB7F25" w:rsidP="00954165">
      <w:pPr>
        <w:pStyle w:val="Default"/>
        <w:jc w:val="both"/>
        <w:rPr>
          <w:rFonts w:eastAsia="Arial Unicode MS"/>
          <w:b/>
          <w:bCs/>
          <w:color w:val="000000" w:themeColor="text1"/>
          <w:sz w:val="28"/>
          <w:szCs w:val="28"/>
        </w:rPr>
      </w:pPr>
      <w:r w:rsidRPr="000E11A5">
        <w:rPr>
          <w:rFonts w:eastAsia="Arial Unicode MS"/>
          <w:b/>
          <w:bCs/>
          <w:color w:val="000000" w:themeColor="text1"/>
          <w:sz w:val="28"/>
          <w:szCs w:val="28"/>
        </w:rPr>
        <w:t>4.</w:t>
      </w:r>
      <w:r w:rsidR="000A6F78">
        <w:rPr>
          <w:rFonts w:eastAsia="Arial Unicode MS"/>
          <w:b/>
          <w:bCs/>
          <w:color w:val="000000" w:themeColor="text1"/>
          <w:sz w:val="28"/>
          <w:szCs w:val="28"/>
        </w:rPr>
        <w:t>3.3</w:t>
      </w:r>
      <w:r w:rsidRPr="000E11A5">
        <w:rPr>
          <w:rFonts w:eastAsia="Arial Unicode MS"/>
          <w:b/>
          <w:bCs/>
          <w:color w:val="000000" w:themeColor="text1"/>
          <w:sz w:val="28"/>
          <w:szCs w:val="28"/>
        </w:rPr>
        <w:t>. Обеспечение безопасности жизнедеятельности</w:t>
      </w:r>
    </w:p>
    <w:p w:rsidR="00CB7F25" w:rsidRPr="000E11A5" w:rsidRDefault="00CB7F25" w:rsidP="00954165">
      <w:pPr>
        <w:pStyle w:val="Default"/>
        <w:jc w:val="both"/>
        <w:rPr>
          <w:rFonts w:eastAsia="Arial Unicode MS"/>
          <w:color w:val="000000" w:themeColor="text1"/>
          <w:sz w:val="28"/>
          <w:szCs w:val="28"/>
        </w:rPr>
      </w:pPr>
      <w:r w:rsidRPr="000E11A5">
        <w:rPr>
          <w:rFonts w:eastAsia="Arial Unicode MS"/>
          <w:color w:val="000000" w:themeColor="text1"/>
          <w:sz w:val="28"/>
          <w:szCs w:val="28"/>
        </w:rPr>
        <w:t>Муниципальная целевая программа «Обеспечение первичных мер пожарной безопасности в границах Пудожского городского поселения»</w:t>
      </w:r>
    </w:p>
    <w:p w:rsidR="00CB7F25" w:rsidRPr="000E11A5" w:rsidRDefault="00CB7F25" w:rsidP="00954165">
      <w:pPr>
        <w:pStyle w:val="Default"/>
        <w:jc w:val="both"/>
        <w:rPr>
          <w:rFonts w:eastAsia="Arial Unicode MS"/>
          <w:color w:val="000000" w:themeColor="text1"/>
          <w:sz w:val="28"/>
          <w:szCs w:val="28"/>
        </w:rPr>
      </w:pPr>
      <w:r w:rsidRPr="000E11A5">
        <w:rPr>
          <w:rFonts w:eastAsia="Arial Unicode MS"/>
          <w:color w:val="000000" w:themeColor="text1"/>
          <w:sz w:val="28"/>
          <w:szCs w:val="28"/>
        </w:rPr>
        <w:t xml:space="preserve">Срок реализации: 2013-2017 гг. </w:t>
      </w:r>
    </w:p>
    <w:p w:rsidR="00CB7F25" w:rsidRPr="000E11A5" w:rsidRDefault="00CB7F25" w:rsidP="00954165">
      <w:pPr>
        <w:pStyle w:val="Default"/>
        <w:tabs>
          <w:tab w:val="left" w:pos="3119"/>
        </w:tabs>
        <w:jc w:val="both"/>
        <w:rPr>
          <w:rFonts w:eastAsia="Arial Unicode MS"/>
          <w:color w:val="000000" w:themeColor="text1"/>
          <w:sz w:val="28"/>
          <w:szCs w:val="28"/>
        </w:rPr>
      </w:pPr>
      <w:r w:rsidRPr="000E11A5">
        <w:rPr>
          <w:rFonts w:eastAsia="Arial Unicode MS"/>
          <w:color w:val="000000" w:themeColor="text1"/>
          <w:sz w:val="28"/>
          <w:szCs w:val="28"/>
        </w:rPr>
        <w:t>Стоимость: 0,043 млн. рублей</w:t>
      </w:r>
    </w:p>
    <w:p w:rsidR="00CB7F25" w:rsidRPr="000E11A5" w:rsidRDefault="00CB7F25" w:rsidP="00954165">
      <w:pPr>
        <w:pStyle w:val="Default"/>
        <w:tabs>
          <w:tab w:val="left" w:pos="3119"/>
        </w:tabs>
        <w:jc w:val="both"/>
        <w:rPr>
          <w:rFonts w:eastAsia="Arial Unicode MS"/>
          <w:color w:val="000000" w:themeColor="text1"/>
          <w:sz w:val="28"/>
          <w:szCs w:val="28"/>
        </w:rPr>
      </w:pPr>
      <w:r w:rsidRPr="000E11A5">
        <w:rPr>
          <w:rFonts w:eastAsia="Arial Unicode MS"/>
          <w:color w:val="000000" w:themeColor="text1"/>
          <w:sz w:val="28"/>
          <w:szCs w:val="28"/>
        </w:rPr>
        <w:t>Источник финансирования – средства местного бюджета.</w:t>
      </w:r>
    </w:p>
    <w:p w:rsidR="00CB7F25" w:rsidRPr="000E11A5" w:rsidRDefault="00CB7F25" w:rsidP="00954165">
      <w:pPr>
        <w:pStyle w:val="Default"/>
        <w:jc w:val="both"/>
        <w:rPr>
          <w:rFonts w:eastAsia="Arial Unicode MS"/>
          <w:color w:val="000000" w:themeColor="text1"/>
          <w:sz w:val="28"/>
          <w:szCs w:val="28"/>
        </w:rPr>
      </w:pPr>
      <w:r w:rsidRPr="000E11A5">
        <w:rPr>
          <w:rFonts w:eastAsia="Arial Unicode MS"/>
          <w:color w:val="000000" w:themeColor="text1"/>
          <w:sz w:val="28"/>
          <w:szCs w:val="28"/>
        </w:rPr>
        <w:t xml:space="preserve">Цель- повышение уровня пожарной </w:t>
      </w:r>
      <w:r w:rsidR="005917B1" w:rsidRPr="000E11A5">
        <w:rPr>
          <w:rFonts w:eastAsia="Arial Unicode MS"/>
          <w:color w:val="000000" w:themeColor="text1"/>
          <w:sz w:val="28"/>
          <w:szCs w:val="28"/>
        </w:rPr>
        <w:t>безопасности, обеспечение оперативного реагирования на угрозы возникновения пожаров.</w:t>
      </w:r>
    </w:p>
    <w:p w:rsidR="005917B1" w:rsidRPr="000E11A5" w:rsidRDefault="005917B1" w:rsidP="00954165">
      <w:pPr>
        <w:pStyle w:val="Default"/>
        <w:jc w:val="both"/>
        <w:rPr>
          <w:rFonts w:eastAsia="Arial Unicode MS"/>
          <w:b/>
          <w:bCs/>
          <w:color w:val="000000" w:themeColor="text1"/>
          <w:sz w:val="28"/>
          <w:szCs w:val="28"/>
        </w:rPr>
      </w:pPr>
      <w:r w:rsidRPr="000E11A5">
        <w:rPr>
          <w:rFonts w:eastAsia="Arial Unicode MS"/>
          <w:b/>
          <w:bCs/>
          <w:color w:val="000000" w:themeColor="text1"/>
          <w:sz w:val="28"/>
          <w:szCs w:val="28"/>
        </w:rPr>
        <w:t>4.</w:t>
      </w:r>
      <w:r w:rsidR="000A6F78">
        <w:rPr>
          <w:rFonts w:eastAsia="Arial Unicode MS"/>
          <w:b/>
          <w:bCs/>
          <w:color w:val="000000" w:themeColor="text1"/>
          <w:sz w:val="28"/>
          <w:szCs w:val="28"/>
        </w:rPr>
        <w:t>3.4</w:t>
      </w:r>
      <w:r w:rsidRPr="000E11A5">
        <w:rPr>
          <w:rFonts w:eastAsia="Arial Unicode MS"/>
          <w:b/>
          <w:bCs/>
          <w:color w:val="000000" w:themeColor="text1"/>
          <w:sz w:val="28"/>
          <w:szCs w:val="28"/>
        </w:rPr>
        <w:t>. Обеспечение бесперебойного функционирования жилищно-коммунального хозяйства</w:t>
      </w:r>
    </w:p>
    <w:p w:rsidR="005917B1" w:rsidRPr="000E11A5" w:rsidRDefault="005917B1" w:rsidP="00954165">
      <w:pPr>
        <w:pStyle w:val="Default"/>
        <w:jc w:val="both"/>
        <w:rPr>
          <w:rFonts w:eastAsia="Arial Unicode MS"/>
          <w:color w:val="000000" w:themeColor="text1"/>
          <w:sz w:val="28"/>
          <w:szCs w:val="28"/>
        </w:rPr>
      </w:pPr>
      <w:r w:rsidRPr="000E11A5">
        <w:rPr>
          <w:rFonts w:eastAsia="Arial Unicode MS"/>
          <w:color w:val="000000" w:themeColor="text1"/>
          <w:sz w:val="28"/>
          <w:szCs w:val="28"/>
        </w:rPr>
        <w:t>Муниципальная целевая программа «Реформирование и модернизация жилищно-коммунального хозяйства Пудожского городского поселения на 2013-2017г.»</w:t>
      </w:r>
    </w:p>
    <w:p w:rsidR="005917B1" w:rsidRPr="000E11A5" w:rsidRDefault="005917B1" w:rsidP="00954165">
      <w:pPr>
        <w:pStyle w:val="Default"/>
        <w:jc w:val="both"/>
        <w:rPr>
          <w:rFonts w:eastAsia="Arial Unicode MS"/>
          <w:color w:val="000000" w:themeColor="text1"/>
          <w:sz w:val="28"/>
          <w:szCs w:val="28"/>
        </w:rPr>
      </w:pPr>
      <w:r w:rsidRPr="000E11A5">
        <w:rPr>
          <w:rFonts w:eastAsia="Arial Unicode MS"/>
          <w:color w:val="000000" w:themeColor="text1"/>
          <w:sz w:val="28"/>
          <w:szCs w:val="28"/>
        </w:rPr>
        <w:t xml:space="preserve">Срок реализации: 2013-2017 гг. </w:t>
      </w:r>
    </w:p>
    <w:p w:rsidR="005917B1" w:rsidRPr="000E11A5" w:rsidRDefault="005917B1" w:rsidP="00954165">
      <w:pPr>
        <w:pStyle w:val="Default"/>
        <w:tabs>
          <w:tab w:val="left" w:pos="3119"/>
        </w:tabs>
        <w:jc w:val="both"/>
        <w:rPr>
          <w:rFonts w:eastAsia="Arial Unicode MS"/>
          <w:color w:val="000000" w:themeColor="text1"/>
          <w:sz w:val="28"/>
          <w:szCs w:val="28"/>
        </w:rPr>
      </w:pPr>
      <w:r w:rsidRPr="000E11A5">
        <w:rPr>
          <w:rFonts w:eastAsia="Arial Unicode MS"/>
          <w:color w:val="000000" w:themeColor="text1"/>
          <w:sz w:val="28"/>
          <w:szCs w:val="28"/>
        </w:rPr>
        <w:t>Стоимость: 0,522 млн. рублей</w:t>
      </w:r>
    </w:p>
    <w:p w:rsidR="005917B1" w:rsidRPr="000E11A5" w:rsidRDefault="005917B1" w:rsidP="00954165">
      <w:pPr>
        <w:pStyle w:val="Default"/>
        <w:tabs>
          <w:tab w:val="left" w:pos="3119"/>
        </w:tabs>
        <w:jc w:val="both"/>
        <w:rPr>
          <w:rFonts w:eastAsia="Arial Unicode MS"/>
          <w:color w:val="000000" w:themeColor="text1"/>
          <w:sz w:val="28"/>
          <w:szCs w:val="28"/>
        </w:rPr>
      </w:pPr>
      <w:r w:rsidRPr="000E11A5">
        <w:rPr>
          <w:rFonts w:eastAsia="Arial Unicode MS"/>
          <w:color w:val="000000" w:themeColor="text1"/>
          <w:sz w:val="28"/>
          <w:szCs w:val="28"/>
        </w:rPr>
        <w:t>Источник финансирования – средства местного бюджета, средства Р</w:t>
      </w:r>
      <w:r w:rsidR="0053431D" w:rsidRPr="000E11A5">
        <w:rPr>
          <w:rFonts w:eastAsia="Arial Unicode MS"/>
          <w:color w:val="000000" w:themeColor="text1"/>
          <w:sz w:val="28"/>
          <w:szCs w:val="28"/>
        </w:rPr>
        <w:t>К</w:t>
      </w:r>
      <w:r w:rsidRPr="000E11A5">
        <w:rPr>
          <w:rFonts w:eastAsia="Arial Unicode MS"/>
          <w:color w:val="000000" w:themeColor="text1"/>
          <w:sz w:val="28"/>
          <w:szCs w:val="28"/>
        </w:rPr>
        <w:t>, прочих инвесторов.</w:t>
      </w:r>
    </w:p>
    <w:p w:rsidR="005917B1" w:rsidRPr="000E11A5" w:rsidRDefault="005917B1" w:rsidP="00954165">
      <w:pPr>
        <w:pStyle w:val="Default"/>
        <w:jc w:val="both"/>
        <w:rPr>
          <w:rFonts w:eastAsia="Arial Unicode MS"/>
          <w:color w:val="000000" w:themeColor="text1"/>
          <w:sz w:val="28"/>
          <w:szCs w:val="28"/>
        </w:rPr>
      </w:pPr>
      <w:r w:rsidRPr="000E11A5">
        <w:rPr>
          <w:rFonts w:eastAsia="Arial Unicode MS"/>
          <w:color w:val="000000" w:themeColor="text1"/>
          <w:sz w:val="28"/>
          <w:szCs w:val="28"/>
        </w:rPr>
        <w:t>Цель- предупреждение ситуаций, связанных с нарушением функционирования объектов жилищно-коммунального хозяйства.</w:t>
      </w:r>
    </w:p>
    <w:p w:rsidR="00CB7F25" w:rsidRPr="000E11A5" w:rsidRDefault="00CB7F25" w:rsidP="00932E6E">
      <w:pPr>
        <w:pStyle w:val="Default"/>
        <w:rPr>
          <w:rFonts w:eastAsia="Arial Unicode MS"/>
          <w:color w:val="000000" w:themeColor="text1"/>
          <w:sz w:val="28"/>
          <w:szCs w:val="28"/>
        </w:rPr>
      </w:pPr>
    </w:p>
    <w:p w:rsidR="003F0CF7" w:rsidRPr="000E11A5" w:rsidRDefault="008E1B7A" w:rsidP="00E05309">
      <w:pPr>
        <w:pStyle w:val="a3"/>
        <w:numPr>
          <w:ilvl w:val="0"/>
          <w:numId w:val="16"/>
        </w:numPr>
        <w:spacing w:after="0"/>
        <w:jc w:val="center"/>
        <w:rPr>
          <w:rFonts w:ascii="Times New Roman" w:hAnsi="Times New Roman" w:cs="Times New Roman"/>
          <w:b/>
          <w:color w:val="000000" w:themeColor="text1"/>
          <w:sz w:val="28"/>
          <w:szCs w:val="34"/>
        </w:rPr>
      </w:pPr>
      <w:r w:rsidRPr="000E11A5">
        <w:rPr>
          <w:rFonts w:ascii="Times New Roman" w:hAnsi="Times New Roman" w:cs="Times New Roman"/>
          <w:b/>
          <w:color w:val="000000" w:themeColor="text1"/>
          <w:sz w:val="28"/>
          <w:szCs w:val="34"/>
        </w:rPr>
        <w:t xml:space="preserve">ОРГАНИЗАЦИЯ </w:t>
      </w:r>
      <w:proofErr w:type="gramStart"/>
      <w:r w:rsidRPr="000E11A5">
        <w:rPr>
          <w:rFonts w:ascii="Times New Roman" w:hAnsi="Times New Roman" w:cs="Times New Roman"/>
          <w:b/>
          <w:color w:val="000000" w:themeColor="text1"/>
          <w:sz w:val="28"/>
          <w:szCs w:val="34"/>
        </w:rPr>
        <w:t>ОБЕСПЕЧЕНИЯ МЕРОПРИЯТИЙ КОМПЛЕКСНОГО ИНВЕСТИЦИОННОГО ПЛАНА МОДЕРНИЗАЦИИ МОНОГОРОДА</w:t>
      </w:r>
      <w:proofErr w:type="gramEnd"/>
      <w:r w:rsidRPr="000E11A5">
        <w:rPr>
          <w:rFonts w:ascii="Times New Roman" w:hAnsi="Times New Roman" w:cs="Times New Roman"/>
          <w:b/>
          <w:color w:val="000000" w:themeColor="text1"/>
          <w:sz w:val="28"/>
          <w:szCs w:val="34"/>
        </w:rPr>
        <w:t xml:space="preserve"> </w:t>
      </w:r>
      <w:r w:rsidR="00E05309" w:rsidRPr="000E11A5">
        <w:rPr>
          <w:rFonts w:ascii="Times New Roman" w:hAnsi="Times New Roman" w:cs="Times New Roman"/>
          <w:b/>
          <w:color w:val="000000" w:themeColor="text1"/>
          <w:sz w:val="28"/>
          <w:szCs w:val="34"/>
        </w:rPr>
        <w:t>ПУДОЖ</w:t>
      </w:r>
    </w:p>
    <w:p w:rsidR="003F0CF7" w:rsidRPr="000E11A5" w:rsidRDefault="003F0CF7" w:rsidP="00EC02DC">
      <w:pPr>
        <w:pStyle w:val="2"/>
        <w:numPr>
          <w:ilvl w:val="1"/>
          <w:numId w:val="18"/>
        </w:numPr>
        <w:ind w:left="851" w:hanging="567"/>
        <w:jc w:val="center"/>
        <w:rPr>
          <w:rFonts w:ascii="Times New Roman" w:hAnsi="Times New Roman"/>
          <w:i w:val="0"/>
          <w:iCs w:val="0"/>
          <w:color w:val="000000" w:themeColor="text1"/>
        </w:rPr>
      </w:pPr>
      <w:bookmarkStart w:id="26" w:name="_Toc359940014"/>
      <w:bookmarkStart w:id="27" w:name="_Toc359940078"/>
      <w:bookmarkStart w:id="28" w:name="_Toc359940346"/>
      <w:r w:rsidRPr="000E11A5">
        <w:rPr>
          <w:rFonts w:ascii="Times New Roman" w:hAnsi="Times New Roman"/>
          <w:i w:val="0"/>
          <w:iCs w:val="0"/>
          <w:color w:val="000000" w:themeColor="text1"/>
        </w:rPr>
        <w:t xml:space="preserve">Подходы и принципы формирования системы управления реализацией </w:t>
      </w:r>
      <w:r w:rsidRPr="000E11A5">
        <w:rPr>
          <w:rFonts w:ascii="Times New Roman" w:hAnsi="Times New Roman"/>
          <w:bCs w:val="0"/>
          <w:i w:val="0"/>
          <w:iCs w:val="0"/>
          <w:color w:val="000000" w:themeColor="text1"/>
        </w:rPr>
        <w:t>комплексного инвестиционного плана</w:t>
      </w:r>
      <w:bookmarkEnd w:id="26"/>
      <w:bookmarkEnd w:id="27"/>
      <w:bookmarkEnd w:id="28"/>
    </w:p>
    <w:p w:rsidR="003F0CF7" w:rsidRPr="000E11A5" w:rsidRDefault="003F0CF7" w:rsidP="001769B1">
      <w:pPr>
        <w:pStyle w:val="a3"/>
        <w:spacing w:after="0"/>
        <w:ind w:left="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Подходы к управлению включают в себя цели и принципы управленческой деятельности. </w:t>
      </w:r>
    </w:p>
    <w:p w:rsidR="003F0CF7" w:rsidRPr="000E11A5" w:rsidRDefault="003F0CF7" w:rsidP="003F0CF7">
      <w:pPr>
        <w:pStyle w:val="a3"/>
        <w:spacing w:after="0"/>
        <w:ind w:left="0" w:firstLine="709"/>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Важнейшими из них являются принцип целевой совместимости и сосредоточения, принцип непрерывности и надежности, принцип планомерности, </w:t>
      </w:r>
      <w:r w:rsidRPr="000E11A5">
        <w:rPr>
          <w:rFonts w:ascii="Times New Roman" w:hAnsi="Times New Roman" w:cs="Times New Roman"/>
          <w:color w:val="000000" w:themeColor="text1"/>
          <w:sz w:val="28"/>
          <w:szCs w:val="28"/>
        </w:rPr>
        <w:lastRenderedPageBreak/>
        <w:t>пропорциональности и динамизма, принцип распределения функций управления,  принцип эффективности управления,  принцип контроля и проверки исполнения принятых решений и др.</w:t>
      </w:r>
    </w:p>
    <w:p w:rsidR="003F0CF7" w:rsidRPr="000E11A5" w:rsidRDefault="003F0CF7" w:rsidP="008E1B7A">
      <w:pPr>
        <w:pStyle w:val="a3"/>
        <w:spacing w:after="0"/>
        <w:ind w:left="0" w:firstLine="709"/>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Для того чтобы комплексный инвестиционный план был успешно исполнен, необходимо эффективное управление ходом его реализации, учитывающее вышеперечисленные принципы, а также постоянно меняющиеся во времени обстоятельства и различные интересы ключевых субъектов комплексного инвестиционного плана. Одной из характерных черт комплексного инвестиционного плана, отличающей его от иных инвестиционных проектов, является наличие нескольких субъектов, заинтересованных в его реализации: администрация </w:t>
      </w:r>
      <w:r w:rsidR="007C7F29" w:rsidRPr="000E11A5">
        <w:rPr>
          <w:rFonts w:ascii="Times New Roman" w:hAnsi="Times New Roman" w:cs="Times New Roman"/>
          <w:color w:val="000000" w:themeColor="text1"/>
          <w:sz w:val="28"/>
          <w:szCs w:val="28"/>
        </w:rPr>
        <w:t>Пудожского</w:t>
      </w:r>
      <w:r w:rsidRPr="000E11A5">
        <w:rPr>
          <w:rFonts w:ascii="Times New Roman" w:hAnsi="Times New Roman" w:cs="Times New Roman"/>
          <w:color w:val="000000" w:themeColor="text1"/>
          <w:sz w:val="28"/>
          <w:szCs w:val="28"/>
        </w:rPr>
        <w:t xml:space="preserve"> городского поселения, Администрация </w:t>
      </w:r>
      <w:r w:rsidR="007C7F29" w:rsidRPr="000E11A5">
        <w:rPr>
          <w:rFonts w:ascii="Times New Roman" w:hAnsi="Times New Roman" w:cs="Times New Roman"/>
          <w:color w:val="000000" w:themeColor="text1"/>
          <w:sz w:val="28"/>
          <w:szCs w:val="28"/>
        </w:rPr>
        <w:t>Пудожского муниципального района</w:t>
      </w:r>
      <w:r w:rsidRPr="000E11A5">
        <w:rPr>
          <w:rFonts w:ascii="Times New Roman" w:hAnsi="Times New Roman" w:cs="Times New Roman"/>
          <w:color w:val="000000" w:themeColor="text1"/>
          <w:sz w:val="28"/>
          <w:szCs w:val="28"/>
        </w:rPr>
        <w:t>, бизнес, население, инвесторы и т.д.</w:t>
      </w:r>
    </w:p>
    <w:p w:rsidR="003F0CF7" w:rsidRPr="000E11A5" w:rsidRDefault="003F0CF7" w:rsidP="00EC02DC">
      <w:pPr>
        <w:pStyle w:val="2"/>
        <w:numPr>
          <w:ilvl w:val="1"/>
          <w:numId w:val="18"/>
        </w:numPr>
        <w:spacing w:before="0" w:after="0"/>
        <w:ind w:left="851" w:hanging="567"/>
        <w:jc w:val="center"/>
        <w:rPr>
          <w:rFonts w:ascii="Times New Roman" w:hAnsi="Times New Roman" w:cs="Times New Roman"/>
          <w:i w:val="0"/>
          <w:color w:val="000000" w:themeColor="text1"/>
        </w:rPr>
      </w:pPr>
      <w:bookmarkStart w:id="29" w:name="_Toc359940015"/>
      <w:bookmarkStart w:id="30" w:name="_Toc359940079"/>
      <w:bookmarkStart w:id="31" w:name="_Toc359940347"/>
      <w:r w:rsidRPr="000E11A5">
        <w:rPr>
          <w:rFonts w:ascii="Times New Roman" w:hAnsi="Times New Roman" w:cs="Times New Roman"/>
          <w:i w:val="0"/>
          <w:color w:val="000000" w:themeColor="text1"/>
        </w:rPr>
        <w:t>Перечень ключевых субъектов комплексного инвестиционного плана</w:t>
      </w:r>
      <w:bookmarkEnd w:id="29"/>
      <w:bookmarkEnd w:id="30"/>
      <w:bookmarkEnd w:id="31"/>
    </w:p>
    <w:p w:rsidR="003F0CF7" w:rsidRPr="000E11A5" w:rsidRDefault="003F0CF7" w:rsidP="003F0CF7">
      <w:pPr>
        <w:pStyle w:val="a3"/>
        <w:spacing w:after="0"/>
        <w:ind w:left="0" w:firstLine="709"/>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В состав органа управления реализацией комплексного инвестиционного плана включены все заинтересованные субъекты, участвующие в реализации плана города, что позволяет снизить риски реализации самого плана и повысить мотивацию заинтересованных субъектов его реализации по привлечению дополнительных интеллектуальных, человеческих или материальных ресурсов</w:t>
      </w:r>
    </w:p>
    <w:p w:rsidR="003F0CF7" w:rsidRPr="000E11A5" w:rsidRDefault="003F0CF7" w:rsidP="003F0CF7">
      <w:pPr>
        <w:pStyle w:val="a3"/>
        <w:spacing w:after="0" w:line="360" w:lineRule="auto"/>
        <w:ind w:left="0"/>
        <w:jc w:val="right"/>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t>Таблица 5</w:t>
      </w:r>
    </w:p>
    <w:p w:rsidR="003F0CF7" w:rsidRPr="000E11A5" w:rsidRDefault="003F0CF7" w:rsidP="003F0CF7">
      <w:pPr>
        <w:pStyle w:val="a3"/>
        <w:spacing w:after="0" w:line="360" w:lineRule="auto"/>
        <w:ind w:left="0"/>
        <w:jc w:val="center"/>
        <w:rPr>
          <w:rFonts w:ascii="Times New Roman" w:hAnsi="Times New Roman" w:cs="Times New Roman"/>
          <w:b/>
          <w:bCs/>
          <w:i/>
          <w:color w:val="000000" w:themeColor="text1"/>
          <w:sz w:val="28"/>
          <w:szCs w:val="28"/>
        </w:rPr>
      </w:pPr>
      <w:r w:rsidRPr="000E11A5">
        <w:rPr>
          <w:rFonts w:ascii="Times New Roman" w:hAnsi="Times New Roman" w:cs="Times New Roman"/>
          <w:b/>
          <w:bCs/>
          <w:i/>
          <w:color w:val="000000" w:themeColor="text1"/>
          <w:sz w:val="28"/>
          <w:szCs w:val="28"/>
        </w:rPr>
        <w:t xml:space="preserve">Ключевые субъекты </w:t>
      </w:r>
      <w:r w:rsidRPr="000E11A5">
        <w:rPr>
          <w:rFonts w:ascii="Times New Roman" w:hAnsi="Times New Roman" w:cs="Times New Roman"/>
          <w:b/>
          <w:i/>
          <w:color w:val="000000" w:themeColor="text1"/>
          <w:sz w:val="28"/>
          <w:szCs w:val="28"/>
        </w:rPr>
        <w:t>комплексного инвестиционного плана</w:t>
      </w:r>
    </w:p>
    <w:tbl>
      <w:tblPr>
        <w:tblW w:w="9585" w:type="dxa"/>
        <w:jc w:val="center"/>
        <w:tblLayout w:type="fixed"/>
        <w:tblCellMar>
          <w:left w:w="40" w:type="dxa"/>
          <w:right w:w="40" w:type="dxa"/>
        </w:tblCellMar>
        <w:tblLook w:val="0000"/>
      </w:tblPr>
      <w:tblGrid>
        <w:gridCol w:w="2827"/>
        <w:gridCol w:w="2701"/>
        <w:gridCol w:w="2164"/>
        <w:gridCol w:w="1893"/>
      </w:tblGrid>
      <w:tr w:rsidR="003F0CF7" w:rsidRPr="000E11A5" w:rsidTr="00231957">
        <w:trPr>
          <w:tblHeader/>
          <w:jc w:val="center"/>
        </w:trPr>
        <w:tc>
          <w:tcPr>
            <w:tcW w:w="2827" w:type="dxa"/>
            <w:tcBorders>
              <w:top w:val="single" w:sz="4" w:space="0" w:color="auto"/>
              <w:left w:val="single" w:sz="4" w:space="0" w:color="auto"/>
              <w:bottom w:val="single" w:sz="6" w:space="0" w:color="auto"/>
              <w:right w:val="single" w:sz="4" w:space="0" w:color="auto"/>
            </w:tcBorders>
            <w:shd w:val="clear" w:color="auto" w:fill="99CCFF"/>
            <w:vAlign w:val="center"/>
          </w:tcPr>
          <w:p w:rsidR="003F0CF7" w:rsidRPr="000E11A5" w:rsidRDefault="003F0CF7" w:rsidP="008E038C">
            <w:pPr>
              <w:pStyle w:val="Style6"/>
              <w:widowControl/>
              <w:spacing w:line="240" w:lineRule="auto"/>
              <w:jc w:val="center"/>
              <w:rPr>
                <w:rStyle w:val="FontStyle34"/>
                <w:color w:val="000000" w:themeColor="text1"/>
                <w:sz w:val="26"/>
                <w:szCs w:val="26"/>
              </w:rPr>
            </w:pPr>
            <w:r w:rsidRPr="000E11A5">
              <w:rPr>
                <w:rStyle w:val="FontStyle34"/>
                <w:color w:val="000000" w:themeColor="text1"/>
                <w:sz w:val="26"/>
                <w:szCs w:val="26"/>
              </w:rPr>
              <w:t>Ключевой субъект (организация)</w:t>
            </w:r>
          </w:p>
        </w:tc>
        <w:tc>
          <w:tcPr>
            <w:tcW w:w="2701" w:type="dxa"/>
            <w:tcBorders>
              <w:top w:val="single" w:sz="4" w:space="0" w:color="auto"/>
              <w:left w:val="single" w:sz="4" w:space="0" w:color="auto"/>
              <w:bottom w:val="single" w:sz="6" w:space="0" w:color="auto"/>
              <w:right w:val="single" w:sz="4" w:space="0" w:color="auto"/>
            </w:tcBorders>
            <w:shd w:val="clear" w:color="auto" w:fill="99CCFF"/>
            <w:vAlign w:val="center"/>
          </w:tcPr>
          <w:p w:rsidR="003F0CF7" w:rsidRPr="000E11A5" w:rsidRDefault="003F0CF7" w:rsidP="008E038C">
            <w:pPr>
              <w:pStyle w:val="Style6"/>
              <w:widowControl/>
              <w:spacing w:line="240" w:lineRule="auto"/>
              <w:jc w:val="center"/>
              <w:rPr>
                <w:rStyle w:val="FontStyle34"/>
                <w:color w:val="000000" w:themeColor="text1"/>
                <w:sz w:val="26"/>
                <w:szCs w:val="26"/>
              </w:rPr>
            </w:pPr>
            <w:r w:rsidRPr="000E11A5">
              <w:rPr>
                <w:rStyle w:val="FontStyle34"/>
                <w:color w:val="000000" w:themeColor="text1"/>
                <w:sz w:val="26"/>
                <w:szCs w:val="26"/>
              </w:rPr>
              <w:t>Контакты ключевого субъекта (организации)</w:t>
            </w:r>
          </w:p>
        </w:tc>
        <w:tc>
          <w:tcPr>
            <w:tcW w:w="2164" w:type="dxa"/>
            <w:tcBorders>
              <w:top w:val="single" w:sz="4" w:space="0" w:color="auto"/>
              <w:left w:val="single" w:sz="4" w:space="0" w:color="auto"/>
              <w:bottom w:val="single" w:sz="6" w:space="0" w:color="auto"/>
              <w:right w:val="single" w:sz="4" w:space="0" w:color="auto"/>
            </w:tcBorders>
            <w:shd w:val="clear" w:color="auto" w:fill="99CCFF"/>
            <w:vAlign w:val="center"/>
          </w:tcPr>
          <w:p w:rsidR="003F0CF7" w:rsidRPr="000E11A5" w:rsidRDefault="003F0CF7" w:rsidP="008E038C">
            <w:pPr>
              <w:pStyle w:val="Style6"/>
              <w:widowControl/>
              <w:spacing w:line="240" w:lineRule="auto"/>
              <w:jc w:val="center"/>
              <w:rPr>
                <w:rStyle w:val="FontStyle34"/>
                <w:color w:val="000000" w:themeColor="text1"/>
                <w:sz w:val="26"/>
                <w:szCs w:val="26"/>
              </w:rPr>
            </w:pPr>
            <w:r w:rsidRPr="000E11A5">
              <w:rPr>
                <w:rStyle w:val="FontStyle34"/>
                <w:color w:val="000000" w:themeColor="text1"/>
                <w:sz w:val="26"/>
                <w:szCs w:val="26"/>
              </w:rPr>
              <w:t>ФИО представителя</w:t>
            </w:r>
          </w:p>
        </w:tc>
        <w:tc>
          <w:tcPr>
            <w:tcW w:w="1893" w:type="dxa"/>
            <w:tcBorders>
              <w:top w:val="single" w:sz="4" w:space="0" w:color="auto"/>
              <w:left w:val="single" w:sz="4" w:space="0" w:color="auto"/>
              <w:bottom w:val="single" w:sz="6" w:space="0" w:color="auto"/>
              <w:right w:val="single" w:sz="4" w:space="0" w:color="auto"/>
            </w:tcBorders>
            <w:shd w:val="clear" w:color="auto" w:fill="99CCFF"/>
            <w:vAlign w:val="center"/>
          </w:tcPr>
          <w:p w:rsidR="003F0CF7" w:rsidRPr="000E11A5" w:rsidRDefault="003F0CF7" w:rsidP="008E038C">
            <w:pPr>
              <w:pStyle w:val="Style6"/>
              <w:widowControl/>
              <w:spacing w:line="240" w:lineRule="auto"/>
              <w:jc w:val="center"/>
              <w:rPr>
                <w:rStyle w:val="FontStyle34"/>
                <w:color w:val="000000" w:themeColor="text1"/>
                <w:sz w:val="26"/>
                <w:szCs w:val="26"/>
              </w:rPr>
            </w:pPr>
            <w:r w:rsidRPr="000E11A5">
              <w:rPr>
                <w:rStyle w:val="FontStyle34"/>
                <w:color w:val="000000" w:themeColor="text1"/>
                <w:sz w:val="26"/>
                <w:szCs w:val="26"/>
              </w:rPr>
              <w:t>Контакты представителя</w:t>
            </w:r>
          </w:p>
        </w:tc>
      </w:tr>
      <w:tr w:rsidR="003F0CF7" w:rsidRPr="000E11A5" w:rsidTr="00231957">
        <w:trPr>
          <w:trHeight w:val="360"/>
          <w:jc w:val="center"/>
        </w:trPr>
        <w:tc>
          <w:tcPr>
            <w:tcW w:w="2827" w:type="dxa"/>
            <w:tcBorders>
              <w:top w:val="single" w:sz="4" w:space="0" w:color="auto"/>
              <w:left w:val="single" w:sz="6" w:space="0" w:color="auto"/>
              <w:bottom w:val="single" w:sz="4" w:space="0" w:color="auto"/>
              <w:right w:val="single" w:sz="6" w:space="0" w:color="auto"/>
            </w:tcBorders>
          </w:tcPr>
          <w:p w:rsidR="00231957" w:rsidRPr="000E11A5" w:rsidRDefault="00231957" w:rsidP="008E038C">
            <w:pPr>
              <w:pStyle w:val="Style1"/>
              <w:widowControl/>
              <w:spacing w:line="240" w:lineRule="auto"/>
              <w:ind w:left="143"/>
              <w:jc w:val="left"/>
              <w:rPr>
                <w:rFonts w:ascii="Times New Roman" w:hAnsi="Times New Roman"/>
                <w:color w:val="000000" w:themeColor="text1"/>
                <w:sz w:val="26"/>
                <w:szCs w:val="26"/>
              </w:rPr>
            </w:pPr>
            <w:r w:rsidRPr="000E11A5">
              <w:rPr>
                <w:rFonts w:ascii="Times New Roman" w:hAnsi="Times New Roman"/>
                <w:color w:val="000000" w:themeColor="text1"/>
                <w:sz w:val="26"/>
                <w:szCs w:val="26"/>
              </w:rPr>
              <w:t xml:space="preserve">Администрация </w:t>
            </w:r>
            <w:r w:rsidR="007C7F29" w:rsidRPr="000E11A5">
              <w:rPr>
                <w:rFonts w:ascii="Times New Roman" w:hAnsi="Times New Roman"/>
                <w:color w:val="000000" w:themeColor="text1"/>
                <w:sz w:val="26"/>
                <w:szCs w:val="26"/>
              </w:rPr>
              <w:t>Пудожского городского поселения</w:t>
            </w:r>
          </w:p>
          <w:p w:rsidR="003F0CF7" w:rsidRPr="000E11A5" w:rsidRDefault="003F0CF7" w:rsidP="008E038C">
            <w:pPr>
              <w:pStyle w:val="Style1"/>
              <w:widowControl/>
              <w:spacing w:line="240" w:lineRule="auto"/>
              <w:ind w:left="143"/>
              <w:jc w:val="left"/>
              <w:rPr>
                <w:rFonts w:ascii="Times New Roman" w:hAnsi="Times New Roman"/>
                <w:color w:val="000000" w:themeColor="text1"/>
                <w:sz w:val="26"/>
                <w:szCs w:val="26"/>
              </w:rPr>
            </w:pPr>
          </w:p>
        </w:tc>
        <w:tc>
          <w:tcPr>
            <w:tcW w:w="2701" w:type="dxa"/>
            <w:tcBorders>
              <w:top w:val="single" w:sz="4" w:space="0" w:color="auto"/>
              <w:left w:val="single" w:sz="6" w:space="0" w:color="auto"/>
              <w:bottom w:val="single" w:sz="4" w:space="0" w:color="auto"/>
              <w:right w:val="single" w:sz="6" w:space="0" w:color="auto"/>
            </w:tcBorders>
            <w:shd w:val="clear" w:color="auto" w:fill="auto"/>
            <w:vAlign w:val="center"/>
          </w:tcPr>
          <w:p w:rsidR="003F0CF7" w:rsidRPr="000E11A5" w:rsidRDefault="00231957" w:rsidP="008E038C">
            <w:pPr>
              <w:pStyle w:val="Style1"/>
              <w:spacing w:line="240" w:lineRule="auto"/>
              <w:ind w:left="144"/>
              <w:jc w:val="left"/>
              <w:rPr>
                <w:rFonts w:ascii="Times New Roman" w:hAnsi="Times New Roman"/>
                <w:color w:val="000000" w:themeColor="text1"/>
                <w:sz w:val="26"/>
                <w:szCs w:val="26"/>
              </w:rPr>
            </w:pPr>
            <w:r w:rsidRPr="000E11A5">
              <w:rPr>
                <w:rFonts w:ascii="Times New Roman" w:hAnsi="Times New Roman"/>
                <w:color w:val="000000" w:themeColor="text1"/>
                <w:sz w:val="26"/>
                <w:szCs w:val="26"/>
              </w:rPr>
              <w:t>8(</w:t>
            </w:r>
            <w:r w:rsidR="007C7F29" w:rsidRPr="000E11A5">
              <w:rPr>
                <w:rFonts w:ascii="Times New Roman" w:hAnsi="Times New Roman"/>
                <w:color w:val="000000" w:themeColor="text1"/>
                <w:sz w:val="26"/>
                <w:szCs w:val="26"/>
              </w:rPr>
              <w:t>81452</w:t>
            </w:r>
            <w:r w:rsidRPr="000E11A5">
              <w:rPr>
                <w:rFonts w:ascii="Times New Roman" w:hAnsi="Times New Roman"/>
                <w:color w:val="000000" w:themeColor="text1"/>
                <w:sz w:val="26"/>
                <w:szCs w:val="26"/>
              </w:rPr>
              <w:t>)</w:t>
            </w:r>
            <w:r w:rsidR="007C7F29" w:rsidRPr="000E11A5">
              <w:rPr>
                <w:rFonts w:ascii="Times New Roman" w:hAnsi="Times New Roman"/>
                <w:color w:val="000000" w:themeColor="text1"/>
                <w:sz w:val="26"/>
                <w:szCs w:val="26"/>
              </w:rPr>
              <w:t>5</w:t>
            </w:r>
            <w:r w:rsidRPr="000E11A5">
              <w:rPr>
                <w:rFonts w:ascii="Times New Roman" w:hAnsi="Times New Roman"/>
                <w:color w:val="000000" w:themeColor="text1"/>
                <w:sz w:val="26"/>
                <w:szCs w:val="26"/>
              </w:rPr>
              <w:t>-</w:t>
            </w:r>
            <w:r w:rsidR="007C7F29" w:rsidRPr="000E11A5">
              <w:rPr>
                <w:rFonts w:ascii="Times New Roman" w:hAnsi="Times New Roman"/>
                <w:color w:val="000000" w:themeColor="text1"/>
                <w:sz w:val="26"/>
                <w:szCs w:val="26"/>
              </w:rPr>
              <w:t>11-56</w:t>
            </w:r>
          </w:p>
          <w:p w:rsidR="00231957" w:rsidRPr="000E11A5" w:rsidRDefault="007C7F29" w:rsidP="007C7F29">
            <w:pPr>
              <w:pStyle w:val="Style1"/>
              <w:spacing w:line="240" w:lineRule="auto"/>
              <w:ind w:left="144"/>
              <w:jc w:val="left"/>
              <w:rPr>
                <w:rFonts w:ascii="Times New Roman" w:hAnsi="Times New Roman"/>
                <w:color w:val="000000" w:themeColor="text1"/>
                <w:sz w:val="26"/>
                <w:szCs w:val="26"/>
              </w:rPr>
            </w:pPr>
            <w:proofErr w:type="spellStart"/>
            <w:r w:rsidRPr="000E11A5">
              <w:rPr>
                <w:rFonts w:ascii="Times New Roman" w:hAnsi="Times New Roman"/>
                <w:color w:val="000000" w:themeColor="text1"/>
                <w:sz w:val="26"/>
                <w:szCs w:val="26"/>
                <w:lang w:val="en-US"/>
              </w:rPr>
              <w:t>gor_admpud</w:t>
            </w:r>
            <w:proofErr w:type="spellEnd"/>
            <w:r w:rsidR="00231957" w:rsidRPr="000E11A5">
              <w:rPr>
                <w:rFonts w:ascii="Times New Roman" w:hAnsi="Times New Roman"/>
                <w:color w:val="000000" w:themeColor="text1"/>
                <w:sz w:val="26"/>
                <w:szCs w:val="26"/>
              </w:rPr>
              <w:t>@</w:t>
            </w:r>
            <w:proofErr w:type="spellStart"/>
            <w:r w:rsidRPr="000E11A5">
              <w:rPr>
                <w:rFonts w:ascii="Times New Roman" w:hAnsi="Times New Roman"/>
                <w:color w:val="000000" w:themeColor="text1"/>
                <w:sz w:val="26"/>
                <w:szCs w:val="26"/>
                <w:lang w:val="en-US"/>
              </w:rPr>
              <w:t>onego</w:t>
            </w:r>
            <w:proofErr w:type="spellEnd"/>
            <w:r w:rsidR="00231957" w:rsidRPr="000E11A5">
              <w:rPr>
                <w:rFonts w:ascii="Times New Roman" w:hAnsi="Times New Roman"/>
                <w:color w:val="000000" w:themeColor="text1"/>
                <w:sz w:val="26"/>
                <w:szCs w:val="26"/>
              </w:rPr>
              <w:t>.</w:t>
            </w:r>
            <w:proofErr w:type="spellStart"/>
            <w:r w:rsidR="00231957" w:rsidRPr="000E11A5">
              <w:rPr>
                <w:rFonts w:ascii="Times New Roman" w:hAnsi="Times New Roman"/>
                <w:color w:val="000000" w:themeColor="text1"/>
                <w:sz w:val="26"/>
                <w:szCs w:val="26"/>
              </w:rPr>
              <w:t>ru</w:t>
            </w:r>
            <w:proofErr w:type="spellEnd"/>
          </w:p>
        </w:tc>
        <w:tc>
          <w:tcPr>
            <w:tcW w:w="2164" w:type="dxa"/>
            <w:tcBorders>
              <w:top w:val="single" w:sz="4" w:space="0" w:color="auto"/>
              <w:left w:val="single" w:sz="6" w:space="0" w:color="auto"/>
              <w:bottom w:val="single" w:sz="4" w:space="0" w:color="auto"/>
              <w:right w:val="single" w:sz="6" w:space="0" w:color="auto"/>
            </w:tcBorders>
            <w:shd w:val="clear" w:color="auto" w:fill="auto"/>
            <w:vAlign w:val="center"/>
          </w:tcPr>
          <w:p w:rsidR="003F0CF7" w:rsidRPr="000E11A5" w:rsidRDefault="007C7F29" w:rsidP="008E038C">
            <w:pPr>
              <w:pStyle w:val="Style1"/>
              <w:widowControl/>
              <w:spacing w:line="240" w:lineRule="auto"/>
              <w:ind w:left="144"/>
              <w:jc w:val="left"/>
              <w:rPr>
                <w:rFonts w:ascii="Times New Roman" w:hAnsi="Times New Roman"/>
                <w:color w:val="000000" w:themeColor="text1"/>
                <w:sz w:val="26"/>
                <w:szCs w:val="26"/>
              </w:rPr>
            </w:pPr>
            <w:proofErr w:type="spellStart"/>
            <w:r w:rsidRPr="000E11A5">
              <w:rPr>
                <w:rFonts w:ascii="Times New Roman" w:hAnsi="Times New Roman"/>
                <w:color w:val="000000" w:themeColor="text1"/>
                <w:sz w:val="26"/>
                <w:szCs w:val="26"/>
              </w:rPr>
              <w:t>Вартиайнен</w:t>
            </w:r>
            <w:proofErr w:type="spellEnd"/>
            <w:r w:rsidRPr="000E11A5">
              <w:rPr>
                <w:rFonts w:ascii="Times New Roman" w:hAnsi="Times New Roman"/>
                <w:color w:val="000000" w:themeColor="text1"/>
                <w:sz w:val="26"/>
                <w:szCs w:val="26"/>
              </w:rPr>
              <w:t xml:space="preserve"> В.В.</w:t>
            </w:r>
          </w:p>
        </w:tc>
        <w:tc>
          <w:tcPr>
            <w:tcW w:w="1893" w:type="dxa"/>
            <w:tcBorders>
              <w:top w:val="single" w:sz="4" w:space="0" w:color="auto"/>
              <w:left w:val="single" w:sz="6" w:space="0" w:color="auto"/>
              <w:bottom w:val="single" w:sz="4" w:space="0" w:color="auto"/>
              <w:right w:val="single" w:sz="6" w:space="0" w:color="auto"/>
            </w:tcBorders>
            <w:shd w:val="clear" w:color="auto" w:fill="auto"/>
            <w:vAlign w:val="center"/>
          </w:tcPr>
          <w:p w:rsidR="00231957" w:rsidRPr="000E11A5" w:rsidRDefault="00231957" w:rsidP="00231957">
            <w:pPr>
              <w:pStyle w:val="Style1"/>
              <w:spacing w:line="240" w:lineRule="auto"/>
              <w:ind w:left="144"/>
              <w:jc w:val="left"/>
              <w:rPr>
                <w:rFonts w:ascii="Times New Roman" w:hAnsi="Times New Roman"/>
                <w:color w:val="000000" w:themeColor="text1"/>
                <w:sz w:val="26"/>
                <w:szCs w:val="26"/>
              </w:rPr>
            </w:pPr>
            <w:r w:rsidRPr="000E11A5">
              <w:rPr>
                <w:rFonts w:ascii="Times New Roman" w:hAnsi="Times New Roman"/>
                <w:color w:val="000000" w:themeColor="text1"/>
                <w:sz w:val="26"/>
                <w:szCs w:val="26"/>
              </w:rPr>
              <w:t>8(</w:t>
            </w:r>
            <w:r w:rsidR="007C7F29" w:rsidRPr="000E11A5">
              <w:rPr>
                <w:rFonts w:ascii="Times New Roman" w:hAnsi="Times New Roman"/>
                <w:color w:val="000000" w:themeColor="text1"/>
                <w:sz w:val="26"/>
                <w:szCs w:val="26"/>
              </w:rPr>
              <w:t>81452</w:t>
            </w:r>
            <w:r w:rsidRPr="000E11A5">
              <w:rPr>
                <w:rFonts w:ascii="Times New Roman" w:hAnsi="Times New Roman"/>
                <w:color w:val="000000" w:themeColor="text1"/>
                <w:sz w:val="26"/>
                <w:szCs w:val="26"/>
              </w:rPr>
              <w:t>)</w:t>
            </w:r>
          </w:p>
          <w:p w:rsidR="00231957" w:rsidRPr="000E11A5" w:rsidRDefault="007C7F29" w:rsidP="00231957">
            <w:pPr>
              <w:pStyle w:val="Style1"/>
              <w:spacing w:line="240" w:lineRule="auto"/>
              <w:ind w:left="144"/>
              <w:jc w:val="left"/>
              <w:rPr>
                <w:rFonts w:ascii="Times New Roman" w:hAnsi="Times New Roman"/>
                <w:color w:val="000000" w:themeColor="text1"/>
                <w:sz w:val="26"/>
                <w:szCs w:val="26"/>
              </w:rPr>
            </w:pPr>
            <w:r w:rsidRPr="000E11A5">
              <w:rPr>
                <w:rFonts w:ascii="Times New Roman" w:hAnsi="Times New Roman"/>
                <w:color w:val="000000" w:themeColor="text1"/>
                <w:sz w:val="26"/>
                <w:szCs w:val="26"/>
              </w:rPr>
              <w:t>5-11-56</w:t>
            </w:r>
          </w:p>
          <w:p w:rsidR="003F0CF7" w:rsidRPr="000E11A5" w:rsidRDefault="003F0CF7" w:rsidP="008E038C">
            <w:pPr>
              <w:pStyle w:val="Style1"/>
              <w:widowControl/>
              <w:spacing w:line="240" w:lineRule="auto"/>
              <w:ind w:left="146"/>
              <w:jc w:val="left"/>
              <w:rPr>
                <w:rFonts w:ascii="Times New Roman" w:hAnsi="Times New Roman"/>
                <w:color w:val="000000" w:themeColor="text1"/>
                <w:sz w:val="26"/>
                <w:szCs w:val="26"/>
              </w:rPr>
            </w:pPr>
          </w:p>
        </w:tc>
      </w:tr>
    </w:tbl>
    <w:p w:rsidR="003F0CF7" w:rsidRPr="000E11A5" w:rsidRDefault="003F0CF7" w:rsidP="003F0CF7">
      <w:pPr>
        <w:pStyle w:val="2"/>
        <w:spacing w:before="0" w:after="0"/>
        <w:ind w:left="1004"/>
        <w:rPr>
          <w:rFonts w:ascii="Times New Roman" w:hAnsi="Times New Roman" w:cs="Times New Roman"/>
          <w:i w:val="0"/>
          <w:color w:val="000000" w:themeColor="text1"/>
        </w:rPr>
      </w:pPr>
      <w:bookmarkStart w:id="32" w:name="_Toc359940016"/>
      <w:bookmarkStart w:id="33" w:name="_Toc359940080"/>
      <w:bookmarkStart w:id="34" w:name="_Toc359940348"/>
    </w:p>
    <w:p w:rsidR="003F0CF7" w:rsidRPr="000E11A5" w:rsidRDefault="003F0CF7" w:rsidP="00CE55C6">
      <w:pPr>
        <w:pStyle w:val="2"/>
        <w:numPr>
          <w:ilvl w:val="1"/>
          <w:numId w:val="18"/>
        </w:numPr>
        <w:spacing w:before="0" w:after="0"/>
        <w:ind w:left="709" w:hanging="425"/>
        <w:jc w:val="center"/>
        <w:rPr>
          <w:rFonts w:ascii="Times New Roman" w:hAnsi="Times New Roman" w:cs="Times New Roman"/>
          <w:i w:val="0"/>
          <w:color w:val="000000" w:themeColor="text1"/>
        </w:rPr>
      </w:pPr>
      <w:r w:rsidRPr="000E11A5">
        <w:rPr>
          <w:rFonts w:ascii="Times New Roman" w:hAnsi="Times New Roman" w:cs="Times New Roman"/>
          <w:i w:val="0"/>
          <w:color w:val="000000" w:themeColor="text1"/>
        </w:rPr>
        <w:t>Организационная структура и состав органа управления реализацией комплексного инвестиционного плана</w:t>
      </w:r>
      <w:bookmarkEnd w:id="32"/>
      <w:bookmarkEnd w:id="33"/>
      <w:bookmarkEnd w:id="34"/>
    </w:p>
    <w:p w:rsidR="003F0CF7" w:rsidRPr="000E11A5" w:rsidRDefault="003F0CF7" w:rsidP="003F0CF7">
      <w:pPr>
        <w:pStyle w:val="a3"/>
        <w:spacing w:after="0"/>
        <w:ind w:left="0" w:firstLine="709"/>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Деятельность органа управления реализацией комплексного инвестиционного плана должна быть направлена на достижение следующих целей:</w:t>
      </w:r>
    </w:p>
    <w:p w:rsidR="003F0CF7" w:rsidRPr="000E11A5" w:rsidRDefault="003F0CF7" w:rsidP="003F0CF7">
      <w:pPr>
        <w:spacing w:after="0"/>
        <w:ind w:firstLine="709"/>
        <w:jc w:val="both"/>
        <w:rPr>
          <w:rFonts w:ascii="Times New Roman" w:hAnsi="Times New Roman" w:cs="Times New Roman"/>
          <w:b/>
          <w:color w:val="000000" w:themeColor="text1"/>
          <w:sz w:val="28"/>
          <w:szCs w:val="28"/>
        </w:rPr>
      </w:pPr>
      <w:r w:rsidRPr="000E11A5">
        <w:rPr>
          <w:rFonts w:ascii="Times New Roman" w:hAnsi="Times New Roman" w:cs="Times New Roman"/>
          <w:b/>
          <w:color w:val="000000" w:themeColor="text1"/>
          <w:sz w:val="28"/>
          <w:szCs w:val="28"/>
        </w:rPr>
        <w:t>1. Конечная цель комплексного инвестиционного плана – вывод городского поселения из зоны неуправляемого риска для его дальнейшего устойчивого экономического развития.</w:t>
      </w:r>
    </w:p>
    <w:p w:rsidR="003F0CF7" w:rsidRPr="000E11A5" w:rsidRDefault="003F0CF7" w:rsidP="003F0CF7">
      <w:pPr>
        <w:pStyle w:val="a3"/>
        <w:spacing w:after="0"/>
        <w:ind w:left="0" w:firstLine="709"/>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Достижение этой цели является основной задачей управления реализацией комплексного инвестиционного плана. Результативность управления реализацией плана оценивается как степень достижения данной цели. Если возникает вероятность того, что при реализации комплексного инвестиционного плана конечная цель не будет достигнута (в силу изменения обстоятельств, влияния неучтенных рисков), то план должен быть пересмотрен, и в него должны быть внесены необходимые изменения.</w:t>
      </w:r>
    </w:p>
    <w:p w:rsidR="003F0CF7" w:rsidRPr="000E11A5" w:rsidRDefault="003F0CF7" w:rsidP="003F0CF7">
      <w:pPr>
        <w:spacing w:after="0"/>
        <w:ind w:firstLine="709"/>
        <w:jc w:val="both"/>
        <w:rPr>
          <w:rFonts w:ascii="Times New Roman" w:hAnsi="Times New Roman" w:cs="Times New Roman"/>
          <w:b/>
          <w:color w:val="000000" w:themeColor="text1"/>
          <w:sz w:val="28"/>
          <w:szCs w:val="28"/>
        </w:rPr>
      </w:pPr>
      <w:r w:rsidRPr="000E11A5">
        <w:rPr>
          <w:rFonts w:ascii="Times New Roman" w:hAnsi="Times New Roman" w:cs="Times New Roman"/>
          <w:b/>
          <w:color w:val="000000" w:themeColor="text1"/>
          <w:sz w:val="28"/>
          <w:szCs w:val="28"/>
        </w:rPr>
        <w:lastRenderedPageBreak/>
        <w:t xml:space="preserve">2. Выполнение мероприятий комплексного инвестиционного плана </w:t>
      </w:r>
      <w:proofErr w:type="gramStart"/>
      <w:r w:rsidRPr="000E11A5">
        <w:rPr>
          <w:rFonts w:ascii="Times New Roman" w:hAnsi="Times New Roman" w:cs="Times New Roman"/>
          <w:b/>
          <w:color w:val="000000" w:themeColor="text1"/>
          <w:sz w:val="28"/>
          <w:szCs w:val="28"/>
        </w:rPr>
        <w:t>согласно</w:t>
      </w:r>
      <w:proofErr w:type="gramEnd"/>
      <w:r w:rsidRPr="000E11A5">
        <w:rPr>
          <w:rFonts w:ascii="Times New Roman" w:hAnsi="Times New Roman" w:cs="Times New Roman"/>
          <w:b/>
          <w:color w:val="000000" w:themeColor="text1"/>
          <w:sz w:val="28"/>
          <w:szCs w:val="28"/>
        </w:rPr>
        <w:t xml:space="preserve"> установленных сроков, в пределах установленных средств, с получением запланированных результатов.</w:t>
      </w:r>
    </w:p>
    <w:p w:rsidR="003F0CF7" w:rsidRPr="000E11A5" w:rsidRDefault="003F0CF7" w:rsidP="003F0CF7">
      <w:pPr>
        <w:pStyle w:val="a3"/>
        <w:spacing w:after="0"/>
        <w:ind w:left="0" w:firstLine="709"/>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Эта цель означает то, что деятельность по выполнению плана должна быть организована таким образом, чтобы план выполнялся </w:t>
      </w:r>
      <w:proofErr w:type="gramStart"/>
      <w:r w:rsidRPr="000E11A5">
        <w:rPr>
          <w:rFonts w:ascii="Times New Roman" w:hAnsi="Times New Roman" w:cs="Times New Roman"/>
          <w:color w:val="000000" w:themeColor="text1"/>
          <w:sz w:val="28"/>
          <w:szCs w:val="28"/>
        </w:rPr>
        <w:t>согласно</w:t>
      </w:r>
      <w:proofErr w:type="gramEnd"/>
      <w:r w:rsidRPr="000E11A5">
        <w:rPr>
          <w:rFonts w:ascii="Times New Roman" w:hAnsi="Times New Roman" w:cs="Times New Roman"/>
          <w:color w:val="000000" w:themeColor="text1"/>
          <w:sz w:val="28"/>
          <w:szCs w:val="28"/>
        </w:rPr>
        <w:t xml:space="preserve"> установленных сроков, в пределах установленных денежных средств и при этом были получены предусмотренные планом результаты.</w:t>
      </w:r>
    </w:p>
    <w:p w:rsidR="003F0CF7" w:rsidRPr="000E11A5" w:rsidRDefault="003F0CF7" w:rsidP="003F0CF7">
      <w:pPr>
        <w:spacing w:after="0"/>
        <w:ind w:firstLine="709"/>
        <w:jc w:val="both"/>
        <w:rPr>
          <w:rFonts w:ascii="Times New Roman" w:hAnsi="Times New Roman" w:cs="Times New Roman"/>
          <w:b/>
          <w:color w:val="000000" w:themeColor="text1"/>
          <w:sz w:val="28"/>
          <w:szCs w:val="28"/>
        </w:rPr>
      </w:pPr>
      <w:r w:rsidRPr="000E11A5">
        <w:rPr>
          <w:rFonts w:ascii="Times New Roman" w:hAnsi="Times New Roman" w:cs="Times New Roman"/>
          <w:b/>
          <w:color w:val="000000" w:themeColor="text1"/>
          <w:sz w:val="28"/>
          <w:szCs w:val="28"/>
        </w:rPr>
        <w:t>3. Обеспечение соответствия плана мероприятий комплексного инвестиционного плана меняющимся обстоятельствам.</w:t>
      </w:r>
    </w:p>
    <w:p w:rsidR="003F0CF7" w:rsidRPr="000E11A5" w:rsidRDefault="003F0CF7" w:rsidP="003F0CF7">
      <w:pPr>
        <w:pStyle w:val="a3"/>
        <w:spacing w:after="0"/>
        <w:ind w:left="0" w:firstLine="709"/>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Данная цель означает, что в процессе реализации комплексного инвестиционного плана могут выявляться, меняться или возникать новые обстоятельства, влияющие на выполнение мероприятий комплексного инвестиционного плана и достижение итоговой цели. Все это требует внесения соответствующего изменения в план, при котором учитываются все текущие </w:t>
      </w:r>
      <w:proofErr w:type="gramStart"/>
      <w:r w:rsidRPr="000E11A5">
        <w:rPr>
          <w:rFonts w:ascii="Times New Roman" w:hAnsi="Times New Roman" w:cs="Times New Roman"/>
          <w:color w:val="000000" w:themeColor="text1"/>
          <w:sz w:val="28"/>
          <w:szCs w:val="28"/>
        </w:rPr>
        <w:t>обстоятельства</w:t>
      </w:r>
      <w:proofErr w:type="gramEnd"/>
      <w:r w:rsidRPr="000E11A5">
        <w:rPr>
          <w:rFonts w:ascii="Times New Roman" w:hAnsi="Times New Roman" w:cs="Times New Roman"/>
          <w:color w:val="000000" w:themeColor="text1"/>
          <w:sz w:val="28"/>
          <w:szCs w:val="28"/>
        </w:rPr>
        <w:t xml:space="preserve"> и достигается итоговая цель.</w:t>
      </w:r>
    </w:p>
    <w:p w:rsidR="003F0CF7" w:rsidRPr="000E11A5" w:rsidRDefault="003F0CF7" w:rsidP="003F0CF7">
      <w:pPr>
        <w:pStyle w:val="a3"/>
        <w:spacing w:after="0"/>
        <w:ind w:left="0" w:firstLine="709"/>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Учитывая принципы управления реализацией комплексного инвестиционного плана, состав ключевых субъектов, участвующих в реализации плана, а также руководствуясь основными целями, стоящими перед органом управления комплексного инвестиционного плана, представляется целесообразным сформировать </w:t>
      </w:r>
      <w:r w:rsidR="00AE1515" w:rsidRPr="000E11A5">
        <w:rPr>
          <w:rFonts w:ascii="Times New Roman" w:hAnsi="Times New Roman" w:cs="Times New Roman"/>
          <w:color w:val="000000" w:themeColor="text1"/>
          <w:sz w:val="28"/>
          <w:szCs w:val="28"/>
        </w:rPr>
        <w:t>рабочую группу</w:t>
      </w:r>
      <w:r w:rsidRPr="000E11A5">
        <w:rPr>
          <w:rFonts w:ascii="Times New Roman" w:hAnsi="Times New Roman" w:cs="Times New Roman"/>
          <w:color w:val="000000" w:themeColor="text1"/>
          <w:sz w:val="28"/>
          <w:szCs w:val="28"/>
        </w:rPr>
        <w:t xml:space="preserve"> управления смешанного типа.</w:t>
      </w:r>
    </w:p>
    <w:p w:rsidR="003F0CF7" w:rsidRPr="000E11A5" w:rsidRDefault="003F0CF7" w:rsidP="003F0CF7">
      <w:pPr>
        <w:spacing w:after="0"/>
        <w:ind w:firstLine="72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Ответственным исполнителем действий по реализации Комплексного инвестиционного плана является администрация </w:t>
      </w:r>
      <w:r w:rsidR="00AE1515" w:rsidRPr="000E11A5">
        <w:rPr>
          <w:rFonts w:ascii="Times New Roman" w:hAnsi="Times New Roman" w:cs="Times New Roman"/>
          <w:color w:val="000000" w:themeColor="text1"/>
          <w:sz w:val="28"/>
          <w:szCs w:val="28"/>
        </w:rPr>
        <w:t>Пудожского</w:t>
      </w:r>
      <w:r w:rsidRPr="000E11A5">
        <w:rPr>
          <w:rFonts w:ascii="Times New Roman" w:hAnsi="Times New Roman" w:cs="Times New Roman"/>
          <w:color w:val="000000" w:themeColor="text1"/>
          <w:sz w:val="28"/>
          <w:szCs w:val="28"/>
        </w:rPr>
        <w:t xml:space="preserve"> городского поселения, которая обеспечивает своевременную подготовку предложений по объемам и условиям предоставления муниципальному образованию средств бюджетов для реализации программы, взаимодействует с органами исполнительной власти и осуществляет </w:t>
      </w:r>
      <w:proofErr w:type="gramStart"/>
      <w:r w:rsidRPr="000E11A5">
        <w:rPr>
          <w:rFonts w:ascii="Times New Roman" w:hAnsi="Times New Roman" w:cs="Times New Roman"/>
          <w:color w:val="000000" w:themeColor="text1"/>
          <w:sz w:val="28"/>
          <w:szCs w:val="28"/>
        </w:rPr>
        <w:t>контроль за</w:t>
      </w:r>
      <w:proofErr w:type="gramEnd"/>
      <w:r w:rsidRPr="000E11A5">
        <w:rPr>
          <w:rFonts w:ascii="Times New Roman" w:hAnsi="Times New Roman" w:cs="Times New Roman"/>
          <w:color w:val="000000" w:themeColor="text1"/>
          <w:sz w:val="28"/>
          <w:szCs w:val="28"/>
        </w:rPr>
        <w:t xml:space="preserve"> ходом реализации Комплексного плана.</w:t>
      </w:r>
    </w:p>
    <w:p w:rsidR="003F0CF7" w:rsidRPr="000E11A5" w:rsidRDefault="003F0CF7" w:rsidP="003F0CF7">
      <w:pPr>
        <w:spacing w:after="0"/>
        <w:ind w:firstLine="72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Функции координатора возложены на Рабочую группу по реализации комплексного плана </w:t>
      </w:r>
      <w:r w:rsidR="00AE1515" w:rsidRPr="000E11A5">
        <w:rPr>
          <w:rFonts w:ascii="Times New Roman" w:hAnsi="Times New Roman" w:cs="Times New Roman"/>
          <w:color w:val="000000" w:themeColor="text1"/>
          <w:sz w:val="28"/>
          <w:szCs w:val="28"/>
        </w:rPr>
        <w:t>Пудожского</w:t>
      </w:r>
      <w:r w:rsidRPr="000E11A5">
        <w:rPr>
          <w:rFonts w:ascii="Times New Roman" w:hAnsi="Times New Roman" w:cs="Times New Roman"/>
          <w:color w:val="000000" w:themeColor="text1"/>
          <w:sz w:val="28"/>
          <w:szCs w:val="28"/>
        </w:rPr>
        <w:t xml:space="preserve"> городского поселения. Рабочую группу, которая  состоит из представителей Администрации </w:t>
      </w:r>
      <w:r w:rsidR="00AE1515" w:rsidRPr="000E11A5">
        <w:rPr>
          <w:rFonts w:ascii="Times New Roman" w:hAnsi="Times New Roman" w:cs="Times New Roman"/>
          <w:color w:val="000000" w:themeColor="text1"/>
          <w:sz w:val="28"/>
          <w:szCs w:val="28"/>
        </w:rPr>
        <w:t>Пудожского</w:t>
      </w:r>
      <w:r w:rsidRPr="000E11A5">
        <w:rPr>
          <w:rFonts w:ascii="Times New Roman" w:hAnsi="Times New Roman" w:cs="Times New Roman"/>
          <w:color w:val="000000" w:themeColor="text1"/>
          <w:sz w:val="28"/>
          <w:szCs w:val="28"/>
        </w:rPr>
        <w:t xml:space="preserve"> </w:t>
      </w:r>
      <w:r w:rsidR="007A6911" w:rsidRPr="000E11A5">
        <w:rPr>
          <w:rFonts w:ascii="Times New Roman" w:hAnsi="Times New Roman" w:cs="Times New Roman"/>
          <w:color w:val="000000" w:themeColor="text1"/>
          <w:sz w:val="28"/>
          <w:szCs w:val="28"/>
        </w:rPr>
        <w:t>городского поселения</w:t>
      </w:r>
      <w:r w:rsidRPr="000E11A5">
        <w:rPr>
          <w:rFonts w:ascii="Times New Roman" w:hAnsi="Times New Roman" w:cs="Times New Roman"/>
          <w:color w:val="000000" w:themeColor="text1"/>
          <w:sz w:val="28"/>
          <w:szCs w:val="28"/>
        </w:rPr>
        <w:t xml:space="preserve">, </w:t>
      </w:r>
      <w:r w:rsidR="007A6911" w:rsidRPr="000E11A5">
        <w:rPr>
          <w:rFonts w:ascii="Times New Roman" w:hAnsi="Times New Roman" w:cs="Times New Roman"/>
          <w:color w:val="000000" w:themeColor="text1"/>
          <w:sz w:val="28"/>
          <w:szCs w:val="28"/>
        </w:rPr>
        <w:t xml:space="preserve"> муниципального района</w:t>
      </w:r>
      <w:r w:rsidRPr="000E11A5">
        <w:rPr>
          <w:rFonts w:ascii="Times New Roman" w:hAnsi="Times New Roman" w:cs="Times New Roman"/>
          <w:color w:val="000000" w:themeColor="text1"/>
          <w:sz w:val="28"/>
          <w:szCs w:val="28"/>
        </w:rPr>
        <w:t>, предприятий и организаций территорий, малого и среднего бизне</w:t>
      </w:r>
      <w:r w:rsidR="007A6911" w:rsidRPr="000E11A5">
        <w:rPr>
          <w:rFonts w:ascii="Times New Roman" w:hAnsi="Times New Roman" w:cs="Times New Roman"/>
          <w:color w:val="000000" w:themeColor="text1"/>
          <w:sz w:val="28"/>
          <w:szCs w:val="28"/>
        </w:rPr>
        <w:t>са. Возглавляет рабочую группу Заместитель Г</w:t>
      </w:r>
      <w:r w:rsidRPr="000E11A5">
        <w:rPr>
          <w:rFonts w:ascii="Times New Roman" w:hAnsi="Times New Roman" w:cs="Times New Roman"/>
          <w:color w:val="000000" w:themeColor="text1"/>
          <w:sz w:val="28"/>
          <w:szCs w:val="28"/>
        </w:rPr>
        <w:t xml:space="preserve">лавы </w:t>
      </w:r>
      <w:r w:rsidR="007A6911" w:rsidRPr="000E11A5">
        <w:rPr>
          <w:rFonts w:ascii="Times New Roman" w:hAnsi="Times New Roman" w:cs="Times New Roman"/>
          <w:color w:val="000000" w:themeColor="text1"/>
          <w:sz w:val="28"/>
          <w:szCs w:val="28"/>
        </w:rPr>
        <w:t xml:space="preserve">Администрации </w:t>
      </w:r>
      <w:r w:rsidR="00AE1515" w:rsidRPr="000E11A5">
        <w:rPr>
          <w:rFonts w:ascii="Times New Roman" w:hAnsi="Times New Roman" w:cs="Times New Roman"/>
          <w:color w:val="000000" w:themeColor="text1"/>
          <w:sz w:val="28"/>
          <w:szCs w:val="28"/>
        </w:rPr>
        <w:t>Пудожского городского поселения</w:t>
      </w:r>
      <w:r w:rsidRPr="000E11A5">
        <w:rPr>
          <w:rFonts w:ascii="Times New Roman" w:hAnsi="Times New Roman" w:cs="Times New Roman"/>
          <w:color w:val="000000" w:themeColor="text1"/>
          <w:sz w:val="28"/>
          <w:szCs w:val="28"/>
        </w:rPr>
        <w:t xml:space="preserve">.  </w:t>
      </w:r>
    </w:p>
    <w:p w:rsidR="00D31617" w:rsidRDefault="00D31617" w:rsidP="003F0CF7">
      <w:pPr>
        <w:pStyle w:val="a3"/>
        <w:spacing w:after="0" w:line="360" w:lineRule="auto"/>
        <w:ind w:left="0" w:firstLine="709"/>
        <w:jc w:val="right"/>
        <w:rPr>
          <w:rFonts w:ascii="Times New Roman" w:hAnsi="Times New Roman" w:cs="Times New Roman"/>
          <w:color w:val="000000" w:themeColor="text1"/>
          <w:sz w:val="24"/>
          <w:szCs w:val="24"/>
        </w:rPr>
      </w:pPr>
    </w:p>
    <w:p w:rsidR="00FE0033" w:rsidRDefault="00FE0033" w:rsidP="003F0CF7">
      <w:pPr>
        <w:pStyle w:val="a3"/>
        <w:spacing w:after="0" w:line="360" w:lineRule="auto"/>
        <w:ind w:left="0" w:firstLine="709"/>
        <w:jc w:val="right"/>
        <w:rPr>
          <w:rFonts w:ascii="Times New Roman" w:hAnsi="Times New Roman" w:cs="Times New Roman"/>
          <w:color w:val="000000" w:themeColor="text1"/>
          <w:sz w:val="24"/>
          <w:szCs w:val="24"/>
        </w:rPr>
      </w:pPr>
    </w:p>
    <w:p w:rsidR="00FE0033" w:rsidRDefault="00FE0033" w:rsidP="003F0CF7">
      <w:pPr>
        <w:pStyle w:val="a3"/>
        <w:spacing w:after="0" w:line="360" w:lineRule="auto"/>
        <w:ind w:left="0" w:firstLine="709"/>
        <w:jc w:val="right"/>
        <w:rPr>
          <w:rFonts w:ascii="Times New Roman" w:hAnsi="Times New Roman" w:cs="Times New Roman"/>
          <w:color w:val="000000" w:themeColor="text1"/>
          <w:sz w:val="24"/>
          <w:szCs w:val="24"/>
        </w:rPr>
      </w:pPr>
    </w:p>
    <w:p w:rsidR="00FE0033" w:rsidRDefault="00FE0033" w:rsidP="003F0CF7">
      <w:pPr>
        <w:pStyle w:val="a3"/>
        <w:spacing w:after="0" w:line="360" w:lineRule="auto"/>
        <w:ind w:left="0" w:firstLine="709"/>
        <w:jc w:val="right"/>
        <w:rPr>
          <w:rFonts w:ascii="Times New Roman" w:hAnsi="Times New Roman" w:cs="Times New Roman"/>
          <w:color w:val="000000" w:themeColor="text1"/>
          <w:sz w:val="24"/>
          <w:szCs w:val="24"/>
        </w:rPr>
      </w:pPr>
    </w:p>
    <w:p w:rsidR="00FE0033" w:rsidRDefault="00FE0033" w:rsidP="003F0CF7">
      <w:pPr>
        <w:pStyle w:val="a3"/>
        <w:spacing w:after="0" w:line="360" w:lineRule="auto"/>
        <w:ind w:left="0" w:firstLine="709"/>
        <w:jc w:val="right"/>
        <w:rPr>
          <w:rFonts w:ascii="Times New Roman" w:hAnsi="Times New Roman" w:cs="Times New Roman"/>
          <w:color w:val="000000" w:themeColor="text1"/>
          <w:sz w:val="24"/>
          <w:szCs w:val="24"/>
        </w:rPr>
      </w:pPr>
    </w:p>
    <w:p w:rsidR="00FE0033" w:rsidRDefault="00FE0033" w:rsidP="003F0CF7">
      <w:pPr>
        <w:pStyle w:val="a3"/>
        <w:spacing w:after="0" w:line="360" w:lineRule="auto"/>
        <w:ind w:left="0" w:firstLine="709"/>
        <w:jc w:val="right"/>
        <w:rPr>
          <w:rFonts w:ascii="Times New Roman" w:hAnsi="Times New Roman" w:cs="Times New Roman"/>
          <w:color w:val="000000" w:themeColor="text1"/>
          <w:sz w:val="24"/>
          <w:szCs w:val="24"/>
        </w:rPr>
      </w:pPr>
    </w:p>
    <w:p w:rsidR="00FE0033" w:rsidRDefault="00FE0033" w:rsidP="003F0CF7">
      <w:pPr>
        <w:pStyle w:val="a3"/>
        <w:spacing w:after="0" w:line="360" w:lineRule="auto"/>
        <w:ind w:left="0" w:firstLine="709"/>
        <w:jc w:val="right"/>
        <w:rPr>
          <w:rFonts w:ascii="Times New Roman" w:hAnsi="Times New Roman" w:cs="Times New Roman"/>
          <w:color w:val="000000" w:themeColor="text1"/>
          <w:sz w:val="24"/>
          <w:szCs w:val="24"/>
        </w:rPr>
      </w:pPr>
    </w:p>
    <w:p w:rsidR="00FE0033" w:rsidRDefault="00FE0033" w:rsidP="003F0CF7">
      <w:pPr>
        <w:pStyle w:val="a3"/>
        <w:spacing w:after="0" w:line="360" w:lineRule="auto"/>
        <w:ind w:left="0" w:firstLine="709"/>
        <w:jc w:val="right"/>
        <w:rPr>
          <w:rFonts w:ascii="Times New Roman" w:hAnsi="Times New Roman" w:cs="Times New Roman"/>
          <w:color w:val="000000" w:themeColor="text1"/>
          <w:sz w:val="24"/>
          <w:szCs w:val="24"/>
        </w:rPr>
      </w:pPr>
    </w:p>
    <w:p w:rsidR="00132D87" w:rsidRDefault="00132D87" w:rsidP="003F0CF7">
      <w:pPr>
        <w:pStyle w:val="a3"/>
        <w:spacing w:after="0" w:line="360" w:lineRule="auto"/>
        <w:ind w:left="0" w:firstLine="709"/>
        <w:jc w:val="right"/>
        <w:rPr>
          <w:rFonts w:ascii="Times New Roman" w:hAnsi="Times New Roman" w:cs="Times New Roman"/>
          <w:color w:val="000000" w:themeColor="text1"/>
          <w:sz w:val="24"/>
          <w:szCs w:val="24"/>
        </w:rPr>
      </w:pPr>
    </w:p>
    <w:p w:rsidR="00FE0033" w:rsidRDefault="00FE0033" w:rsidP="003F0CF7">
      <w:pPr>
        <w:pStyle w:val="a3"/>
        <w:spacing w:after="0" w:line="360" w:lineRule="auto"/>
        <w:ind w:left="0" w:firstLine="709"/>
        <w:jc w:val="right"/>
        <w:rPr>
          <w:rFonts w:ascii="Times New Roman" w:hAnsi="Times New Roman" w:cs="Times New Roman"/>
          <w:color w:val="000000" w:themeColor="text1"/>
          <w:sz w:val="24"/>
          <w:szCs w:val="24"/>
        </w:rPr>
      </w:pPr>
    </w:p>
    <w:p w:rsidR="00FE0033" w:rsidRDefault="00FE0033" w:rsidP="003F0CF7">
      <w:pPr>
        <w:pStyle w:val="a3"/>
        <w:spacing w:after="0" w:line="360" w:lineRule="auto"/>
        <w:ind w:left="0" w:firstLine="709"/>
        <w:jc w:val="right"/>
        <w:rPr>
          <w:rFonts w:ascii="Times New Roman" w:hAnsi="Times New Roman" w:cs="Times New Roman"/>
          <w:color w:val="000000" w:themeColor="text1"/>
          <w:sz w:val="24"/>
          <w:szCs w:val="24"/>
        </w:rPr>
      </w:pPr>
    </w:p>
    <w:p w:rsidR="00FE0033" w:rsidRDefault="00FE0033" w:rsidP="003F0CF7">
      <w:pPr>
        <w:pStyle w:val="a3"/>
        <w:spacing w:after="0" w:line="360" w:lineRule="auto"/>
        <w:ind w:left="0" w:firstLine="709"/>
        <w:jc w:val="right"/>
        <w:rPr>
          <w:rFonts w:ascii="Times New Roman" w:hAnsi="Times New Roman" w:cs="Times New Roman"/>
          <w:color w:val="000000" w:themeColor="text1"/>
          <w:sz w:val="24"/>
          <w:szCs w:val="24"/>
        </w:rPr>
      </w:pPr>
    </w:p>
    <w:p w:rsidR="00FE0033" w:rsidRPr="000E11A5" w:rsidRDefault="00FE0033" w:rsidP="003F0CF7">
      <w:pPr>
        <w:pStyle w:val="a3"/>
        <w:spacing w:after="0" w:line="360" w:lineRule="auto"/>
        <w:ind w:left="0" w:firstLine="709"/>
        <w:jc w:val="right"/>
        <w:rPr>
          <w:rFonts w:ascii="Times New Roman" w:hAnsi="Times New Roman" w:cs="Times New Roman"/>
          <w:color w:val="000000" w:themeColor="text1"/>
          <w:sz w:val="24"/>
          <w:szCs w:val="24"/>
        </w:rPr>
      </w:pPr>
    </w:p>
    <w:p w:rsidR="003F0CF7" w:rsidRPr="000E11A5" w:rsidRDefault="003F0CF7" w:rsidP="003F0CF7">
      <w:pPr>
        <w:spacing w:after="0"/>
        <w:jc w:val="center"/>
        <w:rPr>
          <w:rFonts w:ascii="Times New Roman" w:hAnsi="Times New Roman" w:cs="Times New Roman"/>
          <w:b/>
          <w:i/>
          <w:color w:val="000000" w:themeColor="text1"/>
          <w:sz w:val="28"/>
          <w:szCs w:val="28"/>
        </w:rPr>
      </w:pPr>
      <w:r w:rsidRPr="000E11A5">
        <w:rPr>
          <w:rFonts w:ascii="Times New Roman" w:hAnsi="Times New Roman" w:cs="Times New Roman"/>
          <w:b/>
          <w:i/>
          <w:color w:val="000000" w:themeColor="text1"/>
          <w:sz w:val="28"/>
          <w:szCs w:val="28"/>
        </w:rPr>
        <w:t xml:space="preserve">Структура рабочей группы по реализации Комплексного инвестиционного плана модернизации моногорода </w:t>
      </w:r>
      <w:r w:rsidR="00AE1515" w:rsidRPr="000E11A5">
        <w:rPr>
          <w:rFonts w:ascii="Times New Roman" w:hAnsi="Times New Roman" w:cs="Times New Roman"/>
          <w:b/>
          <w:i/>
          <w:color w:val="000000" w:themeColor="text1"/>
          <w:sz w:val="28"/>
          <w:szCs w:val="28"/>
        </w:rPr>
        <w:t>Пудож</w:t>
      </w:r>
    </w:p>
    <w:p w:rsidR="003F0CF7" w:rsidRPr="000E11A5" w:rsidRDefault="003F0CF7" w:rsidP="003F0CF7">
      <w:pPr>
        <w:autoSpaceDE w:val="0"/>
        <w:autoSpaceDN w:val="0"/>
        <w:adjustRightInd w:val="0"/>
        <w:spacing w:after="0"/>
        <w:jc w:val="center"/>
        <w:rPr>
          <w:rFonts w:ascii="Times New Roman" w:hAnsi="Times New Roman" w:cs="Times New Roman"/>
          <w:i/>
          <w:color w:val="000000" w:themeColor="text1"/>
          <w:sz w:val="28"/>
          <w:szCs w:val="28"/>
        </w:rPr>
      </w:pPr>
    </w:p>
    <w:p w:rsidR="003F0CF7" w:rsidRPr="000E11A5" w:rsidRDefault="003F0CF7" w:rsidP="003F0CF7">
      <w:pPr>
        <w:autoSpaceDE w:val="0"/>
        <w:autoSpaceDN w:val="0"/>
        <w:adjustRightInd w:val="0"/>
        <w:spacing w:after="0"/>
        <w:jc w:val="center"/>
        <w:rPr>
          <w:rFonts w:ascii="Times New Roman" w:hAnsi="Times New Roman" w:cs="Times New Roman"/>
          <w:i/>
          <w:color w:val="000000" w:themeColor="text1"/>
          <w:sz w:val="28"/>
          <w:szCs w:val="28"/>
        </w:rPr>
      </w:pPr>
      <w:r w:rsidRPr="000E11A5">
        <w:rPr>
          <w:rFonts w:ascii="Times New Roman" w:hAnsi="Times New Roman" w:cs="Times New Roman"/>
          <w:i/>
          <w:noProof/>
          <w:color w:val="000000" w:themeColor="text1"/>
          <w:sz w:val="28"/>
          <w:szCs w:val="28"/>
          <w:lang w:eastAsia="ru-RU"/>
        </w:rPr>
        <w:drawing>
          <wp:inline distT="0" distB="0" distL="0" distR="0">
            <wp:extent cx="5514975" cy="3095625"/>
            <wp:effectExtent l="0" t="19050" r="0" b="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F0CF7" w:rsidRPr="000E11A5" w:rsidRDefault="003F0CF7" w:rsidP="003F0CF7">
      <w:pPr>
        <w:autoSpaceDE w:val="0"/>
        <w:autoSpaceDN w:val="0"/>
        <w:adjustRightInd w:val="0"/>
        <w:spacing w:after="0"/>
        <w:rPr>
          <w:rFonts w:ascii="Times New Roman" w:hAnsi="Times New Roman" w:cs="Times New Roman"/>
          <w:i/>
          <w:color w:val="000000" w:themeColor="text1"/>
          <w:sz w:val="28"/>
          <w:szCs w:val="28"/>
        </w:rPr>
      </w:pPr>
    </w:p>
    <w:p w:rsidR="003F0CF7" w:rsidRPr="000E11A5" w:rsidRDefault="003F0CF7" w:rsidP="003F0CF7">
      <w:pPr>
        <w:autoSpaceDE w:val="0"/>
        <w:autoSpaceDN w:val="0"/>
        <w:adjustRightInd w:val="0"/>
        <w:spacing w:after="0"/>
        <w:jc w:val="right"/>
        <w:rPr>
          <w:rFonts w:ascii="Times New Roman" w:hAnsi="Times New Roman" w:cs="Times New Roman"/>
          <w:color w:val="000000" w:themeColor="text1"/>
          <w:sz w:val="24"/>
          <w:szCs w:val="24"/>
        </w:rPr>
      </w:pPr>
    </w:p>
    <w:p w:rsidR="003F0CF7" w:rsidRPr="000E11A5" w:rsidRDefault="003F0CF7" w:rsidP="003F0CF7">
      <w:pPr>
        <w:pStyle w:val="a3"/>
        <w:spacing w:after="0"/>
        <w:ind w:left="0"/>
        <w:jc w:val="center"/>
        <w:rPr>
          <w:rFonts w:ascii="Times New Roman" w:hAnsi="Times New Roman" w:cs="Times New Roman"/>
          <w:b/>
          <w:i/>
          <w:color w:val="000000" w:themeColor="text1"/>
          <w:sz w:val="28"/>
          <w:szCs w:val="28"/>
        </w:rPr>
      </w:pPr>
      <w:r w:rsidRPr="000E11A5">
        <w:rPr>
          <w:rFonts w:ascii="Times New Roman" w:hAnsi="Times New Roman" w:cs="Times New Roman"/>
          <w:b/>
          <w:bCs/>
          <w:i/>
          <w:color w:val="000000" w:themeColor="text1"/>
          <w:sz w:val="28"/>
          <w:szCs w:val="28"/>
        </w:rPr>
        <w:t>Состав р</w:t>
      </w:r>
      <w:r w:rsidRPr="000E11A5">
        <w:rPr>
          <w:rFonts w:ascii="Times New Roman" w:hAnsi="Times New Roman" w:cs="Times New Roman"/>
          <w:b/>
          <w:i/>
          <w:color w:val="000000" w:themeColor="text1"/>
          <w:sz w:val="28"/>
          <w:szCs w:val="28"/>
        </w:rPr>
        <w:t xml:space="preserve">абочей группы по реализации Комплексного плана модернизации моногорода </w:t>
      </w:r>
      <w:r w:rsidR="007A6911" w:rsidRPr="000E11A5">
        <w:rPr>
          <w:rFonts w:ascii="Times New Roman" w:hAnsi="Times New Roman" w:cs="Times New Roman"/>
          <w:b/>
          <w:i/>
          <w:color w:val="000000" w:themeColor="text1"/>
          <w:sz w:val="28"/>
          <w:szCs w:val="28"/>
        </w:rPr>
        <w:t>Пудож</w:t>
      </w:r>
    </w:p>
    <w:p w:rsidR="003F0CF7" w:rsidRPr="000E11A5" w:rsidRDefault="003F0CF7" w:rsidP="003F0CF7">
      <w:pPr>
        <w:spacing w:after="200" w:line="276" w:lineRule="auto"/>
        <w:contextualSpacing/>
        <w:jc w:val="center"/>
        <w:rPr>
          <w:rFonts w:ascii="Times New Roman" w:hAnsi="Times New Roman" w:cs="Times New Roman"/>
          <w:b/>
          <w:i/>
          <w:color w:val="000000" w:themeColor="text1"/>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5670"/>
      </w:tblGrid>
      <w:tr w:rsidR="003F0CF7" w:rsidRPr="000E11A5" w:rsidTr="00132D87">
        <w:trPr>
          <w:trHeight w:val="457"/>
          <w:tblHeader/>
        </w:trPr>
        <w:tc>
          <w:tcPr>
            <w:tcW w:w="3969" w:type="dxa"/>
            <w:shd w:val="clear" w:color="auto" w:fill="BDD6EE" w:themeFill="accent1" w:themeFillTint="66"/>
            <w:vAlign w:val="center"/>
          </w:tcPr>
          <w:p w:rsidR="003F0CF7" w:rsidRPr="000E11A5" w:rsidRDefault="003F0CF7" w:rsidP="008E038C">
            <w:pPr>
              <w:spacing w:after="200" w:line="276" w:lineRule="auto"/>
              <w:contextualSpacing/>
              <w:jc w:val="center"/>
              <w:rPr>
                <w:rFonts w:ascii="Times New Roman" w:hAnsi="Times New Roman" w:cs="Times New Roman"/>
                <w:b/>
                <w:bCs/>
                <w:color w:val="000000" w:themeColor="text1"/>
                <w:sz w:val="24"/>
                <w:szCs w:val="24"/>
              </w:rPr>
            </w:pPr>
            <w:r w:rsidRPr="000E11A5">
              <w:rPr>
                <w:rFonts w:ascii="Times New Roman" w:hAnsi="Times New Roman" w:cs="Times New Roman"/>
                <w:b/>
                <w:bCs/>
                <w:color w:val="000000" w:themeColor="text1"/>
                <w:sz w:val="24"/>
                <w:szCs w:val="24"/>
              </w:rPr>
              <w:t>ФИО</w:t>
            </w:r>
          </w:p>
        </w:tc>
        <w:tc>
          <w:tcPr>
            <w:tcW w:w="5670" w:type="dxa"/>
            <w:shd w:val="clear" w:color="auto" w:fill="BDD6EE" w:themeFill="accent1" w:themeFillTint="66"/>
            <w:vAlign w:val="center"/>
          </w:tcPr>
          <w:p w:rsidR="003F0CF7" w:rsidRPr="000E11A5" w:rsidRDefault="003F0CF7" w:rsidP="008E038C">
            <w:pPr>
              <w:spacing w:after="200" w:line="276" w:lineRule="auto"/>
              <w:contextualSpacing/>
              <w:jc w:val="center"/>
              <w:rPr>
                <w:rFonts w:ascii="Times New Roman" w:hAnsi="Times New Roman" w:cs="Times New Roman"/>
                <w:b/>
                <w:bCs/>
                <w:color w:val="000000" w:themeColor="text1"/>
                <w:sz w:val="24"/>
                <w:szCs w:val="24"/>
              </w:rPr>
            </w:pPr>
            <w:r w:rsidRPr="000E11A5">
              <w:rPr>
                <w:rFonts w:ascii="Times New Roman" w:hAnsi="Times New Roman" w:cs="Times New Roman"/>
                <w:b/>
                <w:bCs/>
                <w:color w:val="000000" w:themeColor="text1"/>
                <w:sz w:val="24"/>
                <w:szCs w:val="24"/>
              </w:rPr>
              <w:t>Должность</w:t>
            </w:r>
          </w:p>
        </w:tc>
      </w:tr>
      <w:tr w:rsidR="003F0CF7" w:rsidRPr="000E11A5" w:rsidTr="00132D87">
        <w:trPr>
          <w:trHeight w:val="252"/>
        </w:trPr>
        <w:tc>
          <w:tcPr>
            <w:tcW w:w="3969" w:type="dxa"/>
          </w:tcPr>
          <w:p w:rsidR="003F0CF7" w:rsidRPr="000E11A5" w:rsidRDefault="007A6911" w:rsidP="008E038C">
            <w:pPr>
              <w:spacing w:before="120" w:after="200" w:line="276" w:lineRule="auto"/>
              <w:contextualSpacing/>
              <w:rPr>
                <w:rFonts w:ascii="Times New Roman" w:hAnsi="Times New Roman" w:cs="Times New Roman"/>
                <w:bCs/>
                <w:color w:val="000000" w:themeColor="text1"/>
                <w:sz w:val="24"/>
                <w:szCs w:val="24"/>
              </w:rPr>
            </w:pPr>
            <w:proofErr w:type="spellStart"/>
            <w:r w:rsidRPr="000E11A5">
              <w:rPr>
                <w:rFonts w:ascii="Times New Roman" w:hAnsi="Times New Roman" w:cs="Times New Roman"/>
                <w:bCs/>
                <w:color w:val="000000" w:themeColor="text1"/>
                <w:sz w:val="24"/>
                <w:szCs w:val="24"/>
              </w:rPr>
              <w:t>Вартиайнен</w:t>
            </w:r>
            <w:proofErr w:type="spellEnd"/>
            <w:r w:rsidRPr="000E11A5">
              <w:rPr>
                <w:rFonts w:ascii="Times New Roman" w:hAnsi="Times New Roman" w:cs="Times New Roman"/>
                <w:bCs/>
                <w:color w:val="000000" w:themeColor="text1"/>
                <w:sz w:val="24"/>
                <w:szCs w:val="24"/>
              </w:rPr>
              <w:t xml:space="preserve"> Виталий Владимирович</w:t>
            </w:r>
          </w:p>
        </w:tc>
        <w:tc>
          <w:tcPr>
            <w:tcW w:w="5670" w:type="dxa"/>
          </w:tcPr>
          <w:p w:rsidR="003F0CF7" w:rsidRPr="000E11A5" w:rsidRDefault="007A6911" w:rsidP="007A6911">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color w:val="000000" w:themeColor="text1"/>
                <w:sz w:val="24"/>
                <w:szCs w:val="24"/>
              </w:rPr>
              <w:t>Заместитель Г</w:t>
            </w:r>
            <w:r w:rsidR="003F0CF7" w:rsidRPr="000E11A5">
              <w:rPr>
                <w:rFonts w:ascii="Times New Roman" w:hAnsi="Times New Roman" w:cs="Times New Roman"/>
                <w:color w:val="000000" w:themeColor="text1"/>
                <w:sz w:val="24"/>
                <w:szCs w:val="24"/>
              </w:rPr>
              <w:t>лавы</w:t>
            </w:r>
            <w:r w:rsidRPr="000E11A5">
              <w:rPr>
                <w:rFonts w:ascii="Times New Roman" w:hAnsi="Times New Roman" w:cs="Times New Roman"/>
                <w:color w:val="000000" w:themeColor="text1"/>
                <w:sz w:val="24"/>
                <w:szCs w:val="24"/>
              </w:rPr>
              <w:t xml:space="preserve"> Администрации</w:t>
            </w:r>
            <w:r w:rsidR="003F0CF7" w:rsidRPr="000E11A5">
              <w:rPr>
                <w:rFonts w:ascii="Times New Roman" w:hAnsi="Times New Roman" w:cs="Times New Roman"/>
                <w:color w:val="000000" w:themeColor="text1"/>
                <w:sz w:val="24"/>
                <w:szCs w:val="24"/>
              </w:rPr>
              <w:t xml:space="preserve"> </w:t>
            </w:r>
            <w:r w:rsidRPr="000E11A5">
              <w:rPr>
                <w:rFonts w:ascii="Times New Roman" w:hAnsi="Times New Roman" w:cs="Times New Roman"/>
                <w:color w:val="000000" w:themeColor="text1"/>
                <w:sz w:val="24"/>
                <w:szCs w:val="24"/>
              </w:rPr>
              <w:t>Пудожского городского поселения</w:t>
            </w:r>
          </w:p>
        </w:tc>
      </w:tr>
      <w:tr w:rsidR="003F0CF7" w:rsidRPr="000E11A5" w:rsidTr="00132D87">
        <w:trPr>
          <w:trHeight w:val="252"/>
        </w:trPr>
        <w:tc>
          <w:tcPr>
            <w:tcW w:w="3969" w:type="dxa"/>
          </w:tcPr>
          <w:p w:rsidR="003F0CF7" w:rsidRPr="000E11A5" w:rsidRDefault="007A6911" w:rsidP="008E038C">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t>Мишукова Екатерина Олеговна</w:t>
            </w:r>
          </w:p>
        </w:tc>
        <w:tc>
          <w:tcPr>
            <w:tcW w:w="5670" w:type="dxa"/>
          </w:tcPr>
          <w:p w:rsidR="003F0CF7" w:rsidRPr="000E11A5" w:rsidRDefault="007A6911" w:rsidP="008E038C">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t>Начальник финансово-экономического отдела Администрации Пудожского городского поселения</w:t>
            </w:r>
          </w:p>
        </w:tc>
      </w:tr>
      <w:tr w:rsidR="003F0CF7" w:rsidRPr="000E11A5" w:rsidTr="00132D87">
        <w:trPr>
          <w:trHeight w:val="480"/>
        </w:trPr>
        <w:tc>
          <w:tcPr>
            <w:tcW w:w="3969" w:type="dxa"/>
          </w:tcPr>
          <w:p w:rsidR="003F0CF7" w:rsidRPr="000E11A5" w:rsidRDefault="007A6911" w:rsidP="008E038C">
            <w:pPr>
              <w:spacing w:before="120" w:after="200" w:line="276" w:lineRule="auto"/>
              <w:contextualSpacing/>
              <w:rPr>
                <w:rFonts w:ascii="Times New Roman" w:hAnsi="Times New Roman" w:cs="Times New Roman"/>
                <w:bCs/>
                <w:color w:val="000000" w:themeColor="text1"/>
                <w:sz w:val="24"/>
                <w:szCs w:val="24"/>
              </w:rPr>
            </w:pPr>
            <w:proofErr w:type="spellStart"/>
            <w:r w:rsidRPr="000E11A5">
              <w:rPr>
                <w:rFonts w:ascii="Times New Roman" w:hAnsi="Times New Roman" w:cs="Times New Roman"/>
                <w:bCs/>
                <w:color w:val="000000" w:themeColor="text1"/>
                <w:sz w:val="24"/>
                <w:szCs w:val="24"/>
              </w:rPr>
              <w:t>Вартиайнен</w:t>
            </w:r>
            <w:proofErr w:type="spellEnd"/>
            <w:r w:rsidRPr="000E11A5">
              <w:rPr>
                <w:rFonts w:ascii="Times New Roman" w:hAnsi="Times New Roman" w:cs="Times New Roman"/>
                <w:bCs/>
                <w:color w:val="000000" w:themeColor="text1"/>
                <w:sz w:val="24"/>
                <w:szCs w:val="24"/>
              </w:rPr>
              <w:t xml:space="preserve"> Екатерина Николаевна</w:t>
            </w:r>
          </w:p>
          <w:p w:rsidR="003F0CF7" w:rsidRPr="000E11A5" w:rsidRDefault="003F0CF7" w:rsidP="008E038C">
            <w:pPr>
              <w:spacing w:before="120" w:after="200" w:line="276" w:lineRule="auto"/>
              <w:contextualSpacing/>
              <w:rPr>
                <w:rFonts w:ascii="Times New Roman" w:hAnsi="Times New Roman" w:cs="Times New Roman"/>
                <w:bCs/>
                <w:color w:val="000000" w:themeColor="text1"/>
                <w:sz w:val="24"/>
                <w:szCs w:val="24"/>
              </w:rPr>
            </w:pPr>
          </w:p>
        </w:tc>
        <w:tc>
          <w:tcPr>
            <w:tcW w:w="5670" w:type="dxa"/>
          </w:tcPr>
          <w:p w:rsidR="003F0CF7" w:rsidRPr="000E11A5" w:rsidRDefault="007A6911" w:rsidP="008E038C">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t>Ведущий специалист финансово-экономического отдела Администрации Пудожского городского поселения</w:t>
            </w:r>
          </w:p>
        </w:tc>
      </w:tr>
      <w:tr w:rsidR="003F0CF7" w:rsidRPr="000E11A5" w:rsidTr="00132D87">
        <w:trPr>
          <w:trHeight w:val="969"/>
        </w:trPr>
        <w:tc>
          <w:tcPr>
            <w:tcW w:w="3969" w:type="dxa"/>
            <w:tcBorders>
              <w:bottom w:val="single" w:sz="4" w:space="0" w:color="auto"/>
            </w:tcBorders>
          </w:tcPr>
          <w:p w:rsidR="003F0CF7" w:rsidRPr="000E11A5" w:rsidRDefault="007A6911" w:rsidP="008E038C">
            <w:pPr>
              <w:spacing w:before="120" w:after="200" w:line="276" w:lineRule="auto"/>
              <w:contextualSpacing/>
              <w:rPr>
                <w:rFonts w:ascii="Times New Roman" w:hAnsi="Times New Roman" w:cs="Times New Roman"/>
                <w:bCs/>
                <w:color w:val="000000" w:themeColor="text1"/>
                <w:sz w:val="24"/>
                <w:szCs w:val="24"/>
              </w:rPr>
            </w:pPr>
            <w:proofErr w:type="spellStart"/>
            <w:r w:rsidRPr="000E11A5">
              <w:rPr>
                <w:rFonts w:ascii="Times New Roman" w:hAnsi="Times New Roman" w:cs="Times New Roman"/>
                <w:bCs/>
                <w:color w:val="000000" w:themeColor="text1"/>
                <w:sz w:val="24"/>
                <w:szCs w:val="24"/>
              </w:rPr>
              <w:t>Молочева</w:t>
            </w:r>
            <w:proofErr w:type="spellEnd"/>
            <w:r w:rsidRPr="000E11A5">
              <w:rPr>
                <w:rFonts w:ascii="Times New Roman" w:hAnsi="Times New Roman" w:cs="Times New Roman"/>
                <w:bCs/>
                <w:color w:val="000000" w:themeColor="text1"/>
                <w:sz w:val="24"/>
                <w:szCs w:val="24"/>
              </w:rPr>
              <w:t xml:space="preserve"> Галина Викторовна</w:t>
            </w:r>
          </w:p>
        </w:tc>
        <w:tc>
          <w:tcPr>
            <w:tcW w:w="5670" w:type="dxa"/>
            <w:tcBorders>
              <w:bottom w:val="single" w:sz="4" w:space="0" w:color="auto"/>
            </w:tcBorders>
          </w:tcPr>
          <w:p w:rsidR="003F0CF7" w:rsidRPr="000E11A5" w:rsidRDefault="007A6911" w:rsidP="007A6911">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t>Ведущий специалист по ЖКХ Администрации Пудожского городского поселения</w:t>
            </w:r>
          </w:p>
        </w:tc>
      </w:tr>
      <w:tr w:rsidR="007A6911" w:rsidRPr="000E11A5" w:rsidTr="00132D87">
        <w:trPr>
          <w:trHeight w:val="252"/>
        </w:trPr>
        <w:tc>
          <w:tcPr>
            <w:tcW w:w="3969" w:type="dxa"/>
          </w:tcPr>
          <w:p w:rsidR="007A6911" w:rsidRPr="000E11A5" w:rsidRDefault="007A6911" w:rsidP="008E038C">
            <w:pPr>
              <w:spacing w:before="120" w:after="200" w:line="276" w:lineRule="auto"/>
              <w:contextualSpacing/>
              <w:rPr>
                <w:rFonts w:ascii="Times New Roman" w:hAnsi="Times New Roman" w:cs="Times New Roman"/>
                <w:bCs/>
                <w:color w:val="000000" w:themeColor="text1"/>
                <w:sz w:val="24"/>
                <w:szCs w:val="24"/>
              </w:rPr>
            </w:pPr>
            <w:proofErr w:type="spellStart"/>
            <w:r w:rsidRPr="000E11A5">
              <w:rPr>
                <w:rFonts w:ascii="Times New Roman" w:hAnsi="Times New Roman" w:cs="Times New Roman"/>
                <w:bCs/>
                <w:color w:val="000000" w:themeColor="text1"/>
                <w:sz w:val="24"/>
                <w:szCs w:val="24"/>
              </w:rPr>
              <w:t>Голубцова</w:t>
            </w:r>
            <w:proofErr w:type="spellEnd"/>
            <w:r w:rsidRPr="000E11A5">
              <w:rPr>
                <w:rFonts w:ascii="Times New Roman" w:hAnsi="Times New Roman" w:cs="Times New Roman"/>
                <w:bCs/>
                <w:color w:val="000000" w:themeColor="text1"/>
                <w:sz w:val="24"/>
                <w:szCs w:val="24"/>
              </w:rPr>
              <w:t xml:space="preserve"> Тамара Тимофеевна</w:t>
            </w:r>
          </w:p>
        </w:tc>
        <w:tc>
          <w:tcPr>
            <w:tcW w:w="5670" w:type="dxa"/>
          </w:tcPr>
          <w:p w:rsidR="007A6911" w:rsidRPr="000E11A5" w:rsidRDefault="007A6911" w:rsidP="007A6911">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t>Ведущий специалист по градостроению и землепользованию Администрации Пудожского городского поселения</w:t>
            </w:r>
          </w:p>
        </w:tc>
      </w:tr>
      <w:tr w:rsidR="007A6911" w:rsidRPr="000E11A5" w:rsidTr="00132D87">
        <w:trPr>
          <w:trHeight w:val="252"/>
        </w:trPr>
        <w:tc>
          <w:tcPr>
            <w:tcW w:w="3969" w:type="dxa"/>
          </w:tcPr>
          <w:p w:rsidR="007A6911" w:rsidRPr="000E11A5" w:rsidRDefault="007A6911" w:rsidP="008E038C">
            <w:pPr>
              <w:spacing w:before="120" w:after="200" w:line="276" w:lineRule="auto"/>
              <w:contextualSpacing/>
              <w:rPr>
                <w:rFonts w:ascii="Times New Roman" w:hAnsi="Times New Roman" w:cs="Times New Roman"/>
                <w:bCs/>
                <w:color w:val="000000" w:themeColor="text1"/>
                <w:sz w:val="24"/>
                <w:szCs w:val="24"/>
              </w:rPr>
            </w:pPr>
            <w:proofErr w:type="spellStart"/>
            <w:r w:rsidRPr="000E11A5">
              <w:rPr>
                <w:rFonts w:ascii="Times New Roman" w:hAnsi="Times New Roman" w:cs="Times New Roman"/>
                <w:bCs/>
                <w:color w:val="000000" w:themeColor="text1"/>
                <w:sz w:val="24"/>
                <w:szCs w:val="24"/>
              </w:rPr>
              <w:t>Игнашова</w:t>
            </w:r>
            <w:proofErr w:type="spellEnd"/>
            <w:r w:rsidRPr="000E11A5">
              <w:rPr>
                <w:rFonts w:ascii="Times New Roman" w:hAnsi="Times New Roman" w:cs="Times New Roman"/>
                <w:bCs/>
                <w:color w:val="000000" w:themeColor="text1"/>
                <w:sz w:val="24"/>
                <w:szCs w:val="24"/>
              </w:rPr>
              <w:t xml:space="preserve"> Марина Борисовна</w:t>
            </w:r>
          </w:p>
        </w:tc>
        <w:tc>
          <w:tcPr>
            <w:tcW w:w="5670" w:type="dxa"/>
          </w:tcPr>
          <w:p w:rsidR="007A6911" w:rsidRPr="000E11A5" w:rsidRDefault="007A6911" w:rsidP="007A6911">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t xml:space="preserve">Специалист по социальным вопросам </w:t>
            </w:r>
            <w:r w:rsidRPr="000E11A5">
              <w:rPr>
                <w:rFonts w:ascii="Times New Roman" w:hAnsi="Times New Roman" w:cs="Times New Roman"/>
                <w:bCs/>
                <w:color w:val="000000" w:themeColor="text1"/>
                <w:sz w:val="24"/>
                <w:szCs w:val="24"/>
              </w:rPr>
              <w:lastRenderedPageBreak/>
              <w:t>Администрации Пудожского городского поселения</w:t>
            </w:r>
          </w:p>
        </w:tc>
      </w:tr>
      <w:tr w:rsidR="007A6911" w:rsidRPr="000E11A5" w:rsidTr="00132D87">
        <w:trPr>
          <w:trHeight w:val="585"/>
        </w:trPr>
        <w:tc>
          <w:tcPr>
            <w:tcW w:w="3969" w:type="dxa"/>
          </w:tcPr>
          <w:p w:rsidR="007A6911" w:rsidRPr="000E11A5" w:rsidRDefault="00A32746" w:rsidP="008E038C">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lastRenderedPageBreak/>
              <w:t>по согласованию</w:t>
            </w:r>
          </w:p>
        </w:tc>
        <w:tc>
          <w:tcPr>
            <w:tcW w:w="5670" w:type="dxa"/>
          </w:tcPr>
          <w:p w:rsidR="007A6911" w:rsidRPr="000E11A5" w:rsidRDefault="007A6911" w:rsidP="008E038C">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t>Администрация Пудожского муниципального района</w:t>
            </w:r>
          </w:p>
        </w:tc>
      </w:tr>
      <w:tr w:rsidR="007A6911" w:rsidRPr="000E11A5" w:rsidTr="00132D87">
        <w:trPr>
          <w:trHeight w:val="352"/>
        </w:trPr>
        <w:tc>
          <w:tcPr>
            <w:tcW w:w="3969" w:type="dxa"/>
          </w:tcPr>
          <w:p w:rsidR="007A6911" w:rsidRPr="000E11A5" w:rsidRDefault="00A32746" w:rsidP="008E038C">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t>по согласованию</w:t>
            </w:r>
          </w:p>
        </w:tc>
        <w:tc>
          <w:tcPr>
            <w:tcW w:w="5670" w:type="dxa"/>
          </w:tcPr>
          <w:p w:rsidR="007A6911" w:rsidRPr="000E11A5" w:rsidRDefault="00A32746" w:rsidP="008E038C">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t xml:space="preserve">Представители Пенсионного фонда, налоговой инспекции, социальной </w:t>
            </w:r>
            <w:proofErr w:type="spellStart"/>
            <w:r w:rsidRPr="000E11A5">
              <w:rPr>
                <w:rFonts w:ascii="Times New Roman" w:hAnsi="Times New Roman" w:cs="Times New Roman"/>
                <w:bCs/>
                <w:color w:val="000000" w:themeColor="text1"/>
                <w:sz w:val="24"/>
                <w:szCs w:val="24"/>
              </w:rPr>
              <w:t>защиты</w:t>
            </w:r>
            <w:proofErr w:type="gramStart"/>
            <w:r w:rsidRPr="000E11A5">
              <w:rPr>
                <w:rFonts w:ascii="Times New Roman" w:hAnsi="Times New Roman" w:cs="Times New Roman"/>
                <w:bCs/>
                <w:color w:val="000000" w:themeColor="text1"/>
                <w:sz w:val="24"/>
                <w:szCs w:val="24"/>
              </w:rPr>
              <w:t>,м</w:t>
            </w:r>
            <w:proofErr w:type="gramEnd"/>
            <w:r w:rsidRPr="000E11A5">
              <w:rPr>
                <w:rFonts w:ascii="Times New Roman" w:hAnsi="Times New Roman" w:cs="Times New Roman"/>
                <w:bCs/>
                <w:color w:val="000000" w:themeColor="text1"/>
                <w:sz w:val="24"/>
                <w:szCs w:val="24"/>
              </w:rPr>
              <w:t>играционной</w:t>
            </w:r>
            <w:proofErr w:type="spellEnd"/>
            <w:r w:rsidRPr="000E11A5">
              <w:rPr>
                <w:rFonts w:ascii="Times New Roman" w:hAnsi="Times New Roman" w:cs="Times New Roman"/>
                <w:bCs/>
                <w:color w:val="000000" w:themeColor="text1"/>
                <w:sz w:val="24"/>
                <w:szCs w:val="24"/>
              </w:rPr>
              <w:t xml:space="preserve"> службы, </w:t>
            </w:r>
            <w:proofErr w:type="spellStart"/>
            <w:r w:rsidRPr="000E11A5">
              <w:rPr>
                <w:rFonts w:ascii="Times New Roman" w:hAnsi="Times New Roman" w:cs="Times New Roman"/>
                <w:bCs/>
                <w:color w:val="000000" w:themeColor="text1"/>
                <w:sz w:val="24"/>
                <w:szCs w:val="24"/>
              </w:rPr>
              <w:t>энергопоставляющих</w:t>
            </w:r>
            <w:proofErr w:type="spellEnd"/>
            <w:r w:rsidRPr="000E11A5">
              <w:rPr>
                <w:rFonts w:ascii="Times New Roman" w:hAnsi="Times New Roman" w:cs="Times New Roman"/>
                <w:bCs/>
                <w:color w:val="000000" w:themeColor="text1"/>
                <w:sz w:val="24"/>
                <w:szCs w:val="24"/>
              </w:rPr>
              <w:t xml:space="preserve"> предприятий</w:t>
            </w:r>
          </w:p>
        </w:tc>
      </w:tr>
      <w:tr w:rsidR="007A6911" w:rsidRPr="000E11A5" w:rsidTr="00132D87">
        <w:trPr>
          <w:trHeight w:val="252"/>
        </w:trPr>
        <w:tc>
          <w:tcPr>
            <w:tcW w:w="3969" w:type="dxa"/>
          </w:tcPr>
          <w:p w:rsidR="007A6911" w:rsidRPr="000E11A5" w:rsidRDefault="007A6911" w:rsidP="008E038C">
            <w:pPr>
              <w:spacing w:before="120" w:after="200" w:line="276" w:lineRule="auto"/>
              <w:contextualSpacing/>
              <w:rPr>
                <w:rFonts w:ascii="Times New Roman" w:hAnsi="Times New Roman" w:cs="Times New Roman"/>
                <w:bCs/>
                <w:color w:val="000000" w:themeColor="text1"/>
                <w:sz w:val="24"/>
                <w:szCs w:val="24"/>
              </w:rPr>
            </w:pPr>
          </w:p>
        </w:tc>
        <w:tc>
          <w:tcPr>
            <w:tcW w:w="5670" w:type="dxa"/>
          </w:tcPr>
          <w:p w:rsidR="007A6911" w:rsidRPr="000E11A5" w:rsidRDefault="00EA2CC8" w:rsidP="008E038C">
            <w:pPr>
              <w:spacing w:before="120" w:after="200" w:line="276" w:lineRule="auto"/>
              <w:contextualSpacing/>
              <w:rPr>
                <w:rFonts w:ascii="Times New Roman" w:hAnsi="Times New Roman" w:cs="Times New Roman"/>
                <w:bCs/>
                <w:color w:val="000000" w:themeColor="text1"/>
                <w:sz w:val="24"/>
                <w:szCs w:val="24"/>
              </w:rPr>
            </w:pPr>
            <w:r w:rsidRPr="000E11A5">
              <w:rPr>
                <w:rFonts w:ascii="Times New Roman" w:hAnsi="Times New Roman" w:cs="Times New Roman"/>
                <w:bCs/>
                <w:color w:val="000000" w:themeColor="text1"/>
                <w:sz w:val="24"/>
                <w:szCs w:val="24"/>
              </w:rPr>
              <w:t>Потенциальные инвесторы</w:t>
            </w:r>
          </w:p>
        </w:tc>
      </w:tr>
    </w:tbl>
    <w:p w:rsidR="003F0CF7" w:rsidRPr="000E11A5" w:rsidRDefault="003F0CF7" w:rsidP="003F0CF7">
      <w:pPr>
        <w:pStyle w:val="a3"/>
        <w:spacing w:after="0"/>
        <w:ind w:left="0"/>
        <w:jc w:val="center"/>
        <w:rPr>
          <w:rFonts w:ascii="Times New Roman" w:hAnsi="Times New Roman" w:cs="Times New Roman"/>
          <w:i/>
          <w:color w:val="000000" w:themeColor="text1"/>
          <w:sz w:val="28"/>
          <w:szCs w:val="28"/>
        </w:rPr>
      </w:pPr>
    </w:p>
    <w:p w:rsidR="003F0CF7" w:rsidRPr="000E11A5" w:rsidRDefault="003F0CF7" w:rsidP="003F0CF7">
      <w:pPr>
        <w:pStyle w:val="a3"/>
        <w:spacing w:after="0"/>
        <w:ind w:left="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Руководитель Комплексного плана осуществляет руководство за разработкой и реализацией Комплексного инвестиционного плана. </w:t>
      </w:r>
    </w:p>
    <w:p w:rsidR="003F0CF7" w:rsidRPr="000E11A5" w:rsidRDefault="003F0CF7" w:rsidP="003F0CF7">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Основная задача координатора состоит в обеспечении реализации запланированных мероприятий и корректировки Комплексного инвестиционного плана. </w:t>
      </w:r>
    </w:p>
    <w:p w:rsidR="003F0CF7" w:rsidRPr="000E11A5" w:rsidRDefault="003F0CF7" w:rsidP="003F0CF7">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В состав рабочей группы входит заместитель главы</w:t>
      </w:r>
      <w:r w:rsidR="007A6911" w:rsidRPr="000E11A5">
        <w:rPr>
          <w:rFonts w:ascii="Times New Roman" w:hAnsi="Times New Roman" w:cs="Times New Roman"/>
          <w:color w:val="000000" w:themeColor="text1"/>
          <w:sz w:val="28"/>
          <w:szCs w:val="28"/>
        </w:rPr>
        <w:t xml:space="preserve"> Пудожского </w:t>
      </w:r>
      <w:r w:rsidRPr="000E11A5">
        <w:rPr>
          <w:rFonts w:ascii="Times New Roman" w:hAnsi="Times New Roman" w:cs="Times New Roman"/>
          <w:color w:val="000000" w:themeColor="text1"/>
          <w:sz w:val="28"/>
          <w:szCs w:val="28"/>
        </w:rPr>
        <w:t xml:space="preserve">городского поселения, а также </w:t>
      </w:r>
      <w:r w:rsidR="007A6911" w:rsidRPr="000E11A5">
        <w:rPr>
          <w:rFonts w:ascii="Times New Roman" w:hAnsi="Times New Roman" w:cs="Times New Roman"/>
          <w:color w:val="000000" w:themeColor="text1"/>
          <w:sz w:val="28"/>
          <w:szCs w:val="28"/>
        </w:rPr>
        <w:t>представители</w:t>
      </w:r>
      <w:r w:rsidRPr="000E11A5">
        <w:rPr>
          <w:rFonts w:ascii="Times New Roman" w:hAnsi="Times New Roman" w:cs="Times New Roman"/>
          <w:color w:val="000000" w:themeColor="text1"/>
          <w:sz w:val="28"/>
          <w:szCs w:val="28"/>
        </w:rPr>
        <w:t xml:space="preserve"> администрации </w:t>
      </w:r>
      <w:r w:rsidR="007A6911" w:rsidRPr="000E11A5">
        <w:rPr>
          <w:rFonts w:ascii="Times New Roman" w:hAnsi="Times New Roman" w:cs="Times New Roman"/>
          <w:color w:val="000000" w:themeColor="text1"/>
          <w:sz w:val="28"/>
          <w:szCs w:val="28"/>
        </w:rPr>
        <w:t xml:space="preserve">Пудожского </w:t>
      </w:r>
      <w:r w:rsidRPr="000E11A5">
        <w:rPr>
          <w:rFonts w:ascii="Times New Roman" w:hAnsi="Times New Roman" w:cs="Times New Roman"/>
          <w:color w:val="000000" w:themeColor="text1"/>
          <w:sz w:val="28"/>
          <w:szCs w:val="28"/>
        </w:rPr>
        <w:t>муниципального района и городского поселения. Заседания рабочей группы могут проводиться по мере необходимости, но не реже 1 раза в квартал. На ежеквартальных заседаниях:</w:t>
      </w:r>
    </w:p>
    <w:p w:rsidR="003F0CF7" w:rsidRPr="000E11A5" w:rsidRDefault="003F0CF7" w:rsidP="003F0CF7">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рассматривается отчет группы муниципального развития о ходе реализации мероприятий Комплексного инвестиционного плана;</w:t>
      </w:r>
    </w:p>
    <w:p w:rsidR="003F0CF7" w:rsidRPr="000E11A5" w:rsidRDefault="003F0CF7" w:rsidP="003F0CF7">
      <w:pPr>
        <w:widowControl w:val="0"/>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осуществляется координация и согласование вопросов подготовки мониторинговых и отчетных материалов;</w:t>
      </w:r>
    </w:p>
    <w:p w:rsidR="003F0CF7" w:rsidRPr="000E11A5" w:rsidRDefault="003F0CF7" w:rsidP="003F0CF7">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корректируется план работы рабочей группы в зависимости от складывающейся ситуации с реализацией мероприятий Комплексного инвестиционного плана.</w:t>
      </w:r>
    </w:p>
    <w:p w:rsidR="003F0CF7" w:rsidRPr="000E11A5" w:rsidRDefault="003F0CF7" w:rsidP="003F0CF7">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Основные задачи по направлениям развития города:</w:t>
      </w:r>
    </w:p>
    <w:p w:rsidR="003F0CF7" w:rsidRPr="000E11A5" w:rsidRDefault="003F0CF7" w:rsidP="003F0CF7">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продвижение процесса реализации мероприятий, координация действий участников рабоч</w:t>
      </w:r>
      <w:r w:rsidR="00CF059D" w:rsidRPr="000E11A5">
        <w:rPr>
          <w:rFonts w:ascii="Times New Roman" w:hAnsi="Times New Roman" w:cs="Times New Roman"/>
          <w:color w:val="000000" w:themeColor="text1"/>
          <w:sz w:val="28"/>
          <w:szCs w:val="28"/>
        </w:rPr>
        <w:t>ей</w:t>
      </w:r>
      <w:r w:rsidRPr="000E11A5">
        <w:rPr>
          <w:rFonts w:ascii="Times New Roman" w:hAnsi="Times New Roman" w:cs="Times New Roman"/>
          <w:color w:val="000000" w:themeColor="text1"/>
          <w:sz w:val="28"/>
          <w:szCs w:val="28"/>
        </w:rPr>
        <w:t xml:space="preserve"> групп</w:t>
      </w:r>
      <w:r w:rsidR="00CF059D" w:rsidRPr="000E11A5">
        <w:rPr>
          <w:rFonts w:ascii="Times New Roman" w:hAnsi="Times New Roman" w:cs="Times New Roman"/>
          <w:color w:val="000000" w:themeColor="text1"/>
          <w:sz w:val="28"/>
          <w:szCs w:val="28"/>
        </w:rPr>
        <w:t>ы</w:t>
      </w:r>
      <w:r w:rsidRPr="000E11A5">
        <w:rPr>
          <w:rFonts w:ascii="Times New Roman" w:hAnsi="Times New Roman" w:cs="Times New Roman"/>
          <w:color w:val="000000" w:themeColor="text1"/>
          <w:sz w:val="28"/>
          <w:szCs w:val="28"/>
        </w:rPr>
        <w:t>;</w:t>
      </w:r>
    </w:p>
    <w:p w:rsidR="003F0CF7" w:rsidRPr="000E11A5" w:rsidRDefault="003F0CF7" w:rsidP="003F0CF7">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составление рабочих планов реализации мероприятий и их практическое исполнение;</w:t>
      </w:r>
    </w:p>
    <w:p w:rsidR="003F0CF7" w:rsidRPr="000E11A5" w:rsidRDefault="003F0CF7" w:rsidP="003F0CF7">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подготовка мониторинговой информации;</w:t>
      </w:r>
    </w:p>
    <w:p w:rsidR="003F0CF7" w:rsidRPr="000E11A5" w:rsidRDefault="003F0CF7" w:rsidP="003F0CF7">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подготовка предложений по корректировке плана реализации мероприятий Комплексного инвестиционного плана.</w:t>
      </w:r>
    </w:p>
    <w:p w:rsidR="003F0CF7" w:rsidRPr="000E11A5" w:rsidRDefault="003F0CF7" w:rsidP="003F0CF7">
      <w:pPr>
        <w:spacing w:after="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По завершении реализации Комплексного инвестиционного плана администрация муниципального образования подготавливает доклад о его выполнении и об эффективности использования средств за период его реализации.  </w:t>
      </w:r>
    </w:p>
    <w:p w:rsidR="003F0CF7" w:rsidRPr="000E11A5" w:rsidRDefault="00795832" w:rsidP="003F0CF7">
      <w:pPr>
        <w:autoSpaceDE w:val="0"/>
        <w:autoSpaceDN w:val="0"/>
        <w:adjustRightInd w:val="0"/>
        <w:spacing w:after="0"/>
        <w:jc w:val="center"/>
        <w:rPr>
          <w:rFonts w:ascii="Times New Roman" w:hAnsi="Times New Roman" w:cs="Times New Roman"/>
          <w:b/>
          <w:i/>
          <w:color w:val="000000" w:themeColor="text1"/>
          <w:sz w:val="28"/>
          <w:szCs w:val="28"/>
        </w:rPr>
      </w:pPr>
      <w:r w:rsidRPr="000E11A5">
        <w:rPr>
          <w:rFonts w:ascii="Times New Roman" w:eastAsia="Times New Roman" w:hAnsi="Times New Roman" w:cs="Times New Roman"/>
          <w:b/>
          <w:color w:val="000000" w:themeColor="text1"/>
          <w:sz w:val="28"/>
          <w:szCs w:val="28"/>
          <w:lang w:eastAsia="ru-RU"/>
        </w:rPr>
        <w:t>6. ПЛАНИРУЕМЫЕ РЕЗУЛЬТАТЫ РЕАЛИЗАЦИИ МЕРОПРИЯТИЙ КОМПЛЕКСНОГО ИНВЕСТИЦИОННОГО ПЛАНА</w:t>
      </w:r>
    </w:p>
    <w:p w:rsidR="00995D1C" w:rsidRPr="000E11A5" w:rsidRDefault="00995D1C" w:rsidP="00995D1C">
      <w:pPr>
        <w:spacing w:after="0"/>
        <w:ind w:right="-115" w:firstLine="720"/>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Реализация в полной мере комплексного плана модернизации моногорода </w:t>
      </w:r>
      <w:r w:rsidR="008C7C82" w:rsidRPr="000E11A5">
        <w:rPr>
          <w:rFonts w:ascii="Times New Roman" w:hAnsi="Times New Roman" w:cs="Times New Roman"/>
          <w:color w:val="000000" w:themeColor="text1"/>
          <w:sz w:val="28"/>
          <w:szCs w:val="28"/>
        </w:rPr>
        <w:t>Пудож</w:t>
      </w:r>
      <w:r w:rsidRPr="000E11A5">
        <w:rPr>
          <w:rFonts w:ascii="Times New Roman" w:hAnsi="Times New Roman" w:cs="Times New Roman"/>
          <w:color w:val="000000" w:themeColor="text1"/>
          <w:sz w:val="28"/>
          <w:szCs w:val="28"/>
        </w:rPr>
        <w:t xml:space="preserve"> позволит:</w:t>
      </w:r>
    </w:p>
    <w:p w:rsidR="00995D1C" w:rsidRPr="000E11A5" w:rsidRDefault="00995D1C" w:rsidP="00995D1C">
      <w:pPr>
        <w:spacing w:after="0"/>
        <w:ind w:right="-115"/>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xml:space="preserve"> - создать условия, обеспечивающие устойчивое развитие экономики и позволяющие трудоспособному населению за счет собственных доходов обеспечивать достойный уровень жизни;</w:t>
      </w:r>
    </w:p>
    <w:p w:rsidR="00995D1C" w:rsidRPr="000E11A5" w:rsidRDefault="00995D1C" w:rsidP="00995D1C">
      <w:pPr>
        <w:spacing w:after="0"/>
        <w:ind w:right="-115"/>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lastRenderedPageBreak/>
        <w:t>- обеспечить условия для максимальной занятости населения;</w:t>
      </w:r>
    </w:p>
    <w:p w:rsidR="00995D1C" w:rsidRPr="000E11A5" w:rsidRDefault="00995D1C" w:rsidP="00995D1C">
      <w:pPr>
        <w:spacing w:after="0"/>
        <w:ind w:right="-115"/>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повысить инвестиционную привлекательность города, как основу для его дальнейшего развития;</w:t>
      </w:r>
    </w:p>
    <w:p w:rsidR="00995D1C" w:rsidRPr="000E11A5" w:rsidRDefault="00995D1C" w:rsidP="00995D1C">
      <w:pPr>
        <w:spacing w:after="0"/>
        <w:ind w:right="-115"/>
        <w:jc w:val="both"/>
        <w:rPr>
          <w:rFonts w:ascii="Times New Roman" w:hAnsi="Times New Roman" w:cs="Times New Roman"/>
          <w:color w:val="000000" w:themeColor="text1"/>
          <w:sz w:val="28"/>
          <w:szCs w:val="28"/>
        </w:rPr>
      </w:pPr>
      <w:r w:rsidRPr="000E11A5">
        <w:rPr>
          <w:rFonts w:ascii="Times New Roman" w:hAnsi="Times New Roman" w:cs="Times New Roman"/>
          <w:color w:val="000000" w:themeColor="text1"/>
          <w:sz w:val="28"/>
          <w:szCs w:val="28"/>
        </w:rPr>
        <w:t>- обеспечить эффективное развитие коммунальной, транспортной инфраструктуры, соответствующее уровню развития бизнеса.</w:t>
      </w:r>
    </w:p>
    <w:sectPr w:rsidR="00995D1C" w:rsidRPr="000E11A5" w:rsidSect="002B5CF1">
      <w:footerReference w:type="default" r:id="rId17"/>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9A8" w:rsidRDefault="005659A8" w:rsidP="00E4434F">
      <w:pPr>
        <w:spacing w:after="0" w:line="240" w:lineRule="auto"/>
      </w:pPr>
      <w:r>
        <w:separator/>
      </w:r>
    </w:p>
  </w:endnote>
  <w:endnote w:type="continuationSeparator" w:id="0">
    <w:p w:rsidR="005659A8" w:rsidRDefault="005659A8" w:rsidP="00E44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578342"/>
      <w:docPartObj>
        <w:docPartGallery w:val="Page Numbers (Bottom of Page)"/>
        <w:docPartUnique/>
      </w:docPartObj>
    </w:sdtPr>
    <w:sdtContent>
      <w:p w:rsidR="00530B89" w:rsidRDefault="00B35089">
        <w:pPr>
          <w:pStyle w:val="a6"/>
          <w:jc w:val="right"/>
        </w:pPr>
        <w:fldSimple w:instr="PAGE   \* MERGEFORMAT">
          <w:r w:rsidR="006E465B">
            <w:rPr>
              <w:noProof/>
            </w:rPr>
            <w:t>5</w:t>
          </w:r>
        </w:fldSimple>
      </w:p>
    </w:sdtContent>
  </w:sdt>
  <w:p w:rsidR="00530B89" w:rsidRDefault="00530B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9A8" w:rsidRDefault="005659A8" w:rsidP="00E4434F">
      <w:pPr>
        <w:spacing w:after="0" w:line="240" w:lineRule="auto"/>
      </w:pPr>
      <w:r>
        <w:separator/>
      </w:r>
    </w:p>
  </w:footnote>
  <w:footnote w:type="continuationSeparator" w:id="0">
    <w:p w:rsidR="005659A8" w:rsidRDefault="005659A8" w:rsidP="00E443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E18"/>
    <w:multiLevelType w:val="hybridMultilevel"/>
    <w:tmpl w:val="6D66696C"/>
    <w:lvl w:ilvl="0" w:tplc="0419000F">
      <w:start w:val="8"/>
      <w:numFmt w:val="decimal"/>
      <w:lvlText w:val="%1."/>
      <w:lvlJc w:val="left"/>
      <w:pPr>
        <w:ind w:left="720" w:hanging="360"/>
      </w:pPr>
      <w:rPr>
        <w:rFonts w:cs="Times New Roman"/>
      </w:rPr>
    </w:lvl>
    <w:lvl w:ilvl="1" w:tplc="E050DFE8">
      <w:start w:val="1"/>
      <w:numFmt w:val="decimal"/>
      <w:lvlText w:val="%2."/>
      <w:lvlJc w:val="left"/>
      <w:pPr>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FE4ECD"/>
    <w:multiLevelType w:val="multilevel"/>
    <w:tmpl w:val="A530C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CF292F"/>
    <w:multiLevelType w:val="hybridMultilevel"/>
    <w:tmpl w:val="5F3843CE"/>
    <w:lvl w:ilvl="0" w:tplc="ACE2D19C">
      <w:start w:val="1"/>
      <w:numFmt w:val="bullet"/>
      <w:lvlText w:val=""/>
      <w:lvlJc w:val="left"/>
      <w:pPr>
        <w:ind w:left="1065" w:hanging="360"/>
      </w:pPr>
      <w:rPr>
        <w:rFonts w:ascii="Symbol" w:hAnsi="Symbol" w:hint="default"/>
      </w:rPr>
    </w:lvl>
    <w:lvl w:ilvl="1" w:tplc="04190019" w:tentative="1">
      <w:start w:val="1"/>
      <w:numFmt w:val="bullet"/>
      <w:lvlText w:val="o"/>
      <w:lvlJc w:val="left"/>
      <w:pPr>
        <w:ind w:left="1785" w:hanging="360"/>
      </w:pPr>
      <w:rPr>
        <w:rFonts w:ascii="Courier New" w:hAnsi="Courier New" w:cs="Courier New" w:hint="default"/>
      </w:rPr>
    </w:lvl>
    <w:lvl w:ilvl="2" w:tplc="0419001B" w:tentative="1">
      <w:start w:val="1"/>
      <w:numFmt w:val="bullet"/>
      <w:lvlText w:val=""/>
      <w:lvlJc w:val="left"/>
      <w:pPr>
        <w:ind w:left="2505" w:hanging="360"/>
      </w:pPr>
      <w:rPr>
        <w:rFonts w:ascii="Wingdings" w:hAnsi="Wingdings" w:hint="default"/>
      </w:rPr>
    </w:lvl>
    <w:lvl w:ilvl="3" w:tplc="0419000F" w:tentative="1">
      <w:start w:val="1"/>
      <w:numFmt w:val="bullet"/>
      <w:lvlText w:val=""/>
      <w:lvlJc w:val="left"/>
      <w:pPr>
        <w:ind w:left="3225" w:hanging="360"/>
      </w:pPr>
      <w:rPr>
        <w:rFonts w:ascii="Symbol" w:hAnsi="Symbol" w:hint="default"/>
      </w:rPr>
    </w:lvl>
    <w:lvl w:ilvl="4" w:tplc="04190019" w:tentative="1">
      <w:start w:val="1"/>
      <w:numFmt w:val="bullet"/>
      <w:lvlText w:val="o"/>
      <w:lvlJc w:val="left"/>
      <w:pPr>
        <w:ind w:left="3945" w:hanging="360"/>
      </w:pPr>
      <w:rPr>
        <w:rFonts w:ascii="Courier New" w:hAnsi="Courier New" w:cs="Courier New" w:hint="default"/>
      </w:rPr>
    </w:lvl>
    <w:lvl w:ilvl="5" w:tplc="0419001B" w:tentative="1">
      <w:start w:val="1"/>
      <w:numFmt w:val="bullet"/>
      <w:lvlText w:val=""/>
      <w:lvlJc w:val="left"/>
      <w:pPr>
        <w:ind w:left="4665" w:hanging="360"/>
      </w:pPr>
      <w:rPr>
        <w:rFonts w:ascii="Wingdings" w:hAnsi="Wingdings" w:hint="default"/>
      </w:rPr>
    </w:lvl>
    <w:lvl w:ilvl="6" w:tplc="0419000F" w:tentative="1">
      <w:start w:val="1"/>
      <w:numFmt w:val="bullet"/>
      <w:lvlText w:val=""/>
      <w:lvlJc w:val="left"/>
      <w:pPr>
        <w:ind w:left="5385" w:hanging="360"/>
      </w:pPr>
      <w:rPr>
        <w:rFonts w:ascii="Symbol" w:hAnsi="Symbol" w:hint="default"/>
      </w:rPr>
    </w:lvl>
    <w:lvl w:ilvl="7" w:tplc="04190019" w:tentative="1">
      <w:start w:val="1"/>
      <w:numFmt w:val="bullet"/>
      <w:lvlText w:val="o"/>
      <w:lvlJc w:val="left"/>
      <w:pPr>
        <w:ind w:left="6105" w:hanging="360"/>
      </w:pPr>
      <w:rPr>
        <w:rFonts w:ascii="Courier New" w:hAnsi="Courier New" w:cs="Courier New" w:hint="default"/>
      </w:rPr>
    </w:lvl>
    <w:lvl w:ilvl="8" w:tplc="0419001B" w:tentative="1">
      <w:start w:val="1"/>
      <w:numFmt w:val="bullet"/>
      <w:lvlText w:val=""/>
      <w:lvlJc w:val="left"/>
      <w:pPr>
        <w:ind w:left="6825" w:hanging="360"/>
      </w:pPr>
      <w:rPr>
        <w:rFonts w:ascii="Wingdings" w:hAnsi="Wingdings" w:hint="default"/>
      </w:rPr>
    </w:lvl>
  </w:abstractNum>
  <w:abstractNum w:abstractNumId="3">
    <w:nsid w:val="17194701"/>
    <w:multiLevelType w:val="hybridMultilevel"/>
    <w:tmpl w:val="7850F44C"/>
    <w:lvl w:ilvl="0" w:tplc="4D447EA0">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4673B5"/>
    <w:multiLevelType w:val="hybridMultilevel"/>
    <w:tmpl w:val="6758F7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9B3467"/>
    <w:multiLevelType w:val="hybridMultilevel"/>
    <w:tmpl w:val="B044D1FA"/>
    <w:lvl w:ilvl="0" w:tplc="FFFFFFFF">
      <w:numFmt w:val="bullet"/>
      <w:lvlText w:val="-"/>
      <w:lvlJc w:val="left"/>
      <w:pPr>
        <w:tabs>
          <w:tab w:val="num" w:pos="720"/>
        </w:tabs>
        <w:ind w:left="72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8E92C20"/>
    <w:multiLevelType w:val="multilevel"/>
    <w:tmpl w:val="1D1055B8"/>
    <w:lvl w:ilvl="0">
      <w:start w:val="4"/>
      <w:numFmt w:val="decimal"/>
      <w:lvlText w:val="%1."/>
      <w:lvlJc w:val="left"/>
      <w:pPr>
        <w:ind w:left="450" w:hanging="450"/>
      </w:pPr>
      <w:rPr>
        <w:rFonts w:hint="default"/>
      </w:rPr>
    </w:lvl>
    <w:lvl w:ilvl="1">
      <w:start w:val="4"/>
      <w:numFmt w:val="decimal"/>
      <w:lvlText w:val="%1.%2."/>
      <w:lvlJc w:val="left"/>
      <w:pPr>
        <w:ind w:left="284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DB82D4A"/>
    <w:multiLevelType w:val="multilevel"/>
    <w:tmpl w:val="6E0C2DDE"/>
    <w:lvl w:ilvl="0">
      <w:start w:val="5"/>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33476A90"/>
    <w:multiLevelType w:val="hybridMultilevel"/>
    <w:tmpl w:val="A37093CC"/>
    <w:lvl w:ilvl="0" w:tplc="EF38CDEC">
      <w:start w:val="1"/>
      <w:numFmt w:val="decimal"/>
      <w:lvlText w:val="%1."/>
      <w:lvlJc w:val="left"/>
      <w:pPr>
        <w:tabs>
          <w:tab w:val="num" w:pos="720"/>
        </w:tabs>
        <w:ind w:left="720" w:hanging="360"/>
      </w:pPr>
      <w:rPr>
        <w:rFonts w:cs="Times New Roman"/>
        <w:b/>
        <w:sz w:val="32"/>
      </w:rPr>
    </w:lvl>
    <w:lvl w:ilvl="1" w:tplc="A38CA8B8">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87A684B"/>
    <w:multiLevelType w:val="hybridMultilevel"/>
    <w:tmpl w:val="E410EA9E"/>
    <w:lvl w:ilvl="0" w:tplc="54A0EE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F458F7"/>
    <w:multiLevelType w:val="hybridMultilevel"/>
    <w:tmpl w:val="6758F7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77028E"/>
    <w:multiLevelType w:val="hybridMultilevel"/>
    <w:tmpl w:val="3CDE8410"/>
    <w:lvl w:ilvl="0" w:tplc="1152CAAA">
      <w:start w:val="1"/>
      <w:numFmt w:val="decimal"/>
      <w:lvlText w:val="%1."/>
      <w:lvlJc w:val="left"/>
      <w:pPr>
        <w:ind w:left="723" w:hanging="360"/>
      </w:pPr>
      <w:rPr>
        <w:rFonts w:hint="default"/>
      </w:rPr>
    </w:lvl>
    <w:lvl w:ilvl="1" w:tplc="0419000D" w:tentative="1">
      <w:start w:val="1"/>
      <w:numFmt w:val="bullet"/>
      <w:lvlText w:val="o"/>
      <w:lvlJc w:val="left"/>
      <w:pPr>
        <w:ind w:left="1443" w:hanging="360"/>
      </w:pPr>
      <w:rPr>
        <w:rFonts w:ascii="Courier New" w:hAnsi="Courier New" w:cs="Courier New" w:hint="default"/>
      </w:rPr>
    </w:lvl>
    <w:lvl w:ilvl="2" w:tplc="0419001B" w:tentative="1">
      <w:start w:val="1"/>
      <w:numFmt w:val="bullet"/>
      <w:lvlText w:val=""/>
      <w:lvlJc w:val="left"/>
      <w:pPr>
        <w:ind w:left="2163" w:hanging="360"/>
      </w:pPr>
      <w:rPr>
        <w:rFonts w:ascii="Wingdings" w:hAnsi="Wingdings" w:hint="default"/>
      </w:rPr>
    </w:lvl>
    <w:lvl w:ilvl="3" w:tplc="0419000F" w:tentative="1">
      <w:start w:val="1"/>
      <w:numFmt w:val="bullet"/>
      <w:lvlText w:val=""/>
      <w:lvlJc w:val="left"/>
      <w:pPr>
        <w:ind w:left="2883" w:hanging="360"/>
      </w:pPr>
      <w:rPr>
        <w:rFonts w:ascii="Symbol" w:hAnsi="Symbol" w:hint="default"/>
      </w:rPr>
    </w:lvl>
    <w:lvl w:ilvl="4" w:tplc="04190019" w:tentative="1">
      <w:start w:val="1"/>
      <w:numFmt w:val="bullet"/>
      <w:lvlText w:val="o"/>
      <w:lvlJc w:val="left"/>
      <w:pPr>
        <w:ind w:left="3603" w:hanging="360"/>
      </w:pPr>
      <w:rPr>
        <w:rFonts w:ascii="Courier New" w:hAnsi="Courier New" w:cs="Courier New" w:hint="default"/>
      </w:rPr>
    </w:lvl>
    <w:lvl w:ilvl="5" w:tplc="0419001B" w:tentative="1">
      <w:start w:val="1"/>
      <w:numFmt w:val="bullet"/>
      <w:lvlText w:val=""/>
      <w:lvlJc w:val="left"/>
      <w:pPr>
        <w:ind w:left="4323" w:hanging="360"/>
      </w:pPr>
      <w:rPr>
        <w:rFonts w:ascii="Wingdings" w:hAnsi="Wingdings" w:hint="default"/>
      </w:rPr>
    </w:lvl>
    <w:lvl w:ilvl="6" w:tplc="0419000F" w:tentative="1">
      <w:start w:val="1"/>
      <w:numFmt w:val="bullet"/>
      <w:lvlText w:val=""/>
      <w:lvlJc w:val="left"/>
      <w:pPr>
        <w:ind w:left="5043" w:hanging="360"/>
      </w:pPr>
      <w:rPr>
        <w:rFonts w:ascii="Symbol" w:hAnsi="Symbol" w:hint="default"/>
      </w:rPr>
    </w:lvl>
    <w:lvl w:ilvl="7" w:tplc="04190019" w:tentative="1">
      <w:start w:val="1"/>
      <w:numFmt w:val="bullet"/>
      <w:lvlText w:val="o"/>
      <w:lvlJc w:val="left"/>
      <w:pPr>
        <w:ind w:left="5763" w:hanging="360"/>
      </w:pPr>
      <w:rPr>
        <w:rFonts w:ascii="Courier New" w:hAnsi="Courier New" w:cs="Courier New" w:hint="default"/>
      </w:rPr>
    </w:lvl>
    <w:lvl w:ilvl="8" w:tplc="0419001B" w:tentative="1">
      <w:start w:val="1"/>
      <w:numFmt w:val="bullet"/>
      <w:lvlText w:val=""/>
      <w:lvlJc w:val="left"/>
      <w:pPr>
        <w:ind w:left="6483" w:hanging="360"/>
      </w:pPr>
      <w:rPr>
        <w:rFonts w:ascii="Wingdings" w:hAnsi="Wingdings" w:hint="default"/>
      </w:rPr>
    </w:lvl>
  </w:abstractNum>
  <w:abstractNum w:abstractNumId="12">
    <w:nsid w:val="4F9D73AD"/>
    <w:multiLevelType w:val="multilevel"/>
    <w:tmpl w:val="109A37A6"/>
    <w:lvl w:ilvl="0">
      <w:start w:val="4"/>
      <w:numFmt w:val="decimal"/>
      <w:lvlText w:val="%1."/>
      <w:lvlJc w:val="left"/>
      <w:pPr>
        <w:ind w:left="675" w:hanging="675"/>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2C05AC1"/>
    <w:multiLevelType w:val="hybridMultilevel"/>
    <w:tmpl w:val="B43A9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1726A3"/>
    <w:multiLevelType w:val="multilevel"/>
    <w:tmpl w:val="0602F5AA"/>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5">
    <w:nsid w:val="555C701F"/>
    <w:multiLevelType w:val="hybridMultilevel"/>
    <w:tmpl w:val="CFFE03B4"/>
    <w:lvl w:ilvl="0" w:tplc="AB2E7F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5BE22B04"/>
    <w:multiLevelType w:val="multilevel"/>
    <w:tmpl w:val="D654EAE4"/>
    <w:lvl w:ilvl="0">
      <w:start w:val="4"/>
      <w:numFmt w:val="decimal"/>
      <w:lvlText w:val="%1."/>
      <w:lvlJc w:val="left"/>
      <w:pPr>
        <w:ind w:left="675" w:hanging="675"/>
      </w:pPr>
      <w:rPr>
        <w:rFonts w:hint="default"/>
      </w:rPr>
    </w:lvl>
    <w:lvl w:ilvl="1">
      <w:start w:val="3"/>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7">
    <w:nsid w:val="60D64636"/>
    <w:multiLevelType w:val="multilevel"/>
    <w:tmpl w:val="FA4CEC04"/>
    <w:lvl w:ilvl="0">
      <w:start w:val="4"/>
      <w:numFmt w:val="decimal"/>
      <w:lvlText w:val="%1."/>
      <w:lvlJc w:val="left"/>
      <w:pPr>
        <w:ind w:left="450" w:hanging="450"/>
      </w:pPr>
      <w:rPr>
        <w:rFonts w:hint="default"/>
      </w:rPr>
    </w:lvl>
    <w:lvl w:ilvl="1">
      <w:start w:val="5"/>
      <w:numFmt w:val="decimal"/>
      <w:lvlText w:val="%1.%2."/>
      <w:lvlJc w:val="left"/>
      <w:pPr>
        <w:ind w:left="1713"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47646D1"/>
    <w:multiLevelType w:val="multilevel"/>
    <w:tmpl w:val="F7FC4ABC"/>
    <w:lvl w:ilvl="0">
      <w:start w:val="1"/>
      <w:numFmt w:val="decimal"/>
      <w:lvlText w:val="%1."/>
      <w:lvlJc w:val="left"/>
      <w:pPr>
        <w:tabs>
          <w:tab w:val="num" w:pos="720"/>
        </w:tabs>
        <w:ind w:left="720" w:hanging="720"/>
      </w:pPr>
    </w:lvl>
    <w:lvl w:ilvl="1">
      <w:start w:val="1"/>
      <w:numFmt w:val="decimal"/>
      <w:lvlText w:val="%2."/>
      <w:lvlJc w:val="left"/>
      <w:pPr>
        <w:tabs>
          <w:tab w:val="num" w:pos="1004"/>
        </w:tabs>
        <w:ind w:left="1004"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5B633D6"/>
    <w:multiLevelType w:val="hybridMultilevel"/>
    <w:tmpl w:val="B96ABA6A"/>
    <w:lvl w:ilvl="0" w:tplc="0419000F">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8C04AB7"/>
    <w:multiLevelType w:val="hybridMultilevel"/>
    <w:tmpl w:val="17CAFD1E"/>
    <w:lvl w:ilvl="0" w:tplc="5C04625E">
      <w:start w:val="1"/>
      <w:numFmt w:val="decimal"/>
      <w:lvlText w:val="%1."/>
      <w:lvlJc w:val="left"/>
      <w:pPr>
        <w:ind w:left="432" w:hanging="360"/>
      </w:pPr>
      <w:rPr>
        <w:rFonts w:hint="default"/>
        <w:b/>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1">
    <w:nsid w:val="7D865704"/>
    <w:multiLevelType w:val="multilevel"/>
    <w:tmpl w:val="E836F362"/>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17"/>
  </w:num>
  <w:num w:numId="15">
    <w:abstractNumId w:val="6"/>
  </w:num>
  <w:num w:numId="16">
    <w:abstractNumId w:val="12"/>
  </w:num>
  <w:num w:numId="17">
    <w:abstractNumId w:val="20"/>
  </w:num>
  <w:num w:numId="18">
    <w:abstractNumId w:val="7"/>
  </w:num>
  <w:num w:numId="19">
    <w:abstractNumId w:val="9"/>
  </w:num>
  <w:num w:numId="20">
    <w:abstractNumId w:val="14"/>
  </w:num>
  <w:num w:numId="21">
    <w:abstractNumId w:val="4"/>
  </w:num>
  <w:num w:numId="22">
    <w:abstractNumId w:val="11"/>
  </w:num>
  <w:num w:numId="23">
    <w:abstractNumId w:val="19"/>
  </w:num>
  <w:num w:numId="24">
    <w:abstractNumId w:val="3"/>
  </w:num>
  <w:num w:numId="25">
    <w:abstractNumId w:val="2"/>
  </w:num>
  <w:num w:numId="26">
    <w:abstractNumId w:val="13"/>
  </w:num>
  <w:num w:numId="27">
    <w:abstractNumId w:val="10"/>
  </w:num>
  <w:num w:numId="28">
    <w:abstractNumId w:val="15"/>
  </w:num>
  <w:num w:numId="29">
    <w:abstractNumId w:val="8"/>
  </w:num>
  <w:num w:numId="3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F2F5A"/>
    <w:rsid w:val="00014AEC"/>
    <w:rsid w:val="000172AE"/>
    <w:rsid w:val="0002154E"/>
    <w:rsid w:val="00022075"/>
    <w:rsid w:val="00022797"/>
    <w:rsid w:val="00031C5F"/>
    <w:rsid w:val="00044201"/>
    <w:rsid w:val="000476AF"/>
    <w:rsid w:val="000478DD"/>
    <w:rsid w:val="0005485C"/>
    <w:rsid w:val="00057284"/>
    <w:rsid w:val="00073401"/>
    <w:rsid w:val="00081E51"/>
    <w:rsid w:val="00090F94"/>
    <w:rsid w:val="000918F4"/>
    <w:rsid w:val="00093E6F"/>
    <w:rsid w:val="00094D6F"/>
    <w:rsid w:val="00096B92"/>
    <w:rsid w:val="000A16B8"/>
    <w:rsid w:val="000A3C61"/>
    <w:rsid w:val="000A3FF6"/>
    <w:rsid w:val="000A6F78"/>
    <w:rsid w:val="000C3343"/>
    <w:rsid w:val="000C37E4"/>
    <w:rsid w:val="000C6988"/>
    <w:rsid w:val="000D0363"/>
    <w:rsid w:val="000D2B04"/>
    <w:rsid w:val="000D48C0"/>
    <w:rsid w:val="000D510F"/>
    <w:rsid w:val="000E11A5"/>
    <w:rsid w:val="000E5E48"/>
    <w:rsid w:val="00101822"/>
    <w:rsid w:val="0010627C"/>
    <w:rsid w:val="001178A2"/>
    <w:rsid w:val="0012104D"/>
    <w:rsid w:val="00131664"/>
    <w:rsid w:val="00132D87"/>
    <w:rsid w:val="00135126"/>
    <w:rsid w:val="00144A76"/>
    <w:rsid w:val="001454A4"/>
    <w:rsid w:val="00147A98"/>
    <w:rsid w:val="001753B8"/>
    <w:rsid w:val="001769B1"/>
    <w:rsid w:val="001932AF"/>
    <w:rsid w:val="0019500E"/>
    <w:rsid w:val="001973F2"/>
    <w:rsid w:val="001A4DEC"/>
    <w:rsid w:val="001B46C8"/>
    <w:rsid w:val="001D3358"/>
    <w:rsid w:val="001D4208"/>
    <w:rsid w:val="001E1B9E"/>
    <w:rsid w:val="001F2DE6"/>
    <w:rsid w:val="001F4174"/>
    <w:rsid w:val="002010D4"/>
    <w:rsid w:val="00210D88"/>
    <w:rsid w:val="00231957"/>
    <w:rsid w:val="002343A2"/>
    <w:rsid w:val="00235D4D"/>
    <w:rsid w:val="0024348F"/>
    <w:rsid w:val="002476F3"/>
    <w:rsid w:val="00254C56"/>
    <w:rsid w:val="00254D64"/>
    <w:rsid w:val="00276381"/>
    <w:rsid w:val="00290894"/>
    <w:rsid w:val="00290CAB"/>
    <w:rsid w:val="00294C23"/>
    <w:rsid w:val="002959B7"/>
    <w:rsid w:val="002A4336"/>
    <w:rsid w:val="002B5CF1"/>
    <w:rsid w:val="002D3835"/>
    <w:rsid w:val="002D5CC1"/>
    <w:rsid w:val="002E50A5"/>
    <w:rsid w:val="002F0009"/>
    <w:rsid w:val="002F46BF"/>
    <w:rsid w:val="00327B89"/>
    <w:rsid w:val="00336C89"/>
    <w:rsid w:val="00341C29"/>
    <w:rsid w:val="00343B78"/>
    <w:rsid w:val="00350A06"/>
    <w:rsid w:val="00355091"/>
    <w:rsid w:val="0036096F"/>
    <w:rsid w:val="00361797"/>
    <w:rsid w:val="0036258D"/>
    <w:rsid w:val="0037356D"/>
    <w:rsid w:val="0038139E"/>
    <w:rsid w:val="00382219"/>
    <w:rsid w:val="00392C0F"/>
    <w:rsid w:val="00395033"/>
    <w:rsid w:val="003C0187"/>
    <w:rsid w:val="003C2409"/>
    <w:rsid w:val="003C5365"/>
    <w:rsid w:val="003E5A03"/>
    <w:rsid w:val="003E628F"/>
    <w:rsid w:val="003E6CC5"/>
    <w:rsid w:val="003F0CF7"/>
    <w:rsid w:val="0040030B"/>
    <w:rsid w:val="00400EE8"/>
    <w:rsid w:val="004100CC"/>
    <w:rsid w:val="00414A54"/>
    <w:rsid w:val="0041524E"/>
    <w:rsid w:val="00426F76"/>
    <w:rsid w:val="004274F7"/>
    <w:rsid w:val="0043620F"/>
    <w:rsid w:val="00441B09"/>
    <w:rsid w:val="00450E13"/>
    <w:rsid w:val="004620CD"/>
    <w:rsid w:val="00475D32"/>
    <w:rsid w:val="00476D0F"/>
    <w:rsid w:val="00480480"/>
    <w:rsid w:val="00481192"/>
    <w:rsid w:val="00491BAD"/>
    <w:rsid w:val="004963E6"/>
    <w:rsid w:val="004B1305"/>
    <w:rsid w:val="004B2913"/>
    <w:rsid w:val="004B4145"/>
    <w:rsid w:val="004C02E2"/>
    <w:rsid w:val="004C0651"/>
    <w:rsid w:val="004C11A7"/>
    <w:rsid w:val="004C3324"/>
    <w:rsid w:val="004C797C"/>
    <w:rsid w:val="004D3957"/>
    <w:rsid w:val="004F3A4B"/>
    <w:rsid w:val="004F7369"/>
    <w:rsid w:val="00503A46"/>
    <w:rsid w:val="00503C39"/>
    <w:rsid w:val="00504073"/>
    <w:rsid w:val="005072F1"/>
    <w:rsid w:val="00530B89"/>
    <w:rsid w:val="0053385A"/>
    <w:rsid w:val="0053431D"/>
    <w:rsid w:val="0053499C"/>
    <w:rsid w:val="0054053C"/>
    <w:rsid w:val="00543F76"/>
    <w:rsid w:val="00547529"/>
    <w:rsid w:val="0054795D"/>
    <w:rsid w:val="00547A3B"/>
    <w:rsid w:val="00550535"/>
    <w:rsid w:val="00553D88"/>
    <w:rsid w:val="00554C4F"/>
    <w:rsid w:val="00555B70"/>
    <w:rsid w:val="005640A7"/>
    <w:rsid w:val="005659A8"/>
    <w:rsid w:val="00576E40"/>
    <w:rsid w:val="00577806"/>
    <w:rsid w:val="005805C1"/>
    <w:rsid w:val="005917B1"/>
    <w:rsid w:val="00593759"/>
    <w:rsid w:val="005A27E7"/>
    <w:rsid w:val="005A4CDA"/>
    <w:rsid w:val="005B5E6C"/>
    <w:rsid w:val="005C5077"/>
    <w:rsid w:val="005F3189"/>
    <w:rsid w:val="005F57FF"/>
    <w:rsid w:val="005F664D"/>
    <w:rsid w:val="005F77C1"/>
    <w:rsid w:val="006015B5"/>
    <w:rsid w:val="006018C2"/>
    <w:rsid w:val="00605557"/>
    <w:rsid w:val="00626E69"/>
    <w:rsid w:val="0064499A"/>
    <w:rsid w:val="00650D75"/>
    <w:rsid w:val="00654C6F"/>
    <w:rsid w:val="00661982"/>
    <w:rsid w:val="00661D55"/>
    <w:rsid w:val="0066542C"/>
    <w:rsid w:val="0067309D"/>
    <w:rsid w:val="006741F8"/>
    <w:rsid w:val="0068624E"/>
    <w:rsid w:val="00691EF8"/>
    <w:rsid w:val="006928CC"/>
    <w:rsid w:val="0069476C"/>
    <w:rsid w:val="00694A4A"/>
    <w:rsid w:val="00697300"/>
    <w:rsid w:val="006A1CD7"/>
    <w:rsid w:val="006A2B03"/>
    <w:rsid w:val="006A5FDF"/>
    <w:rsid w:val="006A7E36"/>
    <w:rsid w:val="006B30BB"/>
    <w:rsid w:val="006B5DDA"/>
    <w:rsid w:val="006B76A3"/>
    <w:rsid w:val="006C5689"/>
    <w:rsid w:val="006E465B"/>
    <w:rsid w:val="006F0BE7"/>
    <w:rsid w:val="00702D3B"/>
    <w:rsid w:val="00715053"/>
    <w:rsid w:val="00731F00"/>
    <w:rsid w:val="0073657D"/>
    <w:rsid w:val="007458BF"/>
    <w:rsid w:val="00753655"/>
    <w:rsid w:val="00764B36"/>
    <w:rsid w:val="00765993"/>
    <w:rsid w:val="00776302"/>
    <w:rsid w:val="00782537"/>
    <w:rsid w:val="00783B7C"/>
    <w:rsid w:val="00785143"/>
    <w:rsid w:val="00786911"/>
    <w:rsid w:val="00791498"/>
    <w:rsid w:val="00794023"/>
    <w:rsid w:val="00795832"/>
    <w:rsid w:val="00796C7B"/>
    <w:rsid w:val="00797A25"/>
    <w:rsid w:val="007A1826"/>
    <w:rsid w:val="007A6672"/>
    <w:rsid w:val="007A6911"/>
    <w:rsid w:val="007B02FF"/>
    <w:rsid w:val="007B1288"/>
    <w:rsid w:val="007B4706"/>
    <w:rsid w:val="007B7D33"/>
    <w:rsid w:val="007C0384"/>
    <w:rsid w:val="007C1041"/>
    <w:rsid w:val="007C2096"/>
    <w:rsid w:val="007C6BCD"/>
    <w:rsid w:val="007C7F29"/>
    <w:rsid w:val="007D43A2"/>
    <w:rsid w:val="007D7663"/>
    <w:rsid w:val="008113B0"/>
    <w:rsid w:val="00814EE8"/>
    <w:rsid w:val="00816B20"/>
    <w:rsid w:val="0082450C"/>
    <w:rsid w:val="00830BE4"/>
    <w:rsid w:val="00833657"/>
    <w:rsid w:val="00833954"/>
    <w:rsid w:val="00835981"/>
    <w:rsid w:val="00837878"/>
    <w:rsid w:val="0083793D"/>
    <w:rsid w:val="00863CD2"/>
    <w:rsid w:val="00867D9C"/>
    <w:rsid w:val="00882F8E"/>
    <w:rsid w:val="0089420D"/>
    <w:rsid w:val="008B42F8"/>
    <w:rsid w:val="008C0682"/>
    <w:rsid w:val="008C7C82"/>
    <w:rsid w:val="008D078E"/>
    <w:rsid w:val="008E038C"/>
    <w:rsid w:val="008E1B7A"/>
    <w:rsid w:val="008F210A"/>
    <w:rsid w:val="00913FD4"/>
    <w:rsid w:val="00914C7B"/>
    <w:rsid w:val="0092184E"/>
    <w:rsid w:val="00921C4F"/>
    <w:rsid w:val="0092588A"/>
    <w:rsid w:val="00930A1A"/>
    <w:rsid w:val="00932E6E"/>
    <w:rsid w:val="00933F48"/>
    <w:rsid w:val="00935FB6"/>
    <w:rsid w:val="0094000B"/>
    <w:rsid w:val="00946EA1"/>
    <w:rsid w:val="00954165"/>
    <w:rsid w:val="00954886"/>
    <w:rsid w:val="009623FF"/>
    <w:rsid w:val="00965925"/>
    <w:rsid w:val="00967143"/>
    <w:rsid w:val="009702EB"/>
    <w:rsid w:val="00976CF6"/>
    <w:rsid w:val="00982744"/>
    <w:rsid w:val="00984F06"/>
    <w:rsid w:val="00995D1C"/>
    <w:rsid w:val="009B0686"/>
    <w:rsid w:val="009B0A72"/>
    <w:rsid w:val="009B1FF4"/>
    <w:rsid w:val="009B363B"/>
    <w:rsid w:val="009B60C3"/>
    <w:rsid w:val="009C594A"/>
    <w:rsid w:val="009E272F"/>
    <w:rsid w:val="009E50F2"/>
    <w:rsid w:val="009F12C4"/>
    <w:rsid w:val="00A043F9"/>
    <w:rsid w:val="00A04CB8"/>
    <w:rsid w:val="00A05DD5"/>
    <w:rsid w:val="00A07C4F"/>
    <w:rsid w:val="00A13270"/>
    <w:rsid w:val="00A2032F"/>
    <w:rsid w:val="00A21046"/>
    <w:rsid w:val="00A21420"/>
    <w:rsid w:val="00A2428E"/>
    <w:rsid w:val="00A256DA"/>
    <w:rsid w:val="00A266C0"/>
    <w:rsid w:val="00A32746"/>
    <w:rsid w:val="00A367A5"/>
    <w:rsid w:val="00A37B85"/>
    <w:rsid w:val="00A37BBD"/>
    <w:rsid w:val="00A40F69"/>
    <w:rsid w:val="00A4138B"/>
    <w:rsid w:val="00A41872"/>
    <w:rsid w:val="00A4785D"/>
    <w:rsid w:val="00A55954"/>
    <w:rsid w:val="00A61714"/>
    <w:rsid w:val="00A66BF6"/>
    <w:rsid w:val="00A7062D"/>
    <w:rsid w:val="00A72D61"/>
    <w:rsid w:val="00A73954"/>
    <w:rsid w:val="00A83F95"/>
    <w:rsid w:val="00A84158"/>
    <w:rsid w:val="00A8517B"/>
    <w:rsid w:val="00AB291C"/>
    <w:rsid w:val="00AB7B7B"/>
    <w:rsid w:val="00AC16E1"/>
    <w:rsid w:val="00AC2A74"/>
    <w:rsid w:val="00AD0BE9"/>
    <w:rsid w:val="00AD2768"/>
    <w:rsid w:val="00AD509C"/>
    <w:rsid w:val="00AE1515"/>
    <w:rsid w:val="00AE177B"/>
    <w:rsid w:val="00AE5FA2"/>
    <w:rsid w:val="00AE7864"/>
    <w:rsid w:val="00AF0D07"/>
    <w:rsid w:val="00AF4226"/>
    <w:rsid w:val="00AF59E6"/>
    <w:rsid w:val="00B049EC"/>
    <w:rsid w:val="00B10020"/>
    <w:rsid w:val="00B10BE8"/>
    <w:rsid w:val="00B20746"/>
    <w:rsid w:val="00B300CD"/>
    <w:rsid w:val="00B35089"/>
    <w:rsid w:val="00B42EBD"/>
    <w:rsid w:val="00B43F2B"/>
    <w:rsid w:val="00B44CBA"/>
    <w:rsid w:val="00B530F4"/>
    <w:rsid w:val="00B5322A"/>
    <w:rsid w:val="00B66BD6"/>
    <w:rsid w:val="00B720F2"/>
    <w:rsid w:val="00B74CA8"/>
    <w:rsid w:val="00B835FB"/>
    <w:rsid w:val="00B9256A"/>
    <w:rsid w:val="00B954A3"/>
    <w:rsid w:val="00BA2292"/>
    <w:rsid w:val="00BA5341"/>
    <w:rsid w:val="00BB0FDE"/>
    <w:rsid w:val="00BB3035"/>
    <w:rsid w:val="00BB3D2C"/>
    <w:rsid w:val="00BC4494"/>
    <w:rsid w:val="00BC610E"/>
    <w:rsid w:val="00BE0350"/>
    <w:rsid w:val="00BE3E43"/>
    <w:rsid w:val="00BE5731"/>
    <w:rsid w:val="00BE754C"/>
    <w:rsid w:val="00C01185"/>
    <w:rsid w:val="00C1714F"/>
    <w:rsid w:val="00C213C6"/>
    <w:rsid w:val="00C23CFE"/>
    <w:rsid w:val="00C275E0"/>
    <w:rsid w:val="00C61E4A"/>
    <w:rsid w:val="00C62ACA"/>
    <w:rsid w:val="00C63DA7"/>
    <w:rsid w:val="00C64077"/>
    <w:rsid w:val="00C6575F"/>
    <w:rsid w:val="00C74AE5"/>
    <w:rsid w:val="00C777DA"/>
    <w:rsid w:val="00C85709"/>
    <w:rsid w:val="00C92DCE"/>
    <w:rsid w:val="00C933B8"/>
    <w:rsid w:val="00C95DBD"/>
    <w:rsid w:val="00CA7378"/>
    <w:rsid w:val="00CB14D0"/>
    <w:rsid w:val="00CB7F25"/>
    <w:rsid w:val="00CC5695"/>
    <w:rsid w:val="00CD160B"/>
    <w:rsid w:val="00CE4A90"/>
    <w:rsid w:val="00CE5225"/>
    <w:rsid w:val="00CE55C6"/>
    <w:rsid w:val="00CE6CC2"/>
    <w:rsid w:val="00CF059D"/>
    <w:rsid w:val="00CF2124"/>
    <w:rsid w:val="00D00439"/>
    <w:rsid w:val="00D0299A"/>
    <w:rsid w:val="00D03EFC"/>
    <w:rsid w:val="00D12201"/>
    <w:rsid w:val="00D15274"/>
    <w:rsid w:val="00D26EC7"/>
    <w:rsid w:val="00D279BF"/>
    <w:rsid w:val="00D31617"/>
    <w:rsid w:val="00D508EC"/>
    <w:rsid w:val="00D65405"/>
    <w:rsid w:val="00D7254D"/>
    <w:rsid w:val="00D74EF8"/>
    <w:rsid w:val="00D761A2"/>
    <w:rsid w:val="00D76833"/>
    <w:rsid w:val="00D90E63"/>
    <w:rsid w:val="00D97ADB"/>
    <w:rsid w:val="00DA028A"/>
    <w:rsid w:val="00DA101B"/>
    <w:rsid w:val="00DA5206"/>
    <w:rsid w:val="00DB0D71"/>
    <w:rsid w:val="00DC219F"/>
    <w:rsid w:val="00DC69A0"/>
    <w:rsid w:val="00DC72C0"/>
    <w:rsid w:val="00DD2F1D"/>
    <w:rsid w:val="00DD6134"/>
    <w:rsid w:val="00DE15E3"/>
    <w:rsid w:val="00DE3E43"/>
    <w:rsid w:val="00DE4FD5"/>
    <w:rsid w:val="00E0085C"/>
    <w:rsid w:val="00E05309"/>
    <w:rsid w:val="00E06F1A"/>
    <w:rsid w:val="00E11889"/>
    <w:rsid w:val="00E14D79"/>
    <w:rsid w:val="00E152CF"/>
    <w:rsid w:val="00E31918"/>
    <w:rsid w:val="00E31A8D"/>
    <w:rsid w:val="00E32D7D"/>
    <w:rsid w:val="00E403FF"/>
    <w:rsid w:val="00E4177E"/>
    <w:rsid w:val="00E4371A"/>
    <w:rsid w:val="00E4434F"/>
    <w:rsid w:val="00E4590C"/>
    <w:rsid w:val="00E45E93"/>
    <w:rsid w:val="00E5645E"/>
    <w:rsid w:val="00E569EE"/>
    <w:rsid w:val="00E56A26"/>
    <w:rsid w:val="00E6238E"/>
    <w:rsid w:val="00E6719B"/>
    <w:rsid w:val="00E719DA"/>
    <w:rsid w:val="00E80F75"/>
    <w:rsid w:val="00E81230"/>
    <w:rsid w:val="00E8153F"/>
    <w:rsid w:val="00E90367"/>
    <w:rsid w:val="00E97BAE"/>
    <w:rsid w:val="00EA2CC8"/>
    <w:rsid w:val="00EA3CB5"/>
    <w:rsid w:val="00EB0AEE"/>
    <w:rsid w:val="00EC02DC"/>
    <w:rsid w:val="00EC36B3"/>
    <w:rsid w:val="00EC4869"/>
    <w:rsid w:val="00EC555B"/>
    <w:rsid w:val="00EE0360"/>
    <w:rsid w:val="00EE4550"/>
    <w:rsid w:val="00EE72DB"/>
    <w:rsid w:val="00EE76C1"/>
    <w:rsid w:val="00EF0777"/>
    <w:rsid w:val="00F026AC"/>
    <w:rsid w:val="00F1511D"/>
    <w:rsid w:val="00F225EA"/>
    <w:rsid w:val="00F22625"/>
    <w:rsid w:val="00F261E1"/>
    <w:rsid w:val="00F32A75"/>
    <w:rsid w:val="00F32C20"/>
    <w:rsid w:val="00F37A2C"/>
    <w:rsid w:val="00F466D3"/>
    <w:rsid w:val="00F532F9"/>
    <w:rsid w:val="00F5374F"/>
    <w:rsid w:val="00F54835"/>
    <w:rsid w:val="00F61B2E"/>
    <w:rsid w:val="00F6703F"/>
    <w:rsid w:val="00F732BF"/>
    <w:rsid w:val="00F735D1"/>
    <w:rsid w:val="00F8189E"/>
    <w:rsid w:val="00F96996"/>
    <w:rsid w:val="00FA0B10"/>
    <w:rsid w:val="00FA1FC4"/>
    <w:rsid w:val="00FA33B6"/>
    <w:rsid w:val="00FC4711"/>
    <w:rsid w:val="00FD2DBB"/>
    <w:rsid w:val="00FD3FD6"/>
    <w:rsid w:val="00FD4B20"/>
    <w:rsid w:val="00FE0033"/>
    <w:rsid w:val="00FE40E0"/>
    <w:rsid w:val="00FF2F5A"/>
    <w:rsid w:val="00FF7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rules v:ext="edit">
        <o:r id="V:Rule10" type="connector" idref="#Прямая со стрелкой 34"/>
        <o:r id="V:Rule11" type="connector" idref="#Прямая со стрелкой 13"/>
        <o:r id="V:Rule12" type="connector" idref="#Прямая со стрелкой 14"/>
        <o:r id="V:Rule13" type="connector" idref="#Прямая со стрелкой 19"/>
        <o:r id="V:Rule14" type="connector" idref="#Прямая со стрелкой 20"/>
        <o:r id="V:Rule15" type="connector" idref="#Прямая со стрелкой 27"/>
        <o:r id="V:Rule16" type="connector" idref="#Прямая со стрелкой 21"/>
        <o:r id="V:Rule17" type="connector" idref="#Прямая со стрелкой 11"/>
        <o:r id="V:Rule18"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2AE"/>
  </w:style>
  <w:style w:type="paragraph" w:styleId="1">
    <w:name w:val="heading 1"/>
    <w:basedOn w:val="a"/>
    <w:next w:val="a"/>
    <w:link w:val="10"/>
    <w:qFormat/>
    <w:rsid w:val="00C8570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C065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41C2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 ????,???. ?????"/>
    <w:basedOn w:val="a"/>
    <w:next w:val="a"/>
    <w:link w:val="40"/>
    <w:qFormat/>
    <w:rsid w:val="006A7E3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6A7E36"/>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369"/>
    <w:pPr>
      <w:ind w:left="720"/>
      <w:contextualSpacing/>
    </w:pPr>
  </w:style>
  <w:style w:type="paragraph" w:styleId="a4">
    <w:name w:val="header"/>
    <w:basedOn w:val="a"/>
    <w:link w:val="a5"/>
    <w:unhideWhenUsed/>
    <w:rsid w:val="00E4434F"/>
    <w:pPr>
      <w:tabs>
        <w:tab w:val="center" w:pos="4677"/>
        <w:tab w:val="right" w:pos="9355"/>
      </w:tabs>
      <w:spacing w:after="0" w:line="240" w:lineRule="auto"/>
    </w:pPr>
  </w:style>
  <w:style w:type="character" w:customStyle="1" w:styleId="a5">
    <w:name w:val="Верхний колонтитул Знак"/>
    <w:basedOn w:val="a0"/>
    <w:link w:val="a4"/>
    <w:rsid w:val="00E4434F"/>
  </w:style>
  <w:style w:type="paragraph" w:styleId="a6">
    <w:name w:val="footer"/>
    <w:basedOn w:val="a"/>
    <w:link w:val="a7"/>
    <w:unhideWhenUsed/>
    <w:rsid w:val="00E4434F"/>
    <w:pPr>
      <w:tabs>
        <w:tab w:val="center" w:pos="4677"/>
        <w:tab w:val="right" w:pos="9355"/>
      </w:tabs>
      <w:spacing w:after="0" w:line="240" w:lineRule="auto"/>
    </w:pPr>
  </w:style>
  <w:style w:type="character" w:customStyle="1" w:styleId="a7">
    <w:name w:val="Нижний колонтитул Знак"/>
    <w:basedOn w:val="a0"/>
    <w:link w:val="a6"/>
    <w:rsid w:val="00E4434F"/>
  </w:style>
  <w:style w:type="character" w:customStyle="1" w:styleId="10">
    <w:name w:val="Заголовок 1 Знак"/>
    <w:basedOn w:val="a0"/>
    <w:link w:val="1"/>
    <w:rsid w:val="00C85709"/>
    <w:rPr>
      <w:rFonts w:ascii="Arial" w:eastAsia="Times New Roman" w:hAnsi="Arial" w:cs="Arial"/>
      <w:b/>
      <w:bCs/>
      <w:kern w:val="32"/>
      <w:sz w:val="32"/>
      <w:szCs w:val="32"/>
      <w:lang w:eastAsia="ru-RU"/>
    </w:rPr>
  </w:style>
  <w:style w:type="table" w:styleId="a8">
    <w:name w:val="Table Grid"/>
    <w:basedOn w:val="a1"/>
    <w:uiPriority w:val="59"/>
    <w:rsid w:val="0064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644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C0651"/>
    <w:rPr>
      <w:rFonts w:ascii="Arial" w:eastAsia="Times New Roman" w:hAnsi="Arial" w:cs="Arial"/>
      <w:b/>
      <w:bCs/>
      <w:i/>
      <w:iCs/>
      <w:sz w:val="28"/>
      <w:szCs w:val="28"/>
      <w:lang w:eastAsia="ru-RU"/>
    </w:rPr>
  </w:style>
  <w:style w:type="paragraph" w:styleId="21">
    <w:name w:val="Body Text Indent 2"/>
    <w:basedOn w:val="a"/>
    <w:link w:val="22"/>
    <w:rsid w:val="0035509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55091"/>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650D75"/>
    <w:pPr>
      <w:spacing w:after="120"/>
      <w:ind w:left="283"/>
    </w:pPr>
  </w:style>
  <w:style w:type="character" w:customStyle="1" w:styleId="ab">
    <w:name w:val="Основной текст с отступом Знак"/>
    <w:basedOn w:val="a0"/>
    <w:link w:val="aa"/>
    <w:uiPriority w:val="99"/>
    <w:rsid w:val="00650D75"/>
  </w:style>
  <w:style w:type="paragraph" w:customStyle="1" w:styleId="Iauiue">
    <w:name w:val="Iau?iue"/>
    <w:rsid w:val="006C5689"/>
    <w:pPr>
      <w:widowControl w:val="0"/>
      <w:spacing w:after="0" w:line="240" w:lineRule="auto"/>
    </w:pPr>
    <w:rPr>
      <w:rFonts w:ascii="Peterburg" w:eastAsia="Times New Roman" w:hAnsi="Peterburg" w:cs="Times New Roman"/>
      <w:sz w:val="24"/>
      <w:szCs w:val="20"/>
      <w:lang w:eastAsia="ru-RU"/>
    </w:rPr>
  </w:style>
  <w:style w:type="paragraph" w:styleId="23">
    <w:name w:val="Body Text 2"/>
    <w:basedOn w:val="a"/>
    <w:link w:val="24"/>
    <w:uiPriority w:val="99"/>
    <w:unhideWhenUsed/>
    <w:rsid w:val="000C37E4"/>
    <w:pPr>
      <w:spacing w:after="120" w:line="480" w:lineRule="auto"/>
    </w:pPr>
  </w:style>
  <w:style w:type="character" w:customStyle="1" w:styleId="24">
    <w:name w:val="Основной текст 2 Знак"/>
    <w:basedOn w:val="a0"/>
    <w:link w:val="23"/>
    <w:uiPriority w:val="99"/>
    <w:rsid w:val="000C37E4"/>
  </w:style>
  <w:style w:type="paragraph" w:styleId="ac">
    <w:name w:val="Body Text"/>
    <w:aliases w:val="bt, Знак1 Знак Знак Знак, Знак1 Знак Знак,Знак1 Знак"/>
    <w:basedOn w:val="a"/>
    <w:link w:val="ad"/>
    <w:rsid w:val="00F32A75"/>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aliases w:val="bt Знак, Знак1 Знак Знак Знак Знак, Знак1 Знак Знак Знак1,Знак1 Знак Знак"/>
    <w:basedOn w:val="a0"/>
    <w:link w:val="ac"/>
    <w:rsid w:val="00F32A75"/>
    <w:rPr>
      <w:rFonts w:ascii="Times New Roman" w:eastAsia="Times New Roman" w:hAnsi="Times New Roman" w:cs="Times New Roman"/>
      <w:sz w:val="24"/>
      <w:szCs w:val="24"/>
      <w:lang w:eastAsia="ru-RU"/>
    </w:rPr>
  </w:style>
  <w:style w:type="paragraph" w:styleId="11">
    <w:name w:val="toc 1"/>
    <w:basedOn w:val="a"/>
    <w:next w:val="a"/>
    <w:autoRedefine/>
    <w:uiPriority w:val="39"/>
    <w:qFormat/>
    <w:rsid w:val="00BE3E43"/>
    <w:pPr>
      <w:tabs>
        <w:tab w:val="left" w:pos="480"/>
        <w:tab w:val="right" w:leader="dot" w:pos="9569"/>
      </w:tabs>
      <w:spacing w:after="0" w:line="276" w:lineRule="auto"/>
      <w:jc w:val="both"/>
    </w:pPr>
    <w:rPr>
      <w:rFonts w:ascii="Times New Roman" w:eastAsia="Times New Roman" w:hAnsi="Times New Roman" w:cs="Times New Roman"/>
      <w:bCs/>
      <w:caps/>
      <w:noProof/>
      <w:sz w:val="24"/>
      <w:szCs w:val="24"/>
      <w:lang w:eastAsia="ru-RU"/>
    </w:rPr>
  </w:style>
  <w:style w:type="character" w:styleId="ae">
    <w:name w:val="Hyperlink"/>
    <w:uiPriority w:val="99"/>
    <w:rsid w:val="00BE3E43"/>
    <w:rPr>
      <w:color w:val="0000FF"/>
      <w:u w:val="single"/>
    </w:rPr>
  </w:style>
  <w:style w:type="character" w:customStyle="1" w:styleId="FontStyle30">
    <w:name w:val="Font Style30"/>
    <w:rsid w:val="00DA5206"/>
    <w:rPr>
      <w:rFonts w:ascii="Times New Roman" w:hAnsi="Times New Roman" w:cs="Times New Roman"/>
      <w:sz w:val="22"/>
      <w:szCs w:val="22"/>
    </w:rPr>
  </w:style>
  <w:style w:type="paragraph" w:customStyle="1" w:styleId="NoParagraphStyleVerdana10011">
    <w:name w:val="Стиль [No Paragraph Style] + Verdana 10 пт Слева:  01 см Выступ...1"/>
    <w:basedOn w:val="a"/>
    <w:rsid w:val="00DA5206"/>
    <w:pPr>
      <w:autoSpaceDE w:val="0"/>
      <w:autoSpaceDN w:val="0"/>
      <w:adjustRightInd w:val="0"/>
      <w:spacing w:before="200" w:after="0" w:line="288" w:lineRule="auto"/>
      <w:ind w:left="397" w:hanging="340"/>
      <w:textAlignment w:val="center"/>
    </w:pPr>
    <w:rPr>
      <w:rFonts w:ascii="Verdana" w:eastAsia="Times New Roman" w:hAnsi="Verdana" w:cs="Times New Roman"/>
      <w:color w:val="000000"/>
      <w:sz w:val="24"/>
      <w:szCs w:val="20"/>
      <w:lang w:val="en-US" w:eastAsia="ru-RU"/>
    </w:rPr>
  </w:style>
  <w:style w:type="paragraph" w:customStyle="1" w:styleId="ConsNormal">
    <w:name w:val="ConsNormal"/>
    <w:rsid w:val="00DA520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DA52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rsid w:val="00341C29"/>
    <w:rPr>
      <w:rFonts w:ascii="Arial" w:eastAsia="Times New Roman" w:hAnsi="Arial" w:cs="Arial"/>
      <w:b/>
      <w:bCs/>
      <w:sz w:val="26"/>
      <w:szCs w:val="26"/>
      <w:lang w:eastAsia="ru-RU"/>
    </w:rPr>
  </w:style>
  <w:style w:type="paragraph" w:customStyle="1" w:styleId="Style1">
    <w:name w:val="Style1"/>
    <w:basedOn w:val="a"/>
    <w:rsid w:val="00D7254D"/>
    <w:pPr>
      <w:widowControl w:val="0"/>
      <w:autoSpaceDE w:val="0"/>
      <w:autoSpaceDN w:val="0"/>
      <w:adjustRightInd w:val="0"/>
      <w:spacing w:after="0" w:line="545" w:lineRule="exact"/>
      <w:jc w:val="center"/>
    </w:pPr>
    <w:rPr>
      <w:rFonts w:ascii="Calibri" w:eastAsia="Times New Roman" w:hAnsi="Calibri" w:cs="Times New Roman"/>
      <w:sz w:val="24"/>
      <w:szCs w:val="24"/>
      <w:lang w:eastAsia="ru-RU"/>
    </w:rPr>
  </w:style>
  <w:style w:type="paragraph" w:customStyle="1" w:styleId="Style6">
    <w:name w:val="Style6"/>
    <w:basedOn w:val="a"/>
    <w:rsid w:val="00D7254D"/>
    <w:pPr>
      <w:widowControl w:val="0"/>
      <w:autoSpaceDE w:val="0"/>
      <w:autoSpaceDN w:val="0"/>
      <w:adjustRightInd w:val="0"/>
      <w:spacing w:after="0" w:line="266" w:lineRule="exact"/>
    </w:pPr>
    <w:rPr>
      <w:rFonts w:ascii="Calibri" w:eastAsia="Times New Roman" w:hAnsi="Calibri" w:cs="Times New Roman"/>
      <w:sz w:val="24"/>
      <w:szCs w:val="24"/>
      <w:lang w:eastAsia="ru-RU"/>
    </w:rPr>
  </w:style>
  <w:style w:type="character" w:customStyle="1" w:styleId="FontStyle34">
    <w:name w:val="Font Style34"/>
    <w:rsid w:val="00D7254D"/>
    <w:rPr>
      <w:rFonts w:ascii="Times New Roman" w:hAnsi="Times New Roman" w:cs="Times New Roman"/>
      <w:b/>
      <w:bCs/>
      <w:sz w:val="22"/>
      <w:szCs w:val="22"/>
    </w:rPr>
  </w:style>
  <w:style w:type="paragraph" w:styleId="af">
    <w:name w:val="Balloon Text"/>
    <w:basedOn w:val="a"/>
    <w:link w:val="af0"/>
    <w:unhideWhenUsed/>
    <w:rsid w:val="00702D3B"/>
    <w:pPr>
      <w:spacing w:after="0" w:line="240" w:lineRule="auto"/>
    </w:pPr>
    <w:rPr>
      <w:rFonts w:ascii="Segoe UI" w:hAnsi="Segoe UI" w:cs="Segoe UI"/>
      <w:sz w:val="18"/>
      <w:szCs w:val="18"/>
    </w:rPr>
  </w:style>
  <w:style w:type="character" w:customStyle="1" w:styleId="af0">
    <w:name w:val="Текст выноски Знак"/>
    <w:basedOn w:val="a0"/>
    <w:link w:val="af"/>
    <w:rsid w:val="00702D3B"/>
    <w:rPr>
      <w:rFonts w:ascii="Segoe UI" w:hAnsi="Segoe UI" w:cs="Segoe UI"/>
      <w:sz w:val="18"/>
      <w:szCs w:val="18"/>
    </w:rPr>
  </w:style>
  <w:style w:type="paragraph" w:customStyle="1" w:styleId="Default">
    <w:name w:val="Default"/>
    <w:rsid w:val="00E31918"/>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Title"/>
    <w:basedOn w:val="a"/>
    <w:link w:val="af2"/>
    <w:qFormat/>
    <w:rsid w:val="00F6703F"/>
    <w:pPr>
      <w:spacing w:after="0" w:line="240" w:lineRule="auto"/>
      <w:ind w:firstLine="709"/>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F6703F"/>
    <w:rPr>
      <w:rFonts w:ascii="Times New Roman" w:eastAsia="Times New Roman" w:hAnsi="Times New Roman" w:cs="Times New Roman"/>
      <w:sz w:val="28"/>
      <w:szCs w:val="24"/>
      <w:lang w:eastAsia="ru-RU"/>
    </w:rPr>
  </w:style>
  <w:style w:type="paragraph" w:customStyle="1" w:styleId="ConsCell">
    <w:name w:val="ConsCell"/>
    <w:rsid w:val="004C02E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aliases w:val="???. ???? Знак,???. ????? Знак"/>
    <w:basedOn w:val="a0"/>
    <w:link w:val="4"/>
    <w:rsid w:val="006A7E3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6A7E3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6A7E36"/>
  </w:style>
  <w:style w:type="paragraph" w:customStyle="1" w:styleId="13">
    <w:name w:val="Обычный1"/>
    <w:rsid w:val="006A7E36"/>
    <w:pPr>
      <w:spacing w:after="0" w:line="240" w:lineRule="auto"/>
    </w:pPr>
    <w:rPr>
      <w:rFonts w:ascii="Times New Roman" w:eastAsia="Calibri" w:hAnsi="Times New Roman" w:cs="Times New Roman"/>
      <w:sz w:val="20"/>
      <w:szCs w:val="20"/>
      <w:lang w:eastAsia="ru-RU"/>
    </w:rPr>
  </w:style>
  <w:style w:type="paragraph" w:customStyle="1" w:styleId="14">
    <w:name w:val="Абзац списка1"/>
    <w:basedOn w:val="a"/>
    <w:rsid w:val="006A7E36"/>
    <w:pPr>
      <w:spacing w:after="0" w:line="240" w:lineRule="auto"/>
      <w:ind w:left="720"/>
      <w:contextualSpacing/>
    </w:pPr>
    <w:rPr>
      <w:rFonts w:ascii="Times New Roman" w:eastAsia="Calibri" w:hAnsi="Times New Roman" w:cs="Times New Roman"/>
      <w:sz w:val="24"/>
      <w:szCs w:val="24"/>
      <w:lang w:eastAsia="ru-RU"/>
    </w:rPr>
  </w:style>
  <w:style w:type="paragraph" w:customStyle="1" w:styleId="15">
    <w:name w:val="Без интервала1"/>
    <w:rsid w:val="006A7E36"/>
    <w:pPr>
      <w:spacing w:after="0" w:line="240" w:lineRule="auto"/>
    </w:pPr>
    <w:rPr>
      <w:rFonts w:ascii="Calibri" w:eastAsia="Calibri" w:hAnsi="Calibri" w:cs="Times New Roman"/>
      <w:lang w:eastAsia="ru-RU"/>
    </w:rPr>
  </w:style>
  <w:style w:type="paragraph" w:styleId="af3">
    <w:name w:val="endnote text"/>
    <w:basedOn w:val="a"/>
    <w:link w:val="af4"/>
    <w:rsid w:val="006A7E36"/>
    <w:pPr>
      <w:spacing w:after="0" w:line="240" w:lineRule="auto"/>
    </w:pPr>
    <w:rPr>
      <w:rFonts w:ascii="Times New Roman" w:eastAsia="Calibri" w:hAnsi="Times New Roman" w:cs="Times New Roman"/>
      <w:sz w:val="20"/>
      <w:szCs w:val="20"/>
      <w:lang w:eastAsia="ru-RU"/>
    </w:rPr>
  </w:style>
  <w:style w:type="character" w:customStyle="1" w:styleId="af4">
    <w:name w:val="Текст концевой сноски Знак"/>
    <w:basedOn w:val="a0"/>
    <w:link w:val="af3"/>
    <w:rsid w:val="006A7E36"/>
    <w:rPr>
      <w:rFonts w:ascii="Times New Roman" w:eastAsia="Calibri" w:hAnsi="Times New Roman" w:cs="Times New Roman"/>
      <w:sz w:val="20"/>
      <w:szCs w:val="20"/>
      <w:lang w:eastAsia="ru-RU"/>
    </w:rPr>
  </w:style>
  <w:style w:type="paragraph" w:styleId="31">
    <w:name w:val="Body Text Indent 3"/>
    <w:basedOn w:val="a"/>
    <w:link w:val="32"/>
    <w:rsid w:val="006A7E3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A7E36"/>
    <w:rPr>
      <w:rFonts w:ascii="Times New Roman" w:eastAsia="Times New Roman" w:hAnsi="Times New Roman" w:cs="Times New Roman"/>
      <w:sz w:val="16"/>
      <w:szCs w:val="16"/>
      <w:lang w:eastAsia="ru-RU"/>
    </w:rPr>
  </w:style>
  <w:style w:type="character" w:customStyle="1" w:styleId="16">
    <w:name w:val="Нижний колонтитул Знак1"/>
    <w:basedOn w:val="a0"/>
    <w:uiPriority w:val="99"/>
    <w:semiHidden/>
    <w:rsid w:val="006A7E36"/>
    <w:rPr>
      <w:sz w:val="24"/>
      <w:szCs w:val="24"/>
    </w:rPr>
  </w:style>
  <w:style w:type="paragraph" w:customStyle="1" w:styleId="210">
    <w:name w:val="Основной текст 21"/>
    <w:basedOn w:val="a"/>
    <w:rsid w:val="006A7E36"/>
    <w:pPr>
      <w:overflowPunct w:val="0"/>
      <w:autoSpaceDE w:val="0"/>
      <w:autoSpaceDN w:val="0"/>
      <w:adjustRightInd w:val="0"/>
      <w:spacing w:after="0" w:line="360" w:lineRule="auto"/>
      <w:ind w:firstLine="720"/>
      <w:jc w:val="both"/>
    </w:pPr>
    <w:rPr>
      <w:rFonts w:ascii="Times New Roman" w:eastAsia="Times New Roman" w:hAnsi="Times New Roman" w:cs="Times New Roman"/>
      <w:sz w:val="24"/>
      <w:szCs w:val="20"/>
      <w:lang w:eastAsia="ru-RU"/>
    </w:rPr>
  </w:style>
  <w:style w:type="paragraph" w:customStyle="1" w:styleId="oaenoniinee">
    <w:name w:val="oaeno niinee"/>
    <w:basedOn w:val="a"/>
    <w:rsid w:val="006A7E36"/>
    <w:pPr>
      <w:spacing w:after="0" w:line="240" w:lineRule="auto"/>
      <w:jc w:val="both"/>
    </w:pPr>
    <w:rPr>
      <w:rFonts w:ascii="Times New Roman" w:eastAsia="Times New Roman" w:hAnsi="Times New Roman" w:cs="Times New Roman"/>
      <w:sz w:val="24"/>
      <w:szCs w:val="20"/>
      <w:lang w:eastAsia="ru-RU"/>
    </w:rPr>
  </w:style>
  <w:style w:type="table" w:customStyle="1" w:styleId="17">
    <w:name w:val="Сетка таблицы1"/>
    <w:basedOn w:val="a1"/>
    <w:next w:val="a8"/>
    <w:uiPriority w:val="59"/>
    <w:rsid w:val="006A7E3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6A7E36"/>
    <w:rPr>
      <w:b/>
      <w:bCs/>
    </w:rPr>
  </w:style>
</w:styles>
</file>

<file path=word/webSettings.xml><?xml version="1.0" encoding="utf-8"?>
<w:webSettings xmlns:r="http://schemas.openxmlformats.org/officeDocument/2006/relationships" xmlns:w="http://schemas.openxmlformats.org/wordprocessingml/2006/main">
  <w:divs>
    <w:div w:id="5862016">
      <w:bodyDiv w:val="1"/>
      <w:marLeft w:val="0"/>
      <w:marRight w:val="0"/>
      <w:marTop w:val="0"/>
      <w:marBottom w:val="0"/>
      <w:divBdr>
        <w:top w:val="none" w:sz="0" w:space="0" w:color="auto"/>
        <w:left w:val="none" w:sz="0" w:space="0" w:color="auto"/>
        <w:bottom w:val="none" w:sz="0" w:space="0" w:color="auto"/>
        <w:right w:val="none" w:sz="0" w:space="0" w:color="auto"/>
      </w:divBdr>
      <w:divsChild>
        <w:div w:id="34936777">
          <w:marLeft w:val="0"/>
          <w:marRight w:val="0"/>
          <w:marTop w:val="0"/>
          <w:marBottom w:val="0"/>
          <w:divBdr>
            <w:top w:val="none" w:sz="0" w:space="0" w:color="auto"/>
            <w:left w:val="none" w:sz="0" w:space="0" w:color="auto"/>
            <w:bottom w:val="none" w:sz="0" w:space="0" w:color="auto"/>
            <w:right w:val="none" w:sz="0" w:space="0" w:color="auto"/>
          </w:divBdr>
          <w:divsChild>
            <w:div w:id="16272771">
              <w:marLeft w:val="0"/>
              <w:marRight w:val="0"/>
              <w:marTop w:val="0"/>
              <w:marBottom w:val="0"/>
              <w:divBdr>
                <w:top w:val="none" w:sz="0" w:space="0" w:color="auto"/>
                <w:left w:val="none" w:sz="0" w:space="0" w:color="auto"/>
                <w:bottom w:val="none" w:sz="0" w:space="0" w:color="auto"/>
                <w:right w:val="none" w:sz="0" w:space="0" w:color="auto"/>
              </w:divBdr>
            </w:div>
            <w:div w:id="36248895">
              <w:marLeft w:val="0"/>
              <w:marRight w:val="0"/>
              <w:marTop w:val="0"/>
              <w:marBottom w:val="0"/>
              <w:divBdr>
                <w:top w:val="none" w:sz="0" w:space="0" w:color="auto"/>
                <w:left w:val="none" w:sz="0" w:space="0" w:color="auto"/>
                <w:bottom w:val="none" w:sz="0" w:space="0" w:color="auto"/>
                <w:right w:val="none" w:sz="0" w:space="0" w:color="auto"/>
              </w:divBdr>
            </w:div>
            <w:div w:id="36395798">
              <w:marLeft w:val="0"/>
              <w:marRight w:val="0"/>
              <w:marTop w:val="0"/>
              <w:marBottom w:val="0"/>
              <w:divBdr>
                <w:top w:val="none" w:sz="0" w:space="0" w:color="auto"/>
                <w:left w:val="none" w:sz="0" w:space="0" w:color="auto"/>
                <w:bottom w:val="none" w:sz="0" w:space="0" w:color="auto"/>
                <w:right w:val="none" w:sz="0" w:space="0" w:color="auto"/>
              </w:divBdr>
            </w:div>
            <w:div w:id="51656526">
              <w:marLeft w:val="0"/>
              <w:marRight w:val="0"/>
              <w:marTop w:val="0"/>
              <w:marBottom w:val="0"/>
              <w:divBdr>
                <w:top w:val="none" w:sz="0" w:space="0" w:color="auto"/>
                <w:left w:val="none" w:sz="0" w:space="0" w:color="auto"/>
                <w:bottom w:val="none" w:sz="0" w:space="0" w:color="auto"/>
                <w:right w:val="none" w:sz="0" w:space="0" w:color="auto"/>
              </w:divBdr>
            </w:div>
            <w:div w:id="56364029">
              <w:marLeft w:val="0"/>
              <w:marRight w:val="0"/>
              <w:marTop w:val="0"/>
              <w:marBottom w:val="0"/>
              <w:divBdr>
                <w:top w:val="none" w:sz="0" w:space="0" w:color="auto"/>
                <w:left w:val="none" w:sz="0" w:space="0" w:color="auto"/>
                <w:bottom w:val="none" w:sz="0" w:space="0" w:color="auto"/>
                <w:right w:val="none" w:sz="0" w:space="0" w:color="auto"/>
              </w:divBdr>
            </w:div>
            <w:div w:id="70543616">
              <w:marLeft w:val="0"/>
              <w:marRight w:val="0"/>
              <w:marTop w:val="0"/>
              <w:marBottom w:val="0"/>
              <w:divBdr>
                <w:top w:val="none" w:sz="0" w:space="0" w:color="auto"/>
                <w:left w:val="none" w:sz="0" w:space="0" w:color="auto"/>
                <w:bottom w:val="none" w:sz="0" w:space="0" w:color="auto"/>
                <w:right w:val="none" w:sz="0" w:space="0" w:color="auto"/>
              </w:divBdr>
            </w:div>
            <w:div w:id="87123445">
              <w:marLeft w:val="0"/>
              <w:marRight w:val="0"/>
              <w:marTop w:val="0"/>
              <w:marBottom w:val="0"/>
              <w:divBdr>
                <w:top w:val="none" w:sz="0" w:space="0" w:color="auto"/>
                <w:left w:val="none" w:sz="0" w:space="0" w:color="auto"/>
                <w:bottom w:val="none" w:sz="0" w:space="0" w:color="auto"/>
                <w:right w:val="none" w:sz="0" w:space="0" w:color="auto"/>
              </w:divBdr>
            </w:div>
            <w:div w:id="116028306">
              <w:marLeft w:val="0"/>
              <w:marRight w:val="0"/>
              <w:marTop w:val="0"/>
              <w:marBottom w:val="0"/>
              <w:divBdr>
                <w:top w:val="none" w:sz="0" w:space="0" w:color="auto"/>
                <w:left w:val="none" w:sz="0" w:space="0" w:color="auto"/>
                <w:bottom w:val="none" w:sz="0" w:space="0" w:color="auto"/>
                <w:right w:val="none" w:sz="0" w:space="0" w:color="auto"/>
              </w:divBdr>
            </w:div>
            <w:div w:id="150756323">
              <w:marLeft w:val="0"/>
              <w:marRight w:val="0"/>
              <w:marTop w:val="0"/>
              <w:marBottom w:val="0"/>
              <w:divBdr>
                <w:top w:val="none" w:sz="0" w:space="0" w:color="auto"/>
                <w:left w:val="none" w:sz="0" w:space="0" w:color="auto"/>
                <w:bottom w:val="none" w:sz="0" w:space="0" w:color="auto"/>
                <w:right w:val="none" w:sz="0" w:space="0" w:color="auto"/>
              </w:divBdr>
            </w:div>
            <w:div w:id="189803046">
              <w:marLeft w:val="0"/>
              <w:marRight w:val="0"/>
              <w:marTop w:val="0"/>
              <w:marBottom w:val="0"/>
              <w:divBdr>
                <w:top w:val="none" w:sz="0" w:space="0" w:color="auto"/>
                <w:left w:val="none" w:sz="0" w:space="0" w:color="auto"/>
                <w:bottom w:val="none" w:sz="0" w:space="0" w:color="auto"/>
                <w:right w:val="none" w:sz="0" w:space="0" w:color="auto"/>
              </w:divBdr>
            </w:div>
            <w:div w:id="199628111">
              <w:marLeft w:val="0"/>
              <w:marRight w:val="0"/>
              <w:marTop w:val="0"/>
              <w:marBottom w:val="0"/>
              <w:divBdr>
                <w:top w:val="none" w:sz="0" w:space="0" w:color="auto"/>
                <w:left w:val="none" w:sz="0" w:space="0" w:color="auto"/>
                <w:bottom w:val="none" w:sz="0" w:space="0" w:color="auto"/>
                <w:right w:val="none" w:sz="0" w:space="0" w:color="auto"/>
              </w:divBdr>
            </w:div>
            <w:div w:id="208693135">
              <w:marLeft w:val="0"/>
              <w:marRight w:val="0"/>
              <w:marTop w:val="0"/>
              <w:marBottom w:val="0"/>
              <w:divBdr>
                <w:top w:val="none" w:sz="0" w:space="0" w:color="auto"/>
                <w:left w:val="none" w:sz="0" w:space="0" w:color="auto"/>
                <w:bottom w:val="none" w:sz="0" w:space="0" w:color="auto"/>
                <w:right w:val="none" w:sz="0" w:space="0" w:color="auto"/>
              </w:divBdr>
            </w:div>
            <w:div w:id="214052745">
              <w:marLeft w:val="0"/>
              <w:marRight w:val="0"/>
              <w:marTop w:val="0"/>
              <w:marBottom w:val="0"/>
              <w:divBdr>
                <w:top w:val="none" w:sz="0" w:space="0" w:color="auto"/>
                <w:left w:val="none" w:sz="0" w:space="0" w:color="auto"/>
                <w:bottom w:val="none" w:sz="0" w:space="0" w:color="auto"/>
                <w:right w:val="none" w:sz="0" w:space="0" w:color="auto"/>
              </w:divBdr>
            </w:div>
            <w:div w:id="243997472">
              <w:marLeft w:val="0"/>
              <w:marRight w:val="0"/>
              <w:marTop w:val="0"/>
              <w:marBottom w:val="0"/>
              <w:divBdr>
                <w:top w:val="none" w:sz="0" w:space="0" w:color="auto"/>
                <w:left w:val="none" w:sz="0" w:space="0" w:color="auto"/>
                <w:bottom w:val="none" w:sz="0" w:space="0" w:color="auto"/>
                <w:right w:val="none" w:sz="0" w:space="0" w:color="auto"/>
              </w:divBdr>
            </w:div>
            <w:div w:id="256864318">
              <w:marLeft w:val="0"/>
              <w:marRight w:val="0"/>
              <w:marTop w:val="0"/>
              <w:marBottom w:val="0"/>
              <w:divBdr>
                <w:top w:val="none" w:sz="0" w:space="0" w:color="auto"/>
                <w:left w:val="none" w:sz="0" w:space="0" w:color="auto"/>
                <w:bottom w:val="none" w:sz="0" w:space="0" w:color="auto"/>
                <w:right w:val="none" w:sz="0" w:space="0" w:color="auto"/>
              </w:divBdr>
            </w:div>
            <w:div w:id="257565373">
              <w:marLeft w:val="0"/>
              <w:marRight w:val="0"/>
              <w:marTop w:val="0"/>
              <w:marBottom w:val="0"/>
              <w:divBdr>
                <w:top w:val="none" w:sz="0" w:space="0" w:color="auto"/>
                <w:left w:val="none" w:sz="0" w:space="0" w:color="auto"/>
                <w:bottom w:val="none" w:sz="0" w:space="0" w:color="auto"/>
                <w:right w:val="none" w:sz="0" w:space="0" w:color="auto"/>
              </w:divBdr>
            </w:div>
            <w:div w:id="273483036">
              <w:marLeft w:val="0"/>
              <w:marRight w:val="0"/>
              <w:marTop w:val="0"/>
              <w:marBottom w:val="0"/>
              <w:divBdr>
                <w:top w:val="none" w:sz="0" w:space="0" w:color="auto"/>
                <w:left w:val="none" w:sz="0" w:space="0" w:color="auto"/>
                <w:bottom w:val="none" w:sz="0" w:space="0" w:color="auto"/>
                <w:right w:val="none" w:sz="0" w:space="0" w:color="auto"/>
              </w:divBdr>
            </w:div>
            <w:div w:id="281814783">
              <w:marLeft w:val="0"/>
              <w:marRight w:val="0"/>
              <w:marTop w:val="0"/>
              <w:marBottom w:val="0"/>
              <w:divBdr>
                <w:top w:val="none" w:sz="0" w:space="0" w:color="auto"/>
                <w:left w:val="none" w:sz="0" w:space="0" w:color="auto"/>
                <w:bottom w:val="none" w:sz="0" w:space="0" w:color="auto"/>
                <w:right w:val="none" w:sz="0" w:space="0" w:color="auto"/>
              </w:divBdr>
            </w:div>
            <w:div w:id="282079966">
              <w:marLeft w:val="0"/>
              <w:marRight w:val="0"/>
              <w:marTop w:val="0"/>
              <w:marBottom w:val="0"/>
              <w:divBdr>
                <w:top w:val="none" w:sz="0" w:space="0" w:color="auto"/>
                <w:left w:val="none" w:sz="0" w:space="0" w:color="auto"/>
                <w:bottom w:val="none" w:sz="0" w:space="0" w:color="auto"/>
                <w:right w:val="none" w:sz="0" w:space="0" w:color="auto"/>
              </w:divBdr>
            </w:div>
            <w:div w:id="292365490">
              <w:marLeft w:val="0"/>
              <w:marRight w:val="0"/>
              <w:marTop w:val="0"/>
              <w:marBottom w:val="0"/>
              <w:divBdr>
                <w:top w:val="none" w:sz="0" w:space="0" w:color="auto"/>
                <w:left w:val="none" w:sz="0" w:space="0" w:color="auto"/>
                <w:bottom w:val="none" w:sz="0" w:space="0" w:color="auto"/>
                <w:right w:val="none" w:sz="0" w:space="0" w:color="auto"/>
              </w:divBdr>
            </w:div>
            <w:div w:id="293872108">
              <w:marLeft w:val="0"/>
              <w:marRight w:val="0"/>
              <w:marTop w:val="0"/>
              <w:marBottom w:val="0"/>
              <w:divBdr>
                <w:top w:val="none" w:sz="0" w:space="0" w:color="auto"/>
                <w:left w:val="none" w:sz="0" w:space="0" w:color="auto"/>
                <w:bottom w:val="none" w:sz="0" w:space="0" w:color="auto"/>
                <w:right w:val="none" w:sz="0" w:space="0" w:color="auto"/>
              </w:divBdr>
            </w:div>
            <w:div w:id="313066258">
              <w:marLeft w:val="0"/>
              <w:marRight w:val="0"/>
              <w:marTop w:val="0"/>
              <w:marBottom w:val="0"/>
              <w:divBdr>
                <w:top w:val="none" w:sz="0" w:space="0" w:color="auto"/>
                <w:left w:val="none" w:sz="0" w:space="0" w:color="auto"/>
                <w:bottom w:val="none" w:sz="0" w:space="0" w:color="auto"/>
                <w:right w:val="none" w:sz="0" w:space="0" w:color="auto"/>
              </w:divBdr>
            </w:div>
            <w:div w:id="335500154">
              <w:marLeft w:val="0"/>
              <w:marRight w:val="0"/>
              <w:marTop w:val="0"/>
              <w:marBottom w:val="0"/>
              <w:divBdr>
                <w:top w:val="none" w:sz="0" w:space="0" w:color="auto"/>
                <w:left w:val="none" w:sz="0" w:space="0" w:color="auto"/>
                <w:bottom w:val="none" w:sz="0" w:space="0" w:color="auto"/>
                <w:right w:val="none" w:sz="0" w:space="0" w:color="auto"/>
              </w:divBdr>
            </w:div>
            <w:div w:id="335620733">
              <w:marLeft w:val="0"/>
              <w:marRight w:val="0"/>
              <w:marTop w:val="0"/>
              <w:marBottom w:val="0"/>
              <w:divBdr>
                <w:top w:val="none" w:sz="0" w:space="0" w:color="auto"/>
                <w:left w:val="none" w:sz="0" w:space="0" w:color="auto"/>
                <w:bottom w:val="none" w:sz="0" w:space="0" w:color="auto"/>
                <w:right w:val="none" w:sz="0" w:space="0" w:color="auto"/>
              </w:divBdr>
            </w:div>
            <w:div w:id="342972664">
              <w:marLeft w:val="0"/>
              <w:marRight w:val="0"/>
              <w:marTop w:val="0"/>
              <w:marBottom w:val="0"/>
              <w:divBdr>
                <w:top w:val="none" w:sz="0" w:space="0" w:color="auto"/>
                <w:left w:val="none" w:sz="0" w:space="0" w:color="auto"/>
                <w:bottom w:val="none" w:sz="0" w:space="0" w:color="auto"/>
                <w:right w:val="none" w:sz="0" w:space="0" w:color="auto"/>
              </w:divBdr>
            </w:div>
            <w:div w:id="348916806">
              <w:marLeft w:val="0"/>
              <w:marRight w:val="0"/>
              <w:marTop w:val="0"/>
              <w:marBottom w:val="0"/>
              <w:divBdr>
                <w:top w:val="none" w:sz="0" w:space="0" w:color="auto"/>
                <w:left w:val="none" w:sz="0" w:space="0" w:color="auto"/>
                <w:bottom w:val="none" w:sz="0" w:space="0" w:color="auto"/>
                <w:right w:val="none" w:sz="0" w:space="0" w:color="auto"/>
              </w:divBdr>
            </w:div>
            <w:div w:id="351884584">
              <w:marLeft w:val="0"/>
              <w:marRight w:val="0"/>
              <w:marTop w:val="0"/>
              <w:marBottom w:val="0"/>
              <w:divBdr>
                <w:top w:val="none" w:sz="0" w:space="0" w:color="auto"/>
                <w:left w:val="none" w:sz="0" w:space="0" w:color="auto"/>
                <w:bottom w:val="none" w:sz="0" w:space="0" w:color="auto"/>
                <w:right w:val="none" w:sz="0" w:space="0" w:color="auto"/>
              </w:divBdr>
            </w:div>
            <w:div w:id="370496386">
              <w:marLeft w:val="0"/>
              <w:marRight w:val="0"/>
              <w:marTop w:val="0"/>
              <w:marBottom w:val="0"/>
              <w:divBdr>
                <w:top w:val="none" w:sz="0" w:space="0" w:color="auto"/>
                <w:left w:val="none" w:sz="0" w:space="0" w:color="auto"/>
                <w:bottom w:val="none" w:sz="0" w:space="0" w:color="auto"/>
                <w:right w:val="none" w:sz="0" w:space="0" w:color="auto"/>
              </w:divBdr>
            </w:div>
            <w:div w:id="373040056">
              <w:marLeft w:val="0"/>
              <w:marRight w:val="0"/>
              <w:marTop w:val="0"/>
              <w:marBottom w:val="0"/>
              <w:divBdr>
                <w:top w:val="none" w:sz="0" w:space="0" w:color="auto"/>
                <w:left w:val="none" w:sz="0" w:space="0" w:color="auto"/>
                <w:bottom w:val="none" w:sz="0" w:space="0" w:color="auto"/>
                <w:right w:val="none" w:sz="0" w:space="0" w:color="auto"/>
              </w:divBdr>
            </w:div>
            <w:div w:id="379672239">
              <w:marLeft w:val="0"/>
              <w:marRight w:val="0"/>
              <w:marTop w:val="0"/>
              <w:marBottom w:val="0"/>
              <w:divBdr>
                <w:top w:val="none" w:sz="0" w:space="0" w:color="auto"/>
                <w:left w:val="none" w:sz="0" w:space="0" w:color="auto"/>
                <w:bottom w:val="none" w:sz="0" w:space="0" w:color="auto"/>
                <w:right w:val="none" w:sz="0" w:space="0" w:color="auto"/>
              </w:divBdr>
            </w:div>
            <w:div w:id="404108675">
              <w:marLeft w:val="0"/>
              <w:marRight w:val="0"/>
              <w:marTop w:val="0"/>
              <w:marBottom w:val="0"/>
              <w:divBdr>
                <w:top w:val="none" w:sz="0" w:space="0" w:color="auto"/>
                <w:left w:val="none" w:sz="0" w:space="0" w:color="auto"/>
                <w:bottom w:val="none" w:sz="0" w:space="0" w:color="auto"/>
                <w:right w:val="none" w:sz="0" w:space="0" w:color="auto"/>
              </w:divBdr>
            </w:div>
            <w:div w:id="415633929">
              <w:marLeft w:val="0"/>
              <w:marRight w:val="0"/>
              <w:marTop w:val="0"/>
              <w:marBottom w:val="0"/>
              <w:divBdr>
                <w:top w:val="none" w:sz="0" w:space="0" w:color="auto"/>
                <w:left w:val="none" w:sz="0" w:space="0" w:color="auto"/>
                <w:bottom w:val="none" w:sz="0" w:space="0" w:color="auto"/>
                <w:right w:val="none" w:sz="0" w:space="0" w:color="auto"/>
              </w:divBdr>
            </w:div>
            <w:div w:id="419063518">
              <w:marLeft w:val="0"/>
              <w:marRight w:val="0"/>
              <w:marTop w:val="0"/>
              <w:marBottom w:val="0"/>
              <w:divBdr>
                <w:top w:val="none" w:sz="0" w:space="0" w:color="auto"/>
                <w:left w:val="none" w:sz="0" w:space="0" w:color="auto"/>
                <w:bottom w:val="none" w:sz="0" w:space="0" w:color="auto"/>
                <w:right w:val="none" w:sz="0" w:space="0" w:color="auto"/>
              </w:divBdr>
            </w:div>
            <w:div w:id="421877349">
              <w:marLeft w:val="0"/>
              <w:marRight w:val="0"/>
              <w:marTop w:val="0"/>
              <w:marBottom w:val="0"/>
              <w:divBdr>
                <w:top w:val="none" w:sz="0" w:space="0" w:color="auto"/>
                <w:left w:val="none" w:sz="0" w:space="0" w:color="auto"/>
                <w:bottom w:val="none" w:sz="0" w:space="0" w:color="auto"/>
                <w:right w:val="none" w:sz="0" w:space="0" w:color="auto"/>
              </w:divBdr>
            </w:div>
            <w:div w:id="430007239">
              <w:marLeft w:val="0"/>
              <w:marRight w:val="0"/>
              <w:marTop w:val="0"/>
              <w:marBottom w:val="0"/>
              <w:divBdr>
                <w:top w:val="none" w:sz="0" w:space="0" w:color="auto"/>
                <w:left w:val="none" w:sz="0" w:space="0" w:color="auto"/>
                <w:bottom w:val="none" w:sz="0" w:space="0" w:color="auto"/>
                <w:right w:val="none" w:sz="0" w:space="0" w:color="auto"/>
              </w:divBdr>
            </w:div>
            <w:div w:id="443768556">
              <w:marLeft w:val="0"/>
              <w:marRight w:val="0"/>
              <w:marTop w:val="0"/>
              <w:marBottom w:val="0"/>
              <w:divBdr>
                <w:top w:val="none" w:sz="0" w:space="0" w:color="auto"/>
                <w:left w:val="none" w:sz="0" w:space="0" w:color="auto"/>
                <w:bottom w:val="none" w:sz="0" w:space="0" w:color="auto"/>
                <w:right w:val="none" w:sz="0" w:space="0" w:color="auto"/>
              </w:divBdr>
            </w:div>
            <w:div w:id="470637126">
              <w:marLeft w:val="0"/>
              <w:marRight w:val="0"/>
              <w:marTop w:val="0"/>
              <w:marBottom w:val="0"/>
              <w:divBdr>
                <w:top w:val="none" w:sz="0" w:space="0" w:color="auto"/>
                <w:left w:val="none" w:sz="0" w:space="0" w:color="auto"/>
                <w:bottom w:val="none" w:sz="0" w:space="0" w:color="auto"/>
                <w:right w:val="none" w:sz="0" w:space="0" w:color="auto"/>
              </w:divBdr>
            </w:div>
            <w:div w:id="486243341">
              <w:marLeft w:val="0"/>
              <w:marRight w:val="0"/>
              <w:marTop w:val="0"/>
              <w:marBottom w:val="0"/>
              <w:divBdr>
                <w:top w:val="none" w:sz="0" w:space="0" w:color="auto"/>
                <w:left w:val="none" w:sz="0" w:space="0" w:color="auto"/>
                <w:bottom w:val="none" w:sz="0" w:space="0" w:color="auto"/>
                <w:right w:val="none" w:sz="0" w:space="0" w:color="auto"/>
              </w:divBdr>
            </w:div>
            <w:div w:id="501164408">
              <w:marLeft w:val="0"/>
              <w:marRight w:val="0"/>
              <w:marTop w:val="0"/>
              <w:marBottom w:val="0"/>
              <w:divBdr>
                <w:top w:val="none" w:sz="0" w:space="0" w:color="auto"/>
                <w:left w:val="none" w:sz="0" w:space="0" w:color="auto"/>
                <w:bottom w:val="none" w:sz="0" w:space="0" w:color="auto"/>
                <w:right w:val="none" w:sz="0" w:space="0" w:color="auto"/>
              </w:divBdr>
            </w:div>
            <w:div w:id="517233889">
              <w:marLeft w:val="0"/>
              <w:marRight w:val="0"/>
              <w:marTop w:val="0"/>
              <w:marBottom w:val="0"/>
              <w:divBdr>
                <w:top w:val="none" w:sz="0" w:space="0" w:color="auto"/>
                <w:left w:val="none" w:sz="0" w:space="0" w:color="auto"/>
                <w:bottom w:val="none" w:sz="0" w:space="0" w:color="auto"/>
                <w:right w:val="none" w:sz="0" w:space="0" w:color="auto"/>
              </w:divBdr>
            </w:div>
            <w:div w:id="519127779">
              <w:marLeft w:val="0"/>
              <w:marRight w:val="0"/>
              <w:marTop w:val="0"/>
              <w:marBottom w:val="0"/>
              <w:divBdr>
                <w:top w:val="none" w:sz="0" w:space="0" w:color="auto"/>
                <w:left w:val="none" w:sz="0" w:space="0" w:color="auto"/>
                <w:bottom w:val="none" w:sz="0" w:space="0" w:color="auto"/>
                <w:right w:val="none" w:sz="0" w:space="0" w:color="auto"/>
              </w:divBdr>
            </w:div>
            <w:div w:id="519247784">
              <w:marLeft w:val="0"/>
              <w:marRight w:val="0"/>
              <w:marTop w:val="0"/>
              <w:marBottom w:val="0"/>
              <w:divBdr>
                <w:top w:val="none" w:sz="0" w:space="0" w:color="auto"/>
                <w:left w:val="none" w:sz="0" w:space="0" w:color="auto"/>
                <w:bottom w:val="none" w:sz="0" w:space="0" w:color="auto"/>
                <w:right w:val="none" w:sz="0" w:space="0" w:color="auto"/>
              </w:divBdr>
            </w:div>
            <w:div w:id="519273189">
              <w:marLeft w:val="0"/>
              <w:marRight w:val="0"/>
              <w:marTop w:val="0"/>
              <w:marBottom w:val="0"/>
              <w:divBdr>
                <w:top w:val="none" w:sz="0" w:space="0" w:color="auto"/>
                <w:left w:val="none" w:sz="0" w:space="0" w:color="auto"/>
                <w:bottom w:val="none" w:sz="0" w:space="0" w:color="auto"/>
                <w:right w:val="none" w:sz="0" w:space="0" w:color="auto"/>
              </w:divBdr>
            </w:div>
            <w:div w:id="522013652">
              <w:marLeft w:val="0"/>
              <w:marRight w:val="0"/>
              <w:marTop w:val="0"/>
              <w:marBottom w:val="0"/>
              <w:divBdr>
                <w:top w:val="none" w:sz="0" w:space="0" w:color="auto"/>
                <w:left w:val="none" w:sz="0" w:space="0" w:color="auto"/>
                <w:bottom w:val="none" w:sz="0" w:space="0" w:color="auto"/>
                <w:right w:val="none" w:sz="0" w:space="0" w:color="auto"/>
              </w:divBdr>
            </w:div>
            <w:div w:id="524952516">
              <w:marLeft w:val="0"/>
              <w:marRight w:val="0"/>
              <w:marTop w:val="0"/>
              <w:marBottom w:val="0"/>
              <w:divBdr>
                <w:top w:val="none" w:sz="0" w:space="0" w:color="auto"/>
                <w:left w:val="none" w:sz="0" w:space="0" w:color="auto"/>
                <w:bottom w:val="none" w:sz="0" w:space="0" w:color="auto"/>
                <w:right w:val="none" w:sz="0" w:space="0" w:color="auto"/>
              </w:divBdr>
            </w:div>
            <w:div w:id="525287802">
              <w:marLeft w:val="0"/>
              <w:marRight w:val="0"/>
              <w:marTop w:val="0"/>
              <w:marBottom w:val="0"/>
              <w:divBdr>
                <w:top w:val="none" w:sz="0" w:space="0" w:color="auto"/>
                <w:left w:val="none" w:sz="0" w:space="0" w:color="auto"/>
                <w:bottom w:val="none" w:sz="0" w:space="0" w:color="auto"/>
                <w:right w:val="none" w:sz="0" w:space="0" w:color="auto"/>
              </w:divBdr>
            </w:div>
            <w:div w:id="538972559">
              <w:marLeft w:val="0"/>
              <w:marRight w:val="0"/>
              <w:marTop w:val="0"/>
              <w:marBottom w:val="0"/>
              <w:divBdr>
                <w:top w:val="none" w:sz="0" w:space="0" w:color="auto"/>
                <w:left w:val="none" w:sz="0" w:space="0" w:color="auto"/>
                <w:bottom w:val="none" w:sz="0" w:space="0" w:color="auto"/>
                <w:right w:val="none" w:sz="0" w:space="0" w:color="auto"/>
              </w:divBdr>
            </w:div>
            <w:div w:id="546798111">
              <w:marLeft w:val="0"/>
              <w:marRight w:val="0"/>
              <w:marTop w:val="0"/>
              <w:marBottom w:val="0"/>
              <w:divBdr>
                <w:top w:val="none" w:sz="0" w:space="0" w:color="auto"/>
                <w:left w:val="none" w:sz="0" w:space="0" w:color="auto"/>
                <w:bottom w:val="none" w:sz="0" w:space="0" w:color="auto"/>
                <w:right w:val="none" w:sz="0" w:space="0" w:color="auto"/>
              </w:divBdr>
            </w:div>
            <w:div w:id="546913802">
              <w:marLeft w:val="0"/>
              <w:marRight w:val="0"/>
              <w:marTop w:val="0"/>
              <w:marBottom w:val="0"/>
              <w:divBdr>
                <w:top w:val="none" w:sz="0" w:space="0" w:color="auto"/>
                <w:left w:val="none" w:sz="0" w:space="0" w:color="auto"/>
                <w:bottom w:val="none" w:sz="0" w:space="0" w:color="auto"/>
                <w:right w:val="none" w:sz="0" w:space="0" w:color="auto"/>
              </w:divBdr>
            </w:div>
            <w:div w:id="549027673">
              <w:marLeft w:val="0"/>
              <w:marRight w:val="0"/>
              <w:marTop w:val="0"/>
              <w:marBottom w:val="0"/>
              <w:divBdr>
                <w:top w:val="none" w:sz="0" w:space="0" w:color="auto"/>
                <w:left w:val="none" w:sz="0" w:space="0" w:color="auto"/>
                <w:bottom w:val="none" w:sz="0" w:space="0" w:color="auto"/>
                <w:right w:val="none" w:sz="0" w:space="0" w:color="auto"/>
              </w:divBdr>
            </w:div>
            <w:div w:id="553007191">
              <w:marLeft w:val="0"/>
              <w:marRight w:val="0"/>
              <w:marTop w:val="0"/>
              <w:marBottom w:val="0"/>
              <w:divBdr>
                <w:top w:val="none" w:sz="0" w:space="0" w:color="auto"/>
                <w:left w:val="none" w:sz="0" w:space="0" w:color="auto"/>
                <w:bottom w:val="none" w:sz="0" w:space="0" w:color="auto"/>
                <w:right w:val="none" w:sz="0" w:space="0" w:color="auto"/>
              </w:divBdr>
            </w:div>
            <w:div w:id="555817431">
              <w:marLeft w:val="0"/>
              <w:marRight w:val="0"/>
              <w:marTop w:val="0"/>
              <w:marBottom w:val="0"/>
              <w:divBdr>
                <w:top w:val="none" w:sz="0" w:space="0" w:color="auto"/>
                <w:left w:val="none" w:sz="0" w:space="0" w:color="auto"/>
                <w:bottom w:val="none" w:sz="0" w:space="0" w:color="auto"/>
                <w:right w:val="none" w:sz="0" w:space="0" w:color="auto"/>
              </w:divBdr>
            </w:div>
            <w:div w:id="557472059">
              <w:marLeft w:val="0"/>
              <w:marRight w:val="0"/>
              <w:marTop w:val="0"/>
              <w:marBottom w:val="0"/>
              <w:divBdr>
                <w:top w:val="none" w:sz="0" w:space="0" w:color="auto"/>
                <w:left w:val="none" w:sz="0" w:space="0" w:color="auto"/>
                <w:bottom w:val="none" w:sz="0" w:space="0" w:color="auto"/>
                <w:right w:val="none" w:sz="0" w:space="0" w:color="auto"/>
              </w:divBdr>
            </w:div>
            <w:div w:id="558247846">
              <w:marLeft w:val="0"/>
              <w:marRight w:val="0"/>
              <w:marTop w:val="0"/>
              <w:marBottom w:val="0"/>
              <w:divBdr>
                <w:top w:val="none" w:sz="0" w:space="0" w:color="auto"/>
                <w:left w:val="none" w:sz="0" w:space="0" w:color="auto"/>
                <w:bottom w:val="none" w:sz="0" w:space="0" w:color="auto"/>
                <w:right w:val="none" w:sz="0" w:space="0" w:color="auto"/>
              </w:divBdr>
            </w:div>
            <w:div w:id="559442205">
              <w:marLeft w:val="0"/>
              <w:marRight w:val="0"/>
              <w:marTop w:val="0"/>
              <w:marBottom w:val="0"/>
              <w:divBdr>
                <w:top w:val="none" w:sz="0" w:space="0" w:color="auto"/>
                <w:left w:val="none" w:sz="0" w:space="0" w:color="auto"/>
                <w:bottom w:val="none" w:sz="0" w:space="0" w:color="auto"/>
                <w:right w:val="none" w:sz="0" w:space="0" w:color="auto"/>
              </w:divBdr>
            </w:div>
            <w:div w:id="562908474">
              <w:marLeft w:val="0"/>
              <w:marRight w:val="0"/>
              <w:marTop w:val="0"/>
              <w:marBottom w:val="0"/>
              <w:divBdr>
                <w:top w:val="none" w:sz="0" w:space="0" w:color="auto"/>
                <w:left w:val="none" w:sz="0" w:space="0" w:color="auto"/>
                <w:bottom w:val="none" w:sz="0" w:space="0" w:color="auto"/>
                <w:right w:val="none" w:sz="0" w:space="0" w:color="auto"/>
              </w:divBdr>
            </w:div>
            <w:div w:id="581531369">
              <w:marLeft w:val="0"/>
              <w:marRight w:val="0"/>
              <w:marTop w:val="0"/>
              <w:marBottom w:val="0"/>
              <w:divBdr>
                <w:top w:val="none" w:sz="0" w:space="0" w:color="auto"/>
                <w:left w:val="none" w:sz="0" w:space="0" w:color="auto"/>
                <w:bottom w:val="none" w:sz="0" w:space="0" w:color="auto"/>
                <w:right w:val="none" w:sz="0" w:space="0" w:color="auto"/>
              </w:divBdr>
            </w:div>
            <w:div w:id="585848137">
              <w:marLeft w:val="0"/>
              <w:marRight w:val="0"/>
              <w:marTop w:val="0"/>
              <w:marBottom w:val="0"/>
              <w:divBdr>
                <w:top w:val="none" w:sz="0" w:space="0" w:color="auto"/>
                <w:left w:val="none" w:sz="0" w:space="0" w:color="auto"/>
                <w:bottom w:val="none" w:sz="0" w:space="0" w:color="auto"/>
                <w:right w:val="none" w:sz="0" w:space="0" w:color="auto"/>
              </w:divBdr>
            </w:div>
            <w:div w:id="585964358">
              <w:marLeft w:val="0"/>
              <w:marRight w:val="0"/>
              <w:marTop w:val="0"/>
              <w:marBottom w:val="0"/>
              <w:divBdr>
                <w:top w:val="none" w:sz="0" w:space="0" w:color="auto"/>
                <w:left w:val="none" w:sz="0" w:space="0" w:color="auto"/>
                <w:bottom w:val="none" w:sz="0" w:space="0" w:color="auto"/>
                <w:right w:val="none" w:sz="0" w:space="0" w:color="auto"/>
              </w:divBdr>
            </w:div>
            <w:div w:id="594554314">
              <w:marLeft w:val="0"/>
              <w:marRight w:val="0"/>
              <w:marTop w:val="0"/>
              <w:marBottom w:val="0"/>
              <w:divBdr>
                <w:top w:val="none" w:sz="0" w:space="0" w:color="auto"/>
                <w:left w:val="none" w:sz="0" w:space="0" w:color="auto"/>
                <w:bottom w:val="none" w:sz="0" w:space="0" w:color="auto"/>
                <w:right w:val="none" w:sz="0" w:space="0" w:color="auto"/>
              </w:divBdr>
            </w:div>
            <w:div w:id="595674713">
              <w:marLeft w:val="0"/>
              <w:marRight w:val="0"/>
              <w:marTop w:val="0"/>
              <w:marBottom w:val="0"/>
              <w:divBdr>
                <w:top w:val="none" w:sz="0" w:space="0" w:color="auto"/>
                <w:left w:val="none" w:sz="0" w:space="0" w:color="auto"/>
                <w:bottom w:val="none" w:sz="0" w:space="0" w:color="auto"/>
                <w:right w:val="none" w:sz="0" w:space="0" w:color="auto"/>
              </w:divBdr>
            </w:div>
            <w:div w:id="598566972">
              <w:marLeft w:val="0"/>
              <w:marRight w:val="0"/>
              <w:marTop w:val="0"/>
              <w:marBottom w:val="0"/>
              <w:divBdr>
                <w:top w:val="none" w:sz="0" w:space="0" w:color="auto"/>
                <w:left w:val="none" w:sz="0" w:space="0" w:color="auto"/>
                <w:bottom w:val="none" w:sz="0" w:space="0" w:color="auto"/>
                <w:right w:val="none" w:sz="0" w:space="0" w:color="auto"/>
              </w:divBdr>
            </w:div>
            <w:div w:id="606691914">
              <w:marLeft w:val="0"/>
              <w:marRight w:val="0"/>
              <w:marTop w:val="0"/>
              <w:marBottom w:val="0"/>
              <w:divBdr>
                <w:top w:val="none" w:sz="0" w:space="0" w:color="auto"/>
                <w:left w:val="none" w:sz="0" w:space="0" w:color="auto"/>
                <w:bottom w:val="none" w:sz="0" w:space="0" w:color="auto"/>
                <w:right w:val="none" w:sz="0" w:space="0" w:color="auto"/>
              </w:divBdr>
            </w:div>
            <w:div w:id="625088862">
              <w:marLeft w:val="0"/>
              <w:marRight w:val="0"/>
              <w:marTop w:val="0"/>
              <w:marBottom w:val="0"/>
              <w:divBdr>
                <w:top w:val="none" w:sz="0" w:space="0" w:color="auto"/>
                <w:left w:val="none" w:sz="0" w:space="0" w:color="auto"/>
                <w:bottom w:val="none" w:sz="0" w:space="0" w:color="auto"/>
                <w:right w:val="none" w:sz="0" w:space="0" w:color="auto"/>
              </w:divBdr>
            </w:div>
            <w:div w:id="638072485">
              <w:marLeft w:val="0"/>
              <w:marRight w:val="0"/>
              <w:marTop w:val="0"/>
              <w:marBottom w:val="0"/>
              <w:divBdr>
                <w:top w:val="none" w:sz="0" w:space="0" w:color="auto"/>
                <w:left w:val="none" w:sz="0" w:space="0" w:color="auto"/>
                <w:bottom w:val="none" w:sz="0" w:space="0" w:color="auto"/>
                <w:right w:val="none" w:sz="0" w:space="0" w:color="auto"/>
              </w:divBdr>
            </w:div>
            <w:div w:id="650183589">
              <w:marLeft w:val="0"/>
              <w:marRight w:val="0"/>
              <w:marTop w:val="0"/>
              <w:marBottom w:val="0"/>
              <w:divBdr>
                <w:top w:val="none" w:sz="0" w:space="0" w:color="auto"/>
                <w:left w:val="none" w:sz="0" w:space="0" w:color="auto"/>
                <w:bottom w:val="none" w:sz="0" w:space="0" w:color="auto"/>
                <w:right w:val="none" w:sz="0" w:space="0" w:color="auto"/>
              </w:divBdr>
            </w:div>
            <w:div w:id="704908107">
              <w:marLeft w:val="0"/>
              <w:marRight w:val="0"/>
              <w:marTop w:val="0"/>
              <w:marBottom w:val="0"/>
              <w:divBdr>
                <w:top w:val="none" w:sz="0" w:space="0" w:color="auto"/>
                <w:left w:val="none" w:sz="0" w:space="0" w:color="auto"/>
                <w:bottom w:val="none" w:sz="0" w:space="0" w:color="auto"/>
                <w:right w:val="none" w:sz="0" w:space="0" w:color="auto"/>
              </w:divBdr>
            </w:div>
            <w:div w:id="705757384">
              <w:marLeft w:val="0"/>
              <w:marRight w:val="0"/>
              <w:marTop w:val="0"/>
              <w:marBottom w:val="0"/>
              <w:divBdr>
                <w:top w:val="none" w:sz="0" w:space="0" w:color="auto"/>
                <w:left w:val="none" w:sz="0" w:space="0" w:color="auto"/>
                <w:bottom w:val="none" w:sz="0" w:space="0" w:color="auto"/>
                <w:right w:val="none" w:sz="0" w:space="0" w:color="auto"/>
              </w:divBdr>
            </w:div>
            <w:div w:id="723873488">
              <w:marLeft w:val="0"/>
              <w:marRight w:val="0"/>
              <w:marTop w:val="0"/>
              <w:marBottom w:val="0"/>
              <w:divBdr>
                <w:top w:val="none" w:sz="0" w:space="0" w:color="auto"/>
                <w:left w:val="none" w:sz="0" w:space="0" w:color="auto"/>
                <w:bottom w:val="none" w:sz="0" w:space="0" w:color="auto"/>
                <w:right w:val="none" w:sz="0" w:space="0" w:color="auto"/>
              </w:divBdr>
            </w:div>
            <w:div w:id="742528836">
              <w:marLeft w:val="0"/>
              <w:marRight w:val="0"/>
              <w:marTop w:val="0"/>
              <w:marBottom w:val="0"/>
              <w:divBdr>
                <w:top w:val="none" w:sz="0" w:space="0" w:color="auto"/>
                <w:left w:val="none" w:sz="0" w:space="0" w:color="auto"/>
                <w:bottom w:val="none" w:sz="0" w:space="0" w:color="auto"/>
                <w:right w:val="none" w:sz="0" w:space="0" w:color="auto"/>
              </w:divBdr>
            </w:div>
            <w:div w:id="745881923">
              <w:marLeft w:val="0"/>
              <w:marRight w:val="0"/>
              <w:marTop w:val="0"/>
              <w:marBottom w:val="0"/>
              <w:divBdr>
                <w:top w:val="none" w:sz="0" w:space="0" w:color="auto"/>
                <w:left w:val="none" w:sz="0" w:space="0" w:color="auto"/>
                <w:bottom w:val="none" w:sz="0" w:space="0" w:color="auto"/>
                <w:right w:val="none" w:sz="0" w:space="0" w:color="auto"/>
              </w:divBdr>
            </w:div>
            <w:div w:id="752051155">
              <w:marLeft w:val="0"/>
              <w:marRight w:val="0"/>
              <w:marTop w:val="0"/>
              <w:marBottom w:val="0"/>
              <w:divBdr>
                <w:top w:val="none" w:sz="0" w:space="0" w:color="auto"/>
                <w:left w:val="none" w:sz="0" w:space="0" w:color="auto"/>
                <w:bottom w:val="none" w:sz="0" w:space="0" w:color="auto"/>
                <w:right w:val="none" w:sz="0" w:space="0" w:color="auto"/>
              </w:divBdr>
            </w:div>
            <w:div w:id="761032635">
              <w:marLeft w:val="0"/>
              <w:marRight w:val="0"/>
              <w:marTop w:val="0"/>
              <w:marBottom w:val="0"/>
              <w:divBdr>
                <w:top w:val="none" w:sz="0" w:space="0" w:color="auto"/>
                <w:left w:val="none" w:sz="0" w:space="0" w:color="auto"/>
                <w:bottom w:val="none" w:sz="0" w:space="0" w:color="auto"/>
                <w:right w:val="none" w:sz="0" w:space="0" w:color="auto"/>
              </w:divBdr>
            </w:div>
            <w:div w:id="771171052">
              <w:marLeft w:val="0"/>
              <w:marRight w:val="0"/>
              <w:marTop w:val="0"/>
              <w:marBottom w:val="0"/>
              <w:divBdr>
                <w:top w:val="none" w:sz="0" w:space="0" w:color="auto"/>
                <w:left w:val="none" w:sz="0" w:space="0" w:color="auto"/>
                <w:bottom w:val="none" w:sz="0" w:space="0" w:color="auto"/>
                <w:right w:val="none" w:sz="0" w:space="0" w:color="auto"/>
              </w:divBdr>
            </w:div>
            <w:div w:id="776753642">
              <w:marLeft w:val="0"/>
              <w:marRight w:val="0"/>
              <w:marTop w:val="0"/>
              <w:marBottom w:val="0"/>
              <w:divBdr>
                <w:top w:val="none" w:sz="0" w:space="0" w:color="auto"/>
                <w:left w:val="none" w:sz="0" w:space="0" w:color="auto"/>
                <w:bottom w:val="none" w:sz="0" w:space="0" w:color="auto"/>
                <w:right w:val="none" w:sz="0" w:space="0" w:color="auto"/>
              </w:divBdr>
            </w:div>
            <w:div w:id="781648537">
              <w:marLeft w:val="0"/>
              <w:marRight w:val="0"/>
              <w:marTop w:val="0"/>
              <w:marBottom w:val="0"/>
              <w:divBdr>
                <w:top w:val="none" w:sz="0" w:space="0" w:color="auto"/>
                <w:left w:val="none" w:sz="0" w:space="0" w:color="auto"/>
                <w:bottom w:val="none" w:sz="0" w:space="0" w:color="auto"/>
                <w:right w:val="none" w:sz="0" w:space="0" w:color="auto"/>
              </w:divBdr>
            </w:div>
            <w:div w:id="790248531">
              <w:marLeft w:val="0"/>
              <w:marRight w:val="0"/>
              <w:marTop w:val="0"/>
              <w:marBottom w:val="0"/>
              <w:divBdr>
                <w:top w:val="none" w:sz="0" w:space="0" w:color="auto"/>
                <w:left w:val="none" w:sz="0" w:space="0" w:color="auto"/>
                <w:bottom w:val="none" w:sz="0" w:space="0" w:color="auto"/>
                <w:right w:val="none" w:sz="0" w:space="0" w:color="auto"/>
              </w:divBdr>
            </w:div>
            <w:div w:id="811140185">
              <w:marLeft w:val="0"/>
              <w:marRight w:val="0"/>
              <w:marTop w:val="0"/>
              <w:marBottom w:val="0"/>
              <w:divBdr>
                <w:top w:val="none" w:sz="0" w:space="0" w:color="auto"/>
                <w:left w:val="none" w:sz="0" w:space="0" w:color="auto"/>
                <w:bottom w:val="none" w:sz="0" w:space="0" w:color="auto"/>
                <w:right w:val="none" w:sz="0" w:space="0" w:color="auto"/>
              </w:divBdr>
            </w:div>
            <w:div w:id="824323384">
              <w:marLeft w:val="0"/>
              <w:marRight w:val="0"/>
              <w:marTop w:val="0"/>
              <w:marBottom w:val="0"/>
              <w:divBdr>
                <w:top w:val="none" w:sz="0" w:space="0" w:color="auto"/>
                <w:left w:val="none" w:sz="0" w:space="0" w:color="auto"/>
                <w:bottom w:val="none" w:sz="0" w:space="0" w:color="auto"/>
                <w:right w:val="none" w:sz="0" w:space="0" w:color="auto"/>
              </w:divBdr>
            </w:div>
            <w:div w:id="846677332">
              <w:marLeft w:val="0"/>
              <w:marRight w:val="0"/>
              <w:marTop w:val="0"/>
              <w:marBottom w:val="0"/>
              <w:divBdr>
                <w:top w:val="none" w:sz="0" w:space="0" w:color="auto"/>
                <w:left w:val="none" w:sz="0" w:space="0" w:color="auto"/>
                <w:bottom w:val="none" w:sz="0" w:space="0" w:color="auto"/>
                <w:right w:val="none" w:sz="0" w:space="0" w:color="auto"/>
              </w:divBdr>
            </w:div>
            <w:div w:id="849832282">
              <w:marLeft w:val="0"/>
              <w:marRight w:val="0"/>
              <w:marTop w:val="0"/>
              <w:marBottom w:val="0"/>
              <w:divBdr>
                <w:top w:val="none" w:sz="0" w:space="0" w:color="auto"/>
                <w:left w:val="none" w:sz="0" w:space="0" w:color="auto"/>
                <w:bottom w:val="none" w:sz="0" w:space="0" w:color="auto"/>
                <w:right w:val="none" w:sz="0" w:space="0" w:color="auto"/>
              </w:divBdr>
            </w:div>
            <w:div w:id="851381814">
              <w:marLeft w:val="0"/>
              <w:marRight w:val="0"/>
              <w:marTop w:val="0"/>
              <w:marBottom w:val="0"/>
              <w:divBdr>
                <w:top w:val="none" w:sz="0" w:space="0" w:color="auto"/>
                <w:left w:val="none" w:sz="0" w:space="0" w:color="auto"/>
                <w:bottom w:val="none" w:sz="0" w:space="0" w:color="auto"/>
                <w:right w:val="none" w:sz="0" w:space="0" w:color="auto"/>
              </w:divBdr>
            </w:div>
            <w:div w:id="880093785">
              <w:marLeft w:val="0"/>
              <w:marRight w:val="0"/>
              <w:marTop w:val="0"/>
              <w:marBottom w:val="0"/>
              <w:divBdr>
                <w:top w:val="none" w:sz="0" w:space="0" w:color="auto"/>
                <w:left w:val="none" w:sz="0" w:space="0" w:color="auto"/>
                <w:bottom w:val="none" w:sz="0" w:space="0" w:color="auto"/>
                <w:right w:val="none" w:sz="0" w:space="0" w:color="auto"/>
              </w:divBdr>
            </w:div>
            <w:div w:id="896355305">
              <w:marLeft w:val="0"/>
              <w:marRight w:val="0"/>
              <w:marTop w:val="0"/>
              <w:marBottom w:val="0"/>
              <w:divBdr>
                <w:top w:val="none" w:sz="0" w:space="0" w:color="auto"/>
                <w:left w:val="none" w:sz="0" w:space="0" w:color="auto"/>
                <w:bottom w:val="none" w:sz="0" w:space="0" w:color="auto"/>
                <w:right w:val="none" w:sz="0" w:space="0" w:color="auto"/>
              </w:divBdr>
            </w:div>
            <w:div w:id="900404128">
              <w:marLeft w:val="0"/>
              <w:marRight w:val="0"/>
              <w:marTop w:val="0"/>
              <w:marBottom w:val="0"/>
              <w:divBdr>
                <w:top w:val="none" w:sz="0" w:space="0" w:color="auto"/>
                <w:left w:val="none" w:sz="0" w:space="0" w:color="auto"/>
                <w:bottom w:val="none" w:sz="0" w:space="0" w:color="auto"/>
                <w:right w:val="none" w:sz="0" w:space="0" w:color="auto"/>
              </w:divBdr>
            </w:div>
            <w:div w:id="901983449">
              <w:marLeft w:val="0"/>
              <w:marRight w:val="0"/>
              <w:marTop w:val="0"/>
              <w:marBottom w:val="0"/>
              <w:divBdr>
                <w:top w:val="none" w:sz="0" w:space="0" w:color="auto"/>
                <w:left w:val="none" w:sz="0" w:space="0" w:color="auto"/>
                <w:bottom w:val="none" w:sz="0" w:space="0" w:color="auto"/>
                <w:right w:val="none" w:sz="0" w:space="0" w:color="auto"/>
              </w:divBdr>
            </w:div>
            <w:div w:id="942033006">
              <w:marLeft w:val="0"/>
              <w:marRight w:val="0"/>
              <w:marTop w:val="0"/>
              <w:marBottom w:val="0"/>
              <w:divBdr>
                <w:top w:val="none" w:sz="0" w:space="0" w:color="auto"/>
                <w:left w:val="none" w:sz="0" w:space="0" w:color="auto"/>
                <w:bottom w:val="none" w:sz="0" w:space="0" w:color="auto"/>
                <w:right w:val="none" w:sz="0" w:space="0" w:color="auto"/>
              </w:divBdr>
            </w:div>
            <w:div w:id="943656388">
              <w:marLeft w:val="0"/>
              <w:marRight w:val="0"/>
              <w:marTop w:val="0"/>
              <w:marBottom w:val="0"/>
              <w:divBdr>
                <w:top w:val="none" w:sz="0" w:space="0" w:color="auto"/>
                <w:left w:val="none" w:sz="0" w:space="0" w:color="auto"/>
                <w:bottom w:val="none" w:sz="0" w:space="0" w:color="auto"/>
                <w:right w:val="none" w:sz="0" w:space="0" w:color="auto"/>
              </w:divBdr>
            </w:div>
            <w:div w:id="944850861">
              <w:marLeft w:val="0"/>
              <w:marRight w:val="0"/>
              <w:marTop w:val="0"/>
              <w:marBottom w:val="0"/>
              <w:divBdr>
                <w:top w:val="none" w:sz="0" w:space="0" w:color="auto"/>
                <w:left w:val="none" w:sz="0" w:space="0" w:color="auto"/>
                <w:bottom w:val="none" w:sz="0" w:space="0" w:color="auto"/>
                <w:right w:val="none" w:sz="0" w:space="0" w:color="auto"/>
              </w:divBdr>
            </w:div>
            <w:div w:id="949092897">
              <w:marLeft w:val="0"/>
              <w:marRight w:val="0"/>
              <w:marTop w:val="0"/>
              <w:marBottom w:val="0"/>
              <w:divBdr>
                <w:top w:val="none" w:sz="0" w:space="0" w:color="auto"/>
                <w:left w:val="none" w:sz="0" w:space="0" w:color="auto"/>
                <w:bottom w:val="none" w:sz="0" w:space="0" w:color="auto"/>
                <w:right w:val="none" w:sz="0" w:space="0" w:color="auto"/>
              </w:divBdr>
            </w:div>
            <w:div w:id="1016422042">
              <w:marLeft w:val="0"/>
              <w:marRight w:val="0"/>
              <w:marTop w:val="0"/>
              <w:marBottom w:val="0"/>
              <w:divBdr>
                <w:top w:val="none" w:sz="0" w:space="0" w:color="auto"/>
                <w:left w:val="none" w:sz="0" w:space="0" w:color="auto"/>
                <w:bottom w:val="none" w:sz="0" w:space="0" w:color="auto"/>
                <w:right w:val="none" w:sz="0" w:space="0" w:color="auto"/>
              </w:divBdr>
            </w:div>
            <w:div w:id="1021396511">
              <w:marLeft w:val="0"/>
              <w:marRight w:val="0"/>
              <w:marTop w:val="0"/>
              <w:marBottom w:val="0"/>
              <w:divBdr>
                <w:top w:val="none" w:sz="0" w:space="0" w:color="auto"/>
                <w:left w:val="none" w:sz="0" w:space="0" w:color="auto"/>
                <w:bottom w:val="none" w:sz="0" w:space="0" w:color="auto"/>
                <w:right w:val="none" w:sz="0" w:space="0" w:color="auto"/>
              </w:divBdr>
            </w:div>
            <w:div w:id="1053851001">
              <w:marLeft w:val="0"/>
              <w:marRight w:val="0"/>
              <w:marTop w:val="0"/>
              <w:marBottom w:val="0"/>
              <w:divBdr>
                <w:top w:val="none" w:sz="0" w:space="0" w:color="auto"/>
                <w:left w:val="none" w:sz="0" w:space="0" w:color="auto"/>
                <w:bottom w:val="none" w:sz="0" w:space="0" w:color="auto"/>
                <w:right w:val="none" w:sz="0" w:space="0" w:color="auto"/>
              </w:divBdr>
            </w:div>
            <w:div w:id="1053961279">
              <w:marLeft w:val="0"/>
              <w:marRight w:val="0"/>
              <w:marTop w:val="0"/>
              <w:marBottom w:val="0"/>
              <w:divBdr>
                <w:top w:val="none" w:sz="0" w:space="0" w:color="auto"/>
                <w:left w:val="none" w:sz="0" w:space="0" w:color="auto"/>
                <w:bottom w:val="none" w:sz="0" w:space="0" w:color="auto"/>
                <w:right w:val="none" w:sz="0" w:space="0" w:color="auto"/>
              </w:divBdr>
            </w:div>
            <w:div w:id="1059597823">
              <w:marLeft w:val="0"/>
              <w:marRight w:val="0"/>
              <w:marTop w:val="0"/>
              <w:marBottom w:val="0"/>
              <w:divBdr>
                <w:top w:val="none" w:sz="0" w:space="0" w:color="auto"/>
                <w:left w:val="none" w:sz="0" w:space="0" w:color="auto"/>
                <w:bottom w:val="none" w:sz="0" w:space="0" w:color="auto"/>
                <w:right w:val="none" w:sz="0" w:space="0" w:color="auto"/>
              </w:divBdr>
            </w:div>
            <w:div w:id="1083642024">
              <w:marLeft w:val="0"/>
              <w:marRight w:val="0"/>
              <w:marTop w:val="0"/>
              <w:marBottom w:val="0"/>
              <w:divBdr>
                <w:top w:val="none" w:sz="0" w:space="0" w:color="auto"/>
                <w:left w:val="none" w:sz="0" w:space="0" w:color="auto"/>
                <w:bottom w:val="none" w:sz="0" w:space="0" w:color="auto"/>
                <w:right w:val="none" w:sz="0" w:space="0" w:color="auto"/>
              </w:divBdr>
            </w:div>
            <w:div w:id="1089227932">
              <w:marLeft w:val="0"/>
              <w:marRight w:val="0"/>
              <w:marTop w:val="0"/>
              <w:marBottom w:val="0"/>
              <w:divBdr>
                <w:top w:val="none" w:sz="0" w:space="0" w:color="auto"/>
                <w:left w:val="none" w:sz="0" w:space="0" w:color="auto"/>
                <w:bottom w:val="none" w:sz="0" w:space="0" w:color="auto"/>
                <w:right w:val="none" w:sz="0" w:space="0" w:color="auto"/>
              </w:divBdr>
            </w:div>
            <w:div w:id="1106779155">
              <w:marLeft w:val="0"/>
              <w:marRight w:val="0"/>
              <w:marTop w:val="0"/>
              <w:marBottom w:val="0"/>
              <w:divBdr>
                <w:top w:val="none" w:sz="0" w:space="0" w:color="auto"/>
                <w:left w:val="none" w:sz="0" w:space="0" w:color="auto"/>
                <w:bottom w:val="none" w:sz="0" w:space="0" w:color="auto"/>
                <w:right w:val="none" w:sz="0" w:space="0" w:color="auto"/>
              </w:divBdr>
            </w:div>
            <w:div w:id="1122069629">
              <w:marLeft w:val="0"/>
              <w:marRight w:val="0"/>
              <w:marTop w:val="0"/>
              <w:marBottom w:val="0"/>
              <w:divBdr>
                <w:top w:val="none" w:sz="0" w:space="0" w:color="auto"/>
                <w:left w:val="none" w:sz="0" w:space="0" w:color="auto"/>
                <w:bottom w:val="none" w:sz="0" w:space="0" w:color="auto"/>
                <w:right w:val="none" w:sz="0" w:space="0" w:color="auto"/>
              </w:divBdr>
            </w:div>
            <w:div w:id="1122530351">
              <w:marLeft w:val="0"/>
              <w:marRight w:val="0"/>
              <w:marTop w:val="0"/>
              <w:marBottom w:val="0"/>
              <w:divBdr>
                <w:top w:val="none" w:sz="0" w:space="0" w:color="auto"/>
                <w:left w:val="none" w:sz="0" w:space="0" w:color="auto"/>
                <w:bottom w:val="none" w:sz="0" w:space="0" w:color="auto"/>
                <w:right w:val="none" w:sz="0" w:space="0" w:color="auto"/>
              </w:divBdr>
            </w:div>
            <w:div w:id="1137604149">
              <w:marLeft w:val="0"/>
              <w:marRight w:val="0"/>
              <w:marTop w:val="0"/>
              <w:marBottom w:val="0"/>
              <w:divBdr>
                <w:top w:val="none" w:sz="0" w:space="0" w:color="auto"/>
                <w:left w:val="none" w:sz="0" w:space="0" w:color="auto"/>
                <w:bottom w:val="none" w:sz="0" w:space="0" w:color="auto"/>
                <w:right w:val="none" w:sz="0" w:space="0" w:color="auto"/>
              </w:divBdr>
            </w:div>
            <w:div w:id="1151409905">
              <w:marLeft w:val="0"/>
              <w:marRight w:val="0"/>
              <w:marTop w:val="0"/>
              <w:marBottom w:val="0"/>
              <w:divBdr>
                <w:top w:val="none" w:sz="0" w:space="0" w:color="auto"/>
                <w:left w:val="none" w:sz="0" w:space="0" w:color="auto"/>
                <w:bottom w:val="none" w:sz="0" w:space="0" w:color="auto"/>
                <w:right w:val="none" w:sz="0" w:space="0" w:color="auto"/>
              </w:divBdr>
            </w:div>
            <w:div w:id="1153064419">
              <w:marLeft w:val="0"/>
              <w:marRight w:val="0"/>
              <w:marTop w:val="0"/>
              <w:marBottom w:val="0"/>
              <w:divBdr>
                <w:top w:val="none" w:sz="0" w:space="0" w:color="auto"/>
                <w:left w:val="none" w:sz="0" w:space="0" w:color="auto"/>
                <w:bottom w:val="none" w:sz="0" w:space="0" w:color="auto"/>
                <w:right w:val="none" w:sz="0" w:space="0" w:color="auto"/>
              </w:divBdr>
            </w:div>
            <w:div w:id="1154495692">
              <w:marLeft w:val="0"/>
              <w:marRight w:val="0"/>
              <w:marTop w:val="0"/>
              <w:marBottom w:val="0"/>
              <w:divBdr>
                <w:top w:val="none" w:sz="0" w:space="0" w:color="auto"/>
                <w:left w:val="none" w:sz="0" w:space="0" w:color="auto"/>
                <w:bottom w:val="none" w:sz="0" w:space="0" w:color="auto"/>
                <w:right w:val="none" w:sz="0" w:space="0" w:color="auto"/>
              </w:divBdr>
            </w:div>
            <w:div w:id="1162575868">
              <w:marLeft w:val="0"/>
              <w:marRight w:val="0"/>
              <w:marTop w:val="0"/>
              <w:marBottom w:val="0"/>
              <w:divBdr>
                <w:top w:val="none" w:sz="0" w:space="0" w:color="auto"/>
                <w:left w:val="none" w:sz="0" w:space="0" w:color="auto"/>
                <w:bottom w:val="none" w:sz="0" w:space="0" w:color="auto"/>
                <w:right w:val="none" w:sz="0" w:space="0" w:color="auto"/>
              </w:divBdr>
            </w:div>
            <w:div w:id="1166633318">
              <w:marLeft w:val="0"/>
              <w:marRight w:val="0"/>
              <w:marTop w:val="0"/>
              <w:marBottom w:val="0"/>
              <w:divBdr>
                <w:top w:val="none" w:sz="0" w:space="0" w:color="auto"/>
                <w:left w:val="none" w:sz="0" w:space="0" w:color="auto"/>
                <w:bottom w:val="none" w:sz="0" w:space="0" w:color="auto"/>
                <w:right w:val="none" w:sz="0" w:space="0" w:color="auto"/>
              </w:divBdr>
            </w:div>
            <w:div w:id="1174804665">
              <w:marLeft w:val="0"/>
              <w:marRight w:val="0"/>
              <w:marTop w:val="0"/>
              <w:marBottom w:val="0"/>
              <w:divBdr>
                <w:top w:val="none" w:sz="0" w:space="0" w:color="auto"/>
                <w:left w:val="none" w:sz="0" w:space="0" w:color="auto"/>
                <w:bottom w:val="none" w:sz="0" w:space="0" w:color="auto"/>
                <w:right w:val="none" w:sz="0" w:space="0" w:color="auto"/>
              </w:divBdr>
            </w:div>
            <w:div w:id="1187334293">
              <w:marLeft w:val="0"/>
              <w:marRight w:val="0"/>
              <w:marTop w:val="0"/>
              <w:marBottom w:val="0"/>
              <w:divBdr>
                <w:top w:val="none" w:sz="0" w:space="0" w:color="auto"/>
                <w:left w:val="none" w:sz="0" w:space="0" w:color="auto"/>
                <w:bottom w:val="none" w:sz="0" w:space="0" w:color="auto"/>
                <w:right w:val="none" w:sz="0" w:space="0" w:color="auto"/>
              </w:divBdr>
            </w:div>
            <w:div w:id="1192457236">
              <w:marLeft w:val="0"/>
              <w:marRight w:val="0"/>
              <w:marTop w:val="0"/>
              <w:marBottom w:val="0"/>
              <w:divBdr>
                <w:top w:val="none" w:sz="0" w:space="0" w:color="auto"/>
                <w:left w:val="none" w:sz="0" w:space="0" w:color="auto"/>
                <w:bottom w:val="none" w:sz="0" w:space="0" w:color="auto"/>
                <w:right w:val="none" w:sz="0" w:space="0" w:color="auto"/>
              </w:divBdr>
            </w:div>
            <w:div w:id="1194686783">
              <w:marLeft w:val="0"/>
              <w:marRight w:val="0"/>
              <w:marTop w:val="0"/>
              <w:marBottom w:val="0"/>
              <w:divBdr>
                <w:top w:val="none" w:sz="0" w:space="0" w:color="auto"/>
                <w:left w:val="none" w:sz="0" w:space="0" w:color="auto"/>
                <w:bottom w:val="none" w:sz="0" w:space="0" w:color="auto"/>
                <w:right w:val="none" w:sz="0" w:space="0" w:color="auto"/>
              </w:divBdr>
            </w:div>
            <w:div w:id="1237520974">
              <w:marLeft w:val="0"/>
              <w:marRight w:val="0"/>
              <w:marTop w:val="0"/>
              <w:marBottom w:val="0"/>
              <w:divBdr>
                <w:top w:val="none" w:sz="0" w:space="0" w:color="auto"/>
                <w:left w:val="none" w:sz="0" w:space="0" w:color="auto"/>
                <w:bottom w:val="none" w:sz="0" w:space="0" w:color="auto"/>
                <w:right w:val="none" w:sz="0" w:space="0" w:color="auto"/>
              </w:divBdr>
            </w:div>
            <w:div w:id="1237663021">
              <w:marLeft w:val="0"/>
              <w:marRight w:val="0"/>
              <w:marTop w:val="0"/>
              <w:marBottom w:val="0"/>
              <w:divBdr>
                <w:top w:val="none" w:sz="0" w:space="0" w:color="auto"/>
                <w:left w:val="none" w:sz="0" w:space="0" w:color="auto"/>
                <w:bottom w:val="none" w:sz="0" w:space="0" w:color="auto"/>
                <w:right w:val="none" w:sz="0" w:space="0" w:color="auto"/>
              </w:divBdr>
            </w:div>
            <w:div w:id="1240866993">
              <w:marLeft w:val="0"/>
              <w:marRight w:val="0"/>
              <w:marTop w:val="0"/>
              <w:marBottom w:val="0"/>
              <w:divBdr>
                <w:top w:val="none" w:sz="0" w:space="0" w:color="auto"/>
                <w:left w:val="none" w:sz="0" w:space="0" w:color="auto"/>
                <w:bottom w:val="none" w:sz="0" w:space="0" w:color="auto"/>
                <w:right w:val="none" w:sz="0" w:space="0" w:color="auto"/>
              </w:divBdr>
            </w:div>
            <w:div w:id="1253664064">
              <w:marLeft w:val="0"/>
              <w:marRight w:val="0"/>
              <w:marTop w:val="0"/>
              <w:marBottom w:val="0"/>
              <w:divBdr>
                <w:top w:val="none" w:sz="0" w:space="0" w:color="auto"/>
                <w:left w:val="none" w:sz="0" w:space="0" w:color="auto"/>
                <w:bottom w:val="none" w:sz="0" w:space="0" w:color="auto"/>
                <w:right w:val="none" w:sz="0" w:space="0" w:color="auto"/>
              </w:divBdr>
            </w:div>
            <w:div w:id="1265528565">
              <w:marLeft w:val="0"/>
              <w:marRight w:val="0"/>
              <w:marTop w:val="0"/>
              <w:marBottom w:val="0"/>
              <w:divBdr>
                <w:top w:val="none" w:sz="0" w:space="0" w:color="auto"/>
                <w:left w:val="none" w:sz="0" w:space="0" w:color="auto"/>
                <w:bottom w:val="none" w:sz="0" w:space="0" w:color="auto"/>
                <w:right w:val="none" w:sz="0" w:space="0" w:color="auto"/>
              </w:divBdr>
            </w:div>
            <w:div w:id="1275358644">
              <w:marLeft w:val="0"/>
              <w:marRight w:val="0"/>
              <w:marTop w:val="0"/>
              <w:marBottom w:val="0"/>
              <w:divBdr>
                <w:top w:val="none" w:sz="0" w:space="0" w:color="auto"/>
                <w:left w:val="none" w:sz="0" w:space="0" w:color="auto"/>
                <w:bottom w:val="none" w:sz="0" w:space="0" w:color="auto"/>
                <w:right w:val="none" w:sz="0" w:space="0" w:color="auto"/>
              </w:divBdr>
            </w:div>
            <w:div w:id="1283223396">
              <w:marLeft w:val="0"/>
              <w:marRight w:val="0"/>
              <w:marTop w:val="0"/>
              <w:marBottom w:val="0"/>
              <w:divBdr>
                <w:top w:val="none" w:sz="0" w:space="0" w:color="auto"/>
                <w:left w:val="none" w:sz="0" w:space="0" w:color="auto"/>
                <w:bottom w:val="none" w:sz="0" w:space="0" w:color="auto"/>
                <w:right w:val="none" w:sz="0" w:space="0" w:color="auto"/>
              </w:divBdr>
            </w:div>
            <w:div w:id="1304654251">
              <w:marLeft w:val="0"/>
              <w:marRight w:val="0"/>
              <w:marTop w:val="0"/>
              <w:marBottom w:val="0"/>
              <w:divBdr>
                <w:top w:val="none" w:sz="0" w:space="0" w:color="auto"/>
                <w:left w:val="none" w:sz="0" w:space="0" w:color="auto"/>
                <w:bottom w:val="none" w:sz="0" w:space="0" w:color="auto"/>
                <w:right w:val="none" w:sz="0" w:space="0" w:color="auto"/>
              </w:divBdr>
            </w:div>
            <w:div w:id="1308168028">
              <w:marLeft w:val="0"/>
              <w:marRight w:val="0"/>
              <w:marTop w:val="0"/>
              <w:marBottom w:val="0"/>
              <w:divBdr>
                <w:top w:val="none" w:sz="0" w:space="0" w:color="auto"/>
                <w:left w:val="none" w:sz="0" w:space="0" w:color="auto"/>
                <w:bottom w:val="none" w:sz="0" w:space="0" w:color="auto"/>
                <w:right w:val="none" w:sz="0" w:space="0" w:color="auto"/>
              </w:divBdr>
            </w:div>
            <w:div w:id="1337460088">
              <w:marLeft w:val="0"/>
              <w:marRight w:val="0"/>
              <w:marTop w:val="0"/>
              <w:marBottom w:val="0"/>
              <w:divBdr>
                <w:top w:val="none" w:sz="0" w:space="0" w:color="auto"/>
                <w:left w:val="none" w:sz="0" w:space="0" w:color="auto"/>
                <w:bottom w:val="none" w:sz="0" w:space="0" w:color="auto"/>
                <w:right w:val="none" w:sz="0" w:space="0" w:color="auto"/>
              </w:divBdr>
            </w:div>
            <w:div w:id="1337731697">
              <w:marLeft w:val="0"/>
              <w:marRight w:val="0"/>
              <w:marTop w:val="0"/>
              <w:marBottom w:val="0"/>
              <w:divBdr>
                <w:top w:val="none" w:sz="0" w:space="0" w:color="auto"/>
                <w:left w:val="none" w:sz="0" w:space="0" w:color="auto"/>
                <w:bottom w:val="none" w:sz="0" w:space="0" w:color="auto"/>
                <w:right w:val="none" w:sz="0" w:space="0" w:color="auto"/>
              </w:divBdr>
            </w:div>
            <w:div w:id="1340084573">
              <w:marLeft w:val="0"/>
              <w:marRight w:val="0"/>
              <w:marTop w:val="0"/>
              <w:marBottom w:val="0"/>
              <w:divBdr>
                <w:top w:val="none" w:sz="0" w:space="0" w:color="auto"/>
                <w:left w:val="none" w:sz="0" w:space="0" w:color="auto"/>
                <w:bottom w:val="none" w:sz="0" w:space="0" w:color="auto"/>
                <w:right w:val="none" w:sz="0" w:space="0" w:color="auto"/>
              </w:divBdr>
            </w:div>
            <w:div w:id="1341197630">
              <w:marLeft w:val="0"/>
              <w:marRight w:val="0"/>
              <w:marTop w:val="0"/>
              <w:marBottom w:val="0"/>
              <w:divBdr>
                <w:top w:val="none" w:sz="0" w:space="0" w:color="auto"/>
                <w:left w:val="none" w:sz="0" w:space="0" w:color="auto"/>
                <w:bottom w:val="none" w:sz="0" w:space="0" w:color="auto"/>
                <w:right w:val="none" w:sz="0" w:space="0" w:color="auto"/>
              </w:divBdr>
            </w:div>
            <w:div w:id="1349985679">
              <w:marLeft w:val="0"/>
              <w:marRight w:val="0"/>
              <w:marTop w:val="0"/>
              <w:marBottom w:val="0"/>
              <w:divBdr>
                <w:top w:val="none" w:sz="0" w:space="0" w:color="auto"/>
                <w:left w:val="none" w:sz="0" w:space="0" w:color="auto"/>
                <w:bottom w:val="none" w:sz="0" w:space="0" w:color="auto"/>
                <w:right w:val="none" w:sz="0" w:space="0" w:color="auto"/>
              </w:divBdr>
            </w:div>
            <w:div w:id="1350258741">
              <w:marLeft w:val="0"/>
              <w:marRight w:val="0"/>
              <w:marTop w:val="0"/>
              <w:marBottom w:val="0"/>
              <w:divBdr>
                <w:top w:val="none" w:sz="0" w:space="0" w:color="auto"/>
                <w:left w:val="none" w:sz="0" w:space="0" w:color="auto"/>
                <w:bottom w:val="none" w:sz="0" w:space="0" w:color="auto"/>
                <w:right w:val="none" w:sz="0" w:space="0" w:color="auto"/>
              </w:divBdr>
            </w:div>
            <w:div w:id="1351489426">
              <w:marLeft w:val="0"/>
              <w:marRight w:val="0"/>
              <w:marTop w:val="0"/>
              <w:marBottom w:val="0"/>
              <w:divBdr>
                <w:top w:val="none" w:sz="0" w:space="0" w:color="auto"/>
                <w:left w:val="none" w:sz="0" w:space="0" w:color="auto"/>
                <w:bottom w:val="none" w:sz="0" w:space="0" w:color="auto"/>
                <w:right w:val="none" w:sz="0" w:space="0" w:color="auto"/>
              </w:divBdr>
            </w:div>
            <w:div w:id="1352949125">
              <w:marLeft w:val="0"/>
              <w:marRight w:val="0"/>
              <w:marTop w:val="0"/>
              <w:marBottom w:val="0"/>
              <w:divBdr>
                <w:top w:val="none" w:sz="0" w:space="0" w:color="auto"/>
                <w:left w:val="none" w:sz="0" w:space="0" w:color="auto"/>
                <w:bottom w:val="none" w:sz="0" w:space="0" w:color="auto"/>
                <w:right w:val="none" w:sz="0" w:space="0" w:color="auto"/>
              </w:divBdr>
            </w:div>
            <w:div w:id="1380859534">
              <w:marLeft w:val="0"/>
              <w:marRight w:val="0"/>
              <w:marTop w:val="0"/>
              <w:marBottom w:val="0"/>
              <w:divBdr>
                <w:top w:val="none" w:sz="0" w:space="0" w:color="auto"/>
                <w:left w:val="none" w:sz="0" w:space="0" w:color="auto"/>
                <w:bottom w:val="none" w:sz="0" w:space="0" w:color="auto"/>
                <w:right w:val="none" w:sz="0" w:space="0" w:color="auto"/>
              </w:divBdr>
            </w:div>
            <w:div w:id="1389914928">
              <w:marLeft w:val="0"/>
              <w:marRight w:val="0"/>
              <w:marTop w:val="0"/>
              <w:marBottom w:val="0"/>
              <w:divBdr>
                <w:top w:val="none" w:sz="0" w:space="0" w:color="auto"/>
                <w:left w:val="none" w:sz="0" w:space="0" w:color="auto"/>
                <w:bottom w:val="none" w:sz="0" w:space="0" w:color="auto"/>
                <w:right w:val="none" w:sz="0" w:space="0" w:color="auto"/>
              </w:divBdr>
            </w:div>
            <w:div w:id="1397892754">
              <w:marLeft w:val="0"/>
              <w:marRight w:val="0"/>
              <w:marTop w:val="0"/>
              <w:marBottom w:val="0"/>
              <w:divBdr>
                <w:top w:val="none" w:sz="0" w:space="0" w:color="auto"/>
                <w:left w:val="none" w:sz="0" w:space="0" w:color="auto"/>
                <w:bottom w:val="none" w:sz="0" w:space="0" w:color="auto"/>
                <w:right w:val="none" w:sz="0" w:space="0" w:color="auto"/>
              </w:divBdr>
            </w:div>
            <w:div w:id="1398825964">
              <w:marLeft w:val="0"/>
              <w:marRight w:val="0"/>
              <w:marTop w:val="0"/>
              <w:marBottom w:val="0"/>
              <w:divBdr>
                <w:top w:val="none" w:sz="0" w:space="0" w:color="auto"/>
                <w:left w:val="none" w:sz="0" w:space="0" w:color="auto"/>
                <w:bottom w:val="none" w:sz="0" w:space="0" w:color="auto"/>
                <w:right w:val="none" w:sz="0" w:space="0" w:color="auto"/>
              </w:divBdr>
            </w:div>
            <w:div w:id="1413896374">
              <w:marLeft w:val="0"/>
              <w:marRight w:val="0"/>
              <w:marTop w:val="0"/>
              <w:marBottom w:val="0"/>
              <w:divBdr>
                <w:top w:val="none" w:sz="0" w:space="0" w:color="auto"/>
                <w:left w:val="none" w:sz="0" w:space="0" w:color="auto"/>
                <w:bottom w:val="none" w:sz="0" w:space="0" w:color="auto"/>
                <w:right w:val="none" w:sz="0" w:space="0" w:color="auto"/>
              </w:divBdr>
            </w:div>
            <w:div w:id="1423722120">
              <w:marLeft w:val="0"/>
              <w:marRight w:val="0"/>
              <w:marTop w:val="0"/>
              <w:marBottom w:val="0"/>
              <w:divBdr>
                <w:top w:val="none" w:sz="0" w:space="0" w:color="auto"/>
                <w:left w:val="none" w:sz="0" w:space="0" w:color="auto"/>
                <w:bottom w:val="none" w:sz="0" w:space="0" w:color="auto"/>
                <w:right w:val="none" w:sz="0" w:space="0" w:color="auto"/>
              </w:divBdr>
            </w:div>
            <w:div w:id="1425609036">
              <w:marLeft w:val="0"/>
              <w:marRight w:val="0"/>
              <w:marTop w:val="0"/>
              <w:marBottom w:val="0"/>
              <w:divBdr>
                <w:top w:val="none" w:sz="0" w:space="0" w:color="auto"/>
                <w:left w:val="none" w:sz="0" w:space="0" w:color="auto"/>
                <w:bottom w:val="none" w:sz="0" w:space="0" w:color="auto"/>
                <w:right w:val="none" w:sz="0" w:space="0" w:color="auto"/>
              </w:divBdr>
            </w:div>
            <w:div w:id="1427768531">
              <w:marLeft w:val="0"/>
              <w:marRight w:val="0"/>
              <w:marTop w:val="0"/>
              <w:marBottom w:val="0"/>
              <w:divBdr>
                <w:top w:val="none" w:sz="0" w:space="0" w:color="auto"/>
                <w:left w:val="none" w:sz="0" w:space="0" w:color="auto"/>
                <w:bottom w:val="none" w:sz="0" w:space="0" w:color="auto"/>
                <w:right w:val="none" w:sz="0" w:space="0" w:color="auto"/>
              </w:divBdr>
            </w:div>
            <w:div w:id="1436751200">
              <w:marLeft w:val="0"/>
              <w:marRight w:val="0"/>
              <w:marTop w:val="0"/>
              <w:marBottom w:val="0"/>
              <w:divBdr>
                <w:top w:val="none" w:sz="0" w:space="0" w:color="auto"/>
                <w:left w:val="none" w:sz="0" w:space="0" w:color="auto"/>
                <w:bottom w:val="none" w:sz="0" w:space="0" w:color="auto"/>
                <w:right w:val="none" w:sz="0" w:space="0" w:color="auto"/>
              </w:divBdr>
            </w:div>
            <w:div w:id="1444112456">
              <w:marLeft w:val="0"/>
              <w:marRight w:val="0"/>
              <w:marTop w:val="0"/>
              <w:marBottom w:val="0"/>
              <w:divBdr>
                <w:top w:val="none" w:sz="0" w:space="0" w:color="auto"/>
                <w:left w:val="none" w:sz="0" w:space="0" w:color="auto"/>
                <w:bottom w:val="none" w:sz="0" w:space="0" w:color="auto"/>
                <w:right w:val="none" w:sz="0" w:space="0" w:color="auto"/>
              </w:divBdr>
            </w:div>
            <w:div w:id="1452168992">
              <w:marLeft w:val="0"/>
              <w:marRight w:val="0"/>
              <w:marTop w:val="0"/>
              <w:marBottom w:val="0"/>
              <w:divBdr>
                <w:top w:val="none" w:sz="0" w:space="0" w:color="auto"/>
                <w:left w:val="none" w:sz="0" w:space="0" w:color="auto"/>
                <w:bottom w:val="none" w:sz="0" w:space="0" w:color="auto"/>
                <w:right w:val="none" w:sz="0" w:space="0" w:color="auto"/>
              </w:divBdr>
            </w:div>
            <w:div w:id="1458334998">
              <w:marLeft w:val="0"/>
              <w:marRight w:val="0"/>
              <w:marTop w:val="0"/>
              <w:marBottom w:val="0"/>
              <w:divBdr>
                <w:top w:val="none" w:sz="0" w:space="0" w:color="auto"/>
                <w:left w:val="none" w:sz="0" w:space="0" w:color="auto"/>
                <w:bottom w:val="none" w:sz="0" w:space="0" w:color="auto"/>
                <w:right w:val="none" w:sz="0" w:space="0" w:color="auto"/>
              </w:divBdr>
            </w:div>
            <w:div w:id="1464496414">
              <w:marLeft w:val="0"/>
              <w:marRight w:val="0"/>
              <w:marTop w:val="0"/>
              <w:marBottom w:val="0"/>
              <w:divBdr>
                <w:top w:val="none" w:sz="0" w:space="0" w:color="auto"/>
                <w:left w:val="none" w:sz="0" w:space="0" w:color="auto"/>
                <w:bottom w:val="none" w:sz="0" w:space="0" w:color="auto"/>
                <w:right w:val="none" w:sz="0" w:space="0" w:color="auto"/>
              </w:divBdr>
            </w:div>
            <w:div w:id="1468086743">
              <w:marLeft w:val="0"/>
              <w:marRight w:val="0"/>
              <w:marTop w:val="0"/>
              <w:marBottom w:val="0"/>
              <w:divBdr>
                <w:top w:val="none" w:sz="0" w:space="0" w:color="auto"/>
                <w:left w:val="none" w:sz="0" w:space="0" w:color="auto"/>
                <w:bottom w:val="none" w:sz="0" w:space="0" w:color="auto"/>
                <w:right w:val="none" w:sz="0" w:space="0" w:color="auto"/>
              </w:divBdr>
            </w:div>
            <w:div w:id="1470242773">
              <w:marLeft w:val="0"/>
              <w:marRight w:val="0"/>
              <w:marTop w:val="0"/>
              <w:marBottom w:val="0"/>
              <w:divBdr>
                <w:top w:val="none" w:sz="0" w:space="0" w:color="auto"/>
                <w:left w:val="none" w:sz="0" w:space="0" w:color="auto"/>
                <w:bottom w:val="none" w:sz="0" w:space="0" w:color="auto"/>
                <w:right w:val="none" w:sz="0" w:space="0" w:color="auto"/>
              </w:divBdr>
            </w:div>
            <w:div w:id="1474757947">
              <w:marLeft w:val="0"/>
              <w:marRight w:val="0"/>
              <w:marTop w:val="0"/>
              <w:marBottom w:val="0"/>
              <w:divBdr>
                <w:top w:val="none" w:sz="0" w:space="0" w:color="auto"/>
                <w:left w:val="none" w:sz="0" w:space="0" w:color="auto"/>
                <w:bottom w:val="none" w:sz="0" w:space="0" w:color="auto"/>
                <w:right w:val="none" w:sz="0" w:space="0" w:color="auto"/>
              </w:divBdr>
            </w:div>
            <w:div w:id="1492209200">
              <w:marLeft w:val="0"/>
              <w:marRight w:val="0"/>
              <w:marTop w:val="0"/>
              <w:marBottom w:val="0"/>
              <w:divBdr>
                <w:top w:val="none" w:sz="0" w:space="0" w:color="auto"/>
                <w:left w:val="none" w:sz="0" w:space="0" w:color="auto"/>
                <w:bottom w:val="none" w:sz="0" w:space="0" w:color="auto"/>
                <w:right w:val="none" w:sz="0" w:space="0" w:color="auto"/>
              </w:divBdr>
            </w:div>
            <w:div w:id="1501192819">
              <w:marLeft w:val="0"/>
              <w:marRight w:val="0"/>
              <w:marTop w:val="0"/>
              <w:marBottom w:val="0"/>
              <w:divBdr>
                <w:top w:val="none" w:sz="0" w:space="0" w:color="auto"/>
                <w:left w:val="none" w:sz="0" w:space="0" w:color="auto"/>
                <w:bottom w:val="none" w:sz="0" w:space="0" w:color="auto"/>
                <w:right w:val="none" w:sz="0" w:space="0" w:color="auto"/>
              </w:divBdr>
            </w:div>
            <w:div w:id="1509978930">
              <w:marLeft w:val="0"/>
              <w:marRight w:val="0"/>
              <w:marTop w:val="0"/>
              <w:marBottom w:val="0"/>
              <w:divBdr>
                <w:top w:val="none" w:sz="0" w:space="0" w:color="auto"/>
                <w:left w:val="none" w:sz="0" w:space="0" w:color="auto"/>
                <w:bottom w:val="none" w:sz="0" w:space="0" w:color="auto"/>
                <w:right w:val="none" w:sz="0" w:space="0" w:color="auto"/>
              </w:divBdr>
            </w:div>
            <w:div w:id="1520855534">
              <w:marLeft w:val="0"/>
              <w:marRight w:val="0"/>
              <w:marTop w:val="0"/>
              <w:marBottom w:val="0"/>
              <w:divBdr>
                <w:top w:val="none" w:sz="0" w:space="0" w:color="auto"/>
                <w:left w:val="none" w:sz="0" w:space="0" w:color="auto"/>
                <w:bottom w:val="none" w:sz="0" w:space="0" w:color="auto"/>
                <w:right w:val="none" w:sz="0" w:space="0" w:color="auto"/>
              </w:divBdr>
            </w:div>
            <w:div w:id="1528908747">
              <w:marLeft w:val="0"/>
              <w:marRight w:val="0"/>
              <w:marTop w:val="0"/>
              <w:marBottom w:val="0"/>
              <w:divBdr>
                <w:top w:val="none" w:sz="0" w:space="0" w:color="auto"/>
                <w:left w:val="none" w:sz="0" w:space="0" w:color="auto"/>
                <w:bottom w:val="none" w:sz="0" w:space="0" w:color="auto"/>
                <w:right w:val="none" w:sz="0" w:space="0" w:color="auto"/>
              </w:divBdr>
            </w:div>
            <w:div w:id="1544830707">
              <w:marLeft w:val="0"/>
              <w:marRight w:val="0"/>
              <w:marTop w:val="0"/>
              <w:marBottom w:val="0"/>
              <w:divBdr>
                <w:top w:val="none" w:sz="0" w:space="0" w:color="auto"/>
                <w:left w:val="none" w:sz="0" w:space="0" w:color="auto"/>
                <w:bottom w:val="none" w:sz="0" w:space="0" w:color="auto"/>
                <w:right w:val="none" w:sz="0" w:space="0" w:color="auto"/>
              </w:divBdr>
            </w:div>
            <w:div w:id="1546747376">
              <w:marLeft w:val="0"/>
              <w:marRight w:val="0"/>
              <w:marTop w:val="0"/>
              <w:marBottom w:val="0"/>
              <w:divBdr>
                <w:top w:val="none" w:sz="0" w:space="0" w:color="auto"/>
                <w:left w:val="none" w:sz="0" w:space="0" w:color="auto"/>
                <w:bottom w:val="none" w:sz="0" w:space="0" w:color="auto"/>
                <w:right w:val="none" w:sz="0" w:space="0" w:color="auto"/>
              </w:divBdr>
            </w:div>
            <w:div w:id="1551258430">
              <w:marLeft w:val="0"/>
              <w:marRight w:val="0"/>
              <w:marTop w:val="0"/>
              <w:marBottom w:val="0"/>
              <w:divBdr>
                <w:top w:val="none" w:sz="0" w:space="0" w:color="auto"/>
                <w:left w:val="none" w:sz="0" w:space="0" w:color="auto"/>
                <w:bottom w:val="none" w:sz="0" w:space="0" w:color="auto"/>
                <w:right w:val="none" w:sz="0" w:space="0" w:color="auto"/>
              </w:divBdr>
            </w:div>
            <w:div w:id="1553732224">
              <w:marLeft w:val="0"/>
              <w:marRight w:val="0"/>
              <w:marTop w:val="0"/>
              <w:marBottom w:val="0"/>
              <w:divBdr>
                <w:top w:val="none" w:sz="0" w:space="0" w:color="auto"/>
                <w:left w:val="none" w:sz="0" w:space="0" w:color="auto"/>
                <w:bottom w:val="none" w:sz="0" w:space="0" w:color="auto"/>
                <w:right w:val="none" w:sz="0" w:space="0" w:color="auto"/>
              </w:divBdr>
            </w:div>
            <w:div w:id="1555770610">
              <w:marLeft w:val="0"/>
              <w:marRight w:val="0"/>
              <w:marTop w:val="0"/>
              <w:marBottom w:val="0"/>
              <w:divBdr>
                <w:top w:val="none" w:sz="0" w:space="0" w:color="auto"/>
                <w:left w:val="none" w:sz="0" w:space="0" w:color="auto"/>
                <w:bottom w:val="none" w:sz="0" w:space="0" w:color="auto"/>
                <w:right w:val="none" w:sz="0" w:space="0" w:color="auto"/>
              </w:divBdr>
            </w:div>
            <w:div w:id="1588034751">
              <w:marLeft w:val="0"/>
              <w:marRight w:val="0"/>
              <w:marTop w:val="0"/>
              <w:marBottom w:val="0"/>
              <w:divBdr>
                <w:top w:val="none" w:sz="0" w:space="0" w:color="auto"/>
                <w:left w:val="none" w:sz="0" w:space="0" w:color="auto"/>
                <w:bottom w:val="none" w:sz="0" w:space="0" w:color="auto"/>
                <w:right w:val="none" w:sz="0" w:space="0" w:color="auto"/>
              </w:divBdr>
            </w:div>
            <w:div w:id="1622303837">
              <w:marLeft w:val="0"/>
              <w:marRight w:val="0"/>
              <w:marTop w:val="0"/>
              <w:marBottom w:val="0"/>
              <w:divBdr>
                <w:top w:val="none" w:sz="0" w:space="0" w:color="auto"/>
                <w:left w:val="none" w:sz="0" w:space="0" w:color="auto"/>
                <w:bottom w:val="none" w:sz="0" w:space="0" w:color="auto"/>
                <w:right w:val="none" w:sz="0" w:space="0" w:color="auto"/>
              </w:divBdr>
            </w:div>
            <w:div w:id="1624845493">
              <w:marLeft w:val="0"/>
              <w:marRight w:val="0"/>
              <w:marTop w:val="0"/>
              <w:marBottom w:val="0"/>
              <w:divBdr>
                <w:top w:val="none" w:sz="0" w:space="0" w:color="auto"/>
                <w:left w:val="none" w:sz="0" w:space="0" w:color="auto"/>
                <w:bottom w:val="none" w:sz="0" w:space="0" w:color="auto"/>
                <w:right w:val="none" w:sz="0" w:space="0" w:color="auto"/>
              </w:divBdr>
            </w:div>
            <w:div w:id="1638758087">
              <w:marLeft w:val="0"/>
              <w:marRight w:val="0"/>
              <w:marTop w:val="0"/>
              <w:marBottom w:val="0"/>
              <w:divBdr>
                <w:top w:val="none" w:sz="0" w:space="0" w:color="auto"/>
                <w:left w:val="none" w:sz="0" w:space="0" w:color="auto"/>
                <w:bottom w:val="none" w:sz="0" w:space="0" w:color="auto"/>
                <w:right w:val="none" w:sz="0" w:space="0" w:color="auto"/>
              </w:divBdr>
            </w:div>
            <w:div w:id="1647465009">
              <w:marLeft w:val="0"/>
              <w:marRight w:val="0"/>
              <w:marTop w:val="0"/>
              <w:marBottom w:val="0"/>
              <w:divBdr>
                <w:top w:val="none" w:sz="0" w:space="0" w:color="auto"/>
                <w:left w:val="none" w:sz="0" w:space="0" w:color="auto"/>
                <w:bottom w:val="none" w:sz="0" w:space="0" w:color="auto"/>
                <w:right w:val="none" w:sz="0" w:space="0" w:color="auto"/>
              </w:divBdr>
            </w:div>
            <w:div w:id="1647926940">
              <w:marLeft w:val="0"/>
              <w:marRight w:val="0"/>
              <w:marTop w:val="0"/>
              <w:marBottom w:val="0"/>
              <w:divBdr>
                <w:top w:val="none" w:sz="0" w:space="0" w:color="auto"/>
                <w:left w:val="none" w:sz="0" w:space="0" w:color="auto"/>
                <w:bottom w:val="none" w:sz="0" w:space="0" w:color="auto"/>
                <w:right w:val="none" w:sz="0" w:space="0" w:color="auto"/>
              </w:divBdr>
            </w:div>
            <w:div w:id="1687246111">
              <w:marLeft w:val="0"/>
              <w:marRight w:val="0"/>
              <w:marTop w:val="0"/>
              <w:marBottom w:val="0"/>
              <w:divBdr>
                <w:top w:val="none" w:sz="0" w:space="0" w:color="auto"/>
                <w:left w:val="none" w:sz="0" w:space="0" w:color="auto"/>
                <w:bottom w:val="none" w:sz="0" w:space="0" w:color="auto"/>
                <w:right w:val="none" w:sz="0" w:space="0" w:color="auto"/>
              </w:divBdr>
            </w:div>
            <w:div w:id="1689676172">
              <w:marLeft w:val="0"/>
              <w:marRight w:val="0"/>
              <w:marTop w:val="0"/>
              <w:marBottom w:val="0"/>
              <w:divBdr>
                <w:top w:val="none" w:sz="0" w:space="0" w:color="auto"/>
                <w:left w:val="none" w:sz="0" w:space="0" w:color="auto"/>
                <w:bottom w:val="none" w:sz="0" w:space="0" w:color="auto"/>
                <w:right w:val="none" w:sz="0" w:space="0" w:color="auto"/>
              </w:divBdr>
            </w:div>
            <w:div w:id="1709990983">
              <w:marLeft w:val="0"/>
              <w:marRight w:val="0"/>
              <w:marTop w:val="0"/>
              <w:marBottom w:val="0"/>
              <w:divBdr>
                <w:top w:val="none" w:sz="0" w:space="0" w:color="auto"/>
                <w:left w:val="none" w:sz="0" w:space="0" w:color="auto"/>
                <w:bottom w:val="none" w:sz="0" w:space="0" w:color="auto"/>
                <w:right w:val="none" w:sz="0" w:space="0" w:color="auto"/>
              </w:divBdr>
            </w:div>
            <w:div w:id="1715538981">
              <w:marLeft w:val="0"/>
              <w:marRight w:val="0"/>
              <w:marTop w:val="0"/>
              <w:marBottom w:val="0"/>
              <w:divBdr>
                <w:top w:val="none" w:sz="0" w:space="0" w:color="auto"/>
                <w:left w:val="none" w:sz="0" w:space="0" w:color="auto"/>
                <w:bottom w:val="none" w:sz="0" w:space="0" w:color="auto"/>
                <w:right w:val="none" w:sz="0" w:space="0" w:color="auto"/>
              </w:divBdr>
            </w:div>
            <w:div w:id="1730609926">
              <w:marLeft w:val="0"/>
              <w:marRight w:val="0"/>
              <w:marTop w:val="0"/>
              <w:marBottom w:val="0"/>
              <w:divBdr>
                <w:top w:val="none" w:sz="0" w:space="0" w:color="auto"/>
                <w:left w:val="none" w:sz="0" w:space="0" w:color="auto"/>
                <w:bottom w:val="none" w:sz="0" w:space="0" w:color="auto"/>
                <w:right w:val="none" w:sz="0" w:space="0" w:color="auto"/>
              </w:divBdr>
            </w:div>
            <w:div w:id="1737631292">
              <w:marLeft w:val="0"/>
              <w:marRight w:val="0"/>
              <w:marTop w:val="0"/>
              <w:marBottom w:val="0"/>
              <w:divBdr>
                <w:top w:val="none" w:sz="0" w:space="0" w:color="auto"/>
                <w:left w:val="none" w:sz="0" w:space="0" w:color="auto"/>
                <w:bottom w:val="none" w:sz="0" w:space="0" w:color="auto"/>
                <w:right w:val="none" w:sz="0" w:space="0" w:color="auto"/>
              </w:divBdr>
            </w:div>
            <w:div w:id="1739815413">
              <w:marLeft w:val="0"/>
              <w:marRight w:val="0"/>
              <w:marTop w:val="0"/>
              <w:marBottom w:val="0"/>
              <w:divBdr>
                <w:top w:val="none" w:sz="0" w:space="0" w:color="auto"/>
                <w:left w:val="none" w:sz="0" w:space="0" w:color="auto"/>
                <w:bottom w:val="none" w:sz="0" w:space="0" w:color="auto"/>
                <w:right w:val="none" w:sz="0" w:space="0" w:color="auto"/>
              </w:divBdr>
            </w:div>
            <w:div w:id="1762025361">
              <w:marLeft w:val="0"/>
              <w:marRight w:val="0"/>
              <w:marTop w:val="0"/>
              <w:marBottom w:val="0"/>
              <w:divBdr>
                <w:top w:val="none" w:sz="0" w:space="0" w:color="auto"/>
                <w:left w:val="none" w:sz="0" w:space="0" w:color="auto"/>
                <w:bottom w:val="none" w:sz="0" w:space="0" w:color="auto"/>
                <w:right w:val="none" w:sz="0" w:space="0" w:color="auto"/>
              </w:divBdr>
            </w:div>
            <w:div w:id="1763868417">
              <w:marLeft w:val="0"/>
              <w:marRight w:val="0"/>
              <w:marTop w:val="0"/>
              <w:marBottom w:val="0"/>
              <w:divBdr>
                <w:top w:val="none" w:sz="0" w:space="0" w:color="auto"/>
                <w:left w:val="none" w:sz="0" w:space="0" w:color="auto"/>
                <w:bottom w:val="none" w:sz="0" w:space="0" w:color="auto"/>
                <w:right w:val="none" w:sz="0" w:space="0" w:color="auto"/>
              </w:divBdr>
            </w:div>
            <w:div w:id="1764496898">
              <w:marLeft w:val="0"/>
              <w:marRight w:val="0"/>
              <w:marTop w:val="0"/>
              <w:marBottom w:val="0"/>
              <w:divBdr>
                <w:top w:val="none" w:sz="0" w:space="0" w:color="auto"/>
                <w:left w:val="none" w:sz="0" w:space="0" w:color="auto"/>
                <w:bottom w:val="none" w:sz="0" w:space="0" w:color="auto"/>
                <w:right w:val="none" w:sz="0" w:space="0" w:color="auto"/>
              </w:divBdr>
            </w:div>
            <w:div w:id="1788280988">
              <w:marLeft w:val="0"/>
              <w:marRight w:val="0"/>
              <w:marTop w:val="0"/>
              <w:marBottom w:val="0"/>
              <w:divBdr>
                <w:top w:val="none" w:sz="0" w:space="0" w:color="auto"/>
                <w:left w:val="none" w:sz="0" w:space="0" w:color="auto"/>
                <w:bottom w:val="none" w:sz="0" w:space="0" w:color="auto"/>
                <w:right w:val="none" w:sz="0" w:space="0" w:color="auto"/>
              </w:divBdr>
            </w:div>
            <w:div w:id="1792213457">
              <w:marLeft w:val="0"/>
              <w:marRight w:val="0"/>
              <w:marTop w:val="0"/>
              <w:marBottom w:val="0"/>
              <w:divBdr>
                <w:top w:val="none" w:sz="0" w:space="0" w:color="auto"/>
                <w:left w:val="none" w:sz="0" w:space="0" w:color="auto"/>
                <w:bottom w:val="none" w:sz="0" w:space="0" w:color="auto"/>
                <w:right w:val="none" w:sz="0" w:space="0" w:color="auto"/>
              </w:divBdr>
            </w:div>
            <w:div w:id="1792432537">
              <w:marLeft w:val="0"/>
              <w:marRight w:val="0"/>
              <w:marTop w:val="0"/>
              <w:marBottom w:val="0"/>
              <w:divBdr>
                <w:top w:val="none" w:sz="0" w:space="0" w:color="auto"/>
                <w:left w:val="none" w:sz="0" w:space="0" w:color="auto"/>
                <w:bottom w:val="none" w:sz="0" w:space="0" w:color="auto"/>
                <w:right w:val="none" w:sz="0" w:space="0" w:color="auto"/>
              </w:divBdr>
            </w:div>
            <w:div w:id="1799832031">
              <w:marLeft w:val="0"/>
              <w:marRight w:val="0"/>
              <w:marTop w:val="0"/>
              <w:marBottom w:val="0"/>
              <w:divBdr>
                <w:top w:val="none" w:sz="0" w:space="0" w:color="auto"/>
                <w:left w:val="none" w:sz="0" w:space="0" w:color="auto"/>
                <w:bottom w:val="none" w:sz="0" w:space="0" w:color="auto"/>
                <w:right w:val="none" w:sz="0" w:space="0" w:color="auto"/>
              </w:divBdr>
            </w:div>
            <w:div w:id="1802502173">
              <w:marLeft w:val="0"/>
              <w:marRight w:val="0"/>
              <w:marTop w:val="0"/>
              <w:marBottom w:val="0"/>
              <w:divBdr>
                <w:top w:val="none" w:sz="0" w:space="0" w:color="auto"/>
                <w:left w:val="none" w:sz="0" w:space="0" w:color="auto"/>
                <w:bottom w:val="none" w:sz="0" w:space="0" w:color="auto"/>
                <w:right w:val="none" w:sz="0" w:space="0" w:color="auto"/>
              </w:divBdr>
            </w:div>
            <w:div w:id="1813207527">
              <w:marLeft w:val="0"/>
              <w:marRight w:val="0"/>
              <w:marTop w:val="0"/>
              <w:marBottom w:val="0"/>
              <w:divBdr>
                <w:top w:val="none" w:sz="0" w:space="0" w:color="auto"/>
                <w:left w:val="none" w:sz="0" w:space="0" w:color="auto"/>
                <w:bottom w:val="none" w:sz="0" w:space="0" w:color="auto"/>
                <w:right w:val="none" w:sz="0" w:space="0" w:color="auto"/>
              </w:divBdr>
            </w:div>
            <w:div w:id="1859000230">
              <w:marLeft w:val="0"/>
              <w:marRight w:val="0"/>
              <w:marTop w:val="0"/>
              <w:marBottom w:val="0"/>
              <w:divBdr>
                <w:top w:val="none" w:sz="0" w:space="0" w:color="auto"/>
                <w:left w:val="none" w:sz="0" w:space="0" w:color="auto"/>
                <w:bottom w:val="none" w:sz="0" w:space="0" w:color="auto"/>
                <w:right w:val="none" w:sz="0" w:space="0" w:color="auto"/>
              </w:divBdr>
            </w:div>
            <w:div w:id="1859809369">
              <w:marLeft w:val="0"/>
              <w:marRight w:val="0"/>
              <w:marTop w:val="0"/>
              <w:marBottom w:val="0"/>
              <w:divBdr>
                <w:top w:val="none" w:sz="0" w:space="0" w:color="auto"/>
                <w:left w:val="none" w:sz="0" w:space="0" w:color="auto"/>
                <w:bottom w:val="none" w:sz="0" w:space="0" w:color="auto"/>
                <w:right w:val="none" w:sz="0" w:space="0" w:color="auto"/>
              </w:divBdr>
            </w:div>
            <w:div w:id="1874999898">
              <w:marLeft w:val="0"/>
              <w:marRight w:val="0"/>
              <w:marTop w:val="0"/>
              <w:marBottom w:val="0"/>
              <w:divBdr>
                <w:top w:val="none" w:sz="0" w:space="0" w:color="auto"/>
                <w:left w:val="none" w:sz="0" w:space="0" w:color="auto"/>
                <w:bottom w:val="none" w:sz="0" w:space="0" w:color="auto"/>
                <w:right w:val="none" w:sz="0" w:space="0" w:color="auto"/>
              </w:divBdr>
            </w:div>
            <w:div w:id="1885830486">
              <w:marLeft w:val="0"/>
              <w:marRight w:val="0"/>
              <w:marTop w:val="0"/>
              <w:marBottom w:val="0"/>
              <w:divBdr>
                <w:top w:val="none" w:sz="0" w:space="0" w:color="auto"/>
                <w:left w:val="none" w:sz="0" w:space="0" w:color="auto"/>
                <w:bottom w:val="none" w:sz="0" w:space="0" w:color="auto"/>
                <w:right w:val="none" w:sz="0" w:space="0" w:color="auto"/>
              </w:divBdr>
            </w:div>
            <w:div w:id="1886020688">
              <w:marLeft w:val="0"/>
              <w:marRight w:val="0"/>
              <w:marTop w:val="0"/>
              <w:marBottom w:val="0"/>
              <w:divBdr>
                <w:top w:val="none" w:sz="0" w:space="0" w:color="auto"/>
                <w:left w:val="none" w:sz="0" w:space="0" w:color="auto"/>
                <w:bottom w:val="none" w:sz="0" w:space="0" w:color="auto"/>
                <w:right w:val="none" w:sz="0" w:space="0" w:color="auto"/>
              </w:divBdr>
            </w:div>
            <w:div w:id="1895849923">
              <w:marLeft w:val="0"/>
              <w:marRight w:val="0"/>
              <w:marTop w:val="0"/>
              <w:marBottom w:val="0"/>
              <w:divBdr>
                <w:top w:val="none" w:sz="0" w:space="0" w:color="auto"/>
                <w:left w:val="none" w:sz="0" w:space="0" w:color="auto"/>
                <w:bottom w:val="none" w:sz="0" w:space="0" w:color="auto"/>
                <w:right w:val="none" w:sz="0" w:space="0" w:color="auto"/>
              </w:divBdr>
            </w:div>
            <w:div w:id="1926912177">
              <w:marLeft w:val="0"/>
              <w:marRight w:val="0"/>
              <w:marTop w:val="0"/>
              <w:marBottom w:val="0"/>
              <w:divBdr>
                <w:top w:val="none" w:sz="0" w:space="0" w:color="auto"/>
                <w:left w:val="none" w:sz="0" w:space="0" w:color="auto"/>
                <w:bottom w:val="none" w:sz="0" w:space="0" w:color="auto"/>
                <w:right w:val="none" w:sz="0" w:space="0" w:color="auto"/>
              </w:divBdr>
            </w:div>
            <w:div w:id="1927684591">
              <w:marLeft w:val="0"/>
              <w:marRight w:val="0"/>
              <w:marTop w:val="0"/>
              <w:marBottom w:val="0"/>
              <w:divBdr>
                <w:top w:val="none" w:sz="0" w:space="0" w:color="auto"/>
                <w:left w:val="none" w:sz="0" w:space="0" w:color="auto"/>
                <w:bottom w:val="none" w:sz="0" w:space="0" w:color="auto"/>
                <w:right w:val="none" w:sz="0" w:space="0" w:color="auto"/>
              </w:divBdr>
            </w:div>
            <w:div w:id="1933277803">
              <w:marLeft w:val="0"/>
              <w:marRight w:val="0"/>
              <w:marTop w:val="0"/>
              <w:marBottom w:val="0"/>
              <w:divBdr>
                <w:top w:val="none" w:sz="0" w:space="0" w:color="auto"/>
                <w:left w:val="none" w:sz="0" w:space="0" w:color="auto"/>
                <w:bottom w:val="none" w:sz="0" w:space="0" w:color="auto"/>
                <w:right w:val="none" w:sz="0" w:space="0" w:color="auto"/>
              </w:divBdr>
            </w:div>
            <w:div w:id="1947425346">
              <w:marLeft w:val="0"/>
              <w:marRight w:val="0"/>
              <w:marTop w:val="0"/>
              <w:marBottom w:val="0"/>
              <w:divBdr>
                <w:top w:val="none" w:sz="0" w:space="0" w:color="auto"/>
                <w:left w:val="none" w:sz="0" w:space="0" w:color="auto"/>
                <w:bottom w:val="none" w:sz="0" w:space="0" w:color="auto"/>
                <w:right w:val="none" w:sz="0" w:space="0" w:color="auto"/>
              </w:divBdr>
            </w:div>
            <w:div w:id="1957827813">
              <w:marLeft w:val="0"/>
              <w:marRight w:val="0"/>
              <w:marTop w:val="0"/>
              <w:marBottom w:val="0"/>
              <w:divBdr>
                <w:top w:val="none" w:sz="0" w:space="0" w:color="auto"/>
                <w:left w:val="none" w:sz="0" w:space="0" w:color="auto"/>
                <w:bottom w:val="none" w:sz="0" w:space="0" w:color="auto"/>
                <w:right w:val="none" w:sz="0" w:space="0" w:color="auto"/>
              </w:divBdr>
            </w:div>
            <w:div w:id="1963613232">
              <w:marLeft w:val="0"/>
              <w:marRight w:val="0"/>
              <w:marTop w:val="0"/>
              <w:marBottom w:val="0"/>
              <w:divBdr>
                <w:top w:val="none" w:sz="0" w:space="0" w:color="auto"/>
                <w:left w:val="none" w:sz="0" w:space="0" w:color="auto"/>
                <w:bottom w:val="none" w:sz="0" w:space="0" w:color="auto"/>
                <w:right w:val="none" w:sz="0" w:space="0" w:color="auto"/>
              </w:divBdr>
            </w:div>
            <w:div w:id="1967850468">
              <w:marLeft w:val="0"/>
              <w:marRight w:val="0"/>
              <w:marTop w:val="0"/>
              <w:marBottom w:val="0"/>
              <w:divBdr>
                <w:top w:val="none" w:sz="0" w:space="0" w:color="auto"/>
                <w:left w:val="none" w:sz="0" w:space="0" w:color="auto"/>
                <w:bottom w:val="none" w:sz="0" w:space="0" w:color="auto"/>
                <w:right w:val="none" w:sz="0" w:space="0" w:color="auto"/>
              </w:divBdr>
            </w:div>
            <w:div w:id="1972437233">
              <w:marLeft w:val="0"/>
              <w:marRight w:val="0"/>
              <w:marTop w:val="0"/>
              <w:marBottom w:val="0"/>
              <w:divBdr>
                <w:top w:val="none" w:sz="0" w:space="0" w:color="auto"/>
                <w:left w:val="none" w:sz="0" w:space="0" w:color="auto"/>
                <w:bottom w:val="none" w:sz="0" w:space="0" w:color="auto"/>
                <w:right w:val="none" w:sz="0" w:space="0" w:color="auto"/>
              </w:divBdr>
            </w:div>
            <w:div w:id="1980723526">
              <w:marLeft w:val="0"/>
              <w:marRight w:val="0"/>
              <w:marTop w:val="0"/>
              <w:marBottom w:val="0"/>
              <w:divBdr>
                <w:top w:val="none" w:sz="0" w:space="0" w:color="auto"/>
                <w:left w:val="none" w:sz="0" w:space="0" w:color="auto"/>
                <w:bottom w:val="none" w:sz="0" w:space="0" w:color="auto"/>
                <w:right w:val="none" w:sz="0" w:space="0" w:color="auto"/>
              </w:divBdr>
            </w:div>
            <w:div w:id="1987398322">
              <w:marLeft w:val="0"/>
              <w:marRight w:val="0"/>
              <w:marTop w:val="0"/>
              <w:marBottom w:val="0"/>
              <w:divBdr>
                <w:top w:val="none" w:sz="0" w:space="0" w:color="auto"/>
                <w:left w:val="none" w:sz="0" w:space="0" w:color="auto"/>
                <w:bottom w:val="none" w:sz="0" w:space="0" w:color="auto"/>
                <w:right w:val="none" w:sz="0" w:space="0" w:color="auto"/>
              </w:divBdr>
            </w:div>
            <w:div w:id="2001958214">
              <w:marLeft w:val="0"/>
              <w:marRight w:val="0"/>
              <w:marTop w:val="0"/>
              <w:marBottom w:val="0"/>
              <w:divBdr>
                <w:top w:val="none" w:sz="0" w:space="0" w:color="auto"/>
                <w:left w:val="none" w:sz="0" w:space="0" w:color="auto"/>
                <w:bottom w:val="none" w:sz="0" w:space="0" w:color="auto"/>
                <w:right w:val="none" w:sz="0" w:space="0" w:color="auto"/>
              </w:divBdr>
            </w:div>
            <w:div w:id="2029915319">
              <w:marLeft w:val="0"/>
              <w:marRight w:val="0"/>
              <w:marTop w:val="0"/>
              <w:marBottom w:val="0"/>
              <w:divBdr>
                <w:top w:val="none" w:sz="0" w:space="0" w:color="auto"/>
                <w:left w:val="none" w:sz="0" w:space="0" w:color="auto"/>
                <w:bottom w:val="none" w:sz="0" w:space="0" w:color="auto"/>
                <w:right w:val="none" w:sz="0" w:space="0" w:color="auto"/>
              </w:divBdr>
            </w:div>
            <w:div w:id="2065374957">
              <w:marLeft w:val="0"/>
              <w:marRight w:val="0"/>
              <w:marTop w:val="0"/>
              <w:marBottom w:val="0"/>
              <w:divBdr>
                <w:top w:val="none" w:sz="0" w:space="0" w:color="auto"/>
                <w:left w:val="none" w:sz="0" w:space="0" w:color="auto"/>
                <w:bottom w:val="none" w:sz="0" w:space="0" w:color="auto"/>
                <w:right w:val="none" w:sz="0" w:space="0" w:color="auto"/>
              </w:divBdr>
            </w:div>
            <w:div w:id="2091079084">
              <w:marLeft w:val="0"/>
              <w:marRight w:val="0"/>
              <w:marTop w:val="0"/>
              <w:marBottom w:val="0"/>
              <w:divBdr>
                <w:top w:val="none" w:sz="0" w:space="0" w:color="auto"/>
                <w:left w:val="none" w:sz="0" w:space="0" w:color="auto"/>
                <w:bottom w:val="none" w:sz="0" w:space="0" w:color="auto"/>
                <w:right w:val="none" w:sz="0" w:space="0" w:color="auto"/>
              </w:divBdr>
            </w:div>
            <w:div w:id="2103184885">
              <w:marLeft w:val="0"/>
              <w:marRight w:val="0"/>
              <w:marTop w:val="0"/>
              <w:marBottom w:val="0"/>
              <w:divBdr>
                <w:top w:val="none" w:sz="0" w:space="0" w:color="auto"/>
                <w:left w:val="none" w:sz="0" w:space="0" w:color="auto"/>
                <w:bottom w:val="none" w:sz="0" w:space="0" w:color="auto"/>
                <w:right w:val="none" w:sz="0" w:space="0" w:color="auto"/>
              </w:divBdr>
            </w:div>
            <w:div w:id="2103528834">
              <w:marLeft w:val="0"/>
              <w:marRight w:val="0"/>
              <w:marTop w:val="0"/>
              <w:marBottom w:val="0"/>
              <w:divBdr>
                <w:top w:val="none" w:sz="0" w:space="0" w:color="auto"/>
                <w:left w:val="none" w:sz="0" w:space="0" w:color="auto"/>
                <w:bottom w:val="none" w:sz="0" w:space="0" w:color="auto"/>
                <w:right w:val="none" w:sz="0" w:space="0" w:color="auto"/>
              </w:divBdr>
            </w:div>
            <w:div w:id="2112772935">
              <w:marLeft w:val="0"/>
              <w:marRight w:val="0"/>
              <w:marTop w:val="0"/>
              <w:marBottom w:val="0"/>
              <w:divBdr>
                <w:top w:val="none" w:sz="0" w:space="0" w:color="auto"/>
                <w:left w:val="none" w:sz="0" w:space="0" w:color="auto"/>
                <w:bottom w:val="none" w:sz="0" w:space="0" w:color="auto"/>
                <w:right w:val="none" w:sz="0" w:space="0" w:color="auto"/>
              </w:divBdr>
            </w:div>
            <w:div w:id="2133744019">
              <w:marLeft w:val="0"/>
              <w:marRight w:val="0"/>
              <w:marTop w:val="0"/>
              <w:marBottom w:val="0"/>
              <w:divBdr>
                <w:top w:val="none" w:sz="0" w:space="0" w:color="auto"/>
                <w:left w:val="none" w:sz="0" w:space="0" w:color="auto"/>
                <w:bottom w:val="none" w:sz="0" w:space="0" w:color="auto"/>
                <w:right w:val="none" w:sz="0" w:space="0" w:color="auto"/>
              </w:divBdr>
            </w:div>
            <w:div w:id="2135521063">
              <w:marLeft w:val="0"/>
              <w:marRight w:val="0"/>
              <w:marTop w:val="0"/>
              <w:marBottom w:val="0"/>
              <w:divBdr>
                <w:top w:val="none" w:sz="0" w:space="0" w:color="auto"/>
                <w:left w:val="none" w:sz="0" w:space="0" w:color="auto"/>
                <w:bottom w:val="none" w:sz="0" w:space="0" w:color="auto"/>
                <w:right w:val="none" w:sz="0" w:space="0" w:color="auto"/>
              </w:divBdr>
            </w:div>
            <w:div w:id="21406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8439">
      <w:bodyDiv w:val="1"/>
      <w:marLeft w:val="0"/>
      <w:marRight w:val="0"/>
      <w:marTop w:val="0"/>
      <w:marBottom w:val="0"/>
      <w:divBdr>
        <w:top w:val="none" w:sz="0" w:space="0" w:color="auto"/>
        <w:left w:val="none" w:sz="0" w:space="0" w:color="auto"/>
        <w:bottom w:val="none" w:sz="0" w:space="0" w:color="auto"/>
        <w:right w:val="none" w:sz="0" w:space="0" w:color="auto"/>
      </w:divBdr>
      <w:divsChild>
        <w:div w:id="1312977604">
          <w:marLeft w:val="0"/>
          <w:marRight w:val="0"/>
          <w:marTop w:val="0"/>
          <w:marBottom w:val="0"/>
          <w:divBdr>
            <w:top w:val="none" w:sz="0" w:space="0" w:color="auto"/>
            <w:left w:val="none" w:sz="0" w:space="0" w:color="auto"/>
            <w:bottom w:val="none" w:sz="0" w:space="0" w:color="auto"/>
            <w:right w:val="none" w:sz="0" w:space="0" w:color="auto"/>
          </w:divBdr>
          <w:divsChild>
            <w:div w:id="2829909">
              <w:marLeft w:val="0"/>
              <w:marRight w:val="0"/>
              <w:marTop w:val="0"/>
              <w:marBottom w:val="0"/>
              <w:divBdr>
                <w:top w:val="none" w:sz="0" w:space="0" w:color="auto"/>
                <w:left w:val="none" w:sz="0" w:space="0" w:color="auto"/>
                <w:bottom w:val="none" w:sz="0" w:space="0" w:color="auto"/>
                <w:right w:val="none" w:sz="0" w:space="0" w:color="auto"/>
              </w:divBdr>
            </w:div>
            <w:div w:id="11037816">
              <w:marLeft w:val="0"/>
              <w:marRight w:val="0"/>
              <w:marTop w:val="0"/>
              <w:marBottom w:val="0"/>
              <w:divBdr>
                <w:top w:val="none" w:sz="0" w:space="0" w:color="auto"/>
                <w:left w:val="none" w:sz="0" w:space="0" w:color="auto"/>
                <w:bottom w:val="none" w:sz="0" w:space="0" w:color="auto"/>
                <w:right w:val="none" w:sz="0" w:space="0" w:color="auto"/>
              </w:divBdr>
            </w:div>
            <w:div w:id="36048450">
              <w:marLeft w:val="0"/>
              <w:marRight w:val="0"/>
              <w:marTop w:val="0"/>
              <w:marBottom w:val="0"/>
              <w:divBdr>
                <w:top w:val="none" w:sz="0" w:space="0" w:color="auto"/>
                <w:left w:val="none" w:sz="0" w:space="0" w:color="auto"/>
                <w:bottom w:val="none" w:sz="0" w:space="0" w:color="auto"/>
                <w:right w:val="none" w:sz="0" w:space="0" w:color="auto"/>
              </w:divBdr>
            </w:div>
            <w:div w:id="38895189">
              <w:marLeft w:val="0"/>
              <w:marRight w:val="0"/>
              <w:marTop w:val="0"/>
              <w:marBottom w:val="0"/>
              <w:divBdr>
                <w:top w:val="none" w:sz="0" w:space="0" w:color="auto"/>
                <w:left w:val="none" w:sz="0" w:space="0" w:color="auto"/>
                <w:bottom w:val="none" w:sz="0" w:space="0" w:color="auto"/>
                <w:right w:val="none" w:sz="0" w:space="0" w:color="auto"/>
              </w:divBdr>
            </w:div>
            <w:div w:id="158926509">
              <w:marLeft w:val="0"/>
              <w:marRight w:val="0"/>
              <w:marTop w:val="0"/>
              <w:marBottom w:val="0"/>
              <w:divBdr>
                <w:top w:val="none" w:sz="0" w:space="0" w:color="auto"/>
                <w:left w:val="none" w:sz="0" w:space="0" w:color="auto"/>
                <w:bottom w:val="none" w:sz="0" w:space="0" w:color="auto"/>
                <w:right w:val="none" w:sz="0" w:space="0" w:color="auto"/>
              </w:divBdr>
            </w:div>
            <w:div w:id="177668697">
              <w:marLeft w:val="0"/>
              <w:marRight w:val="0"/>
              <w:marTop w:val="0"/>
              <w:marBottom w:val="0"/>
              <w:divBdr>
                <w:top w:val="none" w:sz="0" w:space="0" w:color="auto"/>
                <w:left w:val="none" w:sz="0" w:space="0" w:color="auto"/>
                <w:bottom w:val="none" w:sz="0" w:space="0" w:color="auto"/>
                <w:right w:val="none" w:sz="0" w:space="0" w:color="auto"/>
              </w:divBdr>
            </w:div>
            <w:div w:id="184829239">
              <w:marLeft w:val="0"/>
              <w:marRight w:val="0"/>
              <w:marTop w:val="0"/>
              <w:marBottom w:val="0"/>
              <w:divBdr>
                <w:top w:val="none" w:sz="0" w:space="0" w:color="auto"/>
                <w:left w:val="none" w:sz="0" w:space="0" w:color="auto"/>
                <w:bottom w:val="none" w:sz="0" w:space="0" w:color="auto"/>
                <w:right w:val="none" w:sz="0" w:space="0" w:color="auto"/>
              </w:divBdr>
            </w:div>
            <w:div w:id="198781207">
              <w:marLeft w:val="0"/>
              <w:marRight w:val="0"/>
              <w:marTop w:val="0"/>
              <w:marBottom w:val="0"/>
              <w:divBdr>
                <w:top w:val="none" w:sz="0" w:space="0" w:color="auto"/>
                <w:left w:val="none" w:sz="0" w:space="0" w:color="auto"/>
                <w:bottom w:val="none" w:sz="0" w:space="0" w:color="auto"/>
                <w:right w:val="none" w:sz="0" w:space="0" w:color="auto"/>
              </w:divBdr>
            </w:div>
            <w:div w:id="200242181">
              <w:marLeft w:val="0"/>
              <w:marRight w:val="0"/>
              <w:marTop w:val="0"/>
              <w:marBottom w:val="0"/>
              <w:divBdr>
                <w:top w:val="none" w:sz="0" w:space="0" w:color="auto"/>
                <w:left w:val="none" w:sz="0" w:space="0" w:color="auto"/>
                <w:bottom w:val="none" w:sz="0" w:space="0" w:color="auto"/>
                <w:right w:val="none" w:sz="0" w:space="0" w:color="auto"/>
              </w:divBdr>
            </w:div>
            <w:div w:id="276718607">
              <w:marLeft w:val="0"/>
              <w:marRight w:val="0"/>
              <w:marTop w:val="0"/>
              <w:marBottom w:val="0"/>
              <w:divBdr>
                <w:top w:val="none" w:sz="0" w:space="0" w:color="auto"/>
                <w:left w:val="none" w:sz="0" w:space="0" w:color="auto"/>
                <w:bottom w:val="none" w:sz="0" w:space="0" w:color="auto"/>
                <w:right w:val="none" w:sz="0" w:space="0" w:color="auto"/>
              </w:divBdr>
            </w:div>
            <w:div w:id="297730094">
              <w:marLeft w:val="0"/>
              <w:marRight w:val="0"/>
              <w:marTop w:val="0"/>
              <w:marBottom w:val="0"/>
              <w:divBdr>
                <w:top w:val="none" w:sz="0" w:space="0" w:color="auto"/>
                <w:left w:val="none" w:sz="0" w:space="0" w:color="auto"/>
                <w:bottom w:val="none" w:sz="0" w:space="0" w:color="auto"/>
                <w:right w:val="none" w:sz="0" w:space="0" w:color="auto"/>
              </w:divBdr>
            </w:div>
            <w:div w:id="311562571">
              <w:marLeft w:val="0"/>
              <w:marRight w:val="0"/>
              <w:marTop w:val="0"/>
              <w:marBottom w:val="0"/>
              <w:divBdr>
                <w:top w:val="none" w:sz="0" w:space="0" w:color="auto"/>
                <w:left w:val="none" w:sz="0" w:space="0" w:color="auto"/>
                <w:bottom w:val="none" w:sz="0" w:space="0" w:color="auto"/>
                <w:right w:val="none" w:sz="0" w:space="0" w:color="auto"/>
              </w:divBdr>
            </w:div>
            <w:div w:id="493641170">
              <w:marLeft w:val="0"/>
              <w:marRight w:val="0"/>
              <w:marTop w:val="0"/>
              <w:marBottom w:val="0"/>
              <w:divBdr>
                <w:top w:val="none" w:sz="0" w:space="0" w:color="auto"/>
                <w:left w:val="none" w:sz="0" w:space="0" w:color="auto"/>
                <w:bottom w:val="none" w:sz="0" w:space="0" w:color="auto"/>
                <w:right w:val="none" w:sz="0" w:space="0" w:color="auto"/>
              </w:divBdr>
            </w:div>
            <w:div w:id="500776446">
              <w:marLeft w:val="0"/>
              <w:marRight w:val="0"/>
              <w:marTop w:val="0"/>
              <w:marBottom w:val="0"/>
              <w:divBdr>
                <w:top w:val="none" w:sz="0" w:space="0" w:color="auto"/>
                <w:left w:val="none" w:sz="0" w:space="0" w:color="auto"/>
                <w:bottom w:val="none" w:sz="0" w:space="0" w:color="auto"/>
                <w:right w:val="none" w:sz="0" w:space="0" w:color="auto"/>
              </w:divBdr>
            </w:div>
            <w:div w:id="513423017">
              <w:marLeft w:val="0"/>
              <w:marRight w:val="0"/>
              <w:marTop w:val="0"/>
              <w:marBottom w:val="0"/>
              <w:divBdr>
                <w:top w:val="none" w:sz="0" w:space="0" w:color="auto"/>
                <w:left w:val="none" w:sz="0" w:space="0" w:color="auto"/>
                <w:bottom w:val="none" w:sz="0" w:space="0" w:color="auto"/>
                <w:right w:val="none" w:sz="0" w:space="0" w:color="auto"/>
              </w:divBdr>
            </w:div>
            <w:div w:id="525796345">
              <w:marLeft w:val="0"/>
              <w:marRight w:val="0"/>
              <w:marTop w:val="0"/>
              <w:marBottom w:val="0"/>
              <w:divBdr>
                <w:top w:val="none" w:sz="0" w:space="0" w:color="auto"/>
                <w:left w:val="none" w:sz="0" w:space="0" w:color="auto"/>
                <w:bottom w:val="none" w:sz="0" w:space="0" w:color="auto"/>
                <w:right w:val="none" w:sz="0" w:space="0" w:color="auto"/>
              </w:divBdr>
            </w:div>
            <w:div w:id="536088620">
              <w:marLeft w:val="0"/>
              <w:marRight w:val="0"/>
              <w:marTop w:val="0"/>
              <w:marBottom w:val="0"/>
              <w:divBdr>
                <w:top w:val="none" w:sz="0" w:space="0" w:color="auto"/>
                <w:left w:val="none" w:sz="0" w:space="0" w:color="auto"/>
                <w:bottom w:val="none" w:sz="0" w:space="0" w:color="auto"/>
                <w:right w:val="none" w:sz="0" w:space="0" w:color="auto"/>
              </w:divBdr>
            </w:div>
            <w:div w:id="546719842">
              <w:marLeft w:val="0"/>
              <w:marRight w:val="0"/>
              <w:marTop w:val="0"/>
              <w:marBottom w:val="0"/>
              <w:divBdr>
                <w:top w:val="none" w:sz="0" w:space="0" w:color="auto"/>
                <w:left w:val="none" w:sz="0" w:space="0" w:color="auto"/>
                <w:bottom w:val="none" w:sz="0" w:space="0" w:color="auto"/>
                <w:right w:val="none" w:sz="0" w:space="0" w:color="auto"/>
              </w:divBdr>
            </w:div>
            <w:div w:id="589122636">
              <w:marLeft w:val="0"/>
              <w:marRight w:val="0"/>
              <w:marTop w:val="0"/>
              <w:marBottom w:val="0"/>
              <w:divBdr>
                <w:top w:val="none" w:sz="0" w:space="0" w:color="auto"/>
                <w:left w:val="none" w:sz="0" w:space="0" w:color="auto"/>
                <w:bottom w:val="none" w:sz="0" w:space="0" w:color="auto"/>
                <w:right w:val="none" w:sz="0" w:space="0" w:color="auto"/>
              </w:divBdr>
            </w:div>
            <w:div w:id="611865340">
              <w:marLeft w:val="0"/>
              <w:marRight w:val="0"/>
              <w:marTop w:val="0"/>
              <w:marBottom w:val="0"/>
              <w:divBdr>
                <w:top w:val="none" w:sz="0" w:space="0" w:color="auto"/>
                <w:left w:val="none" w:sz="0" w:space="0" w:color="auto"/>
                <w:bottom w:val="none" w:sz="0" w:space="0" w:color="auto"/>
                <w:right w:val="none" w:sz="0" w:space="0" w:color="auto"/>
              </w:divBdr>
            </w:div>
            <w:div w:id="615140366">
              <w:marLeft w:val="0"/>
              <w:marRight w:val="0"/>
              <w:marTop w:val="0"/>
              <w:marBottom w:val="0"/>
              <w:divBdr>
                <w:top w:val="none" w:sz="0" w:space="0" w:color="auto"/>
                <w:left w:val="none" w:sz="0" w:space="0" w:color="auto"/>
                <w:bottom w:val="none" w:sz="0" w:space="0" w:color="auto"/>
                <w:right w:val="none" w:sz="0" w:space="0" w:color="auto"/>
              </w:divBdr>
            </w:div>
            <w:div w:id="627011419">
              <w:marLeft w:val="0"/>
              <w:marRight w:val="0"/>
              <w:marTop w:val="0"/>
              <w:marBottom w:val="0"/>
              <w:divBdr>
                <w:top w:val="none" w:sz="0" w:space="0" w:color="auto"/>
                <w:left w:val="none" w:sz="0" w:space="0" w:color="auto"/>
                <w:bottom w:val="none" w:sz="0" w:space="0" w:color="auto"/>
                <w:right w:val="none" w:sz="0" w:space="0" w:color="auto"/>
              </w:divBdr>
            </w:div>
            <w:div w:id="665212926">
              <w:marLeft w:val="0"/>
              <w:marRight w:val="0"/>
              <w:marTop w:val="0"/>
              <w:marBottom w:val="0"/>
              <w:divBdr>
                <w:top w:val="none" w:sz="0" w:space="0" w:color="auto"/>
                <w:left w:val="none" w:sz="0" w:space="0" w:color="auto"/>
                <w:bottom w:val="none" w:sz="0" w:space="0" w:color="auto"/>
                <w:right w:val="none" w:sz="0" w:space="0" w:color="auto"/>
              </w:divBdr>
            </w:div>
            <w:div w:id="724375624">
              <w:marLeft w:val="0"/>
              <w:marRight w:val="0"/>
              <w:marTop w:val="0"/>
              <w:marBottom w:val="0"/>
              <w:divBdr>
                <w:top w:val="none" w:sz="0" w:space="0" w:color="auto"/>
                <w:left w:val="none" w:sz="0" w:space="0" w:color="auto"/>
                <w:bottom w:val="none" w:sz="0" w:space="0" w:color="auto"/>
                <w:right w:val="none" w:sz="0" w:space="0" w:color="auto"/>
              </w:divBdr>
            </w:div>
            <w:div w:id="744718001">
              <w:marLeft w:val="0"/>
              <w:marRight w:val="0"/>
              <w:marTop w:val="0"/>
              <w:marBottom w:val="0"/>
              <w:divBdr>
                <w:top w:val="none" w:sz="0" w:space="0" w:color="auto"/>
                <w:left w:val="none" w:sz="0" w:space="0" w:color="auto"/>
                <w:bottom w:val="none" w:sz="0" w:space="0" w:color="auto"/>
                <w:right w:val="none" w:sz="0" w:space="0" w:color="auto"/>
              </w:divBdr>
            </w:div>
            <w:div w:id="794367807">
              <w:marLeft w:val="0"/>
              <w:marRight w:val="0"/>
              <w:marTop w:val="0"/>
              <w:marBottom w:val="0"/>
              <w:divBdr>
                <w:top w:val="none" w:sz="0" w:space="0" w:color="auto"/>
                <w:left w:val="none" w:sz="0" w:space="0" w:color="auto"/>
                <w:bottom w:val="none" w:sz="0" w:space="0" w:color="auto"/>
                <w:right w:val="none" w:sz="0" w:space="0" w:color="auto"/>
              </w:divBdr>
            </w:div>
            <w:div w:id="807823799">
              <w:marLeft w:val="0"/>
              <w:marRight w:val="0"/>
              <w:marTop w:val="0"/>
              <w:marBottom w:val="0"/>
              <w:divBdr>
                <w:top w:val="none" w:sz="0" w:space="0" w:color="auto"/>
                <w:left w:val="none" w:sz="0" w:space="0" w:color="auto"/>
                <w:bottom w:val="none" w:sz="0" w:space="0" w:color="auto"/>
                <w:right w:val="none" w:sz="0" w:space="0" w:color="auto"/>
              </w:divBdr>
            </w:div>
            <w:div w:id="808671304">
              <w:marLeft w:val="0"/>
              <w:marRight w:val="0"/>
              <w:marTop w:val="0"/>
              <w:marBottom w:val="0"/>
              <w:divBdr>
                <w:top w:val="none" w:sz="0" w:space="0" w:color="auto"/>
                <w:left w:val="none" w:sz="0" w:space="0" w:color="auto"/>
                <w:bottom w:val="none" w:sz="0" w:space="0" w:color="auto"/>
                <w:right w:val="none" w:sz="0" w:space="0" w:color="auto"/>
              </w:divBdr>
            </w:div>
            <w:div w:id="824709069">
              <w:marLeft w:val="0"/>
              <w:marRight w:val="0"/>
              <w:marTop w:val="0"/>
              <w:marBottom w:val="0"/>
              <w:divBdr>
                <w:top w:val="none" w:sz="0" w:space="0" w:color="auto"/>
                <w:left w:val="none" w:sz="0" w:space="0" w:color="auto"/>
                <w:bottom w:val="none" w:sz="0" w:space="0" w:color="auto"/>
                <w:right w:val="none" w:sz="0" w:space="0" w:color="auto"/>
              </w:divBdr>
            </w:div>
            <w:div w:id="901478824">
              <w:marLeft w:val="0"/>
              <w:marRight w:val="0"/>
              <w:marTop w:val="0"/>
              <w:marBottom w:val="0"/>
              <w:divBdr>
                <w:top w:val="none" w:sz="0" w:space="0" w:color="auto"/>
                <w:left w:val="none" w:sz="0" w:space="0" w:color="auto"/>
                <w:bottom w:val="none" w:sz="0" w:space="0" w:color="auto"/>
                <w:right w:val="none" w:sz="0" w:space="0" w:color="auto"/>
              </w:divBdr>
            </w:div>
            <w:div w:id="928849667">
              <w:marLeft w:val="0"/>
              <w:marRight w:val="0"/>
              <w:marTop w:val="0"/>
              <w:marBottom w:val="0"/>
              <w:divBdr>
                <w:top w:val="none" w:sz="0" w:space="0" w:color="auto"/>
                <w:left w:val="none" w:sz="0" w:space="0" w:color="auto"/>
                <w:bottom w:val="none" w:sz="0" w:space="0" w:color="auto"/>
                <w:right w:val="none" w:sz="0" w:space="0" w:color="auto"/>
              </w:divBdr>
            </w:div>
            <w:div w:id="931357562">
              <w:marLeft w:val="0"/>
              <w:marRight w:val="0"/>
              <w:marTop w:val="0"/>
              <w:marBottom w:val="0"/>
              <w:divBdr>
                <w:top w:val="none" w:sz="0" w:space="0" w:color="auto"/>
                <w:left w:val="none" w:sz="0" w:space="0" w:color="auto"/>
                <w:bottom w:val="none" w:sz="0" w:space="0" w:color="auto"/>
                <w:right w:val="none" w:sz="0" w:space="0" w:color="auto"/>
              </w:divBdr>
            </w:div>
            <w:div w:id="935751854">
              <w:marLeft w:val="0"/>
              <w:marRight w:val="0"/>
              <w:marTop w:val="0"/>
              <w:marBottom w:val="0"/>
              <w:divBdr>
                <w:top w:val="none" w:sz="0" w:space="0" w:color="auto"/>
                <w:left w:val="none" w:sz="0" w:space="0" w:color="auto"/>
                <w:bottom w:val="none" w:sz="0" w:space="0" w:color="auto"/>
                <w:right w:val="none" w:sz="0" w:space="0" w:color="auto"/>
              </w:divBdr>
            </w:div>
            <w:div w:id="994577292">
              <w:marLeft w:val="0"/>
              <w:marRight w:val="0"/>
              <w:marTop w:val="0"/>
              <w:marBottom w:val="0"/>
              <w:divBdr>
                <w:top w:val="none" w:sz="0" w:space="0" w:color="auto"/>
                <w:left w:val="none" w:sz="0" w:space="0" w:color="auto"/>
                <w:bottom w:val="none" w:sz="0" w:space="0" w:color="auto"/>
                <w:right w:val="none" w:sz="0" w:space="0" w:color="auto"/>
              </w:divBdr>
            </w:div>
            <w:div w:id="1033461912">
              <w:marLeft w:val="0"/>
              <w:marRight w:val="0"/>
              <w:marTop w:val="0"/>
              <w:marBottom w:val="0"/>
              <w:divBdr>
                <w:top w:val="none" w:sz="0" w:space="0" w:color="auto"/>
                <w:left w:val="none" w:sz="0" w:space="0" w:color="auto"/>
                <w:bottom w:val="none" w:sz="0" w:space="0" w:color="auto"/>
                <w:right w:val="none" w:sz="0" w:space="0" w:color="auto"/>
              </w:divBdr>
            </w:div>
            <w:div w:id="1057629165">
              <w:marLeft w:val="0"/>
              <w:marRight w:val="0"/>
              <w:marTop w:val="0"/>
              <w:marBottom w:val="0"/>
              <w:divBdr>
                <w:top w:val="none" w:sz="0" w:space="0" w:color="auto"/>
                <w:left w:val="none" w:sz="0" w:space="0" w:color="auto"/>
                <w:bottom w:val="none" w:sz="0" w:space="0" w:color="auto"/>
                <w:right w:val="none" w:sz="0" w:space="0" w:color="auto"/>
              </w:divBdr>
            </w:div>
            <w:div w:id="1088306544">
              <w:marLeft w:val="0"/>
              <w:marRight w:val="0"/>
              <w:marTop w:val="0"/>
              <w:marBottom w:val="0"/>
              <w:divBdr>
                <w:top w:val="none" w:sz="0" w:space="0" w:color="auto"/>
                <w:left w:val="none" w:sz="0" w:space="0" w:color="auto"/>
                <w:bottom w:val="none" w:sz="0" w:space="0" w:color="auto"/>
                <w:right w:val="none" w:sz="0" w:space="0" w:color="auto"/>
              </w:divBdr>
            </w:div>
            <w:div w:id="1089735518">
              <w:marLeft w:val="0"/>
              <w:marRight w:val="0"/>
              <w:marTop w:val="0"/>
              <w:marBottom w:val="0"/>
              <w:divBdr>
                <w:top w:val="none" w:sz="0" w:space="0" w:color="auto"/>
                <w:left w:val="none" w:sz="0" w:space="0" w:color="auto"/>
                <w:bottom w:val="none" w:sz="0" w:space="0" w:color="auto"/>
                <w:right w:val="none" w:sz="0" w:space="0" w:color="auto"/>
              </w:divBdr>
            </w:div>
            <w:div w:id="1119762292">
              <w:marLeft w:val="0"/>
              <w:marRight w:val="0"/>
              <w:marTop w:val="0"/>
              <w:marBottom w:val="0"/>
              <w:divBdr>
                <w:top w:val="none" w:sz="0" w:space="0" w:color="auto"/>
                <w:left w:val="none" w:sz="0" w:space="0" w:color="auto"/>
                <w:bottom w:val="none" w:sz="0" w:space="0" w:color="auto"/>
                <w:right w:val="none" w:sz="0" w:space="0" w:color="auto"/>
              </w:divBdr>
            </w:div>
            <w:div w:id="1182552079">
              <w:marLeft w:val="0"/>
              <w:marRight w:val="0"/>
              <w:marTop w:val="0"/>
              <w:marBottom w:val="0"/>
              <w:divBdr>
                <w:top w:val="none" w:sz="0" w:space="0" w:color="auto"/>
                <w:left w:val="none" w:sz="0" w:space="0" w:color="auto"/>
                <w:bottom w:val="none" w:sz="0" w:space="0" w:color="auto"/>
                <w:right w:val="none" w:sz="0" w:space="0" w:color="auto"/>
              </w:divBdr>
            </w:div>
            <w:div w:id="1196314722">
              <w:marLeft w:val="0"/>
              <w:marRight w:val="0"/>
              <w:marTop w:val="0"/>
              <w:marBottom w:val="0"/>
              <w:divBdr>
                <w:top w:val="none" w:sz="0" w:space="0" w:color="auto"/>
                <w:left w:val="none" w:sz="0" w:space="0" w:color="auto"/>
                <w:bottom w:val="none" w:sz="0" w:space="0" w:color="auto"/>
                <w:right w:val="none" w:sz="0" w:space="0" w:color="auto"/>
              </w:divBdr>
            </w:div>
            <w:div w:id="1198085958">
              <w:marLeft w:val="0"/>
              <w:marRight w:val="0"/>
              <w:marTop w:val="0"/>
              <w:marBottom w:val="0"/>
              <w:divBdr>
                <w:top w:val="none" w:sz="0" w:space="0" w:color="auto"/>
                <w:left w:val="none" w:sz="0" w:space="0" w:color="auto"/>
                <w:bottom w:val="none" w:sz="0" w:space="0" w:color="auto"/>
                <w:right w:val="none" w:sz="0" w:space="0" w:color="auto"/>
              </w:divBdr>
            </w:div>
            <w:div w:id="1228033918">
              <w:marLeft w:val="0"/>
              <w:marRight w:val="0"/>
              <w:marTop w:val="0"/>
              <w:marBottom w:val="0"/>
              <w:divBdr>
                <w:top w:val="none" w:sz="0" w:space="0" w:color="auto"/>
                <w:left w:val="none" w:sz="0" w:space="0" w:color="auto"/>
                <w:bottom w:val="none" w:sz="0" w:space="0" w:color="auto"/>
                <w:right w:val="none" w:sz="0" w:space="0" w:color="auto"/>
              </w:divBdr>
            </w:div>
            <w:div w:id="1237089895">
              <w:marLeft w:val="0"/>
              <w:marRight w:val="0"/>
              <w:marTop w:val="0"/>
              <w:marBottom w:val="0"/>
              <w:divBdr>
                <w:top w:val="none" w:sz="0" w:space="0" w:color="auto"/>
                <w:left w:val="none" w:sz="0" w:space="0" w:color="auto"/>
                <w:bottom w:val="none" w:sz="0" w:space="0" w:color="auto"/>
                <w:right w:val="none" w:sz="0" w:space="0" w:color="auto"/>
              </w:divBdr>
            </w:div>
            <w:div w:id="1246526647">
              <w:marLeft w:val="0"/>
              <w:marRight w:val="0"/>
              <w:marTop w:val="0"/>
              <w:marBottom w:val="0"/>
              <w:divBdr>
                <w:top w:val="none" w:sz="0" w:space="0" w:color="auto"/>
                <w:left w:val="none" w:sz="0" w:space="0" w:color="auto"/>
                <w:bottom w:val="none" w:sz="0" w:space="0" w:color="auto"/>
                <w:right w:val="none" w:sz="0" w:space="0" w:color="auto"/>
              </w:divBdr>
            </w:div>
            <w:div w:id="1301808902">
              <w:marLeft w:val="0"/>
              <w:marRight w:val="0"/>
              <w:marTop w:val="0"/>
              <w:marBottom w:val="0"/>
              <w:divBdr>
                <w:top w:val="none" w:sz="0" w:space="0" w:color="auto"/>
                <w:left w:val="none" w:sz="0" w:space="0" w:color="auto"/>
                <w:bottom w:val="none" w:sz="0" w:space="0" w:color="auto"/>
                <w:right w:val="none" w:sz="0" w:space="0" w:color="auto"/>
              </w:divBdr>
            </w:div>
            <w:div w:id="1365670362">
              <w:marLeft w:val="0"/>
              <w:marRight w:val="0"/>
              <w:marTop w:val="0"/>
              <w:marBottom w:val="0"/>
              <w:divBdr>
                <w:top w:val="none" w:sz="0" w:space="0" w:color="auto"/>
                <w:left w:val="none" w:sz="0" w:space="0" w:color="auto"/>
                <w:bottom w:val="none" w:sz="0" w:space="0" w:color="auto"/>
                <w:right w:val="none" w:sz="0" w:space="0" w:color="auto"/>
              </w:divBdr>
            </w:div>
            <w:div w:id="1402826032">
              <w:marLeft w:val="0"/>
              <w:marRight w:val="0"/>
              <w:marTop w:val="0"/>
              <w:marBottom w:val="0"/>
              <w:divBdr>
                <w:top w:val="none" w:sz="0" w:space="0" w:color="auto"/>
                <w:left w:val="none" w:sz="0" w:space="0" w:color="auto"/>
                <w:bottom w:val="none" w:sz="0" w:space="0" w:color="auto"/>
                <w:right w:val="none" w:sz="0" w:space="0" w:color="auto"/>
              </w:divBdr>
            </w:div>
            <w:div w:id="1402947477">
              <w:marLeft w:val="0"/>
              <w:marRight w:val="0"/>
              <w:marTop w:val="0"/>
              <w:marBottom w:val="0"/>
              <w:divBdr>
                <w:top w:val="none" w:sz="0" w:space="0" w:color="auto"/>
                <w:left w:val="none" w:sz="0" w:space="0" w:color="auto"/>
                <w:bottom w:val="none" w:sz="0" w:space="0" w:color="auto"/>
                <w:right w:val="none" w:sz="0" w:space="0" w:color="auto"/>
              </w:divBdr>
            </w:div>
            <w:div w:id="1423407163">
              <w:marLeft w:val="0"/>
              <w:marRight w:val="0"/>
              <w:marTop w:val="0"/>
              <w:marBottom w:val="0"/>
              <w:divBdr>
                <w:top w:val="none" w:sz="0" w:space="0" w:color="auto"/>
                <w:left w:val="none" w:sz="0" w:space="0" w:color="auto"/>
                <w:bottom w:val="none" w:sz="0" w:space="0" w:color="auto"/>
                <w:right w:val="none" w:sz="0" w:space="0" w:color="auto"/>
              </w:divBdr>
            </w:div>
            <w:div w:id="1440030931">
              <w:marLeft w:val="0"/>
              <w:marRight w:val="0"/>
              <w:marTop w:val="0"/>
              <w:marBottom w:val="0"/>
              <w:divBdr>
                <w:top w:val="none" w:sz="0" w:space="0" w:color="auto"/>
                <w:left w:val="none" w:sz="0" w:space="0" w:color="auto"/>
                <w:bottom w:val="none" w:sz="0" w:space="0" w:color="auto"/>
                <w:right w:val="none" w:sz="0" w:space="0" w:color="auto"/>
              </w:divBdr>
            </w:div>
            <w:div w:id="1478567285">
              <w:marLeft w:val="0"/>
              <w:marRight w:val="0"/>
              <w:marTop w:val="0"/>
              <w:marBottom w:val="0"/>
              <w:divBdr>
                <w:top w:val="none" w:sz="0" w:space="0" w:color="auto"/>
                <w:left w:val="none" w:sz="0" w:space="0" w:color="auto"/>
                <w:bottom w:val="none" w:sz="0" w:space="0" w:color="auto"/>
                <w:right w:val="none" w:sz="0" w:space="0" w:color="auto"/>
              </w:divBdr>
            </w:div>
            <w:div w:id="1500270946">
              <w:marLeft w:val="0"/>
              <w:marRight w:val="0"/>
              <w:marTop w:val="0"/>
              <w:marBottom w:val="0"/>
              <w:divBdr>
                <w:top w:val="none" w:sz="0" w:space="0" w:color="auto"/>
                <w:left w:val="none" w:sz="0" w:space="0" w:color="auto"/>
                <w:bottom w:val="none" w:sz="0" w:space="0" w:color="auto"/>
                <w:right w:val="none" w:sz="0" w:space="0" w:color="auto"/>
              </w:divBdr>
            </w:div>
            <w:div w:id="1563325187">
              <w:marLeft w:val="0"/>
              <w:marRight w:val="0"/>
              <w:marTop w:val="0"/>
              <w:marBottom w:val="0"/>
              <w:divBdr>
                <w:top w:val="none" w:sz="0" w:space="0" w:color="auto"/>
                <w:left w:val="none" w:sz="0" w:space="0" w:color="auto"/>
                <w:bottom w:val="none" w:sz="0" w:space="0" w:color="auto"/>
                <w:right w:val="none" w:sz="0" w:space="0" w:color="auto"/>
              </w:divBdr>
            </w:div>
            <w:div w:id="1565987483">
              <w:marLeft w:val="0"/>
              <w:marRight w:val="0"/>
              <w:marTop w:val="0"/>
              <w:marBottom w:val="0"/>
              <w:divBdr>
                <w:top w:val="none" w:sz="0" w:space="0" w:color="auto"/>
                <w:left w:val="none" w:sz="0" w:space="0" w:color="auto"/>
                <w:bottom w:val="none" w:sz="0" w:space="0" w:color="auto"/>
                <w:right w:val="none" w:sz="0" w:space="0" w:color="auto"/>
              </w:divBdr>
            </w:div>
            <w:div w:id="1573586969">
              <w:marLeft w:val="0"/>
              <w:marRight w:val="0"/>
              <w:marTop w:val="0"/>
              <w:marBottom w:val="0"/>
              <w:divBdr>
                <w:top w:val="none" w:sz="0" w:space="0" w:color="auto"/>
                <w:left w:val="none" w:sz="0" w:space="0" w:color="auto"/>
                <w:bottom w:val="none" w:sz="0" w:space="0" w:color="auto"/>
                <w:right w:val="none" w:sz="0" w:space="0" w:color="auto"/>
              </w:divBdr>
            </w:div>
            <w:div w:id="1575432459">
              <w:marLeft w:val="0"/>
              <w:marRight w:val="0"/>
              <w:marTop w:val="0"/>
              <w:marBottom w:val="0"/>
              <w:divBdr>
                <w:top w:val="none" w:sz="0" w:space="0" w:color="auto"/>
                <w:left w:val="none" w:sz="0" w:space="0" w:color="auto"/>
                <w:bottom w:val="none" w:sz="0" w:space="0" w:color="auto"/>
                <w:right w:val="none" w:sz="0" w:space="0" w:color="auto"/>
              </w:divBdr>
            </w:div>
            <w:div w:id="1579435868">
              <w:marLeft w:val="0"/>
              <w:marRight w:val="0"/>
              <w:marTop w:val="0"/>
              <w:marBottom w:val="0"/>
              <w:divBdr>
                <w:top w:val="none" w:sz="0" w:space="0" w:color="auto"/>
                <w:left w:val="none" w:sz="0" w:space="0" w:color="auto"/>
                <w:bottom w:val="none" w:sz="0" w:space="0" w:color="auto"/>
                <w:right w:val="none" w:sz="0" w:space="0" w:color="auto"/>
              </w:divBdr>
            </w:div>
            <w:div w:id="1590308426">
              <w:marLeft w:val="0"/>
              <w:marRight w:val="0"/>
              <w:marTop w:val="0"/>
              <w:marBottom w:val="0"/>
              <w:divBdr>
                <w:top w:val="none" w:sz="0" w:space="0" w:color="auto"/>
                <w:left w:val="none" w:sz="0" w:space="0" w:color="auto"/>
                <w:bottom w:val="none" w:sz="0" w:space="0" w:color="auto"/>
                <w:right w:val="none" w:sz="0" w:space="0" w:color="auto"/>
              </w:divBdr>
            </w:div>
            <w:div w:id="1592082963">
              <w:marLeft w:val="0"/>
              <w:marRight w:val="0"/>
              <w:marTop w:val="0"/>
              <w:marBottom w:val="0"/>
              <w:divBdr>
                <w:top w:val="none" w:sz="0" w:space="0" w:color="auto"/>
                <w:left w:val="none" w:sz="0" w:space="0" w:color="auto"/>
                <w:bottom w:val="none" w:sz="0" w:space="0" w:color="auto"/>
                <w:right w:val="none" w:sz="0" w:space="0" w:color="auto"/>
              </w:divBdr>
            </w:div>
            <w:div w:id="1597669102">
              <w:marLeft w:val="0"/>
              <w:marRight w:val="0"/>
              <w:marTop w:val="0"/>
              <w:marBottom w:val="0"/>
              <w:divBdr>
                <w:top w:val="none" w:sz="0" w:space="0" w:color="auto"/>
                <w:left w:val="none" w:sz="0" w:space="0" w:color="auto"/>
                <w:bottom w:val="none" w:sz="0" w:space="0" w:color="auto"/>
                <w:right w:val="none" w:sz="0" w:space="0" w:color="auto"/>
              </w:divBdr>
            </w:div>
            <w:div w:id="1610699199">
              <w:marLeft w:val="0"/>
              <w:marRight w:val="0"/>
              <w:marTop w:val="0"/>
              <w:marBottom w:val="0"/>
              <w:divBdr>
                <w:top w:val="none" w:sz="0" w:space="0" w:color="auto"/>
                <w:left w:val="none" w:sz="0" w:space="0" w:color="auto"/>
                <w:bottom w:val="none" w:sz="0" w:space="0" w:color="auto"/>
                <w:right w:val="none" w:sz="0" w:space="0" w:color="auto"/>
              </w:divBdr>
            </w:div>
            <w:div w:id="1620187243">
              <w:marLeft w:val="0"/>
              <w:marRight w:val="0"/>
              <w:marTop w:val="0"/>
              <w:marBottom w:val="0"/>
              <w:divBdr>
                <w:top w:val="none" w:sz="0" w:space="0" w:color="auto"/>
                <w:left w:val="none" w:sz="0" w:space="0" w:color="auto"/>
                <w:bottom w:val="none" w:sz="0" w:space="0" w:color="auto"/>
                <w:right w:val="none" w:sz="0" w:space="0" w:color="auto"/>
              </w:divBdr>
            </w:div>
            <w:div w:id="1621837596">
              <w:marLeft w:val="0"/>
              <w:marRight w:val="0"/>
              <w:marTop w:val="0"/>
              <w:marBottom w:val="0"/>
              <w:divBdr>
                <w:top w:val="none" w:sz="0" w:space="0" w:color="auto"/>
                <w:left w:val="none" w:sz="0" w:space="0" w:color="auto"/>
                <w:bottom w:val="none" w:sz="0" w:space="0" w:color="auto"/>
                <w:right w:val="none" w:sz="0" w:space="0" w:color="auto"/>
              </w:divBdr>
            </w:div>
            <w:div w:id="1629242849">
              <w:marLeft w:val="0"/>
              <w:marRight w:val="0"/>
              <w:marTop w:val="0"/>
              <w:marBottom w:val="0"/>
              <w:divBdr>
                <w:top w:val="none" w:sz="0" w:space="0" w:color="auto"/>
                <w:left w:val="none" w:sz="0" w:space="0" w:color="auto"/>
                <w:bottom w:val="none" w:sz="0" w:space="0" w:color="auto"/>
                <w:right w:val="none" w:sz="0" w:space="0" w:color="auto"/>
              </w:divBdr>
            </w:div>
            <w:div w:id="1642272439">
              <w:marLeft w:val="0"/>
              <w:marRight w:val="0"/>
              <w:marTop w:val="0"/>
              <w:marBottom w:val="0"/>
              <w:divBdr>
                <w:top w:val="none" w:sz="0" w:space="0" w:color="auto"/>
                <w:left w:val="none" w:sz="0" w:space="0" w:color="auto"/>
                <w:bottom w:val="none" w:sz="0" w:space="0" w:color="auto"/>
                <w:right w:val="none" w:sz="0" w:space="0" w:color="auto"/>
              </w:divBdr>
            </w:div>
            <w:div w:id="1661546175">
              <w:marLeft w:val="0"/>
              <w:marRight w:val="0"/>
              <w:marTop w:val="0"/>
              <w:marBottom w:val="0"/>
              <w:divBdr>
                <w:top w:val="none" w:sz="0" w:space="0" w:color="auto"/>
                <w:left w:val="none" w:sz="0" w:space="0" w:color="auto"/>
                <w:bottom w:val="none" w:sz="0" w:space="0" w:color="auto"/>
                <w:right w:val="none" w:sz="0" w:space="0" w:color="auto"/>
              </w:divBdr>
            </w:div>
            <w:div w:id="1665667198">
              <w:marLeft w:val="0"/>
              <w:marRight w:val="0"/>
              <w:marTop w:val="0"/>
              <w:marBottom w:val="0"/>
              <w:divBdr>
                <w:top w:val="none" w:sz="0" w:space="0" w:color="auto"/>
                <w:left w:val="none" w:sz="0" w:space="0" w:color="auto"/>
                <w:bottom w:val="none" w:sz="0" w:space="0" w:color="auto"/>
                <w:right w:val="none" w:sz="0" w:space="0" w:color="auto"/>
              </w:divBdr>
            </w:div>
            <w:div w:id="1694651781">
              <w:marLeft w:val="0"/>
              <w:marRight w:val="0"/>
              <w:marTop w:val="0"/>
              <w:marBottom w:val="0"/>
              <w:divBdr>
                <w:top w:val="none" w:sz="0" w:space="0" w:color="auto"/>
                <w:left w:val="none" w:sz="0" w:space="0" w:color="auto"/>
                <w:bottom w:val="none" w:sz="0" w:space="0" w:color="auto"/>
                <w:right w:val="none" w:sz="0" w:space="0" w:color="auto"/>
              </w:divBdr>
            </w:div>
            <w:div w:id="1698700045">
              <w:marLeft w:val="0"/>
              <w:marRight w:val="0"/>
              <w:marTop w:val="0"/>
              <w:marBottom w:val="0"/>
              <w:divBdr>
                <w:top w:val="none" w:sz="0" w:space="0" w:color="auto"/>
                <w:left w:val="none" w:sz="0" w:space="0" w:color="auto"/>
                <w:bottom w:val="none" w:sz="0" w:space="0" w:color="auto"/>
                <w:right w:val="none" w:sz="0" w:space="0" w:color="auto"/>
              </w:divBdr>
            </w:div>
            <w:div w:id="1703628225">
              <w:marLeft w:val="0"/>
              <w:marRight w:val="0"/>
              <w:marTop w:val="0"/>
              <w:marBottom w:val="0"/>
              <w:divBdr>
                <w:top w:val="none" w:sz="0" w:space="0" w:color="auto"/>
                <w:left w:val="none" w:sz="0" w:space="0" w:color="auto"/>
                <w:bottom w:val="none" w:sz="0" w:space="0" w:color="auto"/>
                <w:right w:val="none" w:sz="0" w:space="0" w:color="auto"/>
              </w:divBdr>
            </w:div>
            <w:div w:id="1729264470">
              <w:marLeft w:val="0"/>
              <w:marRight w:val="0"/>
              <w:marTop w:val="0"/>
              <w:marBottom w:val="0"/>
              <w:divBdr>
                <w:top w:val="none" w:sz="0" w:space="0" w:color="auto"/>
                <w:left w:val="none" w:sz="0" w:space="0" w:color="auto"/>
                <w:bottom w:val="none" w:sz="0" w:space="0" w:color="auto"/>
                <w:right w:val="none" w:sz="0" w:space="0" w:color="auto"/>
              </w:divBdr>
            </w:div>
            <w:div w:id="1731462342">
              <w:marLeft w:val="0"/>
              <w:marRight w:val="0"/>
              <w:marTop w:val="0"/>
              <w:marBottom w:val="0"/>
              <w:divBdr>
                <w:top w:val="none" w:sz="0" w:space="0" w:color="auto"/>
                <w:left w:val="none" w:sz="0" w:space="0" w:color="auto"/>
                <w:bottom w:val="none" w:sz="0" w:space="0" w:color="auto"/>
                <w:right w:val="none" w:sz="0" w:space="0" w:color="auto"/>
              </w:divBdr>
            </w:div>
            <w:div w:id="1785273369">
              <w:marLeft w:val="0"/>
              <w:marRight w:val="0"/>
              <w:marTop w:val="0"/>
              <w:marBottom w:val="0"/>
              <w:divBdr>
                <w:top w:val="none" w:sz="0" w:space="0" w:color="auto"/>
                <w:left w:val="none" w:sz="0" w:space="0" w:color="auto"/>
                <w:bottom w:val="none" w:sz="0" w:space="0" w:color="auto"/>
                <w:right w:val="none" w:sz="0" w:space="0" w:color="auto"/>
              </w:divBdr>
            </w:div>
            <w:div w:id="1793789659">
              <w:marLeft w:val="0"/>
              <w:marRight w:val="0"/>
              <w:marTop w:val="0"/>
              <w:marBottom w:val="0"/>
              <w:divBdr>
                <w:top w:val="none" w:sz="0" w:space="0" w:color="auto"/>
                <w:left w:val="none" w:sz="0" w:space="0" w:color="auto"/>
                <w:bottom w:val="none" w:sz="0" w:space="0" w:color="auto"/>
                <w:right w:val="none" w:sz="0" w:space="0" w:color="auto"/>
              </w:divBdr>
            </w:div>
            <w:div w:id="1807048786">
              <w:marLeft w:val="0"/>
              <w:marRight w:val="0"/>
              <w:marTop w:val="0"/>
              <w:marBottom w:val="0"/>
              <w:divBdr>
                <w:top w:val="none" w:sz="0" w:space="0" w:color="auto"/>
                <w:left w:val="none" w:sz="0" w:space="0" w:color="auto"/>
                <w:bottom w:val="none" w:sz="0" w:space="0" w:color="auto"/>
                <w:right w:val="none" w:sz="0" w:space="0" w:color="auto"/>
              </w:divBdr>
            </w:div>
            <w:div w:id="1820028350">
              <w:marLeft w:val="0"/>
              <w:marRight w:val="0"/>
              <w:marTop w:val="0"/>
              <w:marBottom w:val="0"/>
              <w:divBdr>
                <w:top w:val="none" w:sz="0" w:space="0" w:color="auto"/>
                <w:left w:val="none" w:sz="0" w:space="0" w:color="auto"/>
                <w:bottom w:val="none" w:sz="0" w:space="0" w:color="auto"/>
                <w:right w:val="none" w:sz="0" w:space="0" w:color="auto"/>
              </w:divBdr>
            </w:div>
            <w:div w:id="1848713179">
              <w:marLeft w:val="0"/>
              <w:marRight w:val="0"/>
              <w:marTop w:val="0"/>
              <w:marBottom w:val="0"/>
              <w:divBdr>
                <w:top w:val="none" w:sz="0" w:space="0" w:color="auto"/>
                <w:left w:val="none" w:sz="0" w:space="0" w:color="auto"/>
                <w:bottom w:val="none" w:sz="0" w:space="0" w:color="auto"/>
                <w:right w:val="none" w:sz="0" w:space="0" w:color="auto"/>
              </w:divBdr>
            </w:div>
            <w:div w:id="1854882179">
              <w:marLeft w:val="0"/>
              <w:marRight w:val="0"/>
              <w:marTop w:val="0"/>
              <w:marBottom w:val="0"/>
              <w:divBdr>
                <w:top w:val="none" w:sz="0" w:space="0" w:color="auto"/>
                <w:left w:val="none" w:sz="0" w:space="0" w:color="auto"/>
                <w:bottom w:val="none" w:sz="0" w:space="0" w:color="auto"/>
                <w:right w:val="none" w:sz="0" w:space="0" w:color="auto"/>
              </w:divBdr>
            </w:div>
            <w:div w:id="1855150094">
              <w:marLeft w:val="0"/>
              <w:marRight w:val="0"/>
              <w:marTop w:val="0"/>
              <w:marBottom w:val="0"/>
              <w:divBdr>
                <w:top w:val="none" w:sz="0" w:space="0" w:color="auto"/>
                <w:left w:val="none" w:sz="0" w:space="0" w:color="auto"/>
                <w:bottom w:val="none" w:sz="0" w:space="0" w:color="auto"/>
                <w:right w:val="none" w:sz="0" w:space="0" w:color="auto"/>
              </w:divBdr>
            </w:div>
            <w:div w:id="1869641990">
              <w:marLeft w:val="0"/>
              <w:marRight w:val="0"/>
              <w:marTop w:val="0"/>
              <w:marBottom w:val="0"/>
              <w:divBdr>
                <w:top w:val="none" w:sz="0" w:space="0" w:color="auto"/>
                <w:left w:val="none" w:sz="0" w:space="0" w:color="auto"/>
                <w:bottom w:val="none" w:sz="0" w:space="0" w:color="auto"/>
                <w:right w:val="none" w:sz="0" w:space="0" w:color="auto"/>
              </w:divBdr>
            </w:div>
            <w:div w:id="1898974945">
              <w:marLeft w:val="0"/>
              <w:marRight w:val="0"/>
              <w:marTop w:val="0"/>
              <w:marBottom w:val="0"/>
              <w:divBdr>
                <w:top w:val="none" w:sz="0" w:space="0" w:color="auto"/>
                <w:left w:val="none" w:sz="0" w:space="0" w:color="auto"/>
                <w:bottom w:val="none" w:sz="0" w:space="0" w:color="auto"/>
                <w:right w:val="none" w:sz="0" w:space="0" w:color="auto"/>
              </w:divBdr>
            </w:div>
            <w:div w:id="1900282066">
              <w:marLeft w:val="0"/>
              <w:marRight w:val="0"/>
              <w:marTop w:val="0"/>
              <w:marBottom w:val="0"/>
              <w:divBdr>
                <w:top w:val="none" w:sz="0" w:space="0" w:color="auto"/>
                <w:left w:val="none" w:sz="0" w:space="0" w:color="auto"/>
                <w:bottom w:val="none" w:sz="0" w:space="0" w:color="auto"/>
                <w:right w:val="none" w:sz="0" w:space="0" w:color="auto"/>
              </w:divBdr>
            </w:div>
            <w:div w:id="1921866378">
              <w:marLeft w:val="0"/>
              <w:marRight w:val="0"/>
              <w:marTop w:val="0"/>
              <w:marBottom w:val="0"/>
              <w:divBdr>
                <w:top w:val="none" w:sz="0" w:space="0" w:color="auto"/>
                <w:left w:val="none" w:sz="0" w:space="0" w:color="auto"/>
                <w:bottom w:val="none" w:sz="0" w:space="0" w:color="auto"/>
                <w:right w:val="none" w:sz="0" w:space="0" w:color="auto"/>
              </w:divBdr>
            </w:div>
            <w:div w:id="1959797455">
              <w:marLeft w:val="0"/>
              <w:marRight w:val="0"/>
              <w:marTop w:val="0"/>
              <w:marBottom w:val="0"/>
              <w:divBdr>
                <w:top w:val="none" w:sz="0" w:space="0" w:color="auto"/>
                <w:left w:val="none" w:sz="0" w:space="0" w:color="auto"/>
                <w:bottom w:val="none" w:sz="0" w:space="0" w:color="auto"/>
                <w:right w:val="none" w:sz="0" w:space="0" w:color="auto"/>
              </w:divBdr>
            </w:div>
            <w:div w:id="1962568733">
              <w:marLeft w:val="0"/>
              <w:marRight w:val="0"/>
              <w:marTop w:val="0"/>
              <w:marBottom w:val="0"/>
              <w:divBdr>
                <w:top w:val="none" w:sz="0" w:space="0" w:color="auto"/>
                <w:left w:val="none" w:sz="0" w:space="0" w:color="auto"/>
                <w:bottom w:val="none" w:sz="0" w:space="0" w:color="auto"/>
                <w:right w:val="none" w:sz="0" w:space="0" w:color="auto"/>
              </w:divBdr>
            </w:div>
            <w:div w:id="1977565265">
              <w:marLeft w:val="0"/>
              <w:marRight w:val="0"/>
              <w:marTop w:val="0"/>
              <w:marBottom w:val="0"/>
              <w:divBdr>
                <w:top w:val="none" w:sz="0" w:space="0" w:color="auto"/>
                <w:left w:val="none" w:sz="0" w:space="0" w:color="auto"/>
                <w:bottom w:val="none" w:sz="0" w:space="0" w:color="auto"/>
                <w:right w:val="none" w:sz="0" w:space="0" w:color="auto"/>
              </w:divBdr>
            </w:div>
            <w:div w:id="1984312669">
              <w:marLeft w:val="0"/>
              <w:marRight w:val="0"/>
              <w:marTop w:val="0"/>
              <w:marBottom w:val="0"/>
              <w:divBdr>
                <w:top w:val="none" w:sz="0" w:space="0" w:color="auto"/>
                <w:left w:val="none" w:sz="0" w:space="0" w:color="auto"/>
                <w:bottom w:val="none" w:sz="0" w:space="0" w:color="auto"/>
                <w:right w:val="none" w:sz="0" w:space="0" w:color="auto"/>
              </w:divBdr>
            </w:div>
            <w:div w:id="1996109711">
              <w:marLeft w:val="0"/>
              <w:marRight w:val="0"/>
              <w:marTop w:val="0"/>
              <w:marBottom w:val="0"/>
              <w:divBdr>
                <w:top w:val="none" w:sz="0" w:space="0" w:color="auto"/>
                <w:left w:val="none" w:sz="0" w:space="0" w:color="auto"/>
                <w:bottom w:val="none" w:sz="0" w:space="0" w:color="auto"/>
                <w:right w:val="none" w:sz="0" w:space="0" w:color="auto"/>
              </w:divBdr>
            </w:div>
            <w:div w:id="1996490535">
              <w:marLeft w:val="0"/>
              <w:marRight w:val="0"/>
              <w:marTop w:val="0"/>
              <w:marBottom w:val="0"/>
              <w:divBdr>
                <w:top w:val="none" w:sz="0" w:space="0" w:color="auto"/>
                <w:left w:val="none" w:sz="0" w:space="0" w:color="auto"/>
                <w:bottom w:val="none" w:sz="0" w:space="0" w:color="auto"/>
                <w:right w:val="none" w:sz="0" w:space="0" w:color="auto"/>
              </w:divBdr>
            </w:div>
            <w:div w:id="2020350072">
              <w:marLeft w:val="0"/>
              <w:marRight w:val="0"/>
              <w:marTop w:val="0"/>
              <w:marBottom w:val="0"/>
              <w:divBdr>
                <w:top w:val="none" w:sz="0" w:space="0" w:color="auto"/>
                <w:left w:val="none" w:sz="0" w:space="0" w:color="auto"/>
                <w:bottom w:val="none" w:sz="0" w:space="0" w:color="auto"/>
                <w:right w:val="none" w:sz="0" w:space="0" w:color="auto"/>
              </w:divBdr>
            </w:div>
            <w:div w:id="2020737911">
              <w:marLeft w:val="0"/>
              <w:marRight w:val="0"/>
              <w:marTop w:val="0"/>
              <w:marBottom w:val="0"/>
              <w:divBdr>
                <w:top w:val="none" w:sz="0" w:space="0" w:color="auto"/>
                <w:left w:val="none" w:sz="0" w:space="0" w:color="auto"/>
                <w:bottom w:val="none" w:sz="0" w:space="0" w:color="auto"/>
                <w:right w:val="none" w:sz="0" w:space="0" w:color="auto"/>
              </w:divBdr>
            </w:div>
            <w:div w:id="2026858638">
              <w:marLeft w:val="0"/>
              <w:marRight w:val="0"/>
              <w:marTop w:val="0"/>
              <w:marBottom w:val="0"/>
              <w:divBdr>
                <w:top w:val="none" w:sz="0" w:space="0" w:color="auto"/>
                <w:left w:val="none" w:sz="0" w:space="0" w:color="auto"/>
                <w:bottom w:val="none" w:sz="0" w:space="0" w:color="auto"/>
                <w:right w:val="none" w:sz="0" w:space="0" w:color="auto"/>
              </w:divBdr>
            </w:div>
            <w:div w:id="2065130671">
              <w:marLeft w:val="0"/>
              <w:marRight w:val="0"/>
              <w:marTop w:val="0"/>
              <w:marBottom w:val="0"/>
              <w:divBdr>
                <w:top w:val="none" w:sz="0" w:space="0" w:color="auto"/>
                <w:left w:val="none" w:sz="0" w:space="0" w:color="auto"/>
                <w:bottom w:val="none" w:sz="0" w:space="0" w:color="auto"/>
                <w:right w:val="none" w:sz="0" w:space="0" w:color="auto"/>
              </w:divBdr>
            </w:div>
            <w:div w:id="2077588868">
              <w:marLeft w:val="0"/>
              <w:marRight w:val="0"/>
              <w:marTop w:val="0"/>
              <w:marBottom w:val="0"/>
              <w:divBdr>
                <w:top w:val="none" w:sz="0" w:space="0" w:color="auto"/>
                <w:left w:val="none" w:sz="0" w:space="0" w:color="auto"/>
                <w:bottom w:val="none" w:sz="0" w:space="0" w:color="auto"/>
                <w:right w:val="none" w:sz="0" w:space="0" w:color="auto"/>
              </w:divBdr>
            </w:div>
            <w:div w:id="2079740467">
              <w:marLeft w:val="0"/>
              <w:marRight w:val="0"/>
              <w:marTop w:val="0"/>
              <w:marBottom w:val="0"/>
              <w:divBdr>
                <w:top w:val="none" w:sz="0" w:space="0" w:color="auto"/>
                <w:left w:val="none" w:sz="0" w:space="0" w:color="auto"/>
                <w:bottom w:val="none" w:sz="0" w:space="0" w:color="auto"/>
                <w:right w:val="none" w:sz="0" w:space="0" w:color="auto"/>
              </w:divBdr>
            </w:div>
            <w:div w:id="2084444637">
              <w:marLeft w:val="0"/>
              <w:marRight w:val="0"/>
              <w:marTop w:val="0"/>
              <w:marBottom w:val="0"/>
              <w:divBdr>
                <w:top w:val="none" w:sz="0" w:space="0" w:color="auto"/>
                <w:left w:val="none" w:sz="0" w:space="0" w:color="auto"/>
                <w:bottom w:val="none" w:sz="0" w:space="0" w:color="auto"/>
                <w:right w:val="none" w:sz="0" w:space="0" w:color="auto"/>
              </w:divBdr>
            </w:div>
            <w:div w:id="2090729847">
              <w:marLeft w:val="0"/>
              <w:marRight w:val="0"/>
              <w:marTop w:val="0"/>
              <w:marBottom w:val="0"/>
              <w:divBdr>
                <w:top w:val="none" w:sz="0" w:space="0" w:color="auto"/>
                <w:left w:val="none" w:sz="0" w:space="0" w:color="auto"/>
                <w:bottom w:val="none" w:sz="0" w:space="0" w:color="auto"/>
                <w:right w:val="none" w:sz="0" w:space="0" w:color="auto"/>
              </w:divBdr>
            </w:div>
            <w:div w:id="2104493636">
              <w:marLeft w:val="0"/>
              <w:marRight w:val="0"/>
              <w:marTop w:val="0"/>
              <w:marBottom w:val="0"/>
              <w:divBdr>
                <w:top w:val="none" w:sz="0" w:space="0" w:color="auto"/>
                <w:left w:val="none" w:sz="0" w:space="0" w:color="auto"/>
                <w:bottom w:val="none" w:sz="0" w:space="0" w:color="auto"/>
                <w:right w:val="none" w:sz="0" w:space="0" w:color="auto"/>
              </w:divBdr>
            </w:div>
            <w:div w:id="21226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09800">
      <w:bodyDiv w:val="1"/>
      <w:marLeft w:val="0"/>
      <w:marRight w:val="0"/>
      <w:marTop w:val="0"/>
      <w:marBottom w:val="0"/>
      <w:divBdr>
        <w:top w:val="none" w:sz="0" w:space="0" w:color="auto"/>
        <w:left w:val="none" w:sz="0" w:space="0" w:color="auto"/>
        <w:bottom w:val="none" w:sz="0" w:space="0" w:color="auto"/>
        <w:right w:val="none" w:sz="0" w:space="0" w:color="auto"/>
      </w:divBdr>
      <w:divsChild>
        <w:div w:id="112746947">
          <w:marLeft w:val="0"/>
          <w:marRight w:val="0"/>
          <w:marTop w:val="0"/>
          <w:marBottom w:val="0"/>
          <w:divBdr>
            <w:top w:val="none" w:sz="0" w:space="0" w:color="auto"/>
            <w:left w:val="none" w:sz="0" w:space="0" w:color="auto"/>
            <w:bottom w:val="none" w:sz="0" w:space="0" w:color="auto"/>
            <w:right w:val="none" w:sz="0" w:space="0" w:color="auto"/>
          </w:divBdr>
          <w:divsChild>
            <w:div w:id="62610756">
              <w:marLeft w:val="0"/>
              <w:marRight w:val="0"/>
              <w:marTop w:val="0"/>
              <w:marBottom w:val="0"/>
              <w:divBdr>
                <w:top w:val="none" w:sz="0" w:space="0" w:color="auto"/>
                <w:left w:val="none" w:sz="0" w:space="0" w:color="auto"/>
                <w:bottom w:val="none" w:sz="0" w:space="0" w:color="auto"/>
                <w:right w:val="none" w:sz="0" w:space="0" w:color="auto"/>
              </w:divBdr>
            </w:div>
            <w:div w:id="144011129">
              <w:marLeft w:val="0"/>
              <w:marRight w:val="0"/>
              <w:marTop w:val="0"/>
              <w:marBottom w:val="0"/>
              <w:divBdr>
                <w:top w:val="none" w:sz="0" w:space="0" w:color="auto"/>
                <w:left w:val="none" w:sz="0" w:space="0" w:color="auto"/>
                <w:bottom w:val="none" w:sz="0" w:space="0" w:color="auto"/>
                <w:right w:val="none" w:sz="0" w:space="0" w:color="auto"/>
              </w:divBdr>
            </w:div>
            <w:div w:id="202210607">
              <w:marLeft w:val="0"/>
              <w:marRight w:val="0"/>
              <w:marTop w:val="0"/>
              <w:marBottom w:val="0"/>
              <w:divBdr>
                <w:top w:val="none" w:sz="0" w:space="0" w:color="auto"/>
                <w:left w:val="none" w:sz="0" w:space="0" w:color="auto"/>
                <w:bottom w:val="none" w:sz="0" w:space="0" w:color="auto"/>
                <w:right w:val="none" w:sz="0" w:space="0" w:color="auto"/>
              </w:divBdr>
            </w:div>
            <w:div w:id="220100695">
              <w:marLeft w:val="0"/>
              <w:marRight w:val="0"/>
              <w:marTop w:val="0"/>
              <w:marBottom w:val="0"/>
              <w:divBdr>
                <w:top w:val="none" w:sz="0" w:space="0" w:color="auto"/>
                <w:left w:val="none" w:sz="0" w:space="0" w:color="auto"/>
                <w:bottom w:val="none" w:sz="0" w:space="0" w:color="auto"/>
                <w:right w:val="none" w:sz="0" w:space="0" w:color="auto"/>
              </w:divBdr>
            </w:div>
            <w:div w:id="231082372">
              <w:marLeft w:val="0"/>
              <w:marRight w:val="0"/>
              <w:marTop w:val="0"/>
              <w:marBottom w:val="0"/>
              <w:divBdr>
                <w:top w:val="none" w:sz="0" w:space="0" w:color="auto"/>
                <w:left w:val="none" w:sz="0" w:space="0" w:color="auto"/>
                <w:bottom w:val="none" w:sz="0" w:space="0" w:color="auto"/>
                <w:right w:val="none" w:sz="0" w:space="0" w:color="auto"/>
              </w:divBdr>
            </w:div>
            <w:div w:id="292565461">
              <w:marLeft w:val="0"/>
              <w:marRight w:val="0"/>
              <w:marTop w:val="0"/>
              <w:marBottom w:val="0"/>
              <w:divBdr>
                <w:top w:val="none" w:sz="0" w:space="0" w:color="auto"/>
                <w:left w:val="none" w:sz="0" w:space="0" w:color="auto"/>
                <w:bottom w:val="none" w:sz="0" w:space="0" w:color="auto"/>
                <w:right w:val="none" w:sz="0" w:space="0" w:color="auto"/>
              </w:divBdr>
            </w:div>
            <w:div w:id="314645186">
              <w:marLeft w:val="0"/>
              <w:marRight w:val="0"/>
              <w:marTop w:val="0"/>
              <w:marBottom w:val="0"/>
              <w:divBdr>
                <w:top w:val="none" w:sz="0" w:space="0" w:color="auto"/>
                <w:left w:val="none" w:sz="0" w:space="0" w:color="auto"/>
                <w:bottom w:val="none" w:sz="0" w:space="0" w:color="auto"/>
                <w:right w:val="none" w:sz="0" w:space="0" w:color="auto"/>
              </w:divBdr>
            </w:div>
            <w:div w:id="346055470">
              <w:marLeft w:val="0"/>
              <w:marRight w:val="0"/>
              <w:marTop w:val="0"/>
              <w:marBottom w:val="0"/>
              <w:divBdr>
                <w:top w:val="none" w:sz="0" w:space="0" w:color="auto"/>
                <w:left w:val="none" w:sz="0" w:space="0" w:color="auto"/>
                <w:bottom w:val="none" w:sz="0" w:space="0" w:color="auto"/>
                <w:right w:val="none" w:sz="0" w:space="0" w:color="auto"/>
              </w:divBdr>
            </w:div>
            <w:div w:id="400032253">
              <w:marLeft w:val="0"/>
              <w:marRight w:val="0"/>
              <w:marTop w:val="0"/>
              <w:marBottom w:val="0"/>
              <w:divBdr>
                <w:top w:val="none" w:sz="0" w:space="0" w:color="auto"/>
                <w:left w:val="none" w:sz="0" w:space="0" w:color="auto"/>
                <w:bottom w:val="none" w:sz="0" w:space="0" w:color="auto"/>
                <w:right w:val="none" w:sz="0" w:space="0" w:color="auto"/>
              </w:divBdr>
            </w:div>
            <w:div w:id="437145418">
              <w:marLeft w:val="0"/>
              <w:marRight w:val="0"/>
              <w:marTop w:val="0"/>
              <w:marBottom w:val="0"/>
              <w:divBdr>
                <w:top w:val="none" w:sz="0" w:space="0" w:color="auto"/>
                <w:left w:val="none" w:sz="0" w:space="0" w:color="auto"/>
                <w:bottom w:val="none" w:sz="0" w:space="0" w:color="auto"/>
                <w:right w:val="none" w:sz="0" w:space="0" w:color="auto"/>
              </w:divBdr>
            </w:div>
            <w:div w:id="456528852">
              <w:marLeft w:val="0"/>
              <w:marRight w:val="0"/>
              <w:marTop w:val="0"/>
              <w:marBottom w:val="0"/>
              <w:divBdr>
                <w:top w:val="none" w:sz="0" w:space="0" w:color="auto"/>
                <w:left w:val="none" w:sz="0" w:space="0" w:color="auto"/>
                <w:bottom w:val="none" w:sz="0" w:space="0" w:color="auto"/>
                <w:right w:val="none" w:sz="0" w:space="0" w:color="auto"/>
              </w:divBdr>
            </w:div>
            <w:div w:id="583956278">
              <w:marLeft w:val="0"/>
              <w:marRight w:val="0"/>
              <w:marTop w:val="0"/>
              <w:marBottom w:val="0"/>
              <w:divBdr>
                <w:top w:val="none" w:sz="0" w:space="0" w:color="auto"/>
                <w:left w:val="none" w:sz="0" w:space="0" w:color="auto"/>
                <w:bottom w:val="none" w:sz="0" w:space="0" w:color="auto"/>
                <w:right w:val="none" w:sz="0" w:space="0" w:color="auto"/>
              </w:divBdr>
            </w:div>
            <w:div w:id="642274211">
              <w:marLeft w:val="0"/>
              <w:marRight w:val="0"/>
              <w:marTop w:val="0"/>
              <w:marBottom w:val="0"/>
              <w:divBdr>
                <w:top w:val="none" w:sz="0" w:space="0" w:color="auto"/>
                <w:left w:val="none" w:sz="0" w:space="0" w:color="auto"/>
                <w:bottom w:val="none" w:sz="0" w:space="0" w:color="auto"/>
                <w:right w:val="none" w:sz="0" w:space="0" w:color="auto"/>
              </w:divBdr>
            </w:div>
            <w:div w:id="650254731">
              <w:marLeft w:val="0"/>
              <w:marRight w:val="0"/>
              <w:marTop w:val="0"/>
              <w:marBottom w:val="0"/>
              <w:divBdr>
                <w:top w:val="none" w:sz="0" w:space="0" w:color="auto"/>
                <w:left w:val="none" w:sz="0" w:space="0" w:color="auto"/>
                <w:bottom w:val="none" w:sz="0" w:space="0" w:color="auto"/>
                <w:right w:val="none" w:sz="0" w:space="0" w:color="auto"/>
              </w:divBdr>
            </w:div>
            <w:div w:id="668874121">
              <w:marLeft w:val="0"/>
              <w:marRight w:val="0"/>
              <w:marTop w:val="0"/>
              <w:marBottom w:val="0"/>
              <w:divBdr>
                <w:top w:val="none" w:sz="0" w:space="0" w:color="auto"/>
                <w:left w:val="none" w:sz="0" w:space="0" w:color="auto"/>
                <w:bottom w:val="none" w:sz="0" w:space="0" w:color="auto"/>
                <w:right w:val="none" w:sz="0" w:space="0" w:color="auto"/>
              </w:divBdr>
            </w:div>
            <w:div w:id="832529364">
              <w:marLeft w:val="0"/>
              <w:marRight w:val="0"/>
              <w:marTop w:val="0"/>
              <w:marBottom w:val="0"/>
              <w:divBdr>
                <w:top w:val="none" w:sz="0" w:space="0" w:color="auto"/>
                <w:left w:val="none" w:sz="0" w:space="0" w:color="auto"/>
                <w:bottom w:val="none" w:sz="0" w:space="0" w:color="auto"/>
                <w:right w:val="none" w:sz="0" w:space="0" w:color="auto"/>
              </w:divBdr>
            </w:div>
            <w:div w:id="870385632">
              <w:marLeft w:val="0"/>
              <w:marRight w:val="0"/>
              <w:marTop w:val="0"/>
              <w:marBottom w:val="0"/>
              <w:divBdr>
                <w:top w:val="none" w:sz="0" w:space="0" w:color="auto"/>
                <w:left w:val="none" w:sz="0" w:space="0" w:color="auto"/>
                <w:bottom w:val="none" w:sz="0" w:space="0" w:color="auto"/>
                <w:right w:val="none" w:sz="0" w:space="0" w:color="auto"/>
              </w:divBdr>
            </w:div>
            <w:div w:id="913392456">
              <w:marLeft w:val="0"/>
              <w:marRight w:val="0"/>
              <w:marTop w:val="0"/>
              <w:marBottom w:val="0"/>
              <w:divBdr>
                <w:top w:val="none" w:sz="0" w:space="0" w:color="auto"/>
                <w:left w:val="none" w:sz="0" w:space="0" w:color="auto"/>
                <w:bottom w:val="none" w:sz="0" w:space="0" w:color="auto"/>
                <w:right w:val="none" w:sz="0" w:space="0" w:color="auto"/>
              </w:divBdr>
            </w:div>
            <w:div w:id="1018195379">
              <w:marLeft w:val="0"/>
              <w:marRight w:val="0"/>
              <w:marTop w:val="0"/>
              <w:marBottom w:val="0"/>
              <w:divBdr>
                <w:top w:val="none" w:sz="0" w:space="0" w:color="auto"/>
                <w:left w:val="none" w:sz="0" w:space="0" w:color="auto"/>
                <w:bottom w:val="none" w:sz="0" w:space="0" w:color="auto"/>
                <w:right w:val="none" w:sz="0" w:space="0" w:color="auto"/>
              </w:divBdr>
            </w:div>
            <w:div w:id="1077046913">
              <w:marLeft w:val="0"/>
              <w:marRight w:val="0"/>
              <w:marTop w:val="0"/>
              <w:marBottom w:val="0"/>
              <w:divBdr>
                <w:top w:val="none" w:sz="0" w:space="0" w:color="auto"/>
                <w:left w:val="none" w:sz="0" w:space="0" w:color="auto"/>
                <w:bottom w:val="none" w:sz="0" w:space="0" w:color="auto"/>
                <w:right w:val="none" w:sz="0" w:space="0" w:color="auto"/>
              </w:divBdr>
            </w:div>
            <w:div w:id="1166171158">
              <w:marLeft w:val="0"/>
              <w:marRight w:val="0"/>
              <w:marTop w:val="0"/>
              <w:marBottom w:val="0"/>
              <w:divBdr>
                <w:top w:val="none" w:sz="0" w:space="0" w:color="auto"/>
                <w:left w:val="none" w:sz="0" w:space="0" w:color="auto"/>
                <w:bottom w:val="none" w:sz="0" w:space="0" w:color="auto"/>
                <w:right w:val="none" w:sz="0" w:space="0" w:color="auto"/>
              </w:divBdr>
            </w:div>
            <w:div w:id="1236010117">
              <w:marLeft w:val="0"/>
              <w:marRight w:val="0"/>
              <w:marTop w:val="0"/>
              <w:marBottom w:val="0"/>
              <w:divBdr>
                <w:top w:val="none" w:sz="0" w:space="0" w:color="auto"/>
                <w:left w:val="none" w:sz="0" w:space="0" w:color="auto"/>
                <w:bottom w:val="none" w:sz="0" w:space="0" w:color="auto"/>
                <w:right w:val="none" w:sz="0" w:space="0" w:color="auto"/>
              </w:divBdr>
            </w:div>
            <w:div w:id="1242250697">
              <w:marLeft w:val="0"/>
              <w:marRight w:val="0"/>
              <w:marTop w:val="0"/>
              <w:marBottom w:val="0"/>
              <w:divBdr>
                <w:top w:val="none" w:sz="0" w:space="0" w:color="auto"/>
                <w:left w:val="none" w:sz="0" w:space="0" w:color="auto"/>
                <w:bottom w:val="none" w:sz="0" w:space="0" w:color="auto"/>
                <w:right w:val="none" w:sz="0" w:space="0" w:color="auto"/>
              </w:divBdr>
            </w:div>
            <w:div w:id="1387752669">
              <w:marLeft w:val="0"/>
              <w:marRight w:val="0"/>
              <w:marTop w:val="0"/>
              <w:marBottom w:val="0"/>
              <w:divBdr>
                <w:top w:val="none" w:sz="0" w:space="0" w:color="auto"/>
                <w:left w:val="none" w:sz="0" w:space="0" w:color="auto"/>
                <w:bottom w:val="none" w:sz="0" w:space="0" w:color="auto"/>
                <w:right w:val="none" w:sz="0" w:space="0" w:color="auto"/>
              </w:divBdr>
            </w:div>
            <w:div w:id="1408459347">
              <w:marLeft w:val="0"/>
              <w:marRight w:val="0"/>
              <w:marTop w:val="0"/>
              <w:marBottom w:val="0"/>
              <w:divBdr>
                <w:top w:val="none" w:sz="0" w:space="0" w:color="auto"/>
                <w:left w:val="none" w:sz="0" w:space="0" w:color="auto"/>
                <w:bottom w:val="none" w:sz="0" w:space="0" w:color="auto"/>
                <w:right w:val="none" w:sz="0" w:space="0" w:color="auto"/>
              </w:divBdr>
            </w:div>
            <w:div w:id="1413114791">
              <w:marLeft w:val="0"/>
              <w:marRight w:val="0"/>
              <w:marTop w:val="0"/>
              <w:marBottom w:val="0"/>
              <w:divBdr>
                <w:top w:val="none" w:sz="0" w:space="0" w:color="auto"/>
                <w:left w:val="none" w:sz="0" w:space="0" w:color="auto"/>
                <w:bottom w:val="none" w:sz="0" w:space="0" w:color="auto"/>
                <w:right w:val="none" w:sz="0" w:space="0" w:color="auto"/>
              </w:divBdr>
            </w:div>
            <w:div w:id="1413745442">
              <w:marLeft w:val="0"/>
              <w:marRight w:val="0"/>
              <w:marTop w:val="0"/>
              <w:marBottom w:val="0"/>
              <w:divBdr>
                <w:top w:val="none" w:sz="0" w:space="0" w:color="auto"/>
                <w:left w:val="none" w:sz="0" w:space="0" w:color="auto"/>
                <w:bottom w:val="none" w:sz="0" w:space="0" w:color="auto"/>
                <w:right w:val="none" w:sz="0" w:space="0" w:color="auto"/>
              </w:divBdr>
            </w:div>
            <w:div w:id="1476221561">
              <w:marLeft w:val="0"/>
              <w:marRight w:val="0"/>
              <w:marTop w:val="0"/>
              <w:marBottom w:val="0"/>
              <w:divBdr>
                <w:top w:val="none" w:sz="0" w:space="0" w:color="auto"/>
                <w:left w:val="none" w:sz="0" w:space="0" w:color="auto"/>
                <w:bottom w:val="none" w:sz="0" w:space="0" w:color="auto"/>
                <w:right w:val="none" w:sz="0" w:space="0" w:color="auto"/>
              </w:divBdr>
            </w:div>
            <w:div w:id="1504974787">
              <w:marLeft w:val="0"/>
              <w:marRight w:val="0"/>
              <w:marTop w:val="0"/>
              <w:marBottom w:val="0"/>
              <w:divBdr>
                <w:top w:val="none" w:sz="0" w:space="0" w:color="auto"/>
                <w:left w:val="none" w:sz="0" w:space="0" w:color="auto"/>
                <w:bottom w:val="none" w:sz="0" w:space="0" w:color="auto"/>
                <w:right w:val="none" w:sz="0" w:space="0" w:color="auto"/>
              </w:divBdr>
            </w:div>
            <w:div w:id="1513447241">
              <w:marLeft w:val="0"/>
              <w:marRight w:val="0"/>
              <w:marTop w:val="0"/>
              <w:marBottom w:val="0"/>
              <w:divBdr>
                <w:top w:val="none" w:sz="0" w:space="0" w:color="auto"/>
                <w:left w:val="none" w:sz="0" w:space="0" w:color="auto"/>
                <w:bottom w:val="none" w:sz="0" w:space="0" w:color="auto"/>
                <w:right w:val="none" w:sz="0" w:space="0" w:color="auto"/>
              </w:divBdr>
            </w:div>
            <w:div w:id="1864634702">
              <w:marLeft w:val="0"/>
              <w:marRight w:val="0"/>
              <w:marTop w:val="0"/>
              <w:marBottom w:val="0"/>
              <w:divBdr>
                <w:top w:val="none" w:sz="0" w:space="0" w:color="auto"/>
                <w:left w:val="none" w:sz="0" w:space="0" w:color="auto"/>
                <w:bottom w:val="none" w:sz="0" w:space="0" w:color="auto"/>
                <w:right w:val="none" w:sz="0" w:space="0" w:color="auto"/>
              </w:divBdr>
            </w:div>
            <w:div w:id="1867061338">
              <w:marLeft w:val="0"/>
              <w:marRight w:val="0"/>
              <w:marTop w:val="0"/>
              <w:marBottom w:val="0"/>
              <w:divBdr>
                <w:top w:val="none" w:sz="0" w:space="0" w:color="auto"/>
                <w:left w:val="none" w:sz="0" w:space="0" w:color="auto"/>
                <w:bottom w:val="none" w:sz="0" w:space="0" w:color="auto"/>
                <w:right w:val="none" w:sz="0" w:space="0" w:color="auto"/>
              </w:divBdr>
            </w:div>
            <w:div w:id="1938826577">
              <w:marLeft w:val="0"/>
              <w:marRight w:val="0"/>
              <w:marTop w:val="0"/>
              <w:marBottom w:val="0"/>
              <w:divBdr>
                <w:top w:val="none" w:sz="0" w:space="0" w:color="auto"/>
                <w:left w:val="none" w:sz="0" w:space="0" w:color="auto"/>
                <w:bottom w:val="none" w:sz="0" w:space="0" w:color="auto"/>
                <w:right w:val="none" w:sz="0" w:space="0" w:color="auto"/>
              </w:divBdr>
            </w:div>
            <w:div w:id="20134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7192">
      <w:bodyDiv w:val="1"/>
      <w:marLeft w:val="0"/>
      <w:marRight w:val="0"/>
      <w:marTop w:val="0"/>
      <w:marBottom w:val="0"/>
      <w:divBdr>
        <w:top w:val="none" w:sz="0" w:space="0" w:color="auto"/>
        <w:left w:val="none" w:sz="0" w:space="0" w:color="auto"/>
        <w:bottom w:val="none" w:sz="0" w:space="0" w:color="auto"/>
        <w:right w:val="none" w:sz="0" w:space="0" w:color="auto"/>
      </w:divBdr>
    </w:div>
    <w:div w:id="347223781">
      <w:bodyDiv w:val="1"/>
      <w:marLeft w:val="0"/>
      <w:marRight w:val="0"/>
      <w:marTop w:val="0"/>
      <w:marBottom w:val="0"/>
      <w:divBdr>
        <w:top w:val="none" w:sz="0" w:space="0" w:color="auto"/>
        <w:left w:val="none" w:sz="0" w:space="0" w:color="auto"/>
        <w:bottom w:val="none" w:sz="0" w:space="0" w:color="auto"/>
        <w:right w:val="none" w:sz="0" w:space="0" w:color="auto"/>
      </w:divBdr>
      <w:divsChild>
        <w:div w:id="27341547">
          <w:marLeft w:val="0"/>
          <w:marRight w:val="0"/>
          <w:marTop w:val="0"/>
          <w:marBottom w:val="0"/>
          <w:divBdr>
            <w:top w:val="none" w:sz="0" w:space="0" w:color="auto"/>
            <w:left w:val="none" w:sz="0" w:space="0" w:color="auto"/>
            <w:bottom w:val="none" w:sz="0" w:space="0" w:color="auto"/>
            <w:right w:val="none" w:sz="0" w:space="0" w:color="auto"/>
          </w:divBdr>
        </w:div>
        <w:div w:id="76250982">
          <w:marLeft w:val="0"/>
          <w:marRight w:val="0"/>
          <w:marTop w:val="0"/>
          <w:marBottom w:val="0"/>
          <w:divBdr>
            <w:top w:val="none" w:sz="0" w:space="0" w:color="auto"/>
            <w:left w:val="none" w:sz="0" w:space="0" w:color="auto"/>
            <w:bottom w:val="none" w:sz="0" w:space="0" w:color="auto"/>
            <w:right w:val="none" w:sz="0" w:space="0" w:color="auto"/>
          </w:divBdr>
        </w:div>
        <w:div w:id="136336966">
          <w:marLeft w:val="0"/>
          <w:marRight w:val="0"/>
          <w:marTop w:val="0"/>
          <w:marBottom w:val="0"/>
          <w:divBdr>
            <w:top w:val="none" w:sz="0" w:space="0" w:color="auto"/>
            <w:left w:val="none" w:sz="0" w:space="0" w:color="auto"/>
            <w:bottom w:val="none" w:sz="0" w:space="0" w:color="auto"/>
            <w:right w:val="none" w:sz="0" w:space="0" w:color="auto"/>
          </w:divBdr>
        </w:div>
        <w:div w:id="161505187">
          <w:marLeft w:val="0"/>
          <w:marRight w:val="0"/>
          <w:marTop w:val="0"/>
          <w:marBottom w:val="0"/>
          <w:divBdr>
            <w:top w:val="none" w:sz="0" w:space="0" w:color="auto"/>
            <w:left w:val="none" w:sz="0" w:space="0" w:color="auto"/>
            <w:bottom w:val="none" w:sz="0" w:space="0" w:color="auto"/>
            <w:right w:val="none" w:sz="0" w:space="0" w:color="auto"/>
          </w:divBdr>
        </w:div>
        <w:div w:id="186022099">
          <w:marLeft w:val="0"/>
          <w:marRight w:val="0"/>
          <w:marTop w:val="0"/>
          <w:marBottom w:val="0"/>
          <w:divBdr>
            <w:top w:val="none" w:sz="0" w:space="0" w:color="auto"/>
            <w:left w:val="none" w:sz="0" w:space="0" w:color="auto"/>
            <w:bottom w:val="none" w:sz="0" w:space="0" w:color="auto"/>
            <w:right w:val="none" w:sz="0" w:space="0" w:color="auto"/>
          </w:divBdr>
        </w:div>
        <w:div w:id="202058719">
          <w:marLeft w:val="0"/>
          <w:marRight w:val="0"/>
          <w:marTop w:val="0"/>
          <w:marBottom w:val="0"/>
          <w:divBdr>
            <w:top w:val="none" w:sz="0" w:space="0" w:color="auto"/>
            <w:left w:val="none" w:sz="0" w:space="0" w:color="auto"/>
            <w:bottom w:val="none" w:sz="0" w:space="0" w:color="auto"/>
            <w:right w:val="none" w:sz="0" w:space="0" w:color="auto"/>
          </w:divBdr>
        </w:div>
        <w:div w:id="263462932">
          <w:marLeft w:val="0"/>
          <w:marRight w:val="0"/>
          <w:marTop w:val="0"/>
          <w:marBottom w:val="0"/>
          <w:divBdr>
            <w:top w:val="none" w:sz="0" w:space="0" w:color="auto"/>
            <w:left w:val="none" w:sz="0" w:space="0" w:color="auto"/>
            <w:bottom w:val="none" w:sz="0" w:space="0" w:color="auto"/>
            <w:right w:val="none" w:sz="0" w:space="0" w:color="auto"/>
          </w:divBdr>
        </w:div>
        <w:div w:id="266086858">
          <w:marLeft w:val="0"/>
          <w:marRight w:val="0"/>
          <w:marTop w:val="0"/>
          <w:marBottom w:val="0"/>
          <w:divBdr>
            <w:top w:val="none" w:sz="0" w:space="0" w:color="auto"/>
            <w:left w:val="none" w:sz="0" w:space="0" w:color="auto"/>
            <w:bottom w:val="none" w:sz="0" w:space="0" w:color="auto"/>
            <w:right w:val="none" w:sz="0" w:space="0" w:color="auto"/>
          </w:divBdr>
        </w:div>
        <w:div w:id="288318812">
          <w:marLeft w:val="0"/>
          <w:marRight w:val="0"/>
          <w:marTop w:val="0"/>
          <w:marBottom w:val="0"/>
          <w:divBdr>
            <w:top w:val="none" w:sz="0" w:space="0" w:color="auto"/>
            <w:left w:val="none" w:sz="0" w:space="0" w:color="auto"/>
            <w:bottom w:val="none" w:sz="0" w:space="0" w:color="auto"/>
            <w:right w:val="none" w:sz="0" w:space="0" w:color="auto"/>
          </w:divBdr>
        </w:div>
        <w:div w:id="305357192">
          <w:marLeft w:val="0"/>
          <w:marRight w:val="0"/>
          <w:marTop w:val="0"/>
          <w:marBottom w:val="0"/>
          <w:divBdr>
            <w:top w:val="none" w:sz="0" w:space="0" w:color="auto"/>
            <w:left w:val="none" w:sz="0" w:space="0" w:color="auto"/>
            <w:bottom w:val="none" w:sz="0" w:space="0" w:color="auto"/>
            <w:right w:val="none" w:sz="0" w:space="0" w:color="auto"/>
          </w:divBdr>
        </w:div>
        <w:div w:id="310138024">
          <w:marLeft w:val="0"/>
          <w:marRight w:val="0"/>
          <w:marTop w:val="0"/>
          <w:marBottom w:val="0"/>
          <w:divBdr>
            <w:top w:val="none" w:sz="0" w:space="0" w:color="auto"/>
            <w:left w:val="none" w:sz="0" w:space="0" w:color="auto"/>
            <w:bottom w:val="none" w:sz="0" w:space="0" w:color="auto"/>
            <w:right w:val="none" w:sz="0" w:space="0" w:color="auto"/>
          </w:divBdr>
        </w:div>
        <w:div w:id="318969948">
          <w:marLeft w:val="0"/>
          <w:marRight w:val="0"/>
          <w:marTop w:val="0"/>
          <w:marBottom w:val="0"/>
          <w:divBdr>
            <w:top w:val="none" w:sz="0" w:space="0" w:color="auto"/>
            <w:left w:val="none" w:sz="0" w:space="0" w:color="auto"/>
            <w:bottom w:val="none" w:sz="0" w:space="0" w:color="auto"/>
            <w:right w:val="none" w:sz="0" w:space="0" w:color="auto"/>
          </w:divBdr>
        </w:div>
        <w:div w:id="334499254">
          <w:marLeft w:val="0"/>
          <w:marRight w:val="0"/>
          <w:marTop w:val="0"/>
          <w:marBottom w:val="0"/>
          <w:divBdr>
            <w:top w:val="none" w:sz="0" w:space="0" w:color="auto"/>
            <w:left w:val="none" w:sz="0" w:space="0" w:color="auto"/>
            <w:bottom w:val="none" w:sz="0" w:space="0" w:color="auto"/>
            <w:right w:val="none" w:sz="0" w:space="0" w:color="auto"/>
          </w:divBdr>
        </w:div>
        <w:div w:id="339893694">
          <w:marLeft w:val="0"/>
          <w:marRight w:val="0"/>
          <w:marTop w:val="0"/>
          <w:marBottom w:val="0"/>
          <w:divBdr>
            <w:top w:val="none" w:sz="0" w:space="0" w:color="auto"/>
            <w:left w:val="none" w:sz="0" w:space="0" w:color="auto"/>
            <w:bottom w:val="none" w:sz="0" w:space="0" w:color="auto"/>
            <w:right w:val="none" w:sz="0" w:space="0" w:color="auto"/>
          </w:divBdr>
        </w:div>
        <w:div w:id="352464116">
          <w:marLeft w:val="0"/>
          <w:marRight w:val="0"/>
          <w:marTop w:val="0"/>
          <w:marBottom w:val="0"/>
          <w:divBdr>
            <w:top w:val="none" w:sz="0" w:space="0" w:color="auto"/>
            <w:left w:val="none" w:sz="0" w:space="0" w:color="auto"/>
            <w:bottom w:val="none" w:sz="0" w:space="0" w:color="auto"/>
            <w:right w:val="none" w:sz="0" w:space="0" w:color="auto"/>
          </w:divBdr>
        </w:div>
        <w:div w:id="465514937">
          <w:marLeft w:val="0"/>
          <w:marRight w:val="0"/>
          <w:marTop w:val="0"/>
          <w:marBottom w:val="0"/>
          <w:divBdr>
            <w:top w:val="none" w:sz="0" w:space="0" w:color="auto"/>
            <w:left w:val="none" w:sz="0" w:space="0" w:color="auto"/>
            <w:bottom w:val="none" w:sz="0" w:space="0" w:color="auto"/>
            <w:right w:val="none" w:sz="0" w:space="0" w:color="auto"/>
          </w:divBdr>
        </w:div>
        <w:div w:id="472719522">
          <w:marLeft w:val="0"/>
          <w:marRight w:val="0"/>
          <w:marTop w:val="0"/>
          <w:marBottom w:val="0"/>
          <w:divBdr>
            <w:top w:val="none" w:sz="0" w:space="0" w:color="auto"/>
            <w:left w:val="none" w:sz="0" w:space="0" w:color="auto"/>
            <w:bottom w:val="none" w:sz="0" w:space="0" w:color="auto"/>
            <w:right w:val="none" w:sz="0" w:space="0" w:color="auto"/>
          </w:divBdr>
        </w:div>
        <w:div w:id="523835311">
          <w:marLeft w:val="0"/>
          <w:marRight w:val="0"/>
          <w:marTop w:val="0"/>
          <w:marBottom w:val="0"/>
          <w:divBdr>
            <w:top w:val="none" w:sz="0" w:space="0" w:color="auto"/>
            <w:left w:val="none" w:sz="0" w:space="0" w:color="auto"/>
            <w:bottom w:val="none" w:sz="0" w:space="0" w:color="auto"/>
            <w:right w:val="none" w:sz="0" w:space="0" w:color="auto"/>
          </w:divBdr>
        </w:div>
        <w:div w:id="544105481">
          <w:marLeft w:val="0"/>
          <w:marRight w:val="0"/>
          <w:marTop w:val="0"/>
          <w:marBottom w:val="0"/>
          <w:divBdr>
            <w:top w:val="none" w:sz="0" w:space="0" w:color="auto"/>
            <w:left w:val="none" w:sz="0" w:space="0" w:color="auto"/>
            <w:bottom w:val="none" w:sz="0" w:space="0" w:color="auto"/>
            <w:right w:val="none" w:sz="0" w:space="0" w:color="auto"/>
          </w:divBdr>
        </w:div>
        <w:div w:id="593322746">
          <w:marLeft w:val="0"/>
          <w:marRight w:val="0"/>
          <w:marTop w:val="0"/>
          <w:marBottom w:val="0"/>
          <w:divBdr>
            <w:top w:val="none" w:sz="0" w:space="0" w:color="auto"/>
            <w:left w:val="none" w:sz="0" w:space="0" w:color="auto"/>
            <w:bottom w:val="none" w:sz="0" w:space="0" w:color="auto"/>
            <w:right w:val="none" w:sz="0" w:space="0" w:color="auto"/>
          </w:divBdr>
        </w:div>
        <w:div w:id="595946205">
          <w:marLeft w:val="0"/>
          <w:marRight w:val="0"/>
          <w:marTop w:val="0"/>
          <w:marBottom w:val="0"/>
          <w:divBdr>
            <w:top w:val="none" w:sz="0" w:space="0" w:color="auto"/>
            <w:left w:val="none" w:sz="0" w:space="0" w:color="auto"/>
            <w:bottom w:val="none" w:sz="0" w:space="0" w:color="auto"/>
            <w:right w:val="none" w:sz="0" w:space="0" w:color="auto"/>
          </w:divBdr>
        </w:div>
        <w:div w:id="607392123">
          <w:marLeft w:val="0"/>
          <w:marRight w:val="0"/>
          <w:marTop w:val="0"/>
          <w:marBottom w:val="0"/>
          <w:divBdr>
            <w:top w:val="none" w:sz="0" w:space="0" w:color="auto"/>
            <w:left w:val="none" w:sz="0" w:space="0" w:color="auto"/>
            <w:bottom w:val="none" w:sz="0" w:space="0" w:color="auto"/>
            <w:right w:val="none" w:sz="0" w:space="0" w:color="auto"/>
          </w:divBdr>
        </w:div>
        <w:div w:id="635111390">
          <w:marLeft w:val="0"/>
          <w:marRight w:val="0"/>
          <w:marTop w:val="0"/>
          <w:marBottom w:val="0"/>
          <w:divBdr>
            <w:top w:val="none" w:sz="0" w:space="0" w:color="auto"/>
            <w:left w:val="none" w:sz="0" w:space="0" w:color="auto"/>
            <w:bottom w:val="none" w:sz="0" w:space="0" w:color="auto"/>
            <w:right w:val="none" w:sz="0" w:space="0" w:color="auto"/>
          </w:divBdr>
        </w:div>
        <w:div w:id="694622295">
          <w:marLeft w:val="0"/>
          <w:marRight w:val="0"/>
          <w:marTop w:val="0"/>
          <w:marBottom w:val="0"/>
          <w:divBdr>
            <w:top w:val="none" w:sz="0" w:space="0" w:color="auto"/>
            <w:left w:val="none" w:sz="0" w:space="0" w:color="auto"/>
            <w:bottom w:val="none" w:sz="0" w:space="0" w:color="auto"/>
            <w:right w:val="none" w:sz="0" w:space="0" w:color="auto"/>
          </w:divBdr>
        </w:div>
        <w:div w:id="702246506">
          <w:marLeft w:val="0"/>
          <w:marRight w:val="0"/>
          <w:marTop w:val="0"/>
          <w:marBottom w:val="0"/>
          <w:divBdr>
            <w:top w:val="none" w:sz="0" w:space="0" w:color="auto"/>
            <w:left w:val="none" w:sz="0" w:space="0" w:color="auto"/>
            <w:bottom w:val="none" w:sz="0" w:space="0" w:color="auto"/>
            <w:right w:val="none" w:sz="0" w:space="0" w:color="auto"/>
          </w:divBdr>
        </w:div>
        <w:div w:id="718868150">
          <w:marLeft w:val="0"/>
          <w:marRight w:val="0"/>
          <w:marTop w:val="0"/>
          <w:marBottom w:val="0"/>
          <w:divBdr>
            <w:top w:val="none" w:sz="0" w:space="0" w:color="auto"/>
            <w:left w:val="none" w:sz="0" w:space="0" w:color="auto"/>
            <w:bottom w:val="none" w:sz="0" w:space="0" w:color="auto"/>
            <w:right w:val="none" w:sz="0" w:space="0" w:color="auto"/>
          </w:divBdr>
        </w:div>
        <w:div w:id="761994887">
          <w:marLeft w:val="0"/>
          <w:marRight w:val="0"/>
          <w:marTop w:val="0"/>
          <w:marBottom w:val="0"/>
          <w:divBdr>
            <w:top w:val="none" w:sz="0" w:space="0" w:color="auto"/>
            <w:left w:val="none" w:sz="0" w:space="0" w:color="auto"/>
            <w:bottom w:val="none" w:sz="0" w:space="0" w:color="auto"/>
            <w:right w:val="none" w:sz="0" w:space="0" w:color="auto"/>
          </w:divBdr>
        </w:div>
        <w:div w:id="792359491">
          <w:marLeft w:val="0"/>
          <w:marRight w:val="0"/>
          <w:marTop w:val="0"/>
          <w:marBottom w:val="0"/>
          <w:divBdr>
            <w:top w:val="none" w:sz="0" w:space="0" w:color="auto"/>
            <w:left w:val="none" w:sz="0" w:space="0" w:color="auto"/>
            <w:bottom w:val="none" w:sz="0" w:space="0" w:color="auto"/>
            <w:right w:val="none" w:sz="0" w:space="0" w:color="auto"/>
          </w:divBdr>
        </w:div>
        <w:div w:id="816728560">
          <w:marLeft w:val="0"/>
          <w:marRight w:val="0"/>
          <w:marTop w:val="0"/>
          <w:marBottom w:val="0"/>
          <w:divBdr>
            <w:top w:val="none" w:sz="0" w:space="0" w:color="auto"/>
            <w:left w:val="none" w:sz="0" w:space="0" w:color="auto"/>
            <w:bottom w:val="none" w:sz="0" w:space="0" w:color="auto"/>
            <w:right w:val="none" w:sz="0" w:space="0" w:color="auto"/>
          </w:divBdr>
        </w:div>
        <w:div w:id="903223230">
          <w:marLeft w:val="0"/>
          <w:marRight w:val="0"/>
          <w:marTop w:val="0"/>
          <w:marBottom w:val="0"/>
          <w:divBdr>
            <w:top w:val="none" w:sz="0" w:space="0" w:color="auto"/>
            <w:left w:val="none" w:sz="0" w:space="0" w:color="auto"/>
            <w:bottom w:val="none" w:sz="0" w:space="0" w:color="auto"/>
            <w:right w:val="none" w:sz="0" w:space="0" w:color="auto"/>
          </w:divBdr>
        </w:div>
        <w:div w:id="997999094">
          <w:marLeft w:val="0"/>
          <w:marRight w:val="0"/>
          <w:marTop w:val="0"/>
          <w:marBottom w:val="0"/>
          <w:divBdr>
            <w:top w:val="none" w:sz="0" w:space="0" w:color="auto"/>
            <w:left w:val="none" w:sz="0" w:space="0" w:color="auto"/>
            <w:bottom w:val="none" w:sz="0" w:space="0" w:color="auto"/>
            <w:right w:val="none" w:sz="0" w:space="0" w:color="auto"/>
          </w:divBdr>
        </w:div>
        <w:div w:id="1058086198">
          <w:marLeft w:val="0"/>
          <w:marRight w:val="0"/>
          <w:marTop w:val="0"/>
          <w:marBottom w:val="0"/>
          <w:divBdr>
            <w:top w:val="none" w:sz="0" w:space="0" w:color="auto"/>
            <w:left w:val="none" w:sz="0" w:space="0" w:color="auto"/>
            <w:bottom w:val="none" w:sz="0" w:space="0" w:color="auto"/>
            <w:right w:val="none" w:sz="0" w:space="0" w:color="auto"/>
          </w:divBdr>
        </w:div>
        <w:div w:id="1081637104">
          <w:marLeft w:val="0"/>
          <w:marRight w:val="0"/>
          <w:marTop w:val="0"/>
          <w:marBottom w:val="0"/>
          <w:divBdr>
            <w:top w:val="none" w:sz="0" w:space="0" w:color="auto"/>
            <w:left w:val="none" w:sz="0" w:space="0" w:color="auto"/>
            <w:bottom w:val="none" w:sz="0" w:space="0" w:color="auto"/>
            <w:right w:val="none" w:sz="0" w:space="0" w:color="auto"/>
          </w:divBdr>
        </w:div>
        <w:div w:id="1128209472">
          <w:marLeft w:val="0"/>
          <w:marRight w:val="0"/>
          <w:marTop w:val="0"/>
          <w:marBottom w:val="0"/>
          <w:divBdr>
            <w:top w:val="none" w:sz="0" w:space="0" w:color="auto"/>
            <w:left w:val="none" w:sz="0" w:space="0" w:color="auto"/>
            <w:bottom w:val="none" w:sz="0" w:space="0" w:color="auto"/>
            <w:right w:val="none" w:sz="0" w:space="0" w:color="auto"/>
          </w:divBdr>
        </w:div>
        <w:div w:id="1156191681">
          <w:marLeft w:val="0"/>
          <w:marRight w:val="0"/>
          <w:marTop w:val="0"/>
          <w:marBottom w:val="0"/>
          <w:divBdr>
            <w:top w:val="none" w:sz="0" w:space="0" w:color="auto"/>
            <w:left w:val="none" w:sz="0" w:space="0" w:color="auto"/>
            <w:bottom w:val="none" w:sz="0" w:space="0" w:color="auto"/>
            <w:right w:val="none" w:sz="0" w:space="0" w:color="auto"/>
          </w:divBdr>
        </w:div>
        <w:div w:id="1164274524">
          <w:marLeft w:val="0"/>
          <w:marRight w:val="0"/>
          <w:marTop w:val="0"/>
          <w:marBottom w:val="0"/>
          <w:divBdr>
            <w:top w:val="none" w:sz="0" w:space="0" w:color="auto"/>
            <w:left w:val="none" w:sz="0" w:space="0" w:color="auto"/>
            <w:bottom w:val="none" w:sz="0" w:space="0" w:color="auto"/>
            <w:right w:val="none" w:sz="0" w:space="0" w:color="auto"/>
          </w:divBdr>
        </w:div>
        <w:div w:id="1171720195">
          <w:marLeft w:val="0"/>
          <w:marRight w:val="0"/>
          <w:marTop w:val="0"/>
          <w:marBottom w:val="0"/>
          <w:divBdr>
            <w:top w:val="none" w:sz="0" w:space="0" w:color="auto"/>
            <w:left w:val="none" w:sz="0" w:space="0" w:color="auto"/>
            <w:bottom w:val="none" w:sz="0" w:space="0" w:color="auto"/>
            <w:right w:val="none" w:sz="0" w:space="0" w:color="auto"/>
          </w:divBdr>
        </w:div>
        <w:div w:id="1236934153">
          <w:marLeft w:val="0"/>
          <w:marRight w:val="0"/>
          <w:marTop w:val="0"/>
          <w:marBottom w:val="0"/>
          <w:divBdr>
            <w:top w:val="none" w:sz="0" w:space="0" w:color="auto"/>
            <w:left w:val="none" w:sz="0" w:space="0" w:color="auto"/>
            <w:bottom w:val="none" w:sz="0" w:space="0" w:color="auto"/>
            <w:right w:val="none" w:sz="0" w:space="0" w:color="auto"/>
          </w:divBdr>
        </w:div>
        <w:div w:id="1250894903">
          <w:marLeft w:val="0"/>
          <w:marRight w:val="0"/>
          <w:marTop w:val="0"/>
          <w:marBottom w:val="0"/>
          <w:divBdr>
            <w:top w:val="none" w:sz="0" w:space="0" w:color="auto"/>
            <w:left w:val="none" w:sz="0" w:space="0" w:color="auto"/>
            <w:bottom w:val="none" w:sz="0" w:space="0" w:color="auto"/>
            <w:right w:val="none" w:sz="0" w:space="0" w:color="auto"/>
          </w:divBdr>
        </w:div>
        <w:div w:id="1277909175">
          <w:marLeft w:val="0"/>
          <w:marRight w:val="0"/>
          <w:marTop w:val="0"/>
          <w:marBottom w:val="0"/>
          <w:divBdr>
            <w:top w:val="none" w:sz="0" w:space="0" w:color="auto"/>
            <w:left w:val="none" w:sz="0" w:space="0" w:color="auto"/>
            <w:bottom w:val="none" w:sz="0" w:space="0" w:color="auto"/>
            <w:right w:val="none" w:sz="0" w:space="0" w:color="auto"/>
          </w:divBdr>
        </w:div>
        <w:div w:id="1330060729">
          <w:marLeft w:val="0"/>
          <w:marRight w:val="0"/>
          <w:marTop w:val="0"/>
          <w:marBottom w:val="0"/>
          <w:divBdr>
            <w:top w:val="none" w:sz="0" w:space="0" w:color="auto"/>
            <w:left w:val="none" w:sz="0" w:space="0" w:color="auto"/>
            <w:bottom w:val="none" w:sz="0" w:space="0" w:color="auto"/>
            <w:right w:val="none" w:sz="0" w:space="0" w:color="auto"/>
          </w:divBdr>
        </w:div>
        <w:div w:id="1344548799">
          <w:marLeft w:val="0"/>
          <w:marRight w:val="0"/>
          <w:marTop w:val="0"/>
          <w:marBottom w:val="0"/>
          <w:divBdr>
            <w:top w:val="none" w:sz="0" w:space="0" w:color="auto"/>
            <w:left w:val="none" w:sz="0" w:space="0" w:color="auto"/>
            <w:bottom w:val="none" w:sz="0" w:space="0" w:color="auto"/>
            <w:right w:val="none" w:sz="0" w:space="0" w:color="auto"/>
          </w:divBdr>
        </w:div>
        <w:div w:id="1358504175">
          <w:marLeft w:val="0"/>
          <w:marRight w:val="0"/>
          <w:marTop w:val="0"/>
          <w:marBottom w:val="0"/>
          <w:divBdr>
            <w:top w:val="none" w:sz="0" w:space="0" w:color="auto"/>
            <w:left w:val="none" w:sz="0" w:space="0" w:color="auto"/>
            <w:bottom w:val="none" w:sz="0" w:space="0" w:color="auto"/>
            <w:right w:val="none" w:sz="0" w:space="0" w:color="auto"/>
          </w:divBdr>
        </w:div>
        <w:div w:id="1358773024">
          <w:marLeft w:val="0"/>
          <w:marRight w:val="0"/>
          <w:marTop w:val="0"/>
          <w:marBottom w:val="0"/>
          <w:divBdr>
            <w:top w:val="none" w:sz="0" w:space="0" w:color="auto"/>
            <w:left w:val="none" w:sz="0" w:space="0" w:color="auto"/>
            <w:bottom w:val="none" w:sz="0" w:space="0" w:color="auto"/>
            <w:right w:val="none" w:sz="0" w:space="0" w:color="auto"/>
          </w:divBdr>
        </w:div>
        <w:div w:id="1378777911">
          <w:marLeft w:val="0"/>
          <w:marRight w:val="0"/>
          <w:marTop w:val="0"/>
          <w:marBottom w:val="0"/>
          <w:divBdr>
            <w:top w:val="none" w:sz="0" w:space="0" w:color="auto"/>
            <w:left w:val="none" w:sz="0" w:space="0" w:color="auto"/>
            <w:bottom w:val="none" w:sz="0" w:space="0" w:color="auto"/>
            <w:right w:val="none" w:sz="0" w:space="0" w:color="auto"/>
          </w:divBdr>
        </w:div>
        <w:div w:id="1395161126">
          <w:marLeft w:val="0"/>
          <w:marRight w:val="0"/>
          <w:marTop w:val="0"/>
          <w:marBottom w:val="0"/>
          <w:divBdr>
            <w:top w:val="none" w:sz="0" w:space="0" w:color="auto"/>
            <w:left w:val="none" w:sz="0" w:space="0" w:color="auto"/>
            <w:bottom w:val="none" w:sz="0" w:space="0" w:color="auto"/>
            <w:right w:val="none" w:sz="0" w:space="0" w:color="auto"/>
          </w:divBdr>
        </w:div>
        <w:div w:id="1429500591">
          <w:marLeft w:val="0"/>
          <w:marRight w:val="0"/>
          <w:marTop w:val="0"/>
          <w:marBottom w:val="0"/>
          <w:divBdr>
            <w:top w:val="none" w:sz="0" w:space="0" w:color="auto"/>
            <w:left w:val="none" w:sz="0" w:space="0" w:color="auto"/>
            <w:bottom w:val="none" w:sz="0" w:space="0" w:color="auto"/>
            <w:right w:val="none" w:sz="0" w:space="0" w:color="auto"/>
          </w:divBdr>
        </w:div>
        <w:div w:id="1431202681">
          <w:marLeft w:val="0"/>
          <w:marRight w:val="0"/>
          <w:marTop w:val="0"/>
          <w:marBottom w:val="0"/>
          <w:divBdr>
            <w:top w:val="none" w:sz="0" w:space="0" w:color="auto"/>
            <w:left w:val="none" w:sz="0" w:space="0" w:color="auto"/>
            <w:bottom w:val="none" w:sz="0" w:space="0" w:color="auto"/>
            <w:right w:val="none" w:sz="0" w:space="0" w:color="auto"/>
          </w:divBdr>
        </w:div>
        <w:div w:id="1445150137">
          <w:marLeft w:val="0"/>
          <w:marRight w:val="0"/>
          <w:marTop w:val="0"/>
          <w:marBottom w:val="0"/>
          <w:divBdr>
            <w:top w:val="none" w:sz="0" w:space="0" w:color="auto"/>
            <w:left w:val="none" w:sz="0" w:space="0" w:color="auto"/>
            <w:bottom w:val="none" w:sz="0" w:space="0" w:color="auto"/>
            <w:right w:val="none" w:sz="0" w:space="0" w:color="auto"/>
          </w:divBdr>
        </w:div>
        <w:div w:id="1487668045">
          <w:marLeft w:val="0"/>
          <w:marRight w:val="0"/>
          <w:marTop w:val="0"/>
          <w:marBottom w:val="0"/>
          <w:divBdr>
            <w:top w:val="none" w:sz="0" w:space="0" w:color="auto"/>
            <w:left w:val="none" w:sz="0" w:space="0" w:color="auto"/>
            <w:bottom w:val="none" w:sz="0" w:space="0" w:color="auto"/>
            <w:right w:val="none" w:sz="0" w:space="0" w:color="auto"/>
          </w:divBdr>
        </w:div>
        <w:div w:id="1499348366">
          <w:marLeft w:val="0"/>
          <w:marRight w:val="0"/>
          <w:marTop w:val="0"/>
          <w:marBottom w:val="0"/>
          <w:divBdr>
            <w:top w:val="none" w:sz="0" w:space="0" w:color="auto"/>
            <w:left w:val="none" w:sz="0" w:space="0" w:color="auto"/>
            <w:bottom w:val="none" w:sz="0" w:space="0" w:color="auto"/>
            <w:right w:val="none" w:sz="0" w:space="0" w:color="auto"/>
          </w:divBdr>
        </w:div>
        <w:div w:id="1543513416">
          <w:marLeft w:val="0"/>
          <w:marRight w:val="0"/>
          <w:marTop w:val="0"/>
          <w:marBottom w:val="0"/>
          <w:divBdr>
            <w:top w:val="none" w:sz="0" w:space="0" w:color="auto"/>
            <w:left w:val="none" w:sz="0" w:space="0" w:color="auto"/>
            <w:bottom w:val="none" w:sz="0" w:space="0" w:color="auto"/>
            <w:right w:val="none" w:sz="0" w:space="0" w:color="auto"/>
          </w:divBdr>
        </w:div>
        <w:div w:id="1552420851">
          <w:marLeft w:val="0"/>
          <w:marRight w:val="0"/>
          <w:marTop w:val="0"/>
          <w:marBottom w:val="0"/>
          <w:divBdr>
            <w:top w:val="none" w:sz="0" w:space="0" w:color="auto"/>
            <w:left w:val="none" w:sz="0" w:space="0" w:color="auto"/>
            <w:bottom w:val="none" w:sz="0" w:space="0" w:color="auto"/>
            <w:right w:val="none" w:sz="0" w:space="0" w:color="auto"/>
          </w:divBdr>
        </w:div>
        <w:div w:id="1629965671">
          <w:marLeft w:val="0"/>
          <w:marRight w:val="0"/>
          <w:marTop w:val="0"/>
          <w:marBottom w:val="0"/>
          <w:divBdr>
            <w:top w:val="none" w:sz="0" w:space="0" w:color="auto"/>
            <w:left w:val="none" w:sz="0" w:space="0" w:color="auto"/>
            <w:bottom w:val="none" w:sz="0" w:space="0" w:color="auto"/>
            <w:right w:val="none" w:sz="0" w:space="0" w:color="auto"/>
          </w:divBdr>
        </w:div>
        <w:div w:id="1792743976">
          <w:marLeft w:val="0"/>
          <w:marRight w:val="0"/>
          <w:marTop w:val="0"/>
          <w:marBottom w:val="0"/>
          <w:divBdr>
            <w:top w:val="none" w:sz="0" w:space="0" w:color="auto"/>
            <w:left w:val="none" w:sz="0" w:space="0" w:color="auto"/>
            <w:bottom w:val="none" w:sz="0" w:space="0" w:color="auto"/>
            <w:right w:val="none" w:sz="0" w:space="0" w:color="auto"/>
          </w:divBdr>
        </w:div>
        <w:div w:id="1795975661">
          <w:marLeft w:val="0"/>
          <w:marRight w:val="0"/>
          <w:marTop w:val="0"/>
          <w:marBottom w:val="0"/>
          <w:divBdr>
            <w:top w:val="none" w:sz="0" w:space="0" w:color="auto"/>
            <w:left w:val="none" w:sz="0" w:space="0" w:color="auto"/>
            <w:bottom w:val="none" w:sz="0" w:space="0" w:color="auto"/>
            <w:right w:val="none" w:sz="0" w:space="0" w:color="auto"/>
          </w:divBdr>
        </w:div>
        <w:div w:id="1824352308">
          <w:marLeft w:val="0"/>
          <w:marRight w:val="0"/>
          <w:marTop w:val="0"/>
          <w:marBottom w:val="0"/>
          <w:divBdr>
            <w:top w:val="none" w:sz="0" w:space="0" w:color="auto"/>
            <w:left w:val="none" w:sz="0" w:space="0" w:color="auto"/>
            <w:bottom w:val="none" w:sz="0" w:space="0" w:color="auto"/>
            <w:right w:val="none" w:sz="0" w:space="0" w:color="auto"/>
          </w:divBdr>
        </w:div>
        <w:div w:id="1833596794">
          <w:marLeft w:val="0"/>
          <w:marRight w:val="0"/>
          <w:marTop w:val="0"/>
          <w:marBottom w:val="0"/>
          <w:divBdr>
            <w:top w:val="none" w:sz="0" w:space="0" w:color="auto"/>
            <w:left w:val="none" w:sz="0" w:space="0" w:color="auto"/>
            <w:bottom w:val="none" w:sz="0" w:space="0" w:color="auto"/>
            <w:right w:val="none" w:sz="0" w:space="0" w:color="auto"/>
          </w:divBdr>
        </w:div>
        <w:div w:id="1836726486">
          <w:marLeft w:val="0"/>
          <w:marRight w:val="0"/>
          <w:marTop w:val="0"/>
          <w:marBottom w:val="0"/>
          <w:divBdr>
            <w:top w:val="none" w:sz="0" w:space="0" w:color="auto"/>
            <w:left w:val="none" w:sz="0" w:space="0" w:color="auto"/>
            <w:bottom w:val="none" w:sz="0" w:space="0" w:color="auto"/>
            <w:right w:val="none" w:sz="0" w:space="0" w:color="auto"/>
          </w:divBdr>
        </w:div>
        <w:div w:id="1856263223">
          <w:marLeft w:val="0"/>
          <w:marRight w:val="0"/>
          <w:marTop w:val="0"/>
          <w:marBottom w:val="0"/>
          <w:divBdr>
            <w:top w:val="none" w:sz="0" w:space="0" w:color="auto"/>
            <w:left w:val="none" w:sz="0" w:space="0" w:color="auto"/>
            <w:bottom w:val="none" w:sz="0" w:space="0" w:color="auto"/>
            <w:right w:val="none" w:sz="0" w:space="0" w:color="auto"/>
          </w:divBdr>
        </w:div>
        <w:div w:id="1993677549">
          <w:marLeft w:val="0"/>
          <w:marRight w:val="0"/>
          <w:marTop w:val="0"/>
          <w:marBottom w:val="0"/>
          <w:divBdr>
            <w:top w:val="none" w:sz="0" w:space="0" w:color="auto"/>
            <w:left w:val="none" w:sz="0" w:space="0" w:color="auto"/>
            <w:bottom w:val="none" w:sz="0" w:space="0" w:color="auto"/>
            <w:right w:val="none" w:sz="0" w:space="0" w:color="auto"/>
          </w:divBdr>
        </w:div>
        <w:div w:id="2029788147">
          <w:marLeft w:val="0"/>
          <w:marRight w:val="0"/>
          <w:marTop w:val="0"/>
          <w:marBottom w:val="0"/>
          <w:divBdr>
            <w:top w:val="none" w:sz="0" w:space="0" w:color="auto"/>
            <w:left w:val="none" w:sz="0" w:space="0" w:color="auto"/>
            <w:bottom w:val="none" w:sz="0" w:space="0" w:color="auto"/>
            <w:right w:val="none" w:sz="0" w:space="0" w:color="auto"/>
          </w:divBdr>
        </w:div>
        <w:div w:id="2053654602">
          <w:marLeft w:val="0"/>
          <w:marRight w:val="0"/>
          <w:marTop w:val="0"/>
          <w:marBottom w:val="0"/>
          <w:divBdr>
            <w:top w:val="none" w:sz="0" w:space="0" w:color="auto"/>
            <w:left w:val="none" w:sz="0" w:space="0" w:color="auto"/>
            <w:bottom w:val="none" w:sz="0" w:space="0" w:color="auto"/>
            <w:right w:val="none" w:sz="0" w:space="0" w:color="auto"/>
          </w:divBdr>
        </w:div>
        <w:div w:id="2147383138">
          <w:marLeft w:val="0"/>
          <w:marRight w:val="0"/>
          <w:marTop w:val="0"/>
          <w:marBottom w:val="0"/>
          <w:divBdr>
            <w:top w:val="none" w:sz="0" w:space="0" w:color="auto"/>
            <w:left w:val="none" w:sz="0" w:space="0" w:color="auto"/>
            <w:bottom w:val="none" w:sz="0" w:space="0" w:color="auto"/>
            <w:right w:val="none" w:sz="0" w:space="0" w:color="auto"/>
          </w:divBdr>
        </w:div>
      </w:divsChild>
    </w:div>
    <w:div w:id="402530100">
      <w:bodyDiv w:val="1"/>
      <w:marLeft w:val="0"/>
      <w:marRight w:val="0"/>
      <w:marTop w:val="0"/>
      <w:marBottom w:val="0"/>
      <w:divBdr>
        <w:top w:val="none" w:sz="0" w:space="0" w:color="auto"/>
        <w:left w:val="none" w:sz="0" w:space="0" w:color="auto"/>
        <w:bottom w:val="none" w:sz="0" w:space="0" w:color="auto"/>
        <w:right w:val="none" w:sz="0" w:space="0" w:color="auto"/>
      </w:divBdr>
    </w:div>
    <w:div w:id="496502957">
      <w:bodyDiv w:val="1"/>
      <w:marLeft w:val="0"/>
      <w:marRight w:val="0"/>
      <w:marTop w:val="0"/>
      <w:marBottom w:val="0"/>
      <w:divBdr>
        <w:top w:val="none" w:sz="0" w:space="0" w:color="auto"/>
        <w:left w:val="none" w:sz="0" w:space="0" w:color="auto"/>
        <w:bottom w:val="none" w:sz="0" w:space="0" w:color="auto"/>
        <w:right w:val="none" w:sz="0" w:space="0" w:color="auto"/>
      </w:divBdr>
      <w:divsChild>
        <w:div w:id="1007947107">
          <w:marLeft w:val="0"/>
          <w:marRight w:val="0"/>
          <w:marTop w:val="0"/>
          <w:marBottom w:val="0"/>
          <w:divBdr>
            <w:top w:val="none" w:sz="0" w:space="0" w:color="auto"/>
            <w:left w:val="none" w:sz="0" w:space="0" w:color="auto"/>
            <w:bottom w:val="none" w:sz="0" w:space="0" w:color="auto"/>
            <w:right w:val="none" w:sz="0" w:space="0" w:color="auto"/>
          </w:divBdr>
          <w:divsChild>
            <w:div w:id="1591115366">
              <w:marLeft w:val="0"/>
              <w:marRight w:val="0"/>
              <w:marTop w:val="0"/>
              <w:marBottom w:val="0"/>
              <w:divBdr>
                <w:top w:val="none" w:sz="0" w:space="0" w:color="auto"/>
                <w:left w:val="none" w:sz="0" w:space="0" w:color="auto"/>
                <w:bottom w:val="none" w:sz="0" w:space="0" w:color="auto"/>
                <w:right w:val="none" w:sz="0" w:space="0" w:color="auto"/>
              </w:divBdr>
              <w:divsChild>
                <w:div w:id="39671072">
                  <w:marLeft w:val="0"/>
                  <w:marRight w:val="0"/>
                  <w:marTop w:val="0"/>
                  <w:marBottom w:val="0"/>
                  <w:divBdr>
                    <w:top w:val="none" w:sz="0" w:space="0" w:color="auto"/>
                    <w:left w:val="none" w:sz="0" w:space="0" w:color="auto"/>
                    <w:bottom w:val="none" w:sz="0" w:space="0" w:color="auto"/>
                    <w:right w:val="none" w:sz="0" w:space="0" w:color="auto"/>
                  </w:divBdr>
                </w:div>
                <w:div w:id="87778766">
                  <w:marLeft w:val="0"/>
                  <w:marRight w:val="0"/>
                  <w:marTop w:val="0"/>
                  <w:marBottom w:val="0"/>
                  <w:divBdr>
                    <w:top w:val="none" w:sz="0" w:space="0" w:color="auto"/>
                    <w:left w:val="none" w:sz="0" w:space="0" w:color="auto"/>
                    <w:bottom w:val="none" w:sz="0" w:space="0" w:color="auto"/>
                    <w:right w:val="none" w:sz="0" w:space="0" w:color="auto"/>
                  </w:divBdr>
                </w:div>
                <w:div w:id="97259972">
                  <w:marLeft w:val="0"/>
                  <w:marRight w:val="0"/>
                  <w:marTop w:val="0"/>
                  <w:marBottom w:val="0"/>
                  <w:divBdr>
                    <w:top w:val="none" w:sz="0" w:space="0" w:color="auto"/>
                    <w:left w:val="none" w:sz="0" w:space="0" w:color="auto"/>
                    <w:bottom w:val="none" w:sz="0" w:space="0" w:color="auto"/>
                    <w:right w:val="none" w:sz="0" w:space="0" w:color="auto"/>
                  </w:divBdr>
                </w:div>
                <w:div w:id="136531985">
                  <w:marLeft w:val="0"/>
                  <w:marRight w:val="0"/>
                  <w:marTop w:val="0"/>
                  <w:marBottom w:val="0"/>
                  <w:divBdr>
                    <w:top w:val="none" w:sz="0" w:space="0" w:color="auto"/>
                    <w:left w:val="none" w:sz="0" w:space="0" w:color="auto"/>
                    <w:bottom w:val="none" w:sz="0" w:space="0" w:color="auto"/>
                    <w:right w:val="none" w:sz="0" w:space="0" w:color="auto"/>
                  </w:divBdr>
                </w:div>
                <w:div w:id="203521849">
                  <w:marLeft w:val="0"/>
                  <w:marRight w:val="0"/>
                  <w:marTop w:val="0"/>
                  <w:marBottom w:val="0"/>
                  <w:divBdr>
                    <w:top w:val="none" w:sz="0" w:space="0" w:color="auto"/>
                    <w:left w:val="none" w:sz="0" w:space="0" w:color="auto"/>
                    <w:bottom w:val="none" w:sz="0" w:space="0" w:color="auto"/>
                    <w:right w:val="none" w:sz="0" w:space="0" w:color="auto"/>
                  </w:divBdr>
                </w:div>
                <w:div w:id="246577812">
                  <w:marLeft w:val="0"/>
                  <w:marRight w:val="0"/>
                  <w:marTop w:val="0"/>
                  <w:marBottom w:val="0"/>
                  <w:divBdr>
                    <w:top w:val="none" w:sz="0" w:space="0" w:color="auto"/>
                    <w:left w:val="none" w:sz="0" w:space="0" w:color="auto"/>
                    <w:bottom w:val="none" w:sz="0" w:space="0" w:color="auto"/>
                    <w:right w:val="none" w:sz="0" w:space="0" w:color="auto"/>
                  </w:divBdr>
                </w:div>
                <w:div w:id="254554972">
                  <w:marLeft w:val="0"/>
                  <w:marRight w:val="0"/>
                  <w:marTop w:val="0"/>
                  <w:marBottom w:val="0"/>
                  <w:divBdr>
                    <w:top w:val="none" w:sz="0" w:space="0" w:color="auto"/>
                    <w:left w:val="none" w:sz="0" w:space="0" w:color="auto"/>
                    <w:bottom w:val="none" w:sz="0" w:space="0" w:color="auto"/>
                    <w:right w:val="none" w:sz="0" w:space="0" w:color="auto"/>
                  </w:divBdr>
                </w:div>
                <w:div w:id="288827702">
                  <w:marLeft w:val="0"/>
                  <w:marRight w:val="0"/>
                  <w:marTop w:val="0"/>
                  <w:marBottom w:val="0"/>
                  <w:divBdr>
                    <w:top w:val="none" w:sz="0" w:space="0" w:color="auto"/>
                    <w:left w:val="none" w:sz="0" w:space="0" w:color="auto"/>
                    <w:bottom w:val="none" w:sz="0" w:space="0" w:color="auto"/>
                    <w:right w:val="none" w:sz="0" w:space="0" w:color="auto"/>
                  </w:divBdr>
                </w:div>
                <w:div w:id="394857866">
                  <w:marLeft w:val="0"/>
                  <w:marRight w:val="0"/>
                  <w:marTop w:val="0"/>
                  <w:marBottom w:val="0"/>
                  <w:divBdr>
                    <w:top w:val="none" w:sz="0" w:space="0" w:color="auto"/>
                    <w:left w:val="none" w:sz="0" w:space="0" w:color="auto"/>
                    <w:bottom w:val="none" w:sz="0" w:space="0" w:color="auto"/>
                    <w:right w:val="none" w:sz="0" w:space="0" w:color="auto"/>
                  </w:divBdr>
                </w:div>
                <w:div w:id="435053560">
                  <w:marLeft w:val="0"/>
                  <w:marRight w:val="0"/>
                  <w:marTop w:val="0"/>
                  <w:marBottom w:val="0"/>
                  <w:divBdr>
                    <w:top w:val="none" w:sz="0" w:space="0" w:color="auto"/>
                    <w:left w:val="none" w:sz="0" w:space="0" w:color="auto"/>
                    <w:bottom w:val="none" w:sz="0" w:space="0" w:color="auto"/>
                    <w:right w:val="none" w:sz="0" w:space="0" w:color="auto"/>
                  </w:divBdr>
                </w:div>
                <w:div w:id="468330126">
                  <w:marLeft w:val="0"/>
                  <w:marRight w:val="0"/>
                  <w:marTop w:val="0"/>
                  <w:marBottom w:val="0"/>
                  <w:divBdr>
                    <w:top w:val="none" w:sz="0" w:space="0" w:color="auto"/>
                    <w:left w:val="none" w:sz="0" w:space="0" w:color="auto"/>
                    <w:bottom w:val="none" w:sz="0" w:space="0" w:color="auto"/>
                    <w:right w:val="none" w:sz="0" w:space="0" w:color="auto"/>
                  </w:divBdr>
                </w:div>
                <w:div w:id="507064162">
                  <w:marLeft w:val="0"/>
                  <w:marRight w:val="0"/>
                  <w:marTop w:val="0"/>
                  <w:marBottom w:val="0"/>
                  <w:divBdr>
                    <w:top w:val="none" w:sz="0" w:space="0" w:color="auto"/>
                    <w:left w:val="none" w:sz="0" w:space="0" w:color="auto"/>
                    <w:bottom w:val="none" w:sz="0" w:space="0" w:color="auto"/>
                    <w:right w:val="none" w:sz="0" w:space="0" w:color="auto"/>
                  </w:divBdr>
                </w:div>
                <w:div w:id="519973209">
                  <w:marLeft w:val="0"/>
                  <w:marRight w:val="0"/>
                  <w:marTop w:val="0"/>
                  <w:marBottom w:val="0"/>
                  <w:divBdr>
                    <w:top w:val="none" w:sz="0" w:space="0" w:color="auto"/>
                    <w:left w:val="none" w:sz="0" w:space="0" w:color="auto"/>
                    <w:bottom w:val="none" w:sz="0" w:space="0" w:color="auto"/>
                    <w:right w:val="none" w:sz="0" w:space="0" w:color="auto"/>
                  </w:divBdr>
                </w:div>
                <w:div w:id="549847475">
                  <w:marLeft w:val="0"/>
                  <w:marRight w:val="0"/>
                  <w:marTop w:val="0"/>
                  <w:marBottom w:val="0"/>
                  <w:divBdr>
                    <w:top w:val="none" w:sz="0" w:space="0" w:color="auto"/>
                    <w:left w:val="none" w:sz="0" w:space="0" w:color="auto"/>
                    <w:bottom w:val="none" w:sz="0" w:space="0" w:color="auto"/>
                    <w:right w:val="none" w:sz="0" w:space="0" w:color="auto"/>
                  </w:divBdr>
                </w:div>
                <w:div w:id="615454454">
                  <w:marLeft w:val="0"/>
                  <w:marRight w:val="0"/>
                  <w:marTop w:val="0"/>
                  <w:marBottom w:val="0"/>
                  <w:divBdr>
                    <w:top w:val="none" w:sz="0" w:space="0" w:color="auto"/>
                    <w:left w:val="none" w:sz="0" w:space="0" w:color="auto"/>
                    <w:bottom w:val="none" w:sz="0" w:space="0" w:color="auto"/>
                    <w:right w:val="none" w:sz="0" w:space="0" w:color="auto"/>
                  </w:divBdr>
                </w:div>
                <w:div w:id="744569089">
                  <w:marLeft w:val="0"/>
                  <w:marRight w:val="0"/>
                  <w:marTop w:val="0"/>
                  <w:marBottom w:val="0"/>
                  <w:divBdr>
                    <w:top w:val="none" w:sz="0" w:space="0" w:color="auto"/>
                    <w:left w:val="none" w:sz="0" w:space="0" w:color="auto"/>
                    <w:bottom w:val="none" w:sz="0" w:space="0" w:color="auto"/>
                    <w:right w:val="none" w:sz="0" w:space="0" w:color="auto"/>
                  </w:divBdr>
                </w:div>
                <w:div w:id="763647325">
                  <w:marLeft w:val="0"/>
                  <w:marRight w:val="0"/>
                  <w:marTop w:val="0"/>
                  <w:marBottom w:val="0"/>
                  <w:divBdr>
                    <w:top w:val="none" w:sz="0" w:space="0" w:color="auto"/>
                    <w:left w:val="none" w:sz="0" w:space="0" w:color="auto"/>
                    <w:bottom w:val="none" w:sz="0" w:space="0" w:color="auto"/>
                    <w:right w:val="none" w:sz="0" w:space="0" w:color="auto"/>
                  </w:divBdr>
                </w:div>
                <w:div w:id="805271157">
                  <w:marLeft w:val="0"/>
                  <w:marRight w:val="0"/>
                  <w:marTop w:val="0"/>
                  <w:marBottom w:val="0"/>
                  <w:divBdr>
                    <w:top w:val="none" w:sz="0" w:space="0" w:color="auto"/>
                    <w:left w:val="none" w:sz="0" w:space="0" w:color="auto"/>
                    <w:bottom w:val="none" w:sz="0" w:space="0" w:color="auto"/>
                    <w:right w:val="none" w:sz="0" w:space="0" w:color="auto"/>
                  </w:divBdr>
                </w:div>
                <w:div w:id="810682035">
                  <w:marLeft w:val="0"/>
                  <w:marRight w:val="0"/>
                  <w:marTop w:val="0"/>
                  <w:marBottom w:val="0"/>
                  <w:divBdr>
                    <w:top w:val="none" w:sz="0" w:space="0" w:color="auto"/>
                    <w:left w:val="none" w:sz="0" w:space="0" w:color="auto"/>
                    <w:bottom w:val="none" w:sz="0" w:space="0" w:color="auto"/>
                    <w:right w:val="none" w:sz="0" w:space="0" w:color="auto"/>
                  </w:divBdr>
                </w:div>
                <w:div w:id="821972441">
                  <w:marLeft w:val="0"/>
                  <w:marRight w:val="0"/>
                  <w:marTop w:val="0"/>
                  <w:marBottom w:val="0"/>
                  <w:divBdr>
                    <w:top w:val="none" w:sz="0" w:space="0" w:color="auto"/>
                    <w:left w:val="none" w:sz="0" w:space="0" w:color="auto"/>
                    <w:bottom w:val="none" w:sz="0" w:space="0" w:color="auto"/>
                    <w:right w:val="none" w:sz="0" w:space="0" w:color="auto"/>
                  </w:divBdr>
                </w:div>
                <w:div w:id="834956495">
                  <w:marLeft w:val="0"/>
                  <w:marRight w:val="0"/>
                  <w:marTop w:val="0"/>
                  <w:marBottom w:val="0"/>
                  <w:divBdr>
                    <w:top w:val="none" w:sz="0" w:space="0" w:color="auto"/>
                    <w:left w:val="none" w:sz="0" w:space="0" w:color="auto"/>
                    <w:bottom w:val="none" w:sz="0" w:space="0" w:color="auto"/>
                    <w:right w:val="none" w:sz="0" w:space="0" w:color="auto"/>
                  </w:divBdr>
                </w:div>
                <w:div w:id="841702137">
                  <w:marLeft w:val="0"/>
                  <w:marRight w:val="0"/>
                  <w:marTop w:val="0"/>
                  <w:marBottom w:val="0"/>
                  <w:divBdr>
                    <w:top w:val="none" w:sz="0" w:space="0" w:color="auto"/>
                    <w:left w:val="none" w:sz="0" w:space="0" w:color="auto"/>
                    <w:bottom w:val="none" w:sz="0" w:space="0" w:color="auto"/>
                    <w:right w:val="none" w:sz="0" w:space="0" w:color="auto"/>
                  </w:divBdr>
                </w:div>
                <w:div w:id="859464443">
                  <w:marLeft w:val="0"/>
                  <w:marRight w:val="0"/>
                  <w:marTop w:val="0"/>
                  <w:marBottom w:val="0"/>
                  <w:divBdr>
                    <w:top w:val="none" w:sz="0" w:space="0" w:color="auto"/>
                    <w:left w:val="none" w:sz="0" w:space="0" w:color="auto"/>
                    <w:bottom w:val="none" w:sz="0" w:space="0" w:color="auto"/>
                    <w:right w:val="none" w:sz="0" w:space="0" w:color="auto"/>
                  </w:divBdr>
                </w:div>
                <w:div w:id="860630769">
                  <w:marLeft w:val="0"/>
                  <w:marRight w:val="0"/>
                  <w:marTop w:val="0"/>
                  <w:marBottom w:val="0"/>
                  <w:divBdr>
                    <w:top w:val="none" w:sz="0" w:space="0" w:color="auto"/>
                    <w:left w:val="none" w:sz="0" w:space="0" w:color="auto"/>
                    <w:bottom w:val="none" w:sz="0" w:space="0" w:color="auto"/>
                    <w:right w:val="none" w:sz="0" w:space="0" w:color="auto"/>
                  </w:divBdr>
                </w:div>
                <w:div w:id="928076825">
                  <w:marLeft w:val="0"/>
                  <w:marRight w:val="0"/>
                  <w:marTop w:val="0"/>
                  <w:marBottom w:val="0"/>
                  <w:divBdr>
                    <w:top w:val="none" w:sz="0" w:space="0" w:color="auto"/>
                    <w:left w:val="none" w:sz="0" w:space="0" w:color="auto"/>
                    <w:bottom w:val="none" w:sz="0" w:space="0" w:color="auto"/>
                    <w:right w:val="none" w:sz="0" w:space="0" w:color="auto"/>
                  </w:divBdr>
                </w:div>
                <w:div w:id="943804473">
                  <w:marLeft w:val="0"/>
                  <w:marRight w:val="0"/>
                  <w:marTop w:val="0"/>
                  <w:marBottom w:val="0"/>
                  <w:divBdr>
                    <w:top w:val="none" w:sz="0" w:space="0" w:color="auto"/>
                    <w:left w:val="none" w:sz="0" w:space="0" w:color="auto"/>
                    <w:bottom w:val="none" w:sz="0" w:space="0" w:color="auto"/>
                    <w:right w:val="none" w:sz="0" w:space="0" w:color="auto"/>
                  </w:divBdr>
                </w:div>
                <w:div w:id="970136151">
                  <w:marLeft w:val="0"/>
                  <w:marRight w:val="0"/>
                  <w:marTop w:val="0"/>
                  <w:marBottom w:val="0"/>
                  <w:divBdr>
                    <w:top w:val="none" w:sz="0" w:space="0" w:color="auto"/>
                    <w:left w:val="none" w:sz="0" w:space="0" w:color="auto"/>
                    <w:bottom w:val="none" w:sz="0" w:space="0" w:color="auto"/>
                    <w:right w:val="none" w:sz="0" w:space="0" w:color="auto"/>
                  </w:divBdr>
                </w:div>
                <w:div w:id="1008750301">
                  <w:marLeft w:val="0"/>
                  <w:marRight w:val="0"/>
                  <w:marTop w:val="0"/>
                  <w:marBottom w:val="0"/>
                  <w:divBdr>
                    <w:top w:val="none" w:sz="0" w:space="0" w:color="auto"/>
                    <w:left w:val="none" w:sz="0" w:space="0" w:color="auto"/>
                    <w:bottom w:val="none" w:sz="0" w:space="0" w:color="auto"/>
                    <w:right w:val="none" w:sz="0" w:space="0" w:color="auto"/>
                  </w:divBdr>
                </w:div>
                <w:div w:id="1062293368">
                  <w:marLeft w:val="0"/>
                  <w:marRight w:val="0"/>
                  <w:marTop w:val="0"/>
                  <w:marBottom w:val="0"/>
                  <w:divBdr>
                    <w:top w:val="none" w:sz="0" w:space="0" w:color="auto"/>
                    <w:left w:val="none" w:sz="0" w:space="0" w:color="auto"/>
                    <w:bottom w:val="none" w:sz="0" w:space="0" w:color="auto"/>
                    <w:right w:val="none" w:sz="0" w:space="0" w:color="auto"/>
                  </w:divBdr>
                </w:div>
                <w:div w:id="1062362830">
                  <w:marLeft w:val="0"/>
                  <w:marRight w:val="0"/>
                  <w:marTop w:val="0"/>
                  <w:marBottom w:val="0"/>
                  <w:divBdr>
                    <w:top w:val="none" w:sz="0" w:space="0" w:color="auto"/>
                    <w:left w:val="none" w:sz="0" w:space="0" w:color="auto"/>
                    <w:bottom w:val="none" w:sz="0" w:space="0" w:color="auto"/>
                    <w:right w:val="none" w:sz="0" w:space="0" w:color="auto"/>
                  </w:divBdr>
                </w:div>
                <w:div w:id="1152480676">
                  <w:marLeft w:val="0"/>
                  <w:marRight w:val="0"/>
                  <w:marTop w:val="0"/>
                  <w:marBottom w:val="0"/>
                  <w:divBdr>
                    <w:top w:val="none" w:sz="0" w:space="0" w:color="auto"/>
                    <w:left w:val="none" w:sz="0" w:space="0" w:color="auto"/>
                    <w:bottom w:val="none" w:sz="0" w:space="0" w:color="auto"/>
                    <w:right w:val="none" w:sz="0" w:space="0" w:color="auto"/>
                  </w:divBdr>
                </w:div>
                <w:div w:id="1187452390">
                  <w:marLeft w:val="0"/>
                  <w:marRight w:val="0"/>
                  <w:marTop w:val="0"/>
                  <w:marBottom w:val="0"/>
                  <w:divBdr>
                    <w:top w:val="none" w:sz="0" w:space="0" w:color="auto"/>
                    <w:left w:val="none" w:sz="0" w:space="0" w:color="auto"/>
                    <w:bottom w:val="none" w:sz="0" w:space="0" w:color="auto"/>
                    <w:right w:val="none" w:sz="0" w:space="0" w:color="auto"/>
                  </w:divBdr>
                </w:div>
                <w:div w:id="1211502532">
                  <w:marLeft w:val="0"/>
                  <w:marRight w:val="0"/>
                  <w:marTop w:val="0"/>
                  <w:marBottom w:val="0"/>
                  <w:divBdr>
                    <w:top w:val="none" w:sz="0" w:space="0" w:color="auto"/>
                    <w:left w:val="none" w:sz="0" w:space="0" w:color="auto"/>
                    <w:bottom w:val="none" w:sz="0" w:space="0" w:color="auto"/>
                    <w:right w:val="none" w:sz="0" w:space="0" w:color="auto"/>
                  </w:divBdr>
                </w:div>
                <w:div w:id="1227647445">
                  <w:marLeft w:val="0"/>
                  <w:marRight w:val="0"/>
                  <w:marTop w:val="0"/>
                  <w:marBottom w:val="0"/>
                  <w:divBdr>
                    <w:top w:val="none" w:sz="0" w:space="0" w:color="auto"/>
                    <w:left w:val="none" w:sz="0" w:space="0" w:color="auto"/>
                    <w:bottom w:val="none" w:sz="0" w:space="0" w:color="auto"/>
                    <w:right w:val="none" w:sz="0" w:space="0" w:color="auto"/>
                  </w:divBdr>
                </w:div>
                <w:div w:id="1228496913">
                  <w:marLeft w:val="0"/>
                  <w:marRight w:val="0"/>
                  <w:marTop w:val="0"/>
                  <w:marBottom w:val="0"/>
                  <w:divBdr>
                    <w:top w:val="none" w:sz="0" w:space="0" w:color="auto"/>
                    <w:left w:val="none" w:sz="0" w:space="0" w:color="auto"/>
                    <w:bottom w:val="none" w:sz="0" w:space="0" w:color="auto"/>
                    <w:right w:val="none" w:sz="0" w:space="0" w:color="auto"/>
                  </w:divBdr>
                </w:div>
                <w:div w:id="1229338361">
                  <w:marLeft w:val="0"/>
                  <w:marRight w:val="0"/>
                  <w:marTop w:val="0"/>
                  <w:marBottom w:val="0"/>
                  <w:divBdr>
                    <w:top w:val="none" w:sz="0" w:space="0" w:color="auto"/>
                    <w:left w:val="none" w:sz="0" w:space="0" w:color="auto"/>
                    <w:bottom w:val="none" w:sz="0" w:space="0" w:color="auto"/>
                    <w:right w:val="none" w:sz="0" w:space="0" w:color="auto"/>
                  </w:divBdr>
                </w:div>
                <w:div w:id="1254631553">
                  <w:marLeft w:val="0"/>
                  <w:marRight w:val="0"/>
                  <w:marTop w:val="0"/>
                  <w:marBottom w:val="0"/>
                  <w:divBdr>
                    <w:top w:val="none" w:sz="0" w:space="0" w:color="auto"/>
                    <w:left w:val="none" w:sz="0" w:space="0" w:color="auto"/>
                    <w:bottom w:val="none" w:sz="0" w:space="0" w:color="auto"/>
                    <w:right w:val="none" w:sz="0" w:space="0" w:color="auto"/>
                  </w:divBdr>
                </w:div>
                <w:div w:id="1262028889">
                  <w:marLeft w:val="0"/>
                  <w:marRight w:val="0"/>
                  <w:marTop w:val="0"/>
                  <w:marBottom w:val="0"/>
                  <w:divBdr>
                    <w:top w:val="none" w:sz="0" w:space="0" w:color="auto"/>
                    <w:left w:val="none" w:sz="0" w:space="0" w:color="auto"/>
                    <w:bottom w:val="none" w:sz="0" w:space="0" w:color="auto"/>
                    <w:right w:val="none" w:sz="0" w:space="0" w:color="auto"/>
                  </w:divBdr>
                </w:div>
                <w:div w:id="1263801252">
                  <w:marLeft w:val="0"/>
                  <w:marRight w:val="0"/>
                  <w:marTop w:val="0"/>
                  <w:marBottom w:val="0"/>
                  <w:divBdr>
                    <w:top w:val="none" w:sz="0" w:space="0" w:color="auto"/>
                    <w:left w:val="none" w:sz="0" w:space="0" w:color="auto"/>
                    <w:bottom w:val="none" w:sz="0" w:space="0" w:color="auto"/>
                    <w:right w:val="none" w:sz="0" w:space="0" w:color="auto"/>
                  </w:divBdr>
                </w:div>
                <w:div w:id="1291672143">
                  <w:marLeft w:val="0"/>
                  <w:marRight w:val="0"/>
                  <w:marTop w:val="0"/>
                  <w:marBottom w:val="0"/>
                  <w:divBdr>
                    <w:top w:val="none" w:sz="0" w:space="0" w:color="auto"/>
                    <w:left w:val="none" w:sz="0" w:space="0" w:color="auto"/>
                    <w:bottom w:val="none" w:sz="0" w:space="0" w:color="auto"/>
                    <w:right w:val="none" w:sz="0" w:space="0" w:color="auto"/>
                  </w:divBdr>
                </w:div>
                <w:div w:id="1322657990">
                  <w:marLeft w:val="0"/>
                  <w:marRight w:val="0"/>
                  <w:marTop w:val="0"/>
                  <w:marBottom w:val="0"/>
                  <w:divBdr>
                    <w:top w:val="none" w:sz="0" w:space="0" w:color="auto"/>
                    <w:left w:val="none" w:sz="0" w:space="0" w:color="auto"/>
                    <w:bottom w:val="none" w:sz="0" w:space="0" w:color="auto"/>
                    <w:right w:val="none" w:sz="0" w:space="0" w:color="auto"/>
                  </w:divBdr>
                </w:div>
                <w:div w:id="1364135308">
                  <w:marLeft w:val="0"/>
                  <w:marRight w:val="0"/>
                  <w:marTop w:val="0"/>
                  <w:marBottom w:val="0"/>
                  <w:divBdr>
                    <w:top w:val="none" w:sz="0" w:space="0" w:color="auto"/>
                    <w:left w:val="none" w:sz="0" w:space="0" w:color="auto"/>
                    <w:bottom w:val="none" w:sz="0" w:space="0" w:color="auto"/>
                    <w:right w:val="none" w:sz="0" w:space="0" w:color="auto"/>
                  </w:divBdr>
                </w:div>
                <w:div w:id="1433746930">
                  <w:marLeft w:val="0"/>
                  <w:marRight w:val="0"/>
                  <w:marTop w:val="0"/>
                  <w:marBottom w:val="0"/>
                  <w:divBdr>
                    <w:top w:val="none" w:sz="0" w:space="0" w:color="auto"/>
                    <w:left w:val="none" w:sz="0" w:space="0" w:color="auto"/>
                    <w:bottom w:val="none" w:sz="0" w:space="0" w:color="auto"/>
                    <w:right w:val="none" w:sz="0" w:space="0" w:color="auto"/>
                  </w:divBdr>
                </w:div>
                <w:div w:id="1442647481">
                  <w:marLeft w:val="0"/>
                  <w:marRight w:val="0"/>
                  <w:marTop w:val="0"/>
                  <w:marBottom w:val="0"/>
                  <w:divBdr>
                    <w:top w:val="none" w:sz="0" w:space="0" w:color="auto"/>
                    <w:left w:val="none" w:sz="0" w:space="0" w:color="auto"/>
                    <w:bottom w:val="none" w:sz="0" w:space="0" w:color="auto"/>
                    <w:right w:val="none" w:sz="0" w:space="0" w:color="auto"/>
                  </w:divBdr>
                </w:div>
                <w:div w:id="1459880625">
                  <w:marLeft w:val="0"/>
                  <w:marRight w:val="0"/>
                  <w:marTop w:val="0"/>
                  <w:marBottom w:val="0"/>
                  <w:divBdr>
                    <w:top w:val="none" w:sz="0" w:space="0" w:color="auto"/>
                    <w:left w:val="none" w:sz="0" w:space="0" w:color="auto"/>
                    <w:bottom w:val="none" w:sz="0" w:space="0" w:color="auto"/>
                    <w:right w:val="none" w:sz="0" w:space="0" w:color="auto"/>
                  </w:divBdr>
                </w:div>
                <w:div w:id="1481775148">
                  <w:marLeft w:val="0"/>
                  <w:marRight w:val="0"/>
                  <w:marTop w:val="0"/>
                  <w:marBottom w:val="0"/>
                  <w:divBdr>
                    <w:top w:val="none" w:sz="0" w:space="0" w:color="auto"/>
                    <w:left w:val="none" w:sz="0" w:space="0" w:color="auto"/>
                    <w:bottom w:val="none" w:sz="0" w:space="0" w:color="auto"/>
                    <w:right w:val="none" w:sz="0" w:space="0" w:color="auto"/>
                  </w:divBdr>
                </w:div>
                <w:div w:id="1483038240">
                  <w:marLeft w:val="0"/>
                  <w:marRight w:val="0"/>
                  <w:marTop w:val="0"/>
                  <w:marBottom w:val="0"/>
                  <w:divBdr>
                    <w:top w:val="none" w:sz="0" w:space="0" w:color="auto"/>
                    <w:left w:val="none" w:sz="0" w:space="0" w:color="auto"/>
                    <w:bottom w:val="none" w:sz="0" w:space="0" w:color="auto"/>
                    <w:right w:val="none" w:sz="0" w:space="0" w:color="auto"/>
                  </w:divBdr>
                </w:div>
                <w:div w:id="1618948768">
                  <w:marLeft w:val="0"/>
                  <w:marRight w:val="0"/>
                  <w:marTop w:val="0"/>
                  <w:marBottom w:val="0"/>
                  <w:divBdr>
                    <w:top w:val="none" w:sz="0" w:space="0" w:color="auto"/>
                    <w:left w:val="none" w:sz="0" w:space="0" w:color="auto"/>
                    <w:bottom w:val="none" w:sz="0" w:space="0" w:color="auto"/>
                    <w:right w:val="none" w:sz="0" w:space="0" w:color="auto"/>
                  </w:divBdr>
                </w:div>
                <w:div w:id="1637837616">
                  <w:marLeft w:val="0"/>
                  <w:marRight w:val="0"/>
                  <w:marTop w:val="0"/>
                  <w:marBottom w:val="0"/>
                  <w:divBdr>
                    <w:top w:val="none" w:sz="0" w:space="0" w:color="auto"/>
                    <w:left w:val="none" w:sz="0" w:space="0" w:color="auto"/>
                    <w:bottom w:val="none" w:sz="0" w:space="0" w:color="auto"/>
                    <w:right w:val="none" w:sz="0" w:space="0" w:color="auto"/>
                  </w:divBdr>
                </w:div>
                <w:div w:id="1639071822">
                  <w:marLeft w:val="0"/>
                  <w:marRight w:val="0"/>
                  <w:marTop w:val="0"/>
                  <w:marBottom w:val="0"/>
                  <w:divBdr>
                    <w:top w:val="none" w:sz="0" w:space="0" w:color="auto"/>
                    <w:left w:val="none" w:sz="0" w:space="0" w:color="auto"/>
                    <w:bottom w:val="none" w:sz="0" w:space="0" w:color="auto"/>
                    <w:right w:val="none" w:sz="0" w:space="0" w:color="auto"/>
                  </w:divBdr>
                </w:div>
                <w:div w:id="1656252127">
                  <w:marLeft w:val="0"/>
                  <w:marRight w:val="0"/>
                  <w:marTop w:val="0"/>
                  <w:marBottom w:val="0"/>
                  <w:divBdr>
                    <w:top w:val="none" w:sz="0" w:space="0" w:color="auto"/>
                    <w:left w:val="none" w:sz="0" w:space="0" w:color="auto"/>
                    <w:bottom w:val="none" w:sz="0" w:space="0" w:color="auto"/>
                    <w:right w:val="none" w:sz="0" w:space="0" w:color="auto"/>
                  </w:divBdr>
                </w:div>
                <w:div w:id="1668824721">
                  <w:marLeft w:val="0"/>
                  <w:marRight w:val="0"/>
                  <w:marTop w:val="0"/>
                  <w:marBottom w:val="0"/>
                  <w:divBdr>
                    <w:top w:val="none" w:sz="0" w:space="0" w:color="auto"/>
                    <w:left w:val="none" w:sz="0" w:space="0" w:color="auto"/>
                    <w:bottom w:val="none" w:sz="0" w:space="0" w:color="auto"/>
                    <w:right w:val="none" w:sz="0" w:space="0" w:color="auto"/>
                  </w:divBdr>
                </w:div>
                <w:div w:id="1728608320">
                  <w:marLeft w:val="0"/>
                  <w:marRight w:val="0"/>
                  <w:marTop w:val="0"/>
                  <w:marBottom w:val="0"/>
                  <w:divBdr>
                    <w:top w:val="none" w:sz="0" w:space="0" w:color="auto"/>
                    <w:left w:val="none" w:sz="0" w:space="0" w:color="auto"/>
                    <w:bottom w:val="none" w:sz="0" w:space="0" w:color="auto"/>
                    <w:right w:val="none" w:sz="0" w:space="0" w:color="auto"/>
                  </w:divBdr>
                </w:div>
                <w:div w:id="1742831585">
                  <w:marLeft w:val="0"/>
                  <w:marRight w:val="0"/>
                  <w:marTop w:val="0"/>
                  <w:marBottom w:val="0"/>
                  <w:divBdr>
                    <w:top w:val="none" w:sz="0" w:space="0" w:color="auto"/>
                    <w:left w:val="none" w:sz="0" w:space="0" w:color="auto"/>
                    <w:bottom w:val="none" w:sz="0" w:space="0" w:color="auto"/>
                    <w:right w:val="none" w:sz="0" w:space="0" w:color="auto"/>
                  </w:divBdr>
                </w:div>
                <w:div w:id="1790665167">
                  <w:marLeft w:val="0"/>
                  <w:marRight w:val="0"/>
                  <w:marTop w:val="0"/>
                  <w:marBottom w:val="0"/>
                  <w:divBdr>
                    <w:top w:val="none" w:sz="0" w:space="0" w:color="auto"/>
                    <w:left w:val="none" w:sz="0" w:space="0" w:color="auto"/>
                    <w:bottom w:val="none" w:sz="0" w:space="0" w:color="auto"/>
                    <w:right w:val="none" w:sz="0" w:space="0" w:color="auto"/>
                  </w:divBdr>
                </w:div>
                <w:div w:id="1940675909">
                  <w:marLeft w:val="0"/>
                  <w:marRight w:val="0"/>
                  <w:marTop w:val="0"/>
                  <w:marBottom w:val="0"/>
                  <w:divBdr>
                    <w:top w:val="none" w:sz="0" w:space="0" w:color="auto"/>
                    <w:left w:val="none" w:sz="0" w:space="0" w:color="auto"/>
                    <w:bottom w:val="none" w:sz="0" w:space="0" w:color="auto"/>
                    <w:right w:val="none" w:sz="0" w:space="0" w:color="auto"/>
                  </w:divBdr>
                </w:div>
                <w:div w:id="1961568000">
                  <w:marLeft w:val="0"/>
                  <w:marRight w:val="0"/>
                  <w:marTop w:val="0"/>
                  <w:marBottom w:val="0"/>
                  <w:divBdr>
                    <w:top w:val="none" w:sz="0" w:space="0" w:color="auto"/>
                    <w:left w:val="none" w:sz="0" w:space="0" w:color="auto"/>
                    <w:bottom w:val="none" w:sz="0" w:space="0" w:color="auto"/>
                    <w:right w:val="none" w:sz="0" w:space="0" w:color="auto"/>
                  </w:divBdr>
                </w:div>
                <w:div w:id="1979333895">
                  <w:marLeft w:val="0"/>
                  <w:marRight w:val="0"/>
                  <w:marTop w:val="0"/>
                  <w:marBottom w:val="0"/>
                  <w:divBdr>
                    <w:top w:val="none" w:sz="0" w:space="0" w:color="auto"/>
                    <w:left w:val="none" w:sz="0" w:space="0" w:color="auto"/>
                    <w:bottom w:val="none" w:sz="0" w:space="0" w:color="auto"/>
                    <w:right w:val="none" w:sz="0" w:space="0" w:color="auto"/>
                  </w:divBdr>
                </w:div>
                <w:div w:id="2056198928">
                  <w:marLeft w:val="0"/>
                  <w:marRight w:val="0"/>
                  <w:marTop w:val="0"/>
                  <w:marBottom w:val="0"/>
                  <w:divBdr>
                    <w:top w:val="none" w:sz="0" w:space="0" w:color="auto"/>
                    <w:left w:val="none" w:sz="0" w:space="0" w:color="auto"/>
                    <w:bottom w:val="none" w:sz="0" w:space="0" w:color="auto"/>
                    <w:right w:val="none" w:sz="0" w:space="0" w:color="auto"/>
                  </w:divBdr>
                </w:div>
                <w:div w:id="2059893246">
                  <w:marLeft w:val="0"/>
                  <w:marRight w:val="0"/>
                  <w:marTop w:val="0"/>
                  <w:marBottom w:val="0"/>
                  <w:divBdr>
                    <w:top w:val="none" w:sz="0" w:space="0" w:color="auto"/>
                    <w:left w:val="none" w:sz="0" w:space="0" w:color="auto"/>
                    <w:bottom w:val="none" w:sz="0" w:space="0" w:color="auto"/>
                    <w:right w:val="none" w:sz="0" w:space="0" w:color="auto"/>
                  </w:divBdr>
                </w:div>
                <w:div w:id="20746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3943">
          <w:marLeft w:val="0"/>
          <w:marRight w:val="0"/>
          <w:marTop w:val="0"/>
          <w:marBottom w:val="0"/>
          <w:divBdr>
            <w:top w:val="none" w:sz="0" w:space="0" w:color="auto"/>
            <w:left w:val="none" w:sz="0" w:space="0" w:color="auto"/>
            <w:bottom w:val="none" w:sz="0" w:space="0" w:color="auto"/>
            <w:right w:val="none" w:sz="0" w:space="0" w:color="auto"/>
          </w:divBdr>
          <w:divsChild>
            <w:div w:id="752967686">
              <w:marLeft w:val="0"/>
              <w:marRight w:val="0"/>
              <w:marTop w:val="0"/>
              <w:marBottom w:val="0"/>
              <w:divBdr>
                <w:top w:val="none" w:sz="0" w:space="0" w:color="auto"/>
                <w:left w:val="none" w:sz="0" w:space="0" w:color="auto"/>
                <w:bottom w:val="none" w:sz="0" w:space="0" w:color="auto"/>
                <w:right w:val="none" w:sz="0" w:space="0" w:color="auto"/>
              </w:divBdr>
              <w:divsChild>
                <w:div w:id="744117">
                  <w:marLeft w:val="0"/>
                  <w:marRight w:val="0"/>
                  <w:marTop w:val="0"/>
                  <w:marBottom w:val="0"/>
                  <w:divBdr>
                    <w:top w:val="none" w:sz="0" w:space="0" w:color="auto"/>
                    <w:left w:val="none" w:sz="0" w:space="0" w:color="auto"/>
                    <w:bottom w:val="none" w:sz="0" w:space="0" w:color="auto"/>
                    <w:right w:val="none" w:sz="0" w:space="0" w:color="auto"/>
                  </w:divBdr>
                </w:div>
                <w:div w:id="73627129">
                  <w:marLeft w:val="0"/>
                  <w:marRight w:val="0"/>
                  <w:marTop w:val="0"/>
                  <w:marBottom w:val="0"/>
                  <w:divBdr>
                    <w:top w:val="none" w:sz="0" w:space="0" w:color="auto"/>
                    <w:left w:val="none" w:sz="0" w:space="0" w:color="auto"/>
                    <w:bottom w:val="none" w:sz="0" w:space="0" w:color="auto"/>
                    <w:right w:val="none" w:sz="0" w:space="0" w:color="auto"/>
                  </w:divBdr>
                </w:div>
                <w:div w:id="131339193">
                  <w:marLeft w:val="0"/>
                  <w:marRight w:val="0"/>
                  <w:marTop w:val="0"/>
                  <w:marBottom w:val="0"/>
                  <w:divBdr>
                    <w:top w:val="none" w:sz="0" w:space="0" w:color="auto"/>
                    <w:left w:val="none" w:sz="0" w:space="0" w:color="auto"/>
                    <w:bottom w:val="none" w:sz="0" w:space="0" w:color="auto"/>
                    <w:right w:val="none" w:sz="0" w:space="0" w:color="auto"/>
                  </w:divBdr>
                </w:div>
                <w:div w:id="161703053">
                  <w:marLeft w:val="0"/>
                  <w:marRight w:val="0"/>
                  <w:marTop w:val="0"/>
                  <w:marBottom w:val="0"/>
                  <w:divBdr>
                    <w:top w:val="none" w:sz="0" w:space="0" w:color="auto"/>
                    <w:left w:val="none" w:sz="0" w:space="0" w:color="auto"/>
                    <w:bottom w:val="none" w:sz="0" w:space="0" w:color="auto"/>
                    <w:right w:val="none" w:sz="0" w:space="0" w:color="auto"/>
                  </w:divBdr>
                </w:div>
                <w:div w:id="162353242">
                  <w:marLeft w:val="0"/>
                  <w:marRight w:val="0"/>
                  <w:marTop w:val="0"/>
                  <w:marBottom w:val="0"/>
                  <w:divBdr>
                    <w:top w:val="none" w:sz="0" w:space="0" w:color="auto"/>
                    <w:left w:val="none" w:sz="0" w:space="0" w:color="auto"/>
                    <w:bottom w:val="none" w:sz="0" w:space="0" w:color="auto"/>
                    <w:right w:val="none" w:sz="0" w:space="0" w:color="auto"/>
                  </w:divBdr>
                </w:div>
                <w:div w:id="265384055">
                  <w:marLeft w:val="0"/>
                  <w:marRight w:val="0"/>
                  <w:marTop w:val="0"/>
                  <w:marBottom w:val="0"/>
                  <w:divBdr>
                    <w:top w:val="none" w:sz="0" w:space="0" w:color="auto"/>
                    <w:left w:val="none" w:sz="0" w:space="0" w:color="auto"/>
                    <w:bottom w:val="none" w:sz="0" w:space="0" w:color="auto"/>
                    <w:right w:val="none" w:sz="0" w:space="0" w:color="auto"/>
                  </w:divBdr>
                </w:div>
                <w:div w:id="282687346">
                  <w:marLeft w:val="0"/>
                  <w:marRight w:val="0"/>
                  <w:marTop w:val="0"/>
                  <w:marBottom w:val="0"/>
                  <w:divBdr>
                    <w:top w:val="none" w:sz="0" w:space="0" w:color="auto"/>
                    <w:left w:val="none" w:sz="0" w:space="0" w:color="auto"/>
                    <w:bottom w:val="none" w:sz="0" w:space="0" w:color="auto"/>
                    <w:right w:val="none" w:sz="0" w:space="0" w:color="auto"/>
                  </w:divBdr>
                </w:div>
                <w:div w:id="355154200">
                  <w:marLeft w:val="0"/>
                  <w:marRight w:val="0"/>
                  <w:marTop w:val="0"/>
                  <w:marBottom w:val="0"/>
                  <w:divBdr>
                    <w:top w:val="none" w:sz="0" w:space="0" w:color="auto"/>
                    <w:left w:val="none" w:sz="0" w:space="0" w:color="auto"/>
                    <w:bottom w:val="none" w:sz="0" w:space="0" w:color="auto"/>
                    <w:right w:val="none" w:sz="0" w:space="0" w:color="auto"/>
                  </w:divBdr>
                </w:div>
                <w:div w:id="374043956">
                  <w:marLeft w:val="0"/>
                  <w:marRight w:val="0"/>
                  <w:marTop w:val="0"/>
                  <w:marBottom w:val="0"/>
                  <w:divBdr>
                    <w:top w:val="none" w:sz="0" w:space="0" w:color="auto"/>
                    <w:left w:val="none" w:sz="0" w:space="0" w:color="auto"/>
                    <w:bottom w:val="none" w:sz="0" w:space="0" w:color="auto"/>
                    <w:right w:val="none" w:sz="0" w:space="0" w:color="auto"/>
                  </w:divBdr>
                </w:div>
                <w:div w:id="438791568">
                  <w:marLeft w:val="0"/>
                  <w:marRight w:val="0"/>
                  <w:marTop w:val="0"/>
                  <w:marBottom w:val="0"/>
                  <w:divBdr>
                    <w:top w:val="none" w:sz="0" w:space="0" w:color="auto"/>
                    <w:left w:val="none" w:sz="0" w:space="0" w:color="auto"/>
                    <w:bottom w:val="none" w:sz="0" w:space="0" w:color="auto"/>
                    <w:right w:val="none" w:sz="0" w:space="0" w:color="auto"/>
                  </w:divBdr>
                </w:div>
                <w:div w:id="438960976">
                  <w:marLeft w:val="0"/>
                  <w:marRight w:val="0"/>
                  <w:marTop w:val="0"/>
                  <w:marBottom w:val="0"/>
                  <w:divBdr>
                    <w:top w:val="none" w:sz="0" w:space="0" w:color="auto"/>
                    <w:left w:val="none" w:sz="0" w:space="0" w:color="auto"/>
                    <w:bottom w:val="none" w:sz="0" w:space="0" w:color="auto"/>
                    <w:right w:val="none" w:sz="0" w:space="0" w:color="auto"/>
                  </w:divBdr>
                </w:div>
                <w:div w:id="483666847">
                  <w:marLeft w:val="0"/>
                  <w:marRight w:val="0"/>
                  <w:marTop w:val="0"/>
                  <w:marBottom w:val="0"/>
                  <w:divBdr>
                    <w:top w:val="none" w:sz="0" w:space="0" w:color="auto"/>
                    <w:left w:val="none" w:sz="0" w:space="0" w:color="auto"/>
                    <w:bottom w:val="none" w:sz="0" w:space="0" w:color="auto"/>
                    <w:right w:val="none" w:sz="0" w:space="0" w:color="auto"/>
                  </w:divBdr>
                </w:div>
                <w:div w:id="485510349">
                  <w:marLeft w:val="0"/>
                  <w:marRight w:val="0"/>
                  <w:marTop w:val="0"/>
                  <w:marBottom w:val="0"/>
                  <w:divBdr>
                    <w:top w:val="none" w:sz="0" w:space="0" w:color="auto"/>
                    <w:left w:val="none" w:sz="0" w:space="0" w:color="auto"/>
                    <w:bottom w:val="none" w:sz="0" w:space="0" w:color="auto"/>
                    <w:right w:val="none" w:sz="0" w:space="0" w:color="auto"/>
                  </w:divBdr>
                </w:div>
                <w:div w:id="514075266">
                  <w:marLeft w:val="0"/>
                  <w:marRight w:val="0"/>
                  <w:marTop w:val="0"/>
                  <w:marBottom w:val="0"/>
                  <w:divBdr>
                    <w:top w:val="none" w:sz="0" w:space="0" w:color="auto"/>
                    <w:left w:val="none" w:sz="0" w:space="0" w:color="auto"/>
                    <w:bottom w:val="none" w:sz="0" w:space="0" w:color="auto"/>
                    <w:right w:val="none" w:sz="0" w:space="0" w:color="auto"/>
                  </w:divBdr>
                </w:div>
                <w:div w:id="642781548">
                  <w:marLeft w:val="0"/>
                  <w:marRight w:val="0"/>
                  <w:marTop w:val="0"/>
                  <w:marBottom w:val="0"/>
                  <w:divBdr>
                    <w:top w:val="none" w:sz="0" w:space="0" w:color="auto"/>
                    <w:left w:val="none" w:sz="0" w:space="0" w:color="auto"/>
                    <w:bottom w:val="none" w:sz="0" w:space="0" w:color="auto"/>
                    <w:right w:val="none" w:sz="0" w:space="0" w:color="auto"/>
                  </w:divBdr>
                </w:div>
                <w:div w:id="658198331">
                  <w:marLeft w:val="0"/>
                  <w:marRight w:val="0"/>
                  <w:marTop w:val="0"/>
                  <w:marBottom w:val="0"/>
                  <w:divBdr>
                    <w:top w:val="none" w:sz="0" w:space="0" w:color="auto"/>
                    <w:left w:val="none" w:sz="0" w:space="0" w:color="auto"/>
                    <w:bottom w:val="none" w:sz="0" w:space="0" w:color="auto"/>
                    <w:right w:val="none" w:sz="0" w:space="0" w:color="auto"/>
                  </w:divBdr>
                </w:div>
                <w:div w:id="709259615">
                  <w:marLeft w:val="0"/>
                  <w:marRight w:val="0"/>
                  <w:marTop w:val="0"/>
                  <w:marBottom w:val="0"/>
                  <w:divBdr>
                    <w:top w:val="none" w:sz="0" w:space="0" w:color="auto"/>
                    <w:left w:val="none" w:sz="0" w:space="0" w:color="auto"/>
                    <w:bottom w:val="none" w:sz="0" w:space="0" w:color="auto"/>
                    <w:right w:val="none" w:sz="0" w:space="0" w:color="auto"/>
                  </w:divBdr>
                </w:div>
                <w:div w:id="719210813">
                  <w:marLeft w:val="0"/>
                  <w:marRight w:val="0"/>
                  <w:marTop w:val="0"/>
                  <w:marBottom w:val="0"/>
                  <w:divBdr>
                    <w:top w:val="none" w:sz="0" w:space="0" w:color="auto"/>
                    <w:left w:val="none" w:sz="0" w:space="0" w:color="auto"/>
                    <w:bottom w:val="none" w:sz="0" w:space="0" w:color="auto"/>
                    <w:right w:val="none" w:sz="0" w:space="0" w:color="auto"/>
                  </w:divBdr>
                </w:div>
                <w:div w:id="751776177">
                  <w:marLeft w:val="0"/>
                  <w:marRight w:val="0"/>
                  <w:marTop w:val="0"/>
                  <w:marBottom w:val="0"/>
                  <w:divBdr>
                    <w:top w:val="none" w:sz="0" w:space="0" w:color="auto"/>
                    <w:left w:val="none" w:sz="0" w:space="0" w:color="auto"/>
                    <w:bottom w:val="none" w:sz="0" w:space="0" w:color="auto"/>
                    <w:right w:val="none" w:sz="0" w:space="0" w:color="auto"/>
                  </w:divBdr>
                </w:div>
                <w:div w:id="757751707">
                  <w:marLeft w:val="0"/>
                  <w:marRight w:val="0"/>
                  <w:marTop w:val="0"/>
                  <w:marBottom w:val="0"/>
                  <w:divBdr>
                    <w:top w:val="none" w:sz="0" w:space="0" w:color="auto"/>
                    <w:left w:val="none" w:sz="0" w:space="0" w:color="auto"/>
                    <w:bottom w:val="none" w:sz="0" w:space="0" w:color="auto"/>
                    <w:right w:val="none" w:sz="0" w:space="0" w:color="auto"/>
                  </w:divBdr>
                </w:div>
                <w:div w:id="758257941">
                  <w:marLeft w:val="0"/>
                  <w:marRight w:val="0"/>
                  <w:marTop w:val="0"/>
                  <w:marBottom w:val="0"/>
                  <w:divBdr>
                    <w:top w:val="none" w:sz="0" w:space="0" w:color="auto"/>
                    <w:left w:val="none" w:sz="0" w:space="0" w:color="auto"/>
                    <w:bottom w:val="none" w:sz="0" w:space="0" w:color="auto"/>
                    <w:right w:val="none" w:sz="0" w:space="0" w:color="auto"/>
                  </w:divBdr>
                </w:div>
                <w:div w:id="758990598">
                  <w:marLeft w:val="0"/>
                  <w:marRight w:val="0"/>
                  <w:marTop w:val="0"/>
                  <w:marBottom w:val="0"/>
                  <w:divBdr>
                    <w:top w:val="none" w:sz="0" w:space="0" w:color="auto"/>
                    <w:left w:val="none" w:sz="0" w:space="0" w:color="auto"/>
                    <w:bottom w:val="none" w:sz="0" w:space="0" w:color="auto"/>
                    <w:right w:val="none" w:sz="0" w:space="0" w:color="auto"/>
                  </w:divBdr>
                </w:div>
                <w:div w:id="763765200">
                  <w:marLeft w:val="0"/>
                  <w:marRight w:val="0"/>
                  <w:marTop w:val="0"/>
                  <w:marBottom w:val="0"/>
                  <w:divBdr>
                    <w:top w:val="none" w:sz="0" w:space="0" w:color="auto"/>
                    <w:left w:val="none" w:sz="0" w:space="0" w:color="auto"/>
                    <w:bottom w:val="none" w:sz="0" w:space="0" w:color="auto"/>
                    <w:right w:val="none" w:sz="0" w:space="0" w:color="auto"/>
                  </w:divBdr>
                </w:div>
                <w:div w:id="770010845">
                  <w:marLeft w:val="0"/>
                  <w:marRight w:val="0"/>
                  <w:marTop w:val="0"/>
                  <w:marBottom w:val="0"/>
                  <w:divBdr>
                    <w:top w:val="none" w:sz="0" w:space="0" w:color="auto"/>
                    <w:left w:val="none" w:sz="0" w:space="0" w:color="auto"/>
                    <w:bottom w:val="none" w:sz="0" w:space="0" w:color="auto"/>
                    <w:right w:val="none" w:sz="0" w:space="0" w:color="auto"/>
                  </w:divBdr>
                </w:div>
                <w:div w:id="847403234">
                  <w:marLeft w:val="0"/>
                  <w:marRight w:val="0"/>
                  <w:marTop w:val="0"/>
                  <w:marBottom w:val="0"/>
                  <w:divBdr>
                    <w:top w:val="none" w:sz="0" w:space="0" w:color="auto"/>
                    <w:left w:val="none" w:sz="0" w:space="0" w:color="auto"/>
                    <w:bottom w:val="none" w:sz="0" w:space="0" w:color="auto"/>
                    <w:right w:val="none" w:sz="0" w:space="0" w:color="auto"/>
                  </w:divBdr>
                </w:div>
                <w:div w:id="895626426">
                  <w:marLeft w:val="0"/>
                  <w:marRight w:val="0"/>
                  <w:marTop w:val="0"/>
                  <w:marBottom w:val="0"/>
                  <w:divBdr>
                    <w:top w:val="none" w:sz="0" w:space="0" w:color="auto"/>
                    <w:left w:val="none" w:sz="0" w:space="0" w:color="auto"/>
                    <w:bottom w:val="none" w:sz="0" w:space="0" w:color="auto"/>
                    <w:right w:val="none" w:sz="0" w:space="0" w:color="auto"/>
                  </w:divBdr>
                </w:div>
                <w:div w:id="929965385">
                  <w:marLeft w:val="0"/>
                  <w:marRight w:val="0"/>
                  <w:marTop w:val="0"/>
                  <w:marBottom w:val="0"/>
                  <w:divBdr>
                    <w:top w:val="none" w:sz="0" w:space="0" w:color="auto"/>
                    <w:left w:val="none" w:sz="0" w:space="0" w:color="auto"/>
                    <w:bottom w:val="none" w:sz="0" w:space="0" w:color="auto"/>
                    <w:right w:val="none" w:sz="0" w:space="0" w:color="auto"/>
                  </w:divBdr>
                </w:div>
                <w:div w:id="979190107">
                  <w:marLeft w:val="0"/>
                  <w:marRight w:val="0"/>
                  <w:marTop w:val="0"/>
                  <w:marBottom w:val="0"/>
                  <w:divBdr>
                    <w:top w:val="none" w:sz="0" w:space="0" w:color="auto"/>
                    <w:left w:val="none" w:sz="0" w:space="0" w:color="auto"/>
                    <w:bottom w:val="none" w:sz="0" w:space="0" w:color="auto"/>
                    <w:right w:val="none" w:sz="0" w:space="0" w:color="auto"/>
                  </w:divBdr>
                </w:div>
                <w:div w:id="1135098533">
                  <w:marLeft w:val="0"/>
                  <w:marRight w:val="0"/>
                  <w:marTop w:val="0"/>
                  <w:marBottom w:val="0"/>
                  <w:divBdr>
                    <w:top w:val="none" w:sz="0" w:space="0" w:color="auto"/>
                    <w:left w:val="none" w:sz="0" w:space="0" w:color="auto"/>
                    <w:bottom w:val="none" w:sz="0" w:space="0" w:color="auto"/>
                    <w:right w:val="none" w:sz="0" w:space="0" w:color="auto"/>
                  </w:divBdr>
                </w:div>
                <w:div w:id="1162086895">
                  <w:marLeft w:val="0"/>
                  <w:marRight w:val="0"/>
                  <w:marTop w:val="0"/>
                  <w:marBottom w:val="0"/>
                  <w:divBdr>
                    <w:top w:val="none" w:sz="0" w:space="0" w:color="auto"/>
                    <w:left w:val="none" w:sz="0" w:space="0" w:color="auto"/>
                    <w:bottom w:val="none" w:sz="0" w:space="0" w:color="auto"/>
                    <w:right w:val="none" w:sz="0" w:space="0" w:color="auto"/>
                  </w:divBdr>
                </w:div>
                <w:div w:id="1246498030">
                  <w:marLeft w:val="0"/>
                  <w:marRight w:val="0"/>
                  <w:marTop w:val="0"/>
                  <w:marBottom w:val="0"/>
                  <w:divBdr>
                    <w:top w:val="none" w:sz="0" w:space="0" w:color="auto"/>
                    <w:left w:val="none" w:sz="0" w:space="0" w:color="auto"/>
                    <w:bottom w:val="none" w:sz="0" w:space="0" w:color="auto"/>
                    <w:right w:val="none" w:sz="0" w:space="0" w:color="auto"/>
                  </w:divBdr>
                </w:div>
                <w:div w:id="1273904508">
                  <w:marLeft w:val="0"/>
                  <w:marRight w:val="0"/>
                  <w:marTop w:val="0"/>
                  <w:marBottom w:val="0"/>
                  <w:divBdr>
                    <w:top w:val="none" w:sz="0" w:space="0" w:color="auto"/>
                    <w:left w:val="none" w:sz="0" w:space="0" w:color="auto"/>
                    <w:bottom w:val="none" w:sz="0" w:space="0" w:color="auto"/>
                    <w:right w:val="none" w:sz="0" w:space="0" w:color="auto"/>
                  </w:divBdr>
                </w:div>
                <w:div w:id="1314213177">
                  <w:marLeft w:val="0"/>
                  <w:marRight w:val="0"/>
                  <w:marTop w:val="0"/>
                  <w:marBottom w:val="0"/>
                  <w:divBdr>
                    <w:top w:val="none" w:sz="0" w:space="0" w:color="auto"/>
                    <w:left w:val="none" w:sz="0" w:space="0" w:color="auto"/>
                    <w:bottom w:val="none" w:sz="0" w:space="0" w:color="auto"/>
                    <w:right w:val="none" w:sz="0" w:space="0" w:color="auto"/>
                  </w:divBdr>
                </w:div>
                <w:div w:id="1316493593">
                  <w:marLeft w:val="0"/>
                  <w:marRight w:val="0"/>
                  <w:marTop w:val="0"/>
                  <w:marBottom w:val="0"/>
                  <w:divBdr>
                    <w:top w:val="none" w:sz="0" w:space="0" w:color="auto"/>
                    <w:left w:val="none" w:sz="0" w:space="0" w:color="auto"/>
                    <w:bottom w:val="none" w:sz="0" w:space="0" w:color="auto"/>
                    <w:right w:val="none" w:sz="0" w:space="0" w:color="auto"/>
                  </w:divBdr>
                </w:div>
                <w:div w:id="1318266784">
                  <w:marLeft w:val="0"/>
                  <w:marRight w:val="0"/>
                  <w:marTop w:val="0"/>
                  <w:marBottom w:val="0"/>
                  <w:divBdr>
                    <w:top w:val="none" w:sz="0" w:space="0" w:color="auto"/>
                    <w:left w:val="none" w:sz="0" w:space="0" w:color="auto"/>
                    <w:bottom w:val="none" w:sz="0" w:space="0" w:color="auto"/>
                    <w:right w:val="none" w:sz="0" w:space="0" w:color="auto"/>
                  </w:divBdr>
                </w:div>
                <w:div w:id="1338384996">
                  <w:marLeft w:val="0"/>
                  <w:marRight w:val="0"/>
                  <w:marTop w:val="0"/>
                  <w:marBottom w:val="0"/>
                  <w:divBdr>
                    <w:top w:val="none" w:sz="0" w:space="0" w:color="auto"/>
                    <w:left w:val="none" w:sz="0" w:space="0" w:color="auto"/>
                    <w:bottom w:val="none" w:sz="0" w:space="0" w:color="auto"/>
                    <w:right w:val="none" w:sz="0" w:space="0" w:color="auto"/>
                  </w:divBdr>
                </w:div>
                <w:div w:id="1363894135">
                  <w:marLeft w:val="0"/>
                  <w:marRight w:val="0"/>
                  <w:marTop w:val="0"/>
                  <w:marBottom w:val="0"/>
                  <w:divBdr>
                    <w:top w:val="none" w:sz="0" w:space="0" w:color="auto"/>
                    <w:left w:val="none" w:sz="0" w:space="0" w:color="auto"/>
                    <w:bottom w:val="none" w:sz="0" w:space="0" w:color="auto"/>
                    <w:right w:val="none" w:sz="0" w:space="0" w:color="auto"/>
                  </w:divBdr>
                </w:div>
                <w:div w:id="1425688471">
                  <w:marLeft w:val="0"/>
                  <w:marRight w:val="0"/>
                  <w:marTop w:val="0"/>
                  <w:marBottom w:val="0"/>
                  <w:divBdr>
                    <w:top w:val="none" w:sz="0" w:space="0" w:color="auto"/>
                    <w:left w:val="none" w:sz="0" w:space="0" w:color="auto"/>
                    <w:bottom w:val="none" w:sz="0" w:space="0" w:color="auto"/>
                    <w:right w:val="none" w:sz="0" w:space="0" w:color="auto"/>
                  </w:divBdr>
                </w:div>
                <w:div w:id="1427574961">
                  <w:marLeft w:val="0"/>
                  <w:marRight w:val="0"/>
                  <w:marTop w:val="0"/>
                  <w:marBottom w:val="0"/>
                  <w:divBdr>
                    <w:top w:val="none" w:sz="0" w:space="0" w:color="auto"/>
                    <w:left w:val="none" w:sz="0" w:space="0" w:color="auto"/>
                    <w:bottom w:val="none" w:sz="0" w:space="0" w:color="auto"/>
                    <w:right w:val="none" w:sz="0" w:space="0" w:color="auto"/>
                  </w:divBdr>
                </w:div>
                <w:div w:id="1447851492">
                  <w:marLeft w:val="0"/>
                  <w:marRight w:val="0"/>
                  <w:marTop w:val="0"/>
                  <w:marBottom w:val="0"/>
                  <w:divBdr>
                    <w:top w:val="none" w:sz="0" w:space="0" w:color="auto"/>
                    <w:left w:val="none" w:sz="0" w:space="0" w:color="auto"/>
                    <w:bottom w:val="none" w:sz="0" w:space="0" w:color="auto"/>
                    <w:right w:val="none" w:sz="0" w:space="0" w:color="auto"/>
                  </w:divBdr>
                </w:div>
                <w:div w:id="1461728750">
                  <w:marLeft w:val="0"/>
                  <w:marRight w:val="0"/>
                  <w:marTop w:val="0"/>
                  <w:marBottom w:val="0"/>
                  <w:divBdr>
                    <w:top w:val="none" w:sz="0" w:space="0" w:color="auto"/>
                    <w:left w:val="none" w:sz="0" w:space="0" w:color="auto"/>
                    <w:bottom w:val="none" w:sz="0" w:space="0" w:color="auto"/>
                    <w:right w:val="none" w:sz="0" w:space="0" w:color="auto"/>
                  </w:divBdr>
                </w:div>
                <w:div w:id="1518959733">
                  <w:marLeft w:val="0"/>
                  <w:marRight w:val="0"/>
                  <w:marTop w:val="0"/>
                  <w:marBottom w:val="0"/>
                  <w:divBdr>
                    <w:top w:val="none" w:sz="0" w:space="0" w:color="auto"/>
                    <w:left w:val="none" w:sz="0" w:space="0" w:color="auto"/>
                    <w:bottom w:val="none" w:sz="0" w:space="0" w:color="auto"/>
                    <w:right w:val="none" w:sz="0" w:space="0" w:color="auto"/>
                  </w:divBdr>
                </w:div>
                <w:div w:id="1544975328">
                  <w:marLeft w:val="0"/>
                  <w:marRight w:val="0"/>
                  <w:marTop w:val="0"/>
                  <w:marBottom w:val="0"/>
                  <w:divBdr>
                    <w:top w:val="none" w:sz="0" w:space="0" w:color="auto"/>
                    <w:left w:val="none" w:sz="0" w:space="0" w:color="auto"/>
                    <w:bottom w:val="none" w:sz="0" w:space="0" w:color="auto"/>
                    <w:right w:val="none" w:sz="0" w:space="0" w:color="auto"/>
                  </w:divBdr>
                </w:div>
                <w:div w:id="1548712884">
                  <w:marLeft w:val="0"/>
                  <w:marRight w:val="0"/>
                  <w:marTop w:val="0"/>
                  <w:marBottom w:val="0"/>
                  <w:divBdr>
                    <w:top w:val="none" w:sz="0" w:space="0" w:color="auto"/>
                    <w:left w:val="none" w:sz="0" w:space="0" w:color="auto"/>
                    <w:bottom w:val="none" w:sz="0" w:space="0" w:color="auto"/>
                    <w:right w:val="none" w:sz="0" w:space="0" w:color="auto"/>
                  </w:divBdr>
                </w:div>
                <w:div w:id="1553075149">
                  <w:marLeft w:val="0"/>
                  <w:marRight w:val="0"/>
                  <w:marTop w:val="0"/>
                  <w:marBottom w:val="0"/>
                  <w:divBdr>
                    <w:top w:val="none" w:sz="0" w:space="0" w:color="auto"/>
                    <w:left w:val="none" w:sz="0" w:space="0" w:color="auto"/>
                    <w:bottom w:val="none" w:sz="0" w:space="0" w:color="auto"/>
                    <w:right w:val="none" w:sz="0" w:space="0" w:color="auto"/>
                  </w:divBdr>
                </w:div>
                <w:div w:id="1587424470">
                  <w:marLeft w:val="0"/>
                  <w:marRight w:val="0"/>
                  <w:marTop w:val="0"/>
                  <w:marBottom w:val="0"/>
                  <w:divBdr>
                    <w:top w:val="none" w:sz="0" w:space="0" w:color="auto"/>
                    <w:left w:val="none" w:sz="0" w:space="0" w:color="auto"/>
                    <w:bottom w:val="none" w:sz="0" w:space="0" w:color="auto"/>
                    <w:right w:val="none" w:sz="0" w:space="0" w:color="auto"/>
                  </w:divBdr>
                </w:div>
                <w:div w:id="1619290596">
                  <w:marLeft w:val="0"/>
                  <w:marRight w:val="0"/>
                  <w:marTop w:val="0"/>
                  <w:marBottom w:val="0"/>
                  <w:divBdr>
                    <w:top w:val="none" w:sz="0" w:space="0" w:color="auto"/>
                    <w:left w:val="none" w:sz="0" w:space="0" w:color="auto"/>
                    <w:bottom w:val="none" w:sz="0" w:space="0" w:color="auto"/>
                    <w:right w:val="none" w:sz="0" w:space="0" w:color="auto"/>
                  </w:divBdr>
                </w:div>
                <w:div w:id="1644697213">
                  <w:marLeft w:val="0"/>
                  <w:marRight w:val="0"/>
                  <w:marTop w:val="0"/>
                  <w:marBottom w:val="0"/>
                  <w:divBdr>
                    <w:top w:val="none" w:sz="0" w:space="0" w:color="auto"/>
                    <w:left w:val="none" w:sz="0" w:space="0" w:color="auto"/>
                    <w:bottom w:val="none" w:sz="0" w:space="0" w:color="auto"/>
                    <w:right w:val="none" w:sz="0" w:space="0" w:color="auto"/>
                  </w:divBdr>
                </w:div>
                <w:div w:id="1661079546">
                  <w:marLeft w:val="0"/>
                  <w:marRight w:val="0"/>
                  <w:marTop w:val="0"/>
                  <w:marBottom w:val="0"/>
                  <w:divBdr>
                    <w:top w:val="none" w:sz="0" w:space="0" w:color="auto"/>
                    <w:left w:val="none" w:sz="0" w:space="0" w:color="auto"/>
                    <w:bottom w:val="none" w:sz="0" w:space="0" w:color="auto"/>
                    <w:right w:val="none" w:sz="0" w:space="0" w:color="auto"/>
                  </w:divBdr>
                </w:div>
                <w:div w:id="1674793428">
                  <w:marLeft w:val="0"/>
                  <w:marRight w:val="0"/>
                  <w:marTop w:val="0"/>
                  <w:marBottom w:val="0"/>
                  <w:divBdr>
                    <w:top w:val="none" w:sz="0" w:space="0" w:color="auto"/>
                    <w:left w:val="none" w:sz="0" w:space="0" w:color="auto"/>
                    <w:bottom w:val="none" w:sz="0" w:space="0" w:color="auto"/>
                    <w:right w:val="none" w:sz="0" w:space="0" w:color="auto"/>
                  </w:divBdr>
                </w:div>
                <w:div w:id="1687370197">
                  <w:marLeft w:val="0"/>
                  <w:marRight w:val="0"/>
                  <w:marTop w:val="0"/>
                  <w:marBottom w:val="0"/>
                  <w:divBdr>
                    <w:top w:val="none" w:sz="0" w:space="0" w:color="auto"/>
                    <w:left w:val="none" w:sz="0" w:space="0" w:color="auto"/>
                    <w:bottom w:val="none" w:sz="0" w:space="0" w:color="auto"/>
                    <w:right w:val="none" w:sz="0" w:space="0" w:color="auto"/>
                  </w:divBdr>
                </w:div>
                <w:div w:id="1699961798">
                  <w:marLeft w:val="0"/>
                  <w:marRight w:val="0"/>
                  <w:marTop w:val="0"/>
                  <w:marBottom w:val="0"/>
                  <w:divBdr>
                    <w:top w:val="none" w:sz="0" w:space="0" w:color="auto"/>
                    <w:left w:val="none" w:sz="0" w:space="0" w:color="auto"/>
                    <w:bottom w:val="none" w:sz="0" w:space="0" w:color="auto"/>
                    <w:right w:val="none" w:sz="0" w:space="0" w:color="auto"/>
                  </w:divBdr>
                </w:div>
                <w:div w:id="1713730963">
                  <w:marLeft w:val="0"/>
                  <w:marRight w:val="0"/>
                  <w:marTop w:val="0"/>
                  <w:marBottom w:val="0"/>
                  <w:divBdr>
                    <w:top w:val="none" w:sz="0" w:space="0" w:color="auto"/>
                    <w:left w:val="none" w:sz="0" w:space="0" w:color="auto"/>
                    <w:bottom w:val="none" w:sz="0" w:space="0" w:color="auto"/>
                    <w:right w:val="none" w:sz="0" w:space="0" w:color="auto"/>
                  </w:divBdr>
                </w:div>
                <w:div w:id="1717043928">
                  <w:marLeft w:val="0"/>
                  <w:marRight w:val="0"/>
                  <w:marTop w:val="0"/>
                  <w:marBottom w:val="0"/>
                  <w:divBdr>
                    <w:top w:val="none" w:sz="0" w:space="0" w:color="auto"/>
                    <w:left w:val="none" w:sz="0" w:space="0" w:color="auto"/>
                    <w:bottom w:val="none" w:sz="0" w:space="0" w:color="auto"/>
                    <w:right w:val="none" w:sz="0" w:space="0" w:color="auto"/>
                  </w:divBdr>
                </w:div>
                <w:div w:id="1723210489">
                  <w:marLeft w:val="0"/>
                  <w:marRight w:val="0"/>
                  <w:marTop w:val="0"/>
                  <w:marBottom w:val="0"/>
                  <w:divBdr>
                    <w:top w:val="none" w:sz="0" w:space="0" w:color="auto"/>
                    <w:left w:val="none" w:sz="0" w:space="0" w:color="auto"/>
                    <w:bottom w:val="none" w:sz="0" w:space="0" w:color="auto"/>
                    <w:right w:val="none" w:sz="0" w:space="0" w:color="auto"/>
                  </w:divBdr>
                </w:div>
                <w:div w:id="1733234791">
                  <w:marLeft w:val="0"/>
                  <w:marRight w:val="0"/>
                  <w:marTop w:val="0"/>
                  <w:marBottom w:val="0"/>
                  <w:divBdr>
                    <w:top w:val="none" w:sz="0" w:space="0" w:color="auto"/>
                    <w:left w:val="none" w:sz="0" w:space="0" w:color="auto"/>
                    <w:bottom w:val="none" w:sz="0" w:space="0" w:color="auto"/>
                    <w:right w:val="none" w:sz="0" w:space="0" w:color="auto"/>
                  </w:divBdr>
                </w:div>
                <w:div w:id="1735859877">
                  <w:marLeft w:val="0"/>
                  <w:marRight w:val="0"/>
                  <w:marTop w:val="0"/>
                  <w:marBottom w:val="0"/>
                  <w:divBdr>
                    <w:top w:val="none" w:sz="0" w:space="0" w:color="auto"/>
                    <w:left w:val="none" w:sz="0" w:space="0" w:color="auto"/>
                    <w:bottom w:val="none" w:sz="0" w:space="0" w:color="auto"/>
                    <w:right w:val="none" w:sz="0" w:space="0" w:color="auto"/>
                  </w:divBdr>
                </w:div>
                <w:div w:id="1751004634">
                  <w:marLeft w:val="0"/>
                  <w:marRight w:val="0"/>
                  <w:marTop w:val="0"/>
                  <w:marBottom w:val="0"/>
                  <w:divBdr>
                    <w:top w:val="none" w:sz="0" w:space="0" w:color="auto"/>
                    <w:left w:val="none" w:sz="0" w:space="0" w:color="auto"/>
                    <w:bottom w:val="none" w:sz="0" w:space="0" w:color="auto"/>
                    <w:right w:val="none" w:sz="0" w:space="0" w:color="auto"/>
                  </w:divBdr>
                </w:div>
                <w:div w:id="1888758885">
                  <w:marLeft w:val="0"/>
                  <w:marRight w:val="0"/>
                  <w:marTop w:val="0"/>
                  <w:marBottom w:val="0"/>
                  <w:divBdr>
                    <w:top w:val="none" w:sz="0" w:space="0" w:color="auto"/>
                    <w:left w:val="none" w:sz="0" w:space="0" w:color="auto"/>
                    <w:bottom w:val="none" w:sz="0" w:space="0" w:color="auto"/>
                    <w:right w:val="none" w:sz="0" w:space="0" w:color="auto"/>
                  </w:divBdr>
                </w:div>
                <w:div w:id="1897858326">
                  <w:marLeft w:val="0"/>
                  <w:marRight w:val="0"/>
                  <w:marTop w:val="0"/>
                  <w:marBottom w:val="0"/>
                  <w:divBdr>
                    <w:top w:val="none" w:sz="0" w:space="0" w:color="auto"/>
                    <w:left w:val="none" w:sz="0" w:space="0" w:color="auto"/>
                    <w:bottom w:val="none" w:sz="0" w:space="0" w:color="auto"/>
                    <w:right w:val="none" w:sz="0" w:space="0" w:color="auto"/>
                  </w:divBdr>
                </w:div>
                <w:div w:id="1943799389">
                  <w:marLeft w:val="0"/>
                  <w:marRight w:val="0"/>
                  <w:marTop w:val="0"/>
                  <w:marBottom w:val="0"/>
                  <w:divBdr>
                    <w:top w:val="none" w:sz="0" w:space="0" w:color="auto"/>
                    <w:left w:val="none" w:sz="0" w:space="0" w:color="auto"/>
                    <w:bottom w:val="none" w:sz="0" w:space="0" w:color="auto"/>
                    <w:right w:val="none" w:sz="0" w:space="0" w:color="auto"/>
                  </w:divBdr>
                </w:div>
                <w:div w:id="1953827256">
                  <w:marLeft w:val="0"/>
                  <w:marRight w:val="0"/>
                  <w:marTop w:val="0"/>
                  <w:marBottom w:val="0"/>
                  <w:divBdr>
                    <w:top w:val="none" w:sz="0" w:space="0" w:color="auto"/>
                    <w:left w:val="none" w:sz="0" w:space="0" w:color="auto"/>
                    <w:bottom w:val="none" w:sz="0" w:space="0" w:color="auto"/>
                    <w:right w:val="none" w:sz="0" w:space="0" w:color="auto"/>
                  </w:divBdr>
                </w:div>
                <w:div w:id="1958901011">
                  <w:marLeft w:val="0"/>
                  <w:marRight w:val="0"/>
                  <w:marTop w:val="0"/>
                  <w:marBottom w:val="0"/>
                  <w:divBdr>
                    <w:top w:val="none" w:sz="0" w:space="0" w:color="auto"/>
                    <w:left w:val="none" w:sz="0" w:space="0" w:color="auto"/>
                    <w:bottom w:val="none" w:sz="0" w:space="0" w:color="auto"/>
                    <w:right w:val="none" w:sz="0" w:space="0" w:color="auto"/>
                  </w:divBdr>
                </w:div>
                <w:div w:id="1995839607">
                  <w:marLeft w:val="0"/>
                  <w:marRight w:val="0"/>
                  <w:marTop w:val="0"/>
                  <w:marBottom w:val="0"/>
                  <w:divBdr>
                    <w:top w:val="none" w:sz="0" w:space="0" w:color="auto"/>
                    <w:left w:val="none" w:sz="0" w:space="0" w:color="auto"/>
                    <w:bottom w:val="none" w:sz="0" w:space="0" w:color="auto"/>
                    <w:right w:val="none" w:sz="0" w:space="0" w:color="auto"/>
                  </w:divBdr>
                </w:div>
                <w:div w:id="2021202222">
                  <w:marLeft w:val="0"/>
                  <w:marRight w:val="0"/>
                  <w:marTop w:val="0"/>
                  <w:marBottom w:val="0"/>
                  <w:divBdr>
                    <w:top w:val="none" w:sz="0" w:space="0" w:color="auto"/>
                    <w:left w:val="none" w:sz="0" w:space="0" w:color="auto"/>
                    <w:bottom w:val="none" w:sz="0" w:space="0" w:color="auto"/>
                    <w:right w:val="none" w:sz="0" w:space="0" w:color="auto"/>
                  </w:divBdr>
                </w:div>
                <w:div w:id="2044598256">
                  <w:marLeft w:val="0"/>
                  <w:marRight w:val="0"/>
                  <w:marTop w:val="0"/>
                  <w:marBottom w:val="0"/>
                  <w:divBdr>
                    <w:top w:val="none" w:sz="0" w:space="0" w:color="auto"/>
                    <w:left w:val="none" w:sz="0" w:space="0" w:color="auto"/>
                    <w:bottom w:val="none" w:sz="0" w:space="0" w:color="auto"/>
                    <w:right w:val="none" w:sz="0" w:space="0" w:color="auto"/>
                  </w:divBdr>
                </w:div>
                <w:div w:id="2079554513">
                  <w:marLeft w:val="0"/>
                  <w:marRight w:val="0"/>
                  <w:marTop w:val="0"/>
                  <w:marBottom w:val="0"/>
                  <w:divBdr>
                    <w:top w:val="none" w:sz="0" w:space="0" w:color="auto"/>
                    <w:left w:val="none" w:sz="0" w:space="0" w:color="auto"/>
                    <w:bottom w:val="none" w:sz="0" w:space="0" w:color="auto"/>
                    <w:right w:val="none" w:sz="0" w:space="0" w:color="auto"/>
                  </w:divBdr>
                </w:div>
                <w:div w:id="2114787029">
                  <w:marLeft w:val="0"/>
                  <w:marRight w:val="0"/>
                  <w:marTop w:val="0"/>
                  <w:marBottom w:val="0"/>
                  <w:divBdr>
                    <w:top w:val="none" w:sz="0" w:space="0" w:color="auto"/>
                    <w:left w:val="none" w:sz="0" w:space="0" w:color="auto"/>
                    <w:bottom w:val="none" w:sz="0" w:space="0" w:color="auto"/>
                    <w:right w:val="none" w:sz="0" w:space="0" w:color="auto"/>
                  </w:divBdr>
                </w:div>
                <w:div w:id="21242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6407">
          <w:marLeft w:val="0"/>
          <w:marRight w:val="0"/>
          <w:marTop w:val="0"/>
          <w:marBottom w:val="0"/>
          <w:divBdr>
            <w:top w:val="none" w:sz="0" w:space="0" w:color="auto"/>
            <w:left w:val="none" w:sz="0" w:space="0" w:color="auto"/>
            <w:bottom w:val="none" w:sz="0" w:space="0" w:color="auto"/>
            <w:right w:val="none" w:sz="0" w:space="0" w:color="auto"/>
          </w:divBdr>
          <w:divsChild>
            <w:div w:id="876086712">
              <w:marLeft w:val="0"/>
              <w:marRight w:val="0"/>
              <w:marTop w:val="0"/>
              <w:marBottom w:val="0"/>
              <w:divBdr>
                <w:top w:val="none" w:sz="0" w:space="0" w:color="auto"/>
                <w:left w:val="none" w:sz="0" w:space="0" w:color="auto"/>
                <w:bottom w:val="none" w:sz="0" w:space="0" w:color="auto"/>
                <w:right w:val="none" w:sz="0" w:space="0" w:color="auto"/>
              </w:divBdr>
              <w:divsChild>
                <w:div w:id="9528812">
                  <w:marLeft w:val="0"/>
                  <w:marRight w:val="0"/>
                  <w:marTop w:val="0"/>
                  <w:marBottom w:val="0"/>
                  <w:divBdr>
                    <w:top w:val="none" w:sz="0" w:space="0" w:color="auto"/>
                    <w:left w:val="none" w:sz="0" w:space="0" w:color="auto"/>
                    <w:bottom w:val="none" w:sz="0" w:space="0" w:color="auto"/>
                    <w:right w:val="none" w:sz="0" w:space="0" w:color="auto"/>
                  </w:divBdr>
                </w:div>
                <w:div w:id="20907008">
                  <w:marLeft w:val="0"/>
                  <w:marRight w:val="0"/>
                  <w:marTop w:val="0"/>
                  <w:marBottom w:val="0"/>
                  <w:divBdr>
                    <w:top w:val="none" w:sz="0" w:space="0" w:color="auto"/>
                    <w:left w:val="none" w:sz="0" w:space="0" w:color="auto"/>
                    <w:bottom w:val="none" w:sz="0" w:space="0" w:color="auto"/>
                    <w:right w:val="none" w:sz="0" w:space="0" w:color="auto"/>
                  </w:divBdr>
                </w:div>
                <w:div w:id="37241570">
                  <w:marLeft w:val="0"/>
                  <w:marRight w:val="0"/>
                  <w:marTop w:val="0"/>
                  <w:marBottom w:val="0"/>
                  <w:divBdr>
                    <w:top w:val="none" w:sz="0" w:space="0" w:color="auto"/>
                    <w:left w:val="none" w:sz="0" w:space="0" w:color="auto"/>
                    <w:bottom w:val="none" w:sz="0" w:space="0" w:color="auto"/>
                    <w:right w:val="none" w:sz="0" w:space="0" w:color="auto"/>
                  </w:divBdr>
                </w:div>
                <w:div w:id="89275723">
                  <w:marLeft w:val="0"/>
                  <w:marRight w:val="0"/>
                  <w:marTop w:val="0"/>
                  <w:marBottom w:val="0"/>
                  <w:divBdr>
                    <w:top w:val="none" w:sz="0" w:space="0" w:color="auto"/>
                    <w:left w:val="none" w:sz="0" w:space="0" w:color="auto"/>
                    <w:bottom w:val="none" w:sz="0" w:space="0" w:color="auto"/>
                    <w:right w:val="none" w:sz="0" w:space="0" w:color="auto"/>
                  </w:divBdr>
                </w:div>
                <w:div w:id="130178820">
                  <w:marLeft w:val="0"/>
                  <w:marRight w:val="0"/>
                  <w:marTop w:val="0"/>
                  <w:marBottom w:val="0"/>
                  <w:divBdr>
                    <w:top w:val="none" w:sz="0" w:space="0" w:color="auto"/>
                    <w:left w:val="none" w:sz="0" w:space="0" w:color="auto"/>
                    <w:bottom w:val="none" w:sz="0" w:space="0" w:color="auto"/>
                    <w:right w:val="none" w:sz="0" w:space="0" w:color="auto"/>
                  </w:divBdr>
                </w:div>
                <w:div w:id="151219397">
                  <w:marLeft w:val="0"/>
                  <w:marRight w:val="0"/>
                  <w:marTop w:val="0"/>
                  <w:marBottom w:val="0"/>
                  <w:divBdr>
                    <w:top w:val="none" w:sz="0" w:space="0" w:color="auto"/>
                    <w:left w:val="none" w:sz="0" w:space="0" w:color="auto"/>
                    <w:bottom w:val="none" w:sz="0" w:space="0" w:color="auto"/>
                    <w:right w:val="none" w:sz="0" w:space="0" w:color="auto"/>
                  </w:divBdr>
                </w:div>
                <w:div w:id="156575881">
                  <w:marLeft w:val="0"/>
                  <w:marRight w:val="0"/>
                  <w:marTop w:val="0"/>
                  <w:marBottom w:val="0"/>
                  <w:divBdr>
                    <w:top w:val="none" w:sz="0" w:space="0" w:color="auto"/>
                    <w:left w:val="none" w:sz="0" w:space="0" w:color="auto"/>
                    <w:bottom w:val="none" w:sz="0" w:space="0" w:color="auto"/>
                    <w:right w:val="none" w:sz="0" w:space="0" w:color="auto"/>
                  </w:divBdr>
                </w:div>
                <w:div w:id="160659986">
                  <w:marLeft w:val="0"/>
                  <w:marRight w:val="0"/>
                  <w:marTop w:val="0"/>
                  <w:marBottom w:val="0"/>
                  <w:divBdr>
                    <w:top w:val="none" w:sz="0" w:space="0" w:color="auto"/>
                    <w:left w:val="none" w:sz="0" w:space="0" w:color="auto"/>
                    <w:bottom w:val="none" w:sz="0" w:space="0" w:color="auto"/>
                    <w:right w:val="none" w:sz="0" w:space="0" w:color="auto"/>
                  </w:divBdr>
                </w:div>
                <w:div w:id="197351904">
                  <w:marLeft w:val="0"/>
                  <w:marRight w:val="0"/>
                  <w:marTop w:val="0"/>
                  <w:marBottom w:val="0"/>
                  <w:divBdr>
                    <w:top w:val="none" w:sz="0" w:space="0" w:color="auto"/>
                    <w:left w:val="none" w:sz="0" w:space="0" w:color="auto"/>
                    <w:bottom w:val="none" w:sz="0" w:space="0" w:color="auto"/>
                    <w:right w:val="none" w:sz="0" w:space="0" w:color="auto"/>
                  </w:divBdr>
                </w:div>
                <w:div w:id="226964450">
                  <w:marLeft w:val="0"/>
                  <w:marRight w:val="0"/>
                  <w:marTop w:val="0"/>
                  <w:marBottom w:val="0"/>
                  <w:divBdr>
                    <w:top w:val="none" w:sz="0" w:space="0" w:color="auto"/>
                    <w:left w:val="none" w:sz="0" w:space="0" w:color="auto"/>
                    <w:bottom w:val="none" w:sz="0" w:space="0" w:color="auto"/>
                    <w:right w:val="none" w:sz="0" w:space="0" w:color="auto"/>
                  </w:divBdr>
                </w:div>
                <w:div w:id="230047551">
                  <w:marLeft w:val="0"/>
                  <w:marRight w:val="0"/>
                  <w:marTop w:val="0"/>
                  <w:marBottom w:val="0"/>
                  <w:divBdr>
                    <w:top w:val="none" w:sz="0" w:space="0" w:color="auto"/>
                    <w:left w:val="none" w:sz="0" w:space="0" w:color="auto"/>
                    <w:bottom w:val="none" w:sz="0" w:space="0" w:color="auto"/>
                    <w:right w:val="none" w:sz="0" w:space="0" w:color="auto"/>
                  </w:divBdr>
                </w:div>
                <w:div w:id="250818948">
                  <w:marLeft w:val="0"/>
                  <w:marRight w:val="0"/>
                  <w:marTop w:val="0"/>
                  <w:marBottom w:val="0"/>
                  <w:divBdr>
                    <w:top w:val="none" w:sz="0" w:space="0" w:color="auto"/>
                    <w:left w:val="none" w:sz="0" w:space="0" w:color="auto"/>
                    <w:bottom w:val="none" w:sz="0" w:space="0" w:color="auto"/>
                    <w:right w:val="none" w:sz="0" w:space="0" w:color="auto"/>
                  </w:divBdr>
                </w:div>
                <w:div w:id="254673606">
                  <w:marLeft w:val="0"/>
                  <w:marRight w:val="0"/>
                  <w:marTop w:val="0"/>
                  <w:marBottom w:val="0"/>
                  <w:divBdr>
                    <w:top w:val="none" w:sz="0" w:space="0" w:color="auto"/>
                    <w:left w:val="none" w:sz="0" w:space="0" w:color="auto"/>
                    <w:bottom w:val="none" w:sz="0" w:space="0" w:color="auto"/>
                    <w:right w:val="none" w:sz="0" w:space="0" w:color="auto"/>
                  </w:divBdr>
                </w:div>
                <w:div w:id="298925010">
                  <w:marLeft w:val="0"/>
                  <w:marRight w:val="0"/>
                  <w:marTop w:val="0"/>
                  <w:marBottom w:val="0"/>
                  <w:divBdr>
                    <w:top w:val="none" w:sz="0" w:space="0" w:color="auto"/>
                    <w:left w:val="none" w:sz="0" w:space="0" w:color="auto"/>
                    <w:bottom w:val="none" w:sz="0" w:space="0" w:color="auto"/>
                    <w:right w:val="none" w:sz="0" w:space="0" w:color="auto"/>
                  </w:divBdr>
                </w:div>
                <w:div w:id="330917168">
                  <w:marLeft w:val="0"/>
                  <w:marRight w:val="0"/>
                  <w:marTop w:val="0"/>
                  <w:marBottom w:val="0"/>
                  <w:divBdr>
                    <w:top w:val="none" w:sz="0" w:space="0" w:color="auto"/>
                    <w:left w:val="none" w:sz="0" w:space="0" w:color="auto"/>
                    <w:bottom w:val="none" w:sz="0" w:space="0" w:color="auto"/>
                    <w:right w:val="none" w:sz="0" w:space="0" w:color="auto"/>
                  </w:divBdr>
                </w:div>
                <w:div w:id="444085407">
                  <w:marLeft w:val="0"/>
                  <w:marRight w:val="0"/>
                  <w:marTop w:val="0"/>
                  <w:marBottom w:val="0"/>
                  <w:divBdr>
                    <w:top w:val="none" w:sz="0" w:space="0" w:color="auto"/>
                    <w:left w:val="none" w:sz="0" w:space="0" w:color="auto"/>
                    <w:bottom w:val="none" w:sz="0" w:space="0" w:color="auto"/>
                    <w:right w:val="none" w:sz="0" w:space="0" w:color="auto"/>
                  </w:divBdr>
                </w:div>
                <w:div w:id="453865488">
                  <w:marLeft w:val="0"/>
                  <w:marRight w:val="0"/>
                  <w:marTop w:val="0"/>
                  <w:marBottom w:val="0"/>
                  <w:divBdr>
                    <w:top w:val="none" w:sz="0" w:space="0" w:color="auto"/>
                    <w:left w:val="none" w:sz="0" w:space="0" w:color="auto"/>
                    <w:bottom w:val="none" w:sz="0" w:space="0" w:color="auto"/>
                    <w:right w:val="none" w:sz="0" w:space="0" w:color="auto"/>
                  </w:divBdr>
                </w:div>
                <w:div w:id="459228665">
                  <w:marLeft w:val="0"/>
                  <w:marRight w:val="0"/>
                  <w:marTop w:val="0"/>
                  <w:marBottom w:val="0"/>
                  <w:divBdr>
                    <w:top w:val="none" w:sz="0" w:space="0" w:color="auto"/>
                    <w:left w:val="none" w:sz="0" w:space="0" w:color="auto"/>
                    <w:bottom w:val="none" w:sz="0" w:space="0" w:color="auto"/>
                    <w:right w:val="none" w:sz="0" w:space="0" w:color="auto"/>
                  </w:divBdr>
                </w:div>
                <w:div w:id="473522627">
                  <w:marLeft w:val="0"/>
                  <w:marRight w:val="0"/>
                  <w:marTop w:val="0"/>
                  <w:marBottom w:val="0"/>
                  <w:divBdr>
                    <w:top w:val="none" w:sz="0" w:space="0" w:color="auto"/>
                    <w:left w:val="none" w:sz="0" w:space="0" w:color="auto"/>
                    <w:bottom w:val="none" w:sz="0" w:space="0" w:color="auto"/>
                    <w:right w:val="none" w:sz="0" w:space="0" w:color="auto"/>
                  </w:divBdr>
                </w:div>
                <w:div w:id="517235725">
                  <w:marLeft w:val="0"/>
                  <w:marRight w:val="0"/>
                  <w:marTop w:val="0"/>
                  <w:marBottom w:val="0"/>
                  <w:divBdr>
                    <w:top w:val="none" w:sz="0" w:space="0" w:color="auto"/>
                    <w:left w:val="none" w:sz="0" w:space="0" w:color="auto"/>
                    <w:bottom w:val="none" w:sz="0" w:space="0" w:color="auto"/>
                    <w:right w:val="none" w:sz="0" w:space="0" w:color="auto"/>
                  </w:divBdr>
                </w:div>
                <w:div w:id="529874601">
                  <w:marLeft w:val="0"/>
                  <w:marRight w:val="0"/>
                  <w:marTop w:val="0"/>
                  <w:marBottom w:val="0"/>
                  <w:divBdr>
                    <w:top w:val="none" w:sz="0" w:space="0" w:color="auto"/>
                    <w:left w:val="none" w:sz="0" w:space="0" w:color="auto"/>
                    <w:bottom w:val="none" w:sz="0" w:space="0" w:color="auto"/>
                    <w:right w:val="none" w:sz="0" w:space="0" w:color="auto"/>
                  </w:divBdr>
                </w:div>
                <w:div w:id="599602272">
                  <w:marLeft w:val="0"/>
                  <w:marRight w:val="0"/>
                  <w:marTop w:val="0"/>
                  <w:marBottom w:val="0"/>
                  <w:divBdr>
                    <w:top w:val="none" w:sz="0" w:space="0" w:color="auto"/>
                    <w:left w:val="none" w:sz="0" w:space="0" w:color="auto"/>
                    <w:bottom w:val="none" w:sz="0" w:space="0" w:color="auto"/>
                    <w:right w:val="none" w:sz="0" w:space="0" w:color="auto"/>
                  </w:divBdr>
                </w:div>
                <w:div w:id="623267651">
                  <w:marLeft w:val="0"/>
                  <w:marRight w:val="0"/>
                  <w:marTop w:val="0"/>
                  <w:marBottom w:val="0"/>
                  <w:divBdr>
                    <w:top w:val="none" w:sz="0" w:space="0" w:color="auto"/>
                    <w:left w:val="none" w:sz="0" w:space="0" w:color="auto"/>
                    <w:bottom w:val="none" w:sz="0" w:space="0" w:color="auto"/>
                    <w:right w:val="none" w:sz="0" w:space="0" w:color="auto"/>
                  </w:divBdr>
                </w:div>
                <w:div w:id="670911019">
                  <w:marLeft w:val="0"/>
                  <w:marRight w:val="0"/>
                  <w:marTop w:val="0"/>
                  <w:marBottom w:val="0"/>
                  <w:divBdr>
                    <w:top w:val="none" w:sz="0" w:space="0" w:color="auto"/>
                    <w:left w:val="none" w:sz="0" w:space="0" w:color="auto"/>
                    <w:bottom w:val="none" w:sz="0" w:space="0" w:color="auto"/>
                    <w:right w:val="none" w:sz="0" w:space="0" w:color="auto"/>
                  </w:divBdr>
                </w:div>
                <w:div w:id="714815579">
                  <w:marLeft w:val="0"/>
                  <w:marRight w:val="0"/>
                  <w:marTop w:val="0"/>
                  <w:marBottom w:val="0"/>
                  <w:divBdr>
                    <w:top w:val="none" w:sz="0" w:space="0" w:color="auto"/>
                    <w:left w:val="none" w:sz="0" w:space="0" w:color="auto"/>
                    <w:bottom w:val="none" w:sz="0" w:space="0" w:color="auto"/>
                    <w:right w:val="none" w:sz="0" w:space="0" w:color="auto"/>
                  </w:divBdr>
                </w:div>
                <w:div w:id="768545777">
                  <w:marLeft w:val="0"/>
                  <w:marRight w:val="0"/>
                  <w:marTop w:val="0"/>
                  <w:marBottom w:val="0"/>
                  <w:divBdr>
                    <w:top w:val="none" w:sz="0" w:space="0" w:color="auto"/>
                    <w:left w:val="none" w:sz="0" w:space="0" w:color="auto"/>
                    <w:bottom w:val="none" w:sz="0" w:space="0" w:color="auto"/>
                    <w:right w:val="none" w:sz="0" w:space="0" w:color="auto"/>
                  </w:divBdr>
                </w:div>
                <w:div w:id="779765235">
                  <w:marLeft w:val="0"/>
                  <w:marRight w:val="0"/>
                  <w:marTop w:val="0"/>
                  <w:marBottom w:val="0"/>
                  <w:divBdr>
                    <w:top w:val="none" w:sz="0" w:space="0" w:color="auto"/>
                    <w:left w:val="none" w:sz="0" w:space="0" w:color="auto"/>
                    <w:bottom w:val="none" w:sz="0" w:space="0" w:color="auto"/>
                    <w:right w:val="none" w:sz="0" w:space="0" w:color="auto"/>
                  </w:divBdr>
                </w:div>
                <w:div w:id="800730124">
                  <w:marLeft w:val="0"/>
                  <w:marRight w:val="0"/>
                  <w:marTop w:val="0"/>
                  <w:marBottom w:val="0"/>
                  <w:divBdr>
                    <w:top w:val="none" w:sz="0" w:space="0" w:color="auto"/>
                    <w:left w:val="none" w:sz="0" w:space="0" w:color="auto"/>
                    <w:bottom w:val="none" w:sz="0" w:space="0" w:color="auto"/>
                    <w:right w:val="none" w:sz="0" w:space="0" w:color="auto"/>
                  </w:divBdr>
                </w:div>
                <w:div w:id="829439996">
                  <w:marLeft w:val="0"/>
                  <w:marRight w:val="0"/>
                  <w:marTop w:val="0"/>
                  <w:marBottom w:val="0"/>
                  <w:divBdr>
                    <w:top w:val="none" w:sz="0" w:space="0" w:color="auto"/>
                    <w:left w:val="none" w:sz="0" w:space="0" w:color="auto"/>
                    <w:bottom w:val="none" w:sz="0" w:space="0" w:color="auto"/>
                    <w:right w:val="none" w:sz="0" w:space="0" w:color="auto"/>
                  </w:divBdr>
                </w:div>
                <w:div w:id="829826615">
                  <w:marLeft w:val="0"/>
                  <w:marRight w:val="0"/>
                  <w:marTop w:val="0"/>
                  <w:marBottom w:val="0"/>
                  <w:divBdr>
                    <w:top w:val="none" w:sz="0" w:space="0" w:color="auto"/>
                    <w:left w:val="none" w:sz="0" w:space="0" w:color="auto"/>
                    <w:bottom w:val="none" w:sz="0" w:space="0" w:color="auto"/>
                    <w:right w:val="none" w:sz="0" w:space="0" w:color="auto"/>
                  </w:divBdr>
                </w:div>
                <w:div w:id="841437627">
                  <w:marLeft w:val="0"/>
                  <w:marRight w:val="0"/>
                  <w:marTop w:val="0"/>
                  <w:marBottom w:val="0"/>
                  <w:divBdr>
                    <w:top w:val="none" w:sz="0" w:space="0" w:color="auto"/>
                    <w:left w:val="none" w:sz="0" w:space="0" w:color="auto"/>
                    <w:bottom w:val="none" w:sz="0" w:space="0" w:color="auto"/>
                    <w:right w:val="none" w:sz="0" w:space="0" w:color="auto"/>
                  </w:divBdr>
                </w:div>
                <w:div w:id="906569607">
                  <w:marLeft w:val="0"/>
                  <w:marRight w:val="0"/>
                  <w:marTop w:val="0"/>
                  <w:marBottom w:val="0"/>
                  <w:divBdr>
                    <w:top w:val="none" w:sz="0" w:space="0" w:color="auto"/>
                    <w:left w:val="none" w:sz="0" w:space="0" w:color="auto"/>
                    <w:bottom w:val="none" w:sz="0" w:space="0" w:color="auto"/>
                    <w:right w:val="none" w:sz="0" w:space="0" w:color="auto"/>
                  </w:divBdr>
                </w:div>
                <w:div w:id="966396348">
                  <w:marLeft w:val="0"/>
                  <w:marRight w:val="0"/>
                  <w:marTop w:val="0"/>
                  <w:marBottom w:val="0"/>
                  <w:divBdr>
                    <w:top w:val="none" w:sz="0" w:space="0" w:color="auto"/>
                    <w:left w:val="none" w:sz="0" w:space="0" w:color="auto"/>
                    <w:bottom w:val="none" w:sz="0" w:space="0" w:color="auto"/>
                    <w:right w:val="none" w:sz="0" w:space="0" w:color="auto"/>
                  </w:divBdr>
                </w:div>
                <w:div w:id="988049578">
                  <w:marLeft w:val="0"/>
                  <w:marRight w:val="0"/>
                  <w:marTop w:val="0"/>
                  <w:marBottom w:val="0"/>
                  <w:divBdr>
                    <w:top w:val="none" w:sz="0" w:space="0" w:color="auto"/>
                    <w:left w:val="none" w:sz="0" w:space="0" w:color="auto"/>
                    <w:bottom w:val="none" w:sz="0" w:space="0" w:color="auto"/>
                    <w:right w:val="none" w:sz="0" w:space="0" w:color="auto"/>
                  </w:divBdr>
                </w:div>
                <w:div w:id="1016275596">
                  <w:marLeft w:val="0"/>
                  <w:marRight w:val="0"/>
                  <w:marTop w:val="0"/>
                  <w:marBottom w:val="0"/>
                  <w:divBdr>
                    <w:top w:val="none" w:sz="0" w:space="0" w:color="auto"/>
                    <w:left w:val="none" w:sz="0" w:space="0" w:color="auto"/>
                    <w:bottom w:val="none" w:sz="0" w:space="0" w:color="auto"/>
                    <w:right w:val="none" w:sz="0" w:space="0" w:color="auto"/>
                  </w:divBdr>
                </w:div>
                <w:div w:id="1062825966">
                  <w:marLeft w:val="0"/>
                  <w:marRight w:val="0"/>
                  <w:marTop w:val="0"/>
                  <w:marBottom w:val="0"/>
                  <w:divBdr>
                    <w:top w:val="none" w:sz="0" w:space="0" w:color="auto"/>
                    <w:left w:val="none" w:sz="0" w:space="0" w:color="auto"/>
                    <w:bottom w:val="none" w:sz="0" w:space="0" w:color="auto"/>
                    <w:right w:val="none" w:sz="0" w:space="0" w:color="auto"/>
                  </w:divBdr>
                </w:div>
                <w:div w:id="1090348758">
                  <w:marLeft w:val="0"/>
                  <w:marRight w:val="0"/>
                  <w:marTop w:val="0"/>
                  <w:marBottom w:val="0"/>
                  <w:divBdr>
                    <w:top w:val="none" w:sz="0" w:space="0" w:color="auto"/>
                    <w:left w:val="none" w:sz="0" w:space="0" w:color="auto"/>
                    <w:bottom w:val="none" w:sz="0" w:space="0" w:color="auto"/>
                    <w:right w:val="none" w:sz="0" w:space="0" w:color="auto"/>
                  </w:divBdr>
                </w:div>
                <w:div w:id="1165588814">
                  <w:marLeft w:val="0"/>
                  <w:marRight w:val="0"/>
                  <w:marTop w:val="0"/>
                  <w:marBottom w:val="0"/>
                  <w:divBdr>
                    <w:top w:val="none" w:sz="0" w:space="0" w:color="auto"/>
                    <w:left w:val="none" w:sz="0" w:space="0" w:color="auto"/>
                    <w:bottom w:val="none" w:sz="0" w:space="0" w:color="auto"/>
                    <w:right w:val="none" w:sz="0" w:space="0" w:color="auto"/>
                  </w:divBdr>
                </w:div>
                <w:div w:id="1211652748">
                  <w:marLeft w:val="0"/>
                  <w:marRight w:val="0"/>
                  <w:marTop w:val="0"/>
                  <w:marBottom w:val="0"/>
                  <w:divBdr>
                    <w:top w:val="none" w:sz="0" w:space="0" w:color="auto"/>
                    <w:left w:val="none" w:sz="0" w:space="0" w:color="auto"/>
                    <w:bottom w:val="none" w:sz="0" w:space="0" w:color="auto"/>
                    <w:right w:val="none" w:sz="0" w:space="0" w:color="auto"/>
                  </w:divBdr>
                </w:div>
                <w:div w:id="1284464537">
                  <w:marLeft w:val="0"/>
                  <w:marRight w:val="0"/>
                  <w:marTop w:val="0"/>
                  <w:marBottom w:val="0"/>
                  <w:divBdr>
                    <w:top w:val="none" w:sz="0" w:space="0" w:color="auto"/>
                    <w:left w:val="none" w:sz="0" w:space="0" w:color="auto"/>
                    <w:bottom w:val="none" w:sz="0" w:space="0" w:color="auto"/>
                    <w:right w:val="none" w:sz="0" w:space="0" w:color="auto"/>
                  </w:divBdr>
                </w:div>
                <w:div w:id="1307050361">
                  <w:marLeft w:val="0"/>
                  <w:marRight w:val="0"/>
                  <w:marTop w:val="0"/>
                  <w:marBottom w:val="0"/>
                  <w:divBdr>
                    <w:top w:val="none" w:sz="0" w:space="0" w:color="auto"/>
                    <w:left w:val="none" w:sz="0" w:space="0" w:color="auto"/>
                    <w:bottom w:val="none" w:sz="0" w:space="0" w:color="auto"/>
                    <w:right w:val="none" w:sz="0" w:space="0" w:color="auto"/>
                  </w:divBdr>
                </w:div>
                <w:div w:id="1338575386">
                  <w:marLeft w:val="0"/>
                  <w:marRight w:val="0"/>
                  <w:marTop w:val="0"/>
                  <w:marBottom w:val="0"/>
                  <w:divBdr>
                    <w:top w:val="none" w:sz="0" w:space="0" w:color="auto"/>
                    <w:left w:val="none" w:sz="0" w:space="0" w:color="auto"/>
                    <w:bottom w:val="none" w:sz="0" w:space="0" w:color="auto"/>
                    <w:right w:val="none" w:sz="0" w:space="0" w:color="auto"/>
                  </w:divBdr>
                </w:div>
                <w:div w:id="1357997929">
                  <w:marLeft w:val="0"/>
                  <w:marRight w:val="0"/>
                  <w:marTop w:val="0"/>
                  <w:marBottom w:val="0"/>
                  <w:divBdr>
                    <w:top w:val="none" w:sz="0" w:space="0" w:color="auto"/>
                    <w:left w:val="none" w:sz="0" w:space="0" w:color="auto"/>
                    <w:bottom w:val="none" w:sz="0" w:space="0" w:color="auto"/>
                    <w:right w:val="none" w:sz="0" w:space="0" w:color="auto"/>
                  </w:divBdr>
                </w:div>
                <w:div w:id="1462072623">
                  <w:marLeft w:val="0"/>
                  <w:marRight w:val="0"/>
                  <w:marTop w:val="0"/>
                  <w:marBottom w:val="0"/>
                  <w:divBdr>
                    <w:top w:val="none" w:sz="0" w:space="0" w:color="auto"/>
                    <w:left w:val="none" w:sz="0" w:space="0" w:color="auto"/>
                    <w:bottom w:val="none" w:sz="0" w:space="0" w:color="auto"/>
                    <w:right w:val="none" w:sz="0" w:space="0" w:color="auto"/>
                  </w:divBdr>
                </w:div>
                <w:div w:id="1482648177">
                  <w:marLeft w:val="0"/>
                  <w:marRight w:val="0"/>
                  <w:marTop w:val="0"/>
                  <w:marBottom w:val="0"/>
                  <w:divBdr>
                    <w:top w:val="none" w:sz="0" w:space="0" w:color="auto"/>
                    <w:left w:val="none" w:sz="0" w:space="0" w:color="auto"/>
                    <w:bottom w:val="none" w:sz="0" w:space="0" w:color="auto"/>
                    <w:right w:val="none" w:sz="0" w:space="0" w:color="auto"/>
                  </w:divBdr>
                </w:div>
                <w:div w:id="1528064746">
                  <w:marLeft w:val="0"/>
                  <w:marRight w:val="0"/>
                  <w:marTop w:val="0"/>
                  <w:marBottom w:val="0"/>
                  <w:divBdr>
                    <w:top w:val="none" w:sz="0" w:space="0" w:color="auto"/>
                    <w:left w:val="none" w:sz="0" w:space="0" w:color="auto"/>
                    <w:bottom w:val="none" w:sz="0" w:space="0" w:color="auto"/>
                    <w:right w:val="none" w:sz="0" w:space="0" w:color="auto"/>
                  </w:divBdr>
                </w:div>
                <w:div w:id="1557275575">
                  <w:marLeft w:val="0"/>
                  <w:marRight w:val="0"/>
                  <w:marTop w:val="0"/>
                  <w:marBottom w:val="0"/>
                  <w:divBdr>
                    <w:top w:val="none" w:sz="0" w:space="0" w:color="auto"/>
                    <w:left w:val="none" w:sz="0" w:space="0" w:color="auto"/>
                    <w:bottom w:val="none" w:sz="0" w:space="0" w:color="auto"/>
                    <w:right w:val="none" w:sz="0" w:space="0" w:color="auto"/>
                  </w:divBdr>
                </w:div>
                <w:div w:id="1588074133">
                  <w:marLeft w:val="0"/>
                  <w:marRight w:val="0"/>
                  <w:marTop w:val="0"/>
                  <w:marBottom w:val="0"/>
                  <w:divBdr>
                    <w:top w:val="none" w:sz="0" w:space="0" w:color="auto"/>
                    <w:left w:val="none" w:sz="0" w:space="0" w:color="auto"/>
                    <w:bottom w:val="none" w:sz="0" w:space="0" w:color="auto"/>
                    <w:right w:val="none" w:sz="0" w:space="0" w:color="auto"/>
                  </w:divBdr>
                </w:div>
                <w:div w:id="1588926131">
                  <w:marLeft w:val="0"/>
                  <w:marRight w:val="0"/>
                  <w:marTop w:val="0"/>
                  <w:marBottom w:val="0"/>
                  <w:divBdr>
                    <w:top w:val="none" w:sz="0" w:space="0" w:color="auto"/>
                    <w:left w:val="none" w:sz="0" w:space="0" w:color="auto"/>
                    <w:bottom w:val="none" w:sz="0" w:space="0" w:color="auto"/>
                    <w:right w:val="none" w:sz="0" w:space="0" w:color="auto"/>
                  </w:divBdr>
                </w:div>
                <w:div w:id="1590507603">
                  <w:marLeft w:val="0"/>
                  <w:marRight w:val="0"/>
                  <w:marTop w:val="0"/>
                  <w:marBottom w:val="0"/>
                  <w:divBdr>
                    <w:top w:val="none" w:sz="0" w:space="0" w:color="auto"/>
                    <w:left w:val="none" w:sz="0" w:space="0" w:color="auto"/>
                    <w:bottom w:val="none" w:sz="0" w:space="0" w:color="auto"/>
                    <w:right w:val="none" w:sz="0" w:space="0" w:color="auto"/>
                  </w:divBdr>
                </w:div>
                <w:div w:id="1661498408">
                  <w:marLeft w:val="0"/>
                  <w:marRight w:val="0"/>
                  <w:marTop w:val="0"/>
                  <w:marBottom w:val="0"/>
                  <w:divBdr>
                    <w:top w:val="none" w:sz="0" w:space="0" w:color="auto"/>
                    <w:left w:val="none" w:sz="0" w:space="0" w:color="auto"/>
                    <w:bottom w:val="none" w:sz="0" w:space="0" w:color="auto"/>
                    <w:right w:val="none" w:sz="0" w:space="0" w:color="auto"/>
                  </w:divBdr>
                </w:div>
                <w:div w:id="1667320115">
                  <w:marLeft w:val="0"/>
                  <w:marRight w:val="0"/>
                  <w:marTop w:val="0"/>
                  <w:marBottom w:val="0"/>
                  <w:divBdr>
                    <w:top w:val="none" w:sz="0" w:space="0" w:color="auto"/>
                    <w:left w:val="none" w:sz="0" w:space="0" w:color="auto"/>
                    <w:bottom w:val="none" w:sz="0" w:space="0" w:color="auto"/>
                    <w:right w:val="none" w:sz="0" w:space="0" w:color="auto"/>
                  </w:divBdr>
                </w:div>
                <w:div w:id="1715420419">
                  <w:marLeft w:val="0"/>
                  <w:marRight w:val="0"/>
                  <w:marTop w:val="0"/>
                  <w:marBottom w:val="0"/>
                  <w:divBdr>
                    <w:top w:val="none" w:sz="0" w:space="0" w:color="auto"/>
                    <w:left w:val="none" w:sz="0" w:space="0" w:color="auto"/>
                    <w:bottom w:val="none" w:sz="0" w:space="0" w:color="auto"/>
                    <w:right w:val="none" w:sz="0" w:space="0" w:color="auto"/>
                  </w:divBdr>
                </w:div>
                <w:div w:id="1715882527">
                  <w:marLeft w:val="0"/>
                  <w:marRight w:val="0"/>
                  <w:marTop w:val="0"/>
                  <w:marBottom w:val="0"/>
                  <w:divBdr>
                    <w:top w:val="none" w:sz="0" w:space="0" w:color="auto"/>
                    <w:left w:val="none" w:sz="0" w:space="0" w:color="auto"/>
                    <w:bottom w:val="none" w:sz="0" w:space="0" w:color="auto"/>
                    <w:right w:val="none" w:sz="0" w:space="0" w:color="auto"/>
                  </w:divBdr>
                </w:div>
                <w:div w:id="1722753855">
                  <w:marLeft w:val="0"/>
                  <w:marRight w:val="0"/>
                  <w:marTop w:val="0"/>
                  <w:marBottom w:val="0"/>
                  <w:divBdr>
                    <w:top w:val="none" w:sz="0" w:space="0" w:color="auto"/>
                    <w:left w:val="none" w:sz="0" w:space="0" w:color="auto"/>
                    <w:bottom w:val="none" w:sz="0" w:space="0" w:color="auto"/>
                    <w:right w:val="none" w:sz="0" w:space="0" w:color="auto"/>
                  </w:divBdr>
                </w:div>
                <w:div w:id="1766924488">
                  <w:marLeft w:val="0"/>
                  <w:marRight w:val="0"/>
                  <w:marTop w:val="0"/>
                  <w:marBottom w:val="0"/>
                  <w:divBdr>
                    <w:top w:val="none" w:sz="0" w:space="0" w:color="auto"/>
                    <w:left w:val="none" w:sz="0" w:space="0" w:color="auto"/>
                    <w:bottom w:val="none" w:sz="0" w:space="0" w:color="auto"/>
                    <w:right w:val="none" w:sz="0" w:space="0" w:color="auto"/>
                  </w:divBdr>
                </w:div>
                <w:div w:id="1789427174">
                  <w:marLeft w:val="0"/>
                  <w:marRight w:val="0"/>
                  <w:marTop w:val="0"/>
                  <w:marBottom w:val="0"/>
                  <w:divBdr>
                    <w:top w:val="none" w:sz="0" w:space="0" w:color="auto"/>
                    <w:left w:val="none" w:sz="0" w:space="0" w:color="auto"/>
                    <w:bottom w:val="none" w:sz="0" w:space="0" w:color="auto"/>
                    <w:right w:val="none" w:sz="0" w:space="0" w:color="auto"/>
                  </w:divBdr>
                </w:div>
                <w:div w:id="1827042123">
                  <w:marLeft w:val="0"/>
                  <w:marRight w:val="0"/>
                  <w:marTop w:val="0"/>
                  <w:marBottom w:val="0"/>
                  <w:divBdr>
                    <w:top w:val="none" w:sz="0" w:space="0" w:color="auto"/>
                    <w:left w:val="none" w:sz="0" w:space="0" w:color="auto"/>
                    <w:bottom w:val="none" w:sz="0" w:space="0" w:color="auto"/>
                    <w:right w:val="none" w:sz="0" w:space="0" w:color="auto"/>
                  </w:divBdr>
                </w:div>
                <w:div w:id="1836066075">
                  <w:marLeft w:val="0"/>
                  <w:marRight w:val="0"/>
                  <w:marTop w:val="0"/>
                  <w:marBottom w:val="0"/>
                  <w:divBdr>
                    <w:top w:val="none" w:sz="0" w:space="0" w:color="auto"/>
                    <w:left w:val="none" w:sz="0" w:space="0" w:color="auto"/>
                    <w:bottom w:val="none" w:sz="0" w:space="0" w:color="auto"/>
                    <w:right w:val="none" w:sz="0" w:space="0" w:color="auto"/>
                  </w:divBdr>
                </w:div>
                <w:div w:id="1855144092">
                  <w:marLeft w:val="0"/>
                  <w:marRight w:val="0"/>
                  <w:marTop w:val="0"/>
                  <w:marBottom w:val="0"/>
                  <w:divBdr>
                    <w:top w:val="none" w:sz="0" w:space="0" w:color="auto"/>
                    <w:left w:val="none" w:sz="0" w:space="0" w:color="auto"/>
                    <w:bottom w:val="none" w:sz="0" w:space="0" w:color="auto"/>
                    <w:right w:val="none" w:sz="0" w:space="0" w:color="auto"/>
                  </w:divBdr>
                </w:div>
                <w:div w:id="1868136058">
                  <w:marLeft w:val="0"/>
                  <w:marRight w:val="0"/>
                  <w:marTop w:val="0"/>
                  <w:marBottom w:val="0"/>
                  <w:divBdr>
                    <w:top w:val="none" w:sz="0" w:space="0" w:color="auto"/>
                    <w:left w:val="none" w:sz="0" w:space="0" w:color="auto"/>
                    <w:bottom w:val="none" w:sz="0" w:space="0" w:color="auto"/>
                    <w:right w:val="none" w:sz="0" w:space="0" w:color="auto"/>
                  </w:divBdr>
                </w:div>
                <w:div w:id="1934707884">
                  <w:marLeft w:val="0"/>
                  <w:marRight w:val="0"/>
                  <w:marTop w:val="0"/>
                  <w:marBottom w:val="0"/>
                  <w:divBdr>
                    <w:top w:val="none" w:sz="0" w:space="0" w:color="auto"/>
                    <w:left w:val="none" w:sz="0" w:space="0" w:color="auto"/>
                    <w:bottom w:val="none" w:sz="0" w:space="0" w:color="auto"/>
                    <w:right w:val="none" w:sz="0" w:space="0" w:color="auto"/>
                  </w:divBdr>
                </w:div>
                <w:div w:id="1969312012">
                  <w:marLeft w:val="0"/>
                  <w:marRight w:val="0"/>
                  <w:marTop w:val="0"/>
                  <w:marBottom w:val="0"/>
                  <w:divBdr>
                    <w:top w:val="none" w:sz="0" w:space="0" w:color="auto"/>
                    <w:left w:val="none" w:sz="0" w:space="0" w:color="auto"/>
                    <w:bottom w:val="none" w:sz="0" w:space="0" w:color="auto"/>
                    <w:right w:val="none" w:sz="0" w:space="0" w:color="auto"/>
                  </w:divBdr>
                </w:div>
                <w:div w:id="1973364225">
                  <w:marLeft w:val="0"/>
                  <w:marRight w:val="0"/>
                  <w:marTop w:val="0"/>
                  <w:marBottom w:val="0"/>
                  <w:divBdr>
                    <w:top w:val="none" w:sz="0" w:space="0" w:color="auto"/>
                    <w:left w:val="none" w:sz="0" w:space="0" w:color="auto"/>
                    <w:bottom w:val="none" w:sz="0" w:space="0" w:color="auto"/>
                    <w:right w:val="none" w:sz="0" w:space="0" w:color="auto"/>
                  </w:divBdr>
                </w:div>
                <w:div w:id="2002469102">
                  <w:marLeft w:val="0"/>
                  <w:marRight w:val="0"/>
                  <w:marTop w:val="0"/>
                  <w:marBottom w:val="0"/>
                  <w:divBdr>
                    <w:top w:val="none" w:sz="0" w:space="0" w:color="auto"/>
                    <w:left w:val="none" w:sz="0" w:space="0" w:color="auto"/>
                    <w:bottom w:val="none" w:sz="0" w:space="0" w:color="auto"/>
                    <w:right w:val="none" w:sz="0" w:space="0" w:color="auto"/>
                  </w:divBdr>
                </w:div>
                <w:div w:id="2034960708">
                  <w:marLeft w:val="0"/>
                  <w:marRight w:val="0"/>
                  <w:marTop w:val="0"/>
                  <w:marBottom w:val="0"/>
                  <w:divBdr>
                    <w:top w:val="none" w:sz="0" w:space="0" w:color="auto"/>
                    <w:left w:val="none" w:sz="0" w:space="0" w:color="auto"/>
                    <w:bottom w:val="none" w:sz="0" w:space="0" w:color="auto"/>
                    <w:right w:val="none" w:sz="0" w:space="0" w:color="auto"/>
                  </w:divBdr>
                </w:div>
                <w:div w:id="2099672828">
                  <w:marLeft w:val="0"/>
                  <w:marRight w:val="0"/>
                  <w:marTop w:val="0"/>
                  <w:marBottom w:val="0"/>
                  <w:divBdr>
                    <w:top w:val="none" w:sz="0" w:space="0" w:color="auto"/>
                    <w:left w:val="none" w:sz="0" w:space="0" w:color="auto"/>
                    <w:bottom w:val="none" w:sz="0" w:space="0" w:color="auto"/>
                    <w:right w:val="none" w:sz="0" w:space="0" w:color="auto"/>
                  </w:divBdr>
                </w:div>
                <w:div w:id="21404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2754">
      <w:bodyDiv w:val="1"/>
      <w:marLeft w:val="0"/>
      <w:marRight w:val="0"/>
      <w:marTop w:val="0"/>
      <w:marBottom w:val="0"/>
      <w:divBdr>
        <w:top w:val="none" w:sz="0" w:space="0" w:color="auto"/>
        <w:left w:val="none" w:sz="0" w:space="0" w:color="auto"/>
        <w:bottom w:val="none" w:sz="0" w:space="0" w:color="auto"/>
        <w:right w:val="none" w:sz="0" w:space="0" w:color="auto"/>
      </w:divBdr>
      <w:divsChild>
        <w:div w:id="1490439008">
          <w:marLeft w:val="0"/>
          <w:marRight w:val="0"/>
          <w:marTop w:val="0"/>
          <w:marBottom w:val="0"/>
          <w:divBdr>
            <w:top w:val="none" w:sz="0" w:space="0" w:color="auto"/>
            <w:left w:val="none" w:sz="0" w:space="0" w:color="auto"/>
            <w:bottom w:val="none" w:sz="0" w:space="0" w:color="auto"/>
            <w:right w:val="none" w:sz="0" w:space="0" w:color="auto"/>
          </w:divBdr>
        </w:div>
        <w:div w:id="1083146090">
          <w:marLeft w:val="0"/>
          <w:marRight w:val="0"/>
          <w:marTop w:val="0"/>
          <w:marBottom w:val="0"/>
          <w:divBdr>
            <w:top w:val="none" w:sz="0" w:space="0" w:color="auto"/>
            <w:left w:val="none" w:sz="0" w:space="0" w:color="auto"/>
            <w:bottom w:val="none" w:sz="0" w:space="0" w:color="auto"/>
            <w:right w:val="none" w:sz="0" w:space="0" w:color="auto"/>
          </w:divBdr>
        </w:div>
        <w:div w:id="1021854275">
          <w:marLeft w:val="0"/>
          <w:marRight w:val="0"/>
          <w:marTop w:val="0"/>
          <w:marBottom w:val="0"/>
          <w:divBdr>
            <w:top w:val="none" w:sz="0" w:space="0" w:color="auto"/>
            <w:left w:val="none" w:sz="0" w:space="0" w:color="auto"/>
            <w:bottom w:val="none" w:sz="0" w:space="0" w:color="auto"/>
            <w:right w:val="none" w:sz="0" w:space="0" w:color="auto"/>
          </w:divBdr>
        </w:div>
        <w:div w:id="226458585">
          <w:marLeft w:val="0"/>
          <w:marRight w:val="0"/>
          <w:marTop w:val="0"/>
          <w:marBottom w:val="0"/>
          <w:divBdr>
            <w:top w:val="none" w:sz="0" w:space="0" w:color="auto"/>
            <w:left w:val="none" w:sz="0" w:space="0" w:color="auto"/>
            <w:bottom w:val="none" w:sz="0" w:space="0" w:color="auto"/>
            <w:right w:val="none" w:sz="0" w:space="0" w:color="auto"/>
          </w:divBdr>
        </w:div>
        <w:div w:id="1708214699">
          <w:marLeft w:val="0"/>
          <w:marRight w:val="0"/>
          <w:marTop w:val="0"/>
          <w:marBottom w:val="0"/>
          <w:divBdr>
            <w:top w:val="none" w:sz="0" w:space="0" w:color="auto"/>
            <w:left w:val="none" w:sz="0" w:space="0" w:color="auto"/>
            <w:bottom w:val="none" w:sz="0" w:space="0" w:color="auto"/>
            <w:right w:val="none" w:sz="0" w:space="0" w:color="auto"/>
          </w:divBdr>
        </w:div>
        <w:div w:id="885877747">
          <w:marLeft w:val="0"/>
          <w:marRight w:val="0"/>
          <w:marTop w:val="0"/>
          <w:marBottom w:val="0"/>
          <w:divBdr>
            <w:top w:val="none" w:sz="0" w:space="0" w:color="auto"/>
            <w:left w:val="none" w:sz="0" w:space="0" w:color="auto"/>
            <w:bottom w:val="none" w:sz="0" w:space="0" w:color="auto"/>
            <w:right w:val="none" w:sz="0" w:space="0" w:color="auto"/>
          </w:divBdr>
        </w:div>
        <w:div w:id="19363307">
          <w:marLeft w:val="0"/>
          <w:marRight w:val="0"/>
          <w:marTop w:val="0"/>
          <w:marBottom w:val="0"/>
          <w:divBdr>
            <w:top w:val="none" w:sz="0" w:space="0" w:color="auto"/>
            <w:left w:val="none" w:sz="0" w:space="0" w:color="auto"/>
            <w:bottom w:val="none" w:sz="0" w:space="0" w:color="auto"/>
            <w:right w:val="none" w:sz="0" w:space="0" w:color="auto"/>
          </w:divBdr>
        </w:div>
        <w:div w:id="1832208064">
          <w:marLeft w:val="0"/>
          <w:marRight w:val="0"/>
          <w:marTop w:val="0"/>
          <w:marBottom w:val="0"/>
          <w:divBdr>
            <w:top w:val="none" w:sz="0" w:space="0" w:color="auto"/>
            <w:left w:val="none" w:sz="0" w:space="0" w:color="auto"/>
            <w:bottom w:val="none" w:sz="0" w:space="0" w:color="auto"/>
            <w:right w:val="none" w:sz="0" w:space="0" w:color="auto"/>
          </w:divBdr>
        </w:div>
        <w:div w:id="1632903354">
          <w:marLeft w:val="0"/>
          <w:marRight w:val="0"/>
          <w:marTop w:val="0"/>
          <w:marBottom w:val="0"/>
          <w:divBdr>
            <w:top w:val="none" w:sz="0" w:space="0" w:color="auto"/>
            <w:left w:val="none" w:sz="0" w:space="0" w:color="auto"/>
            <w:bottom w:val="none" w:sz="0" w:space="0" w:color="auto"/>
            <w:right w:val="none" w:sz="0" w:space="0" w:color="auto"/>
          </w:divBdr>
        </w:div>
        <w:div w:id="421072344">
          <w:marLeft w:val="0"/>
          <w:marRight w:val="0"/>
          <w:marTop w:val="0"/>
          <w:marBottom w:val="0"/>
          <w:divBdr>
            <w:top w:val="none" w:sz="0" w:space="0" w:color="auto"/>
            <w:left w:val="none" w:sz="0" w:space="0" w:color="auto"/>
            <w:bottom w:val="none" w:sz="0" w:space="0" w:color="auto"/>
            <w:right w:val="none" w:sz="0" w:space="0" w:color="auto"/>
          </w:divBdr>
        </w:div>
        <w:div w:id="280844751">
          <w:marLeft w:val="0"/>
          <w:marRight w:val="0"/>
          <w:marTop w:val="0"/>
          <w:marBottom w:val="0"/>
          <w:divBdr>
            <w:top w:val="none" w:sz="0" w:space="0" w:color="auto"/>
            <w:left w:val="none" w:sz="0" w:space="0" w:color="auto"/>
            <w:bottom w:val="none" w:sz="0" w:space="0" w:color="auto"/>
            <w:right w:val="none" w:sz="0" w:space="0" w:color="auto"/>
          </w:divBdr>
        </w:div>
        <w:div w:id="2131969389">
          <w:marLeft w:val="0"/>
          <w:marRight w:val="0"/>
          <w:marTop w:val="0"/>
          <w:marBottom w:val="0"/>
          <w:divBdr>
            <w:top w:val="none" w:sz="0" w:space="0" w:color="auto"/>
            <w:left w:val="none" w:sz="0" w:space="0" w:color="auto"/>
            <w:bottom w:val="none" w:sz="0" w:space="0" w:color="auto"/>
            <w:right w:val="none" w:sz="0" w:space="0" w:color="auto"/>
          </w:divBdr>
        </w:div>
        <w:div w:id="2106728146">
          <w:marLeft w:val="0"/>
          <w:marRight w:val="0"/>
          <w:marTop w:val="0"/>
          <w:marBottom w:val="0"/>
          <w:divBdr>
            <w:top w:val="none" w:sz="0" w:space="0" w:color="auto"/>
            <w:left w:val="none" w:sz="0" w:space="0" w:color="auto"/>
            <w:bottom w:val="none" w:sz="0" w:space="0" w:color="auto"/>
            <w:right w:val="none" w:sz="0" w:space="0" w:color="auto"/>
          </w:divBdr>
        </w:div>
        <w:div w:id="2006475660">
          <w:marLeft w:val="0"/>
          <w:marRight w:val="0"/>
          <w:marTop w:val="0"/>
          <w:marBottom w:val="0"/>
          <w:divBdr>
            <w:top w:val="none" w:sz="0" w:space="0" w:color="auto"/>
            <w:left w:val="none" w:sz="0" w:space="0" w:color="auto"/>
            <w:bottom w:val="none" w:sz="0" w:space="0" w:color="auto"/>
            <w:right w:val="none" w:sz="0" w:space="0" w:color="auto"/>
          </w:divBdr>
        </w:div>
        <w:div w:id="519661152">
          <w:marLeft w:val="0"/>
          <w:marRight w:val="0"/>
          <w:marTop w:val="0"/>
          <w:marBottom w:val="0"/>
          <w:divBdr>
            <w:top w:val="none" w:sz="0" w:space="0" w:color="auto"/>
            <w:left w:val="none" w:sz="0" w:space="0" w:color="auto"/>
            <w:bottom w:val="none" w:sz="0" w:space="0" w:color="auto"/>
            <w:right w:val="none" w:sz="0" w:space="0" w:color="auto"/>
          </w:divBdr>
        </w:div>
        <w:div w:id="632294177">
          <w:marLeft w:val="0"/>
          <w:marRight w:val="0"/>
          <w:marTop w:val="0"/>
          <w:marBottom w:val="0"/>
          <w:divBdr>
            <w:top w:val="none" w:sz="0" w:space="0" w:color="auto"/>
            <w:left w:val="none" w:sz="0" w:space="0" w:color="auto"/>
            <w:bottom w:val="none" w:sz="0" w:space="0" w:color="auto"/>
            <w:right w:val="none" w:sz="0" w:space="0" w:color="auto"/>
          </w:divBdr>
        </w:div>
        <w:div w:id="216624573">
          <w:marLeft w:val="0"/>
          <w:marRight w:val="0"/>
          <w:marTop w:val="0"/>
          <w:marBottom w:val="0"/>
          <w:divBdr>
            <w:top w:val="none" w:sz="0" w:space="0" w:color="auto"/>
            <w:left w:val="none" w:sz="0" w:space="0" w:color="auto"/>
            <w:bottom w:val="none" w:sz="0" w:space="0" w:color="auto"/>
            <w:right w:val="none" w:sz="0" w:space="0" w:color="auto"/>
          </w:divBdr>
        </w:div>
        <w:div w:id="546374253">
          <w:marLeft w:val="0"/>
          <w:marRight w:val="0"/>
          <w:marTop w:val="0"/>
          <w:marBottom w:val="0"/>
          <w:divBdr>
            <w:top w:val="none" w:sz="0" w:space="0" w:color="auto"/>
            <w:left w:val="none" w:sz="0" w:space="0" w:color="auto"/>
            <w:bottom w:val="none" w:sz="0" w:space="0" w:color="auto"/>
            <w:right w:val="none" w:sz="0" w:space="0" w:color="auto"/>
          </w:divBdr>
        </w:div>
        <w:div w:id="669648888">
          <w:marLeft w:val="0"/>
          <w:marRight w:val="0"/>
          <w:marTop w:val="0"/>
          <w:marBottom w:val="0"/>
          <w:divBdr>
            <w:top w:val="none" w:sz="0" w:space="0" w:color="auto"/>
            <w:left w:val="none" w:sz="0" w:space="0" w:color="auto"/>
            <w:bottom w:val="none" w:sz="0" w:space="0" w:color="auto"/>
            <w:right w:val="none" w:sz="0" w:space="0" w:color="auto"/>
          </w:divBdr>
        </w:div>
        <w:div w:id="1334335350">
          <w:marLeft w:val="0"/>
          <w:marRight w:val="0"/>
          <w:marTop w:val="0"/>
          <w:marBottom w:val="0"/>
          <w:divBdr>
            <w:top w:val="none" w:sz="0" w:space="0" w:color="auto"/>
            <w:left w:val="none" w:sz="0" w:space="0" w:color="auto"/>
            <w:bottom w:val="none" w:sz="0" w:space="0" w:color="auto"/>
            <w:right w:val="none" w:sz="0" w:space="0" w:color="auto"/>
          </w:divBdr>
        </w:div>
        <w:div w:id="2043356971">
          <w:marLeft w:val="0"/>
          <w:marRight w:val="0"/>
          <w:marTop w:val="0"/>
          <w:marBottom w:val="0"/>
          <w:divBdr>
            <w:top w:val="none" w:sz="0" w:space="0" w:color="auto"/>
            <w:left w:val="none" w:sz="0" w:space="0" w:color="auto"/>
            <w:bottom w:val="none" w:sz="0" w:space="0" w:color="auto"/>
            <w:right w:val="none" w:sz="0" w:space="0" w:color="auto"/>
          </w:divBdr>
        </w:div>
        <w:div w:id="575287632">
          <w:marLeft w:val="0"/>
          <w:marRight w:val="0"/>
          <w:marTop w:val="0"/>
          <w:marBottom w:val="0"/>
          <w:divBdr>
            <w:top w:val="none" w:sz="0" w:space="0" w:color="auto"/>
            <w:left w:val="none" w:sz="0" w:space="0" w:color="auto"/>
            <w:bottom w:val="none" w:sz="0" w:space="0" w:color="auto"/>
            <w:right w:val="none" w:sz="0" w:space="0" w:color="auto"/>
          </w:divBdr>
        </w:div>
        <w:div w:id="1715347257">
          <w:marLeft w:val="0"/>
          <w:marRight w:val="0"/>
          <w:marTop w:val="0"/>
          <w:marBottom w:val="0"/>
          <w:divBdr>
            <w:top w:val="none" w:sz="0" w:space="0" w:color="auto"/>
            <w:left w:val="none" w:sz="0" w:space="0" w:color="auto"/>
            <w:bottom w:val="none" w:sz="0" w:space="0" w:color="auto"/>
            <w:right w:val="none" w:sz="0" w:space="0" w:color="auto"/>
          </w:divBdr>
        </w:div>
        <w:div w:id="1491367099">
          <w:marLeft w:val="0"/>
          <w:marRight w:val="0"/>
          <w:marTop w:val="0"/>
          <w:marBottom w:val="0"/>
          <w:divBdr>
            <w:top w:val="none" w:sz="0" w:space="0" w:color="auto"/>
            <w:left w:val="none" w:sz="0" w:space="0" w:color="auto"/>
            <w:bottom w:val="none" w:sz="0" w:space="0" w:color="auto"/>
            <w:right w:val="none" w:sz="0" w:space="0" w:color="auto"/>
          </w:divBdr>
        </w:div>
        <w:div w:id="1567913122">
          <w:marLeft w:val="0"/>
          <w:marRight w:val="0"/>
          <w:marTop w:val="0"/>
          <w:marBottom w:val="0"/>
          <w:divBdr>
            <w:top w:val="none" w:sz="0" w:space="0" w:color="auto"/>
            <w:left w:val="none" w:sz="0" w:space="0" w:color="auto"/>
            <w:bottom w:val="none" w:sz="0" w:space="0" w:color="auto"/>
            <w:right w:val="none" w:sz="0" w:space="0" w:color="auto"/>
          </w:divBdr>
        </w:div>
        <w:div w:id="188495150">
          <w:marLeft w:val="0"/>
          <w:marRight w:val="0"/>
          <w:marTop w:val="0"/>
          <w:marBottom w:val="0"/>
          <w:divBdr>
            <w:top w:val="none" w:sz="0" w:space="0" w:color="auto"/>
            <w:left w:val="none" w:sz="0" w:space="0" w:color="auto"/>
            <w:bottom w:val="none" w:sz="0" w:space="0" w:color="auto"/>
            <w:right w:val="none" w:sz="0" w:space="0" w:color="auto"/>
          </w:divBdr>
        </w:div>
        <w:div w:id="883523297">
          <w:marLeft w:val="0"/>
          <w:marRight w:val="0"/>
          <w:marTop w:val="0"/>
          <w:marBottom w:val="0"/>
          <w:divBdr>
            <w:top w:val="none" w:sz="0" w:space="0" w:color="auto"/>
            <w:left w:val="none" w:sz="0" w:space="0" w:color="auto"/>
            <w:bottom w:val="none" w:sz="0" w:space="0" w:color="auto"/>
            <w:right w:val="none" w:sz="0" w:space="0" w:color="auto"/>
          </w:divBdr>
        </w:div>
        <w:div w:id="977151004">
          <w:marLeft w:val="0"/>
          <w:marRight w:val="0"/>
          <w:marTop w:val="0"/>
          <w:marBottom w:val="0"/>
          <w:divBdr>
            <w:top w:val="none" w:sz="0" w:space="0" w:color="auto"/>
            <w:left w:val="none" w:sz="0" w:space="0" w:color="auto"/>
            <w:bottom w:val="none" w:sz="0" w:space="0" w:color="auto"/>
            <w:right w:val="none" w:sz="0" w:space="0" w:color="auto"/>
          </w:divBdr>
        </w:div>
        <w:div w:id="1669868174">
          <w:marLeft w:val="0"/>
          <w:marRight w:val="0"/>
          <w:marTop w:val="0"/>
          <w:marBottom w:val="0"/>
          <w:divBdr>
            <w:top w:val="none" w:sz="0" w:space="0" w:color="auto"/>
            <w:left w:val="none" w:sz="0" w:space="0" w:color="auto"/>
            <w:bottom w:val="none" w:sz="0" w:space="0" w:color="auto"/>
            <w:right w:val="none" w:sz="0" w:space="0" w:color="auto"/>
          </w:divBdr>
        </w:div>
        <w:div w:id="418869902">
          <w:marLeft w:val="0"/>
          <w:marRight w:val="0"/>
          <w:marTop w:val="0"/>
          <w:marBottom w:val="0"/>
          <w:divBdr>
            <w:top w:val="none" w:sz="0" w:space="0" w:color="auto"/>
            <w:left w:val="none" w:sz="0" w:space="0" w:color="auto"/>
            <w:bottom w:val="none" w:sz="0" w:space="0" w:color="auto"/>
            <w:right w:val="none" w:sz="0" w:space="0" w:color="auto"/>
          </w:divBdr>
        </w:div>
        <w:div w:id="1293635682">
          <w:marLeft w:val="0"/>
          <w:marRight w:val="0"/>
          <w:marTop w:val="0"/>
          <w:marBottom w:val="0"/>
          <w:divBdr>
            <w:top w:val="none" w:sz="0" w:space="0" w:color="auto"/>
            <w:left w:val="none" w:sz="0" w:space="0" w:color="auto"/>
            <w:bottom w:val="none" w:sz="0" w:space="0" w:color="auto"/>
            <w:right w:val="none" w:sz="0" w:space="0" w:color="auto"/>
          </w:divBdr>
        </w:div>
        <w:div w:id="1801341834">
          <w:marLeft w:val="0"/>
          <w:marRight w:val="0"/>
          <w:marTop w:val="0"/>
          <w:marBottom w:val="0"/>
          <w:divBdr>
            <w:top w:val="none" w:sz="0" w:space="0" w:color="auto"/>
            <w:left w:val="none" w:sz="0" w:space="0" w:color="auto"/>
            <w:bottom w:val="none" w:sz="0" w:space="0" w:color="auto"/>
            <w:right w:val="none" w:sz="0" w:space="0" w:color="auto"/>
          </w:divBdr>
        </w:div>
        <w:div w:id="159276297">
          <w:marLeft w:val="0"/>
          <w:marRight w:val="0"/>
          <w:marTop w:val="0"/>
          <w:marBottom w:val="0"/>
          <w:divBdr>
            <w:top w:val="none" w:sz="0" w:space="0" w:color="auto"/>
            <w:left w:val="none" w:sz="0" w:space="0" w:color="auto"/>
            <w:bottom w:val="none" w:sz="0" w:space="0" w:color="auto"/>
            <w:right w:val="none" w:sz="0" w:space="0" w:color="auto"/>
          </w:divBdr>
        </w:div>
        <w:div w:id="1305550353">
          <w:marLeft w:val="0"/>
          <w:marRight w:val="0"/>
          <w:marTop w:val="0"/>
          <w:marBottom w:val="0"/>
          <w:divBdr>
            <w:top w:val="none" w:sz="0" w:space="0" w:color="auto"/>
            <w:left w:val="none" w:sz="0" w:space="0" w:color="auto"/>
            <w:bottom w:val="none" w:sz="0" w:space="0" w:color="auto"/>
            <w:right w:val="none" w:sz="0" w:space="0" w:color="auto"/>
          </w:divBdr>
        </w:div>
        <w:div w:id="357775353">
          <w:marLeft w:val="0"/>
          <w:marRight w:val="0"/>
          <w:marTop w:val="0"/>
          <w:marBottom w:val="0"/>
          <w:divBdr>
            <w:top w:val="none" w:sz="0" w:space="0" w:color="auto"/>
            <w:left w:val="none" w:sz="0" w:space="0" w:color="auto"/>
            <w:bottom w:val="none" w:sz="0" w:space="0" w:color="auto"/>
            <w:right w:val="none" w:sz="0" w:space="0" w:color="auto"/>
          </w:divBdr>
        </w:div>
        <w:div w:id="1620062018">
          <w:marLeft w:val="0"/>
          <w:marRight w:val="0"/>
          <w:marTop w:val="0"/>
          <w:marBottom w:val="0"/>
          <w:divBdr>
            <w:top w:val="none" w:sz="0" w:space="0" w:color="auto"/>
            <w:left w:val="none" w:sz="0" w:space="0" w:color="auto"/>
            <w:bottom w:val="none" w:sz="0" w:space="0" w:color="auto"/>
            <w:right w:val="none" w:sz="0" w:space="0" w:color="auto"/>
          </w:divBdr>
        </w:div>
        <w:div w:id="72554066">
          <w:marLeft w:val="0"/>
          <w:marRight w:val="0"/>
          <w:marTop w:val="0"/>
          <w:marBottom w:val="0"/>
          <w:divBdr>
            <w:top w:val="none" w:sz="0" w:space="0" w:color="auto"/>
            <w:left w:val="none" w:sz="0" w:space="0" w:color="auto"/>
            <w:bottom w:val="none" w:sz="0" w:space="0" w:color="auto"/>
            <w:right w:val="none" w:sz="0" w:space="0" w:color="auto"/>
          </w:divBdr>
        </w:div>
        <w:div w:id="1410074308">
          <w:marLeft w:val="0"/>
          <w:marRight w:val="0"/>
          <w:marTop w:val="0"/>
          <w:marBottom w:val="0"/>
          <w:divBdr>
            <w:top w:val="none" w:sz="0" w:space="0" w:color="auto"/>
            <w:left w:val="none" w:sz="0" w:space="0" w:color="auto"/>
            <w:bottom w:val="none" w:sz="0" w:space="0" w:color="auto"/>
            <w:right w:val="none" w:sz="0" w:space="0" w:color="auto"/>
          </w:divBdr>
        </w:div>
      </w:divsChild>
    </w:div>
    <w:div w:id="515073281">
      <w:bodyDiv w:val="1"/>
      <w:marLeft w:val="0"/>
      <w:marRight w:val="0"/>
      <w:marTop w:val="0"/>
      <w:marBottom w:val="0"/>
      <w:divBdr>
        <w:top w:val="none" w:sz="0" w:space="0" w:color="auto"/>
        <w:left w:val="none" w:sz="0" w:space="0" w:color="auto"/>
        <w:bottom w:val="none" w:sz="0" w:space="0" w:color="auto"/>
        <w:right w:val="none" w:sz="0" w:space="0" w:color="auto"/>
      </w:divBdr>
      <w:divsChild>
        <w:div w:id="339892747">
          <w:marLeft w:val="0"/>
          <w:marRight w:val="0"/>
          <w:marTop w:val="0"/>
          <w:marBottom w:val="0"/>
          <w:divBdr>
            <w:top w:val="none" w:sz="0" w:space="0" w:color="auto"/>
            <w:left w:val="none" w:sz="0" w:space="0" w:color="auto"/>
            <w:bottom w:val="none" w:sz="0" w:space="0" w:color="auto"/>
            <w:right w:val="none" w:sz="0" w:space="0" w:color="auto"/>
          </w:divBdr>
        </w:div>
        <w:div w:id="351809467">
          <w:marLeft w:val="0"/>
          <w:marRight w:val="0"/>
          <w:marTop w:val="0"/>
          <w:marBottom w:val="0"/>
          <w:divBdr>
            <w:top w:val="none" w:sz="0" w:space="0" w:color="auto"/>
            <w:left w:val="none" w:sz="0" w:space="0" w:color="auto"/>
            <w:bottom w:val="none" w:sz="0" w:space="0" w:color="auto"/>
            <w:right w:val="none" w:sz="0" w:space="0" w:color="auto"/>
          </w:divBdr>
        </w:div>
        <w:div w:id="765735787">
          <w:marLeft w:val="0"/>
          <w:marRight w:val="0"/>
          <w:marTop w:val="0"/>
          <w:marBottom w:val="0"/>
          <w:divBdr>
            <w:top w:val="none" w:sz="0" w:space="0" w:color="auto"/>
            <w:left w:val="none" w:sz="0" w:space="0" w:color="auto"/>
            <w:bottom w:val="none" w:sz="0" w:space="0" w:color="auto"/>
            <w:right w:val="none" w:sz="0" w:space="0" w:color="auto"/>
          </w:divBdr>
        </w:div>
        <w:div w:id="1074933452">
          <w:marLeft w:val="0"/>
          <w:marRight w:val="0"/>
          <w:marTop w:val="0"/>
          <w:marBottom w:val="0"/>
          <w:divBdr>
            <w:top w:val="none" w:sz="0" w:space="0" w:color="auto"/>
            <w:left w:val="none" w:sz="0" w:space="0" w:color="auto"/>
            <w:bottom w:val="none" w:sz="0" w:space="0" w:color="auto"/>
            <w:right w:val="none" w:sz="0" w:space="0" w:color="auto"/>
          </w:divBdr>
        </w:div>
        <w:div w:id="1321884562">
          <w:marLeft w:val="0"/>
          <w:marRight w:val="0"/>
          <w:marTop w:val="0"/>
          <w:marBottom w:val="0"/>
          <w:divBdr>
            <w:top w:val="none" w:sz="0" w:space="0" w:color="auto"/>
            <w:left w:val="none" w:sz="0" w:space="0" w:color="auto"/>
            <w:bottom w:val="none" w:sz="0" w:space="0" w:color="auto"/>
            <w:right w:val="none" w:sz="0" w:space="0" w:color="auto"/>
          </w:divBdr>
        </w:div>
        <w:div w:id="2124572486">
          <w:marLeft w:val="0"/>
          <w:marRight w:val="0"/>
          <w:marTop w:val="0"/>
          <w:marBottom w:val="0"/>
          <w:divBdr>
            <w:top w:val="none" w:sz="0" w:space="0" w:color="auto"/>
            <w:left w:val="none" w:sz="0" w:space="0" w:color="auto"/>
            <w:bottom w:val="none" w:sz="0" w:space="0" w:color="auto"/>
            <w:right w:val="none" w:sz="0" w:space="0" w:color="auto"/>
          </w:divBdr>
        </w:div>
      </w:divsChild>
    </w:div>
    <w:div w:id="637498384">
      <w:bodyDiv w:val="1"/>
      <w:marLeft w:val="0"/>
      <w:marRight w:val="0"/>
      <w:marTop w:val="0"/>
      <w:marBottom w:val="0"/>
      <w:divBdr>
        <w:top w:val="none" w:sz="0" w:space="0" w:color="auto"/>
        <w:left w:val="none" w:sz="0" w:space="0" w:color="auto"/>
        <w:bottom w:val="none" w:sz="0" w:space="0" w:color="auto"/>
        <w:right w:val="none" w:sz="0" w:space="0" w:color="auto"/>
      </w:divBdr>
      <w:divsChild>
        <w:div w:id="87041634">
          <w:marLeft w:val="0"/>
          <w:marRight w:val="0"/>
          <w:marTop w:val="0"/>
          <w:marBottom w:val="0"/>
          <w:divBdr>
            <w:top w:val="none" w:sz="0" w:space="0" w:color="auto"/>
            <w:left w:val="none" w:sz="0" w:space="0" w:color="auto"/>
            <w:bottom w:val="none" w:sz="0" w:space="0" w:color="auto"/>
            <w:right w:val="none" w:sz="0" w:space="0" w:color="auto"/>
          </w:divBdr>
        </w:div>
        <w:div w:id="272203596">
          <w:marLeft w:val="0"/>
          <w:marRight w:val="0"/>
          <w:marTop w:val="0"/>
          <w:marBottom w:val="0"/>
          <w:divBdr>
            <w:top w:val="none" w:sz="0" w:space="0" w:color="auto"/>
            <w:left w:val="none" w:sz="0" w:space="0" w:color="auto"/>
            <w:bottom w:val="none" w:sz="0" w:space="0" w:color="auto"/>
            <w:right w:val="none" w:sz="0" w:space="0" w:color="auto"/>
          </w:divBdr>
        </w:div>
        <w:div w:id="292562843">
          <w:marLeft w:val="0"/>
          <w:marRight w:val="0"/>
          <w:marTop w:val="0"/>
          <w:marBottom w:val="0"/>
          <w:divBdr>
            <w:top w:val="none" w:sz="0" w:space="0" w:color="auto"/>
            <w:left w:val="none" w:sz="0" w:space="0" w:color="auto"/>
            <w:bottom w:val="none" w:sz="0" w:space="0" w:color="auto"/>
            <w:right w:val="none" w:sz="0" w:space="0" w:color="auto"/>
          </w:divBdr>
        </w:div>
        <w:div w:id="315502124">
          <w:marLeft w:val="0"/>
          <w:marRight w:val="0"/>
          <w:marTop w:val="0"/>
          <w:marBottom w:val="0"/>
          <w:divBdr>
            <w:top w:val="none" w:sz="0" w:space="0" w:color="auto"/>
            <w:left w:val="none" w:sz="0" w:space="0" w:color="auto"/>
            <w:bottom w:val="none" w:sz="0" w:space="0" w:color="auto"/>
            <w:right w:val="none" w:sz="0" w:space="0" w:color="auto"/>
          </w:divBdr>
        </w:div>
        <w:div w:id="438646156">
          <w:marLeft w:val="0"/>
          <w:marRight w:val="0"/>
          <w:marTop w:val="0"/>
          <w:marBottom w:val="0"/>
          <w:divBdr>
            <w:top w:val="none" w:sz="0" w:space="0" w:color="auto"/>
            <w:left w:val="none" w:sz="0" w:space="0" w:color="auto"/>
            <w:bottom w:val="none" w:sz="0" w:space="0" w:color="auto"/>
            <w:right w:val="none" w:sz="0" w:space="0" w:color="auto"/>
          </w:divBdr>
        </w:div>
        <w:div w:id="935671804">
          <w:marLeft w:val="0"/>
          <w:marRight w:val="0"/>
          <w:marTop w:val="0"/>
          <w:marBottom w:val="0"/>
          <w:divBdr>
            <w:top w:val="none" w:sz="0" w:space="0" w:color="auto"/>
            <w:left w:val="none" w:sz="0" w:space="0" w:color="auto"/>
            <w:bottom w:val="none" w:sz="0" w:space="0" w:color="auto"/>
            <w:right w:val="none" w:sz="0" w:space="0" w:color="auto"/>
          </w:divBdr>
        </w:div>
        <w:div w:id="1176729908">
          <w:marLeft w:val="0"/>
          <w:marRight w:val="0"/>
          <w:marTop w:val="0"/>
          <w:marBottom w:val="0"/>
          <w:divBdr>
            <w:top w:val="none" w:sz="0" w:space="0" w:color="auto"/>
            <w:left w:val="none" w:sz="0" w:space="0" w:color="auto"/>
            <w:bottom w:val="none" w:sz="0" w:space="0" w:color="auto"/>
            <w:right w:val="none" w:sz="0" w:space="0" w:color="auto"/>
          </w:divBdr>
        </w:div>
        <w:div w:id="1177354559">
          <w:marLeft w:val="0"/>
          <w:marRight w:val="0"/>
          <w:marTop w:val="0"/>
          <w:marBottom w:val="0"/>
          <w:divBdr>
            <w:top w:val="none" w:sz="0" w:space="0" w:color="auto"/>
            <w:left w:val="none" w:sz="0" w:space="0" w:color="auto"/>
            <w:bottom w:val="none" w:sz="0" w:space="0" w:color="auto"/>
            <w:right w:val="none" w:sz="0" w:space="0" w:color="auto"/>
          </w:divBdr>
        </w:div>
        <w:div w:id="1278565803">
          <w:marLeft w:val="0"/>
          <w:marRight w:val="0"/>
          <w:marTop w:val="0"/>
          <w:marBottom w:val="0"/>
          <w:divBdr>
            <w:top w:val="none" w:sz="0" w:space="0" w:color="auto"/>
            <w:left w:val="none" w:sz="0" w:space="0" w:color="auto"/>
            <w:bottom w:val="none" w:sz="0" w:space="0" w:color="auto"/>
            <w:right w:val="none" w:sz="0" w:space="0" w:color="auto"/>
          </w:divBdr>
        </w:div>
        <w:div w:id="1379087966">
          <w:marLeft w:val="0"/>
          <w:marRight w:val="0"/>
          <w:marTop w:val="0"/>
          <w:marBottom w:val="0"/>
          <w:divBdr>
            <w:top w:val="none" w:sz="0" w:space="0" w:color="auto"/>
            <w:left w:val="none" w:sz="0" w:space="0" w:color="auto"/>
            <w:bottom w:val="none" w:sz="0" w:space="0" w:color="auto"/>
            <w:right w:val="none" w:sz="0" w:space="0" w:color="auto"/>
          </w:divBdr>
        </w:div>
        <w:div w:id="1392999718">
          <w:marLeft w:val="0"/>
          <w:marRight w:val="0"/>
          <w:marTop w:val="0"/>
          <w:marBottom w:val="0"/>
          <w:divBdr>
            <w:top w:val="none" w:sz="0" w:space="0" w:color="auto"/>
            <w:left w:val="none" w:sz="0" w:space="0" w:color="auto"/>
            <w:bottom w:val="none" w:sz="0" w:space="0" w:color="auto"/>
            <w:right w:val="none" w:sz="0" w:space="0" w:color="auto"/>
          </w:divBdr>
        </w:div>
        <w:div w:id="1488597697">
          <w:marLeft w:val="0"/>
          <w:marRight w:val="0"/>
          <w:marTop w:val="0"/>
          <w:marBottom w:val="0"/>
          <w:divBdr>
            <w:top w:val="none" w:sz="0" w:space="0" w:color="auto"/>
            <w:left w:val="none" w:sz="0" w:space="0" w:color="auto"/>
            <w:bottom w:val="none" w:sz="0" w:space="0" w:color="auto"/>
            <w:right w:val="none" w:sz="0" w:space="0" w:color="auto"/>
          </w:divBdr>
        </w:div>
        <w:div w:id="1602369957">
          <w:marLeft w:val="0"/>
          <w:marRight w:val="0"/>
          <w:marTop w:val="0"/>
          <w:marBottom w:val="0"/>
          <w:divBdr>
            <w:top w:val="none" w:sz="0" w:space="0" w:color="auto"/>
            <w:left w:val="none" w:sz="0" w:space="0" w:color="auto"/>
            <w:bottom w:val="none" w:sz="0" w:space="0" w:color="auto"/>
            <w:right w:val="none" w:sz="0" w:space="0" w:color="auto"/>
          </w:divBdr>
        </w:div>
        <w:div w:id="1727872123">
          <w:marLeft w:val="0"/>
          <w:marRight w:val="0"/>
          <w:marTop w:val="0"/>
          <w:marBottom w:val="0"/>
          <w:divBdr>
            <w:top w:val="none" w:sz="0" w:space="0" w:color="auto"/>
            <w:left w:val="none" w:sz="0" w:space="0" w:color="auto"/>
            <w:bottom w:val="none" w:sz="0" w:space="0" w:color="auto"/>
            <w:right w:val="none" w:sz="0" w:space="0" w:color="auto"/>
          </w:divBdr>
        </w:div>
        <w:div w:id="1810130553">
          <w:marLeft w:val="0"/>
          <w:marRight w:val="0"/>
          <w:marTop w:val="0"/>
          <w:marBottom w:val="0"/>
          <w:divBdr>
            <w:top w:val="none" w:sz="0" w:space="0" w:color="auto"/>
            <w:left w:val="none" w:sz="0" w:space="0" w:color="auto"/>
            <w:bottom w:val="none" w:sz="0" w:space="0" w:color="auto"/>
            <w:right w:val="none" w:sz="0" w:space="0" w:color="auto"/>
          </w:divBdr>
        </w:div>
        <w:div w:id="2028211555">
          <w:marLeft w:val="0"/>
          <w:marRight w:val="0"/>
          <w:marTop w:val="0"/>
          <w:marBottom w:val="0"/>
          <w:divBdr>
            <w:top w:val="none" w:sz="0" w:space="0" w:color="auto"/>
            <w:left w:val="none" w:sz="0" w:space="0" w:color="auto"/>
            <w:bottom w:val="none" w:sz="0" w:space="0" w:color="auto"/>
            <w:right w:val="none" w:sz="0" w:space="0" w:color="auto"/>
          </w:divBdr>
        </w:div>
        <w:div w:id="2071342325">
          <w:marLeft w:val="0"/>
          <w:marRight w:val="0"/>
          <w:marTop w:val="0"/>
          <w:marBottom w:val="0"/>
          <w:divBdr>
            <w:top w:val="none" w:sz="0" w:space="0" w:color="auto"/>
            <w:left w:val="none" w:sz="0" w:space="0" w:color="auto"/>
            <w:bottom w:val="none" w:sz="0" w:space="0" w:color="auto"/>
            <w:right w:val="none" w:sz="0" w:space="0" w:color="auto"/>
          </w:divBdr>
        </w:div>
      </w:divsChild>
    </w:div>
    <w:div w:id="674765285">
      <w:bodyDiv w:val="1"/>
      <w:marLeft w:val="0"/>
      <w:marRight w:val="0"/>
      <w:marTop w:val="0"/>
      <w:marBottom w:val="0"/>
      <w:divBdr>
        <w:top w:val="none" w:sz="0" w:space="0" w:color="auto"/>
        <w:left w:val="none" w:sz="0" w:space="0" w:color="auto"/>
        <w:bottom w:val="none" w:sz="0" w:space="0" w:color="auto"/>
        <w:right w:val="none" w:sz="0" w:space="0" w:color="auto"/>
      </w:divBdr>
      <w:divsChild>
        <w:div w:id="833229599">
          <w:marLeft w:val="0"/>
          <w:marRight w:val="0"/>
          <w:marTop w:val="0"/>
          <w:marBottom w:val="0"/>
          <w:divBdr>
            <w:top w:val="none" w:sz="0" w:space="0" w:color="auto"/>
            <w:left w:val="none" w:sz="0" w:space="0" w:color="auto"/>
            <w:bottom w:val="none" w:sz="0" w:space="0" w:color="auto"/>
            <w:right w:val="none" w:sz="0" w:space="0" w:color="auto"/>
          </w:divBdr>
          <w:divsChild>
            <w:div w:id="164445372">
              <w:marLeft w:val="0"/>
              <w:marRight w:val="0"/>
              <w:marTop w:val="0"/>
              <w:marBottom w:val="0"/>
              <w:divBdr>
                <w:top w:val="none" w:sz="0" w:space="0" w:color="auto"/>
                <w:left w:val="none" w:sz="0" w:space="0" w:color="auto"/>
                <w:bottom w:val="none" w:sz="0" w:space="0" w:color="auto"/>
                <w:right w:val="none" w:sz="0" w:space="0" w:color="auto"/>
              </w:divBdr>
            </w:div>
            <w:div w:id="228930825">
              <w:marLeft w:val="0"/>
              <w:marRight w:val="0"/>
              <w:marTop w:val="0"/>
              <w:marBottom w:val="0"/>
              <w:divBdr>
                <w:top w:val="none" w:sz="0" w:space="0" w:color="auto"/>
                <w:left w:val="none" w:sz="0" w:space="0" w:color="auto"/>
                <w:bottom w:val="none" w:sz="0" w:space="0" w:color="auto"/>
                <w:right w:val="none" w:sz="0" w:space="0" w:color="auto"/>
              </w:divBdr>
            </w:div>
            <w:div w:id="235668772">
              <w:marLeft w:val="0"/>
              <w:marRight w:val="0"/>
              <w:marTop w:val="0"/>
              <w:marBottom w:val="0"/>
              <w:divBdr>
                <w:top w:val="none" w:sz="0" w:space="0" w:color="auto"/>
                <w:left w:val="none" w:sz="0" w:space="0" w:color="auto"/>
                <w:bottom w:val="none" w:sz="0" w:space="0" w:color="auto"/>
                <w:right w:val="none" w:sz="0" w:space="0" w:color="auto"/>
              </w:divBdr>
            </w:div>
            <w:div w:id="361828720">
              <w:marLeft w:val="0"/>
              <w:marRight w:val="0"/>
              <w:marTop w:val="0"/>
              <w:marBottom w:val="0"/>
              <w:divBdr>
                <w:top w:val="none" w:sz="0" w:space="0" w:color="auto"/>
                <w:left w:val="none" w:sz="0" w:space="0" w:color="auto"/>
                <w:bottom w:val="none" w:sz="0" w:space="0" w:color="auto"/>
                <w:right w:val="none" w:sz="0" w:space="0" w:color="auto"/>
              </w:divBdr>
            </w:div>
            <w:div w:id="932785249">
              <w:marLeft w:val="0"/>
              <w:marRight w:val="0"/>
              <w:marTop w:val="0"/>
              <w:marBottom w:val="0"/>
              <w:divBdr>
                <w:top w:val="none" w:sz="0" w:space="0" w:color="auto"/>
                <w:left w:val="none" w:sz="0" w:space="0" w:color="auto"/>
                <w:bottom w:val="none" w:sz="0" w:space="0" w:color="auto"/>
                <w:right w:val="none" w:sz="0" w:space="0" w:color="auto"/>
              </w:divBdr>
            </w:div>
            <w:div w:id="983435936">
              <w:marLeft w:val="0"/>
              <w:marRight w:val="0"/>
              <w:marTop w:val="0"/>
              <w:marBottom w:val="0"/>
              <w:divBdr>
                <w:top w:val="none" w:sz="0" w:space="0" w:color="auto"/>
                <w:left w:val="none" w:sz="0" w:space="0" w:color="auto"/>
                <w:bottom w:val="none" w:sz="0" w:space="0" w:color="auto"/>
                <w:right w:val="none" w:sz="0" w:space="0" w:color="auto"/>
              </w:divBdr>
            </w:div>
            <w:div w:id="1781214902">
              <w:marLeft w:val="0"/>
              <w:marRight w:val="0"/>
              <w:marTop w:val="0"/>
              <w:marBottom w:val="0"/>
              <w:divBdr>
                <w:top w:val="none" w:sz="0" w:space="0" w:color="auto"/>
                <w:left w:val="none" w:sz="0" w:space="0" w:color="auto"/>
                <w:bottom w:val="none" w:sz="0" w:space="0" w:color="auto"/>
                <w:right w:val="none" w:sz="0" w:space="0" w:color="auto"/>
              </w:divBdr>
            </w:div>
            <w:div w:id="179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7321">
      <w:bodyDiv w:val="1"/>
      <w:marLeft w:val="0"/>
      <w:marRight w:val="0"/>
      <w:marTop w:val="0"/>
      <w:marBottom w:val="0"/>
      <w:divBdr>
        <w:top w:val="none" w:sz="0" w:space="0" w:color="auto"/>
        <w:left w:val="none" w:sz="0" w:space="0" w:color="auto"/>
        <w:bottom w:val="none" w:sz="0" w:space="0" w:color="auto"/>
        <w:right w:val="none" w:sz="0" w:space="0" w:color="auto"/>
      </w:divBdr>
      <w:divsChild>
        <w:div w:id="524756698">
          <w:marLeft w:val="0"/>
          <w:marRight w:val="0"/>
          <w:marTop w:val="0"/>
          <w:marBottom w:val="0"/>
          <w:divBdr>
            <w:top w:val="none" w:sz="0" w:space="0" w:color="auto"/>
            <w:left w:val="none" w:sz="0" w:space="0" w:color="auto"/>
            <w:bottom w:val="none" w:sz="0" w:space="0" w:color="auto"/>
            <w:right w:val="none" w:sz="0" w:space="0" w:color="auto"/>
          </w:divBdr>
          <w:divsChild>
            <w:div w:id="2110194022">
              <w:marLeft w:val="0"/>
              <w:marRight w:val="0"/>
              <w:marTop w:val="0"/>
              <w:marBottom w:val="0"/>
              <w:divBdr>
                <w:top w:val="none" w:sz="0" w:space="0" w:color="auto"/>
                <w:left w:val="none" w:sz="0" w:space="0" w:color="auto"/>
                <w:bottom w:val="none" w:sz="0" w:space="0" w:color="auto"/>
                <w:right w:val="none" w:sz="0" w:space="0" w:color="auto"/>
              </w:divBdr>
              <w:divsChild>
                <w:div w:id="40984541">
                  <w:marLeft w:val="0"/>
                  <w:marRight w:val="0"/>
                  <w:marTop w:val="0"/>
                  <w:marBottom w:val="0"/>
                  <w:divBdr>
                    <w:top w:val="none" w:sz="0" w:space="0" w:color="auto"/>
                    <w:left w:val="none" w:sz="0" w:space="0" w:color="auto"/>
                    <w:bottom w:val="none" w:sz="0" w:space="0" w:color="auto"/>
                    <w:right w:val="none" w:sz="0" w:space="0" w:color="auto"/>
                  </w:divBdr>
                </w:div>
                <w:div w:id="47807638">
                  <w:marLeft w:val="0"/>
                  <w:marRight w:val="0"/>
                  <w:marTop w:val="0"/>
                  <w:marBottom w:val="0"/>
                  <w:divBdr>
                    <w:top w:val="none" w:sz="0" w:space="0" w:color="auto"/>
                    <w:left w:val="none" w:sz="0" w:space="0" w:color="auto"/>
                    <w:bottom w:val="none" w:sz="0" w:space="0" w:color="auto"/>
                    <w:right w:val="none" w:sz="0" w:space="0" w:color="auto"/>
                  </w:divBdr>
                </w:div>
                <w:div w:id="71316596">
                  <w:marLeft w:val="0"/>
                  <w:marRight w:val="0"/>
                  <w:marTop w:val="0"/>
                  <w:marBottom w:val="0"/>
                  <w:divBdr>
                    <w:top w:val="none" w:sz="0" w:space="0" w:color="auto"/>
                    <w:left w:val="none" w:sz="0" w:space="0" w:color="auto"/>
                    <w:bottom w:val="none" w:sz="0" w:space="0" w:color="auto"/>
                    <w:right w:val="none" w:sz="0" w:space="0" w:color="auto"/>
                  </w:divBdr>
                </w:div>
                <w:div w:id="134225595">
                  <w:marLeft w:val="0"/>
                  <w:marRight w:val="0"/>
                  <w:marTop w:val="0"/>
                  <w:marBottom w:val="0"/>
                  <w:divBdr>
                    <w:top w:val="none" w:sz="0" w:space="0" w:color="auto"/>
                    <w:left w:val="none" w:sz="0" w:space="0" w:color="auto"/>
                    <w:bottom w:val="none" w:sz="0" w:space="0" w:color="auto"/>
                    <w:right w:val="none" w:sz="0" w:space="0" w:color="auto"/>
                  </w:divBdr>
                </w:div>
                <w:div w:id="193538464">
                  <w:marLeft w:val="0"/>
                  <w:marRight w:val="0"/>
                  <w:marTop w:val="0"/>
                  <w:marBottom w:val="0"/>
                  <w:divBdr>
                    <w:top w:val="none" w:sz="0" w:space="0" w:color="auto"/>
                    <w:left w:val="none" w:sz="0" w:space="0" w:color="auto"/>
                    <w:bottom w:val="none" w:sz="0" w:space="0" w:color="auto"/>
                    <w:right w:val="none" w:sz="0" w:space="0" w:color="auto"/>
                  </w:divBdr>
                </w:div>
                <w:div w:id="209850846">
                  <w:marLeft w:val="0"/>
                  <w:marRight w:val="0"/>
                  <w:marTop w:val="0"/>
                  <w:marBottom w:val="0"/>
                  <w:divBdr>
                    <w:top w:val="none" w:sz="0" w:space="0" w:color="auto"/>
                    <w:left w:val="none" w:sz="0" w:space="0" w:color="auto"/>
                    <w:bottom w:val="none" w:sz="0" w:space="0" w:color="auto"/>
                    <w:right w:val="none" w:sz="0" w:space="0" w:color="auto"/>
                  </w:divBdr>
                </w:div>
                <w:div w:id="227497644">
                  <w:marLeft w:val="0"/>
                  <w:marRight w:val="0"/>
                  <w:marTop w:val="0"/>
                  <w:marBottom w:val="0"/>
                  <w:divBdr>
                    <w:top w:val="none" w:sz="0" w:space="0" w:color="auto"/>
                    <w:left w:val="none" w:sz="0" w:space="0" w:color="auto"/>
                    <w:bottom w:val="none" w:sz="0" w:space="0" w:color="auto"/>
                    <w:right w:val="none" w:sz="0" w:space="0" w:color="auto"/>
                  </w:divBdr>
                </w:div>
                <w:div w:id="238949639">
                  <w:marLeft w:val="0"/>
                  <w:marRight w:val="0"/>
                  <w:marTop w:val="0"/>
                  <w:marBottom w:val="0"/>
                  <w:divBdr>
                    <w:top w:val="none" w:sz="0" w:space="0" w:color="auto"/>
                    <w:left w:val="none" w:sz="0" w:space="0" w:color="auto"/>
                    <w:bottom w:val="none" w:sz="0" w:space="0" w:color="auto"/>
                    <w:right w:val="none" w:sz="0" w:space="0" w:color="auto"/>
                  </w:divBdr>
                </w:div>
                <w:div w:id="252780513">
                  <w:marLeft w:val="0"/>
                  <w:marRight w:val="0"/>
                  <w:marTop w:val="0"/>
                  <w:marBottom w:val="0"/>
                  <w:divBdr>
                    <w:top w:val="none" w:sz="0" w:space="0" w:color="auto"/>
                    <w:left w:val="none" w:sz="0" w:space="0" w:color="auto"/>
                    <w:bottom w:val="none" w:sz="0" w:space="0" w:color="auto"/>
                    <w:right w:val="none" w:sz="0" w:space="0" w:color="auto"/>
                  </w:divBdr>
                </w:div>
                <w:div w:id="263998806">
                  <w:marLeft w:val="0"/>
                  <w:marRight w:val="0"/>
                  <w:marTop w:val="0"/>
                  <w:marBottom w:val="0"/>
                  <w:divBdr>
                    <w:top w:val="none" w:sz="0" w:space="0" w:color="auto"/>
                    <w:left w:val="none" w:sz="0" w:space="0" w:color="auto"/>
                    <w:bottom w:val="none" w:sz="0" w:space="0" w:color="auto"/>
                    <w:right w:val="none" w:sz="0" w:space="0" w:color="auto"/>
                  </w:divBdr>
                </w:div>
                <w:div w:id="275868135">
                  <w:marLeft w:val="0"/>
                  <w:marRight w:val="0"/>
                  <w:marTop w:val="0"/>
                  <w:marBottom w:val="0"/>
                  <w:divBdr>
                    <w:top w:val="none" w:sz="0" w:space="0" w:color="auto"/>
                    <w:left w:val="none" w:sz="0" w:space="0" w:color="auto"/>
                    <w:bottom w:val="none" w:sz="0" w:space="0" w:color="auto"/>
                    <w:right w:val="none" w:sz="0" w:space="0" w:color="auto"/>
                  </w:divBdr>
                </w:div>
                <w:div w:id="418793904">
                  <w:marLeft w:val="0"/>
                  <w:marRight w:val="0"/>
                  <w:marTop w:val="0"/>
                  <w:marBottom w:val="0"/>
                  <w:divBdr>
                    <w:top w:val="none" w:sz="0" w:space="0" w:color="auto"/>
                    <w:left w:val="none" w:sz="0" w:space="0" w:color="auto"/>
                    <w:bottom w:val="none" w:sz="0" w:space="0" w:color="auto"/>
                    <w:right w:val="none" w:sz="0" w:space="0" w:color="auto"/>
                  </w:divBdr>
                </w:div>
                <w:div w:id="487791001">
                  <w:marLeft w:val="0"/>
                  <w:marRight w:val="0"/>
                  <w:marTop w:val="0"/>
                  <w:marBottom w:val="0"/>
                  <w:divBdr>
                    <w:top w:val="none" w:sz="0" w:space="0" w:color="auto"/>
                    <w:left w:val="none" w:sz="0" w:space="0" w:color="auto"/>
                    <w:bottom w:val="none" w:sz="0" w:space="0" w:color="auto"/>
                    <w:right w:val="none" w:sz="0" w:space="0" w:color="auto"/>
                  </w:divBdr>
                </w:div>
                <w:div w:id="517935089">
                  <w:marLeft w:val="0"/>
                  <w:marRight w:val="0"/>
                  <w:marTop w:val="0"/>
                  <w:marBottom w:val="0"/>
                  <w:divBdr>
                    <w:top w:val="none" w:sz="0" w:space="0" w:color="auto"/>
                    <w:left w:val="none" w:sz="0" w:space="0" w:color="auto"/>
                    <w:bottom w:val="none" w:sz="0" w:space="0" w:color="auto"/>
                    <w:right w:val="none" w:sz="0" w:space="0" w:color="auto"/>
                  </w:divBdr>
                </w:div>
                <w:div w:id="592476647">
                  <w:marLeft w:val="0"/>
                  <w:marRight w:val="0"/>
                  <w:marTop w:val="0"/>
                  <w:marBottom w:val="0"/>
                  <w:divBdr>
                    <w:top w:val="none" w:sz="0" w:space="0" w:color="auto"/>
                    <w:left w:val="none" w:sz="0" w:space="0" w:color="auto"/>
                    <w:bottom w:val="none" w:sz="0" w:space="0" w:color="auto"/>
                    <w:right w:val="none" w:sz="0" w:space="0" w:color="auto"/>
                  </w:divBdr>
                </w:div>
                <w:div w:id="596867134">
                  <w:marLeft w:val="0"/>
                  <w:marRight w:val="0"/>
                  <w:marTop w:val="0"/>
                  <w:marBottom w:val="0"/>
                  <w:divBdr>
                    <w:top w:val="none" w:sz="0" w:space="0" w:color="auto"/>
                    <w:left w:val="none" w:sz="0" w:space="0" w:color="auto"/>
                    <w:bottom w:val="none" w:sz="0" w:space="0" w:color="auto"/>
                    <w:right w:val="none" w:sz="0" w:space="0" w:color="auto"/>
                  </w:divBdr>
                </w:div>
                <w:div w:id="608582742">
                  <w:marLeft w:val="0"/>
                  <w:marRight w:val="0"/>
                  <w:marTop w:val="0"/>
                  <w:marBottom w:val="0"/>
                  <w:divBdr>
                    <w:top w:val="none" w:sz="0" w:space="0" w:color="auto"/>
                    <w:left w:val="none" w:sz="0" w:space="0" w:color="auto"/>
                    <w:bottom w:val="none" w:sz="0" w:space="0" w:color="auto"/>
                    <w:right w:val="none" w:sz="0" w:space="0" w:color="auto"/>
                  </w:divBdr>
                </w:div>
                <w:div w:id="608584296">
                  <w:marLeft w:val="0"/>
                  <w:marRight w:val="0"/>
                  <w:marTop w:val="0"/>
                  <w:marBottom w:val="0"/>
                  <w:divBdr>
                    <w:top w:val="none" w:sz="0" w:space="0" w:color="auto"/>
                    <w:left w:val="none" w:sz="0" w:space="0" w:color="auto"/>
                    <w:bottom w:val="none" w:sz="0" w:space="0" w:color="auto"/>
                    <w:right w:val="none" w:sz="0" w:space="0" w:color="auto"/>
                  </w:divBdr>
                </w:div>
                <w:div w:id="645089631">
                  <w:marLeft w:val="0"/>
                  <w:marRight w:val="0"/>
                  <w:marTop w:val="0"/>
                  <w:marBottom w:val="0"/>
                  <w:divBdr>
                    <w:top w:val="none" w:sz="0" w:space="0" w:color="auto"/>
                    <w:left w:val="none" w:sz="0" w:space="0" w:color="auto"/>
                    <w:bottom w:val="none" w:sz="0" w:space="0" w:color="auto"/>
                    <w:right w:val="none" w:sz="0" w:space="0" w:color="auto"/>
                  </w:divBdr>
                </w:div>
                <w:div w:id="735011327">
                  <w:marLeft w:val="0"/>
                  <w:marRight w:val="0"/>
                  <w:marTop w:val="0"/>
                  <w:marBottom w:val="0"/>
                  <w:divBdr>
                    <w:top w:val="none" w:sz="0" w:space="0" w:color="auto"/>
                    <w:left w:val="none" w:sz="0" w:space="0" w:color="auto"/>
                    <w:bottom w:val="none" w:sz="0" w:space="0" w:color="auto"/>
                    <w:right w:val="none" w:sz="0" w:space="0" w:color="auto"/>
                  </w:divBdr>
                </w:div>
                <w:div w:id="823617928">
                  <w:marLeft w:val="0"/>
                  <w:marRight w:val="0"/>
                  <w:marTop w:val="0"/>
                  <w:marBottom w:val="0"/>
                  <w:divBdr>
                    <w:top w:val="none" w:sz="0" w:space="0" w:color="auto"/>
                    <w:left w:val="none" w:sz="0" w:space="0" w:color="auto"/>
                    <w:bottom w:val="none" w:sz="0" w:space="0" w:color="auto"/>
                    <w:right w:val="none" w:sz="0" w:space="0" w:color="auto"/>
                  </w:divBdr>
                </w:div>
                <w:div w:id="838498656">
                  <w:marLeft w:val="0"/>
                  <w:marRight w:val="0"/>
                  <w:marTop w:val="0"/>
                  <w:marBottom w:val="0"/>
                  <w:divBdr>
                    <w:top w:val="none" w:sz="0" w:space="0" w:color="auto"/>
                    <w:left w:val="none" w:sz="0" w:space="0" w:color="auto"/>
                    <w:bottom w:val="none" w:sz="0" w:space="0" w:color="auto"/>
                    <w:right w:val="none" w:sz="0" w:space="0" w:color="auto"/>
                  </w:divBdr>
                </w:div>
                <w:div w:id="845556247">
                  <w:marLeft w:val="0"/>
                  <w:marRight w:val="0"/>
                  <w:marTop w:val="0"/>
                  <w:marBottom w:val="0"/>
                  <w:divBdr>
                    <w:top w:val="none" w:sz="0" w:space="0" w:color="auto"/>
                    <w:left w:val="none" w:sz="0" w:space="0" w:color="auto"/>
                    <w:bottom w:val="none" w:sz="0" w:space="0" w:color="auto"/>
                    <w:right w:val="none" w:sz="0" w:space="0" w:color="auto"/>
                  </w:divBdr>
                </w:div>
                <w:div w:id="845750205">
                  <w:marLeft w:val="0"/>
                  <w:marRight w:val="0"/>
                  <w:marTop w:val="0"/>
                  <w:marBottom w:val="0"/>
                  <w:divBdr>
                    <w:top w:val="none" w:sz="0" w:space="0" w:color="auto"/>
                    <w:left w:val="none" w:sz="0" w:space="0" w:color="auto"/>
                    <w:bottom w:val="none" w:sz="0" w:space="0" w:color="auto"/>
                    <w:right w:val="none" w:sz="0" w:space="0" w:color="auto"/>
                  </w:divBdr>
                </w:div>
                <w:div w:id="921447233">
                  <w:marLeft w:val="0"/>
                  <w:marRight w:val="0"/>
                  <w:marTop w:val="0"/>
                  <w:marBottom w:val="0"/>
                  <w:divBdr>
                    <w:top w:val="none" w:sz="0" w:space="0" w:color="auto"/>
                    <w:left w:val="none" w:sz="0" w:space="0" w:color="auto"/>
                    <w:bottom w:val="none" w:sz="0" w:space="0" w:color="auto"/>
                    <w:right w:val="none" w:sz="0" w:space="0" w:color="auto"/>
                  </w:divBdr>
                </w:div>
                <w:div w:id="963079093">
                  <w:marLeft w:val="0"/>
                  <w:marRight w:val="0"/>
                  <w:marTop w:val="0"/>
                  <w:marBottom w:val="0"/>
                  <w:divBdr>
                    <w:top w:val="none" w:sz="0" w:space="0" w:color="auto"/>
                    <w:left w:val="none" w:sz="0" w:space="0" w:color="auto"/>
                    <w:bottom w:val="none" w:sz="0" w:space="0" w:color="auto"/>
                    <w:right w:val="none" w:sz="0" w:space="0" w:color="auto"/>
                  </w:divBdr>
                </w:div>
                <w:div w:id="1072854722">
                  <w:marLeft w:val="0"/>
                  <w:marRight w:val="0"/>
                  <w:marTop w:val="0"/>
                  <w:marBottom w:val="0"/>
                  <w:divBdr>
                    <w:top w:val="none" w:sz="0" w:space="0" w:color="auto"/>
                    <w:left w:val="none" w:sz="0" w:space="0" w:color="auto"/>
                    <w:bottom w:val="none" w:sz="0" w:space="0" w:color="auto"/>
                    <w:right w:val="none" w:sz="0" w:space="0" w:color="auto"/>
                  </w:divBdr>
                </w:div>
                <w:div w:id="1198813585">
                  <w:marLeft w:val="0"/>
                  <w:marRight w:val="0"/>
                  <w:marTop w:val="0"/>
                  <w:marBottom w:val="0"/>
                  <w:divBdr>
                    <w:top w:val="none" w:sz="0" w:space="0" w:color="auto"/>
                    <w:left w:val="none" w:sz="0" w:space="0" w:color="auto"/>
                    <w:bottom w:val="none" w:sz="0" w:space="0" w:color="auto"/>
                    <w:right w:val="none" w:sz="0" w:space="0" w:color="auto"/>
                  </w:divBdr>
                </w:div>
                <w:div w:id="1263077042">
                  <w:marLeft w:val="0"/>
                  <w:marRight w:val="0"/>
                  <w:marTop w:val="0"/>
                  <w:marBottom w:val="0"/>
                  <w:divBdr>
                    <w:top w:val="none" w:sz="0" w:space="0" w:color="auto"/>
                    <w:left w:val="none" w:sz="0" w:space="0" w:color="auto"/>
                    <w:bottom w:val="none" w:sz="0" w:space="0" w:color="auto"/>
                    <w:right w:val="none" w:sz="0" w:space="0" w:color="auto"/>
                  </w:divBdr>
                </w:div>
                <w:div w:id="1349409092">
                  <w:marLeft w:val="0"/>
                  <w:marRight w:val="0"/>
                  <w:marTop w:val="0"/>
                  <w:marBottom w:val="0"/>
                  <w:divBdr>
                    <w:top w:val="none" w:sz="0" w:space="0" w:color="auto"/>
                    <w:left w:val="none" w:sz="0" w:space="0" w:color="auto"/>
                    <w:bottom w:val="none" w:sz="0" w:space="0" w:color="auto"/>
                    <w:right w:val="none" w:sz="0" w:space="0" w:color="auto"/>
                  </w:divBdr>
                </w:div>
                <w:div w:id="1354110794">
                  <w:marLeft w:val="0"/>
                  <w:marRight w:val="0"/>
                  <w:marTop w:val="0"/>
                  <w:marBottom w:val="0"/>
                  <w:divBdr>
                    <w:top w:val="none" w:sz="0" w:space="0" w:color="auto"/>
                    <w:left w:val="none" w:sz="0" w:space="0" w:color="auto"/>
                    <w:bottom w:val="none" w:sz="0" w:space="0" w:color="auto"/>
                    <w:right w:val="none" w:sz="0" w:space="0" w:color="auto"/>
                  </w:divBdr>
                </w:div>
                <w:div w:id="13586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r>
              <a:rPr lang="ru-RU" sz="1600"/>
              <a:t>Динамика численности населения</a:t>
            </a:r>
          </a:p>
        </c:rich>
      </c:tx>
      <c:layout>
        <c:manualLayout>
          <c:xMode val="edge"/>
          <c:yMode val="edge"/>
          <c:x val="0.23125113260354513"/>
          <c:y val="3.6333657447492576E-2"/>
        </c:manualLayout>
      </c:layout>
      <c:spPr>
        <a:noFill/>
        <a:ln>
          <a:noFill/>
        </a:ln>
        <a:effectLst/>
      </c:spPr>
    </c:title>
    <c:plotArea>
      <c:layout/>
      <c:lineChart>
        <c:grouping val="standard"/>
        <c:ser>
          <c:idx val="0"/>
          <c:order val="0"/>
          <c:tx>
            <c:strRef>
              <c:f>Лист1!$B$1</c:f>
              <c:strCache>
                <c:ptCount val="1"/>
                <c:pt idx="0">
                  <c:v>Всего</c:v>
                </c:pt>
              </c:strCache>
            </c:strRef>
          </c:tx>
          <c:spPr>
            <a:ln w="31750" cap="rnd">
              <a:solidFill>
                <a:schemeClr val="accent1"/>
              </a:solidFill>
              <a:round/>
            </a:ln>
            <a:effectLst/>
          </c:spPr>
          <c:marker>
            <c:symbol val="circle"/>
            <c:size val="17"/>
            <c:spPr>
              <a:solidFill>
                <a:schemeClr val="accent1"/>
              </a:solidFill>
              <a:ln>
                <a:noFill/>
              </a:ln>
              <a:effectLst/>
            </c:spPr>
          </c:marker>
          <c:dLbls>
            <c:dLbl>
              <c:idx val="0"/>
              <c:tx>
                <c:rich>
                  <a:bodyPr/>
                  <a:lstStyle/>
                  <a:p>
                    <a:r>
                      <a:rPr lang="ru-RU" baseline="0">
                        <a:solidFill>
                          <a:sysClr val="windowText" lastClr="000000"/>
                        </a:solidFill>
                      </a:rPr>
                      <a:t>11233</a:t>
                    </a:r>
                    <a:endParaRPr lang="en-US" baseline="0">
                      <a:solidFill>
                        <a:sysClr val="windowText" lastClr="000000"/>
                      </a:solidFill>
                    </a:endParaRPr>
                  </a:p>
                </c:rich>
              </c:tx>
              <c:dLblPos val="ctr"/>
              <c:showVal val="1"/>
            </c:dLbl>
            <c:dLbl>
              <c:idx val="1"/>
              <c:tx>
                <c:rich>
                  <a:bodyPr/>
                  <a:lstStyle/>
                  <a:p>
                    <a:r>
                      <a:rPr lang="ru-RU" baseline="0">
                        <a:solidFill>
                          <a:sysClr val="windowText" lastClr="000000"/>
                        </a:solidFill>
                      </a:rPr>
                      <a:t>11086</a:t>
                    </a:r>
                    <a:endParaRPr lang="en-US" baseline="0">
                      <a:solidFill>
                        <a:sysClr val="windowText" lastClr="000000"/>
                      </a:solidFill>
                    </a:endParaRPr>
                  </a:p>
                </c:rich>
              </c:tx>
              <c:dLblPos val="ctr"/>
              <c:showVal val="1"/>
            </c:dLbl>
            <c:dLbl>
              <c:idx val="2"/>
              <c:tx>
                <c:rich>
                  <a:bodyPr/>
                  <a:lstStyle/>
                  <a:p>
                    <a:r>
                      <a:rPr lang="ru-RU" baseline="0">
                        <a:solidFill>
                          <a:sysClr val="windowText" lastClr="000000"/>
                        </a:solidFill>
                      </a:rPr>
                      <a:t>10850</a:t>
                    </a:r>
                    <a:endParaRPr lang="en-US" baseline="0">
                      <a:solidFill>
                        <a:sysClr val="windowText" lastClr="000000"/>
                      </a:solidFill>
                    </a:endParaRPr>
                  </a:p>
                </c:rich>
              </c:tx>
              <c:dLblPos val="ctr"/>
              <c:showVal val="1"/>
            </c:dLbl>
            <c:dLbl>
              <c:idx val="4"/>
              <c:tx>
                <c:rich>
                  <a:bodyPr/>
                  <a:lstStyle/>
                  <a:p>
                    <a:r>
                      <a:rPr lang="en-US" baseline="0">
                        <a:solidFill>
                          <a:sysClr val="windowText" lastClr="000000"/>
                        </a:solidFill>
                      </a:rPr>
                      <a:t>10520</a:t>
                    </a:r>
                  </a:p>
                </c:rich>
              </c:tx>
              <c:dLblPos val="ctr"/>
              <c:showVal val="1"/>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Лист1!$A$2:$A$7</c:f>
              <c:numCache>
                <c:formatCode>dd/mm/yyyy</c:formatCode>
                <c:ptCount val="6"/>
                <c:pt idx="0">
                  <c:v>40544</c:v>
                </c:pt>
                <c:pt idx="1">
                  <c:v>40909</c:v>
                </c:pt>
                <c:pt idx="2">
                  <c:v>41275</c:v>
                </c:pt>
                <c:pt idx="3">
                  <c:v>41640</c:v>
                </c:pt>
                <c:pt idx="4">
                  <c:v>42005</c:v>
                </c:pt>
                <c:pt idx="5">
                  <c:v>42370</c:v>
                </c:pt>
              </c:numCache>
            </c:numRef>
          </c:cat>
          <c:val>
            <c:numRef>
              <c:f>Лист1!$B$2:$B$7</c:f>
              <c:numCache>
                <c:formatCode>General</c:formatCode>
                <c:ptCount val="6"/>
                <c:pt idx="0">
                  <c:v>11233</c:v>
                </c:pt>
                <c:pt idx="1">
                  <c:v>11086</c:v>
                </c:pt>
                <c:pt idx="2">
                  <c:v>10850</c:v>
                </c:pt>
                <c:pt idx="3">
                  <c:v>10698</c:v>
                </c:pt>
                <c:pt idx="4">
                  <c:v>10520</c:v>
                </c:pt>
                <c:pt idx="5">
                  <c:v>10400</c:v>
                </c:pt>
              </c:numCache>
            </c:numRef>
          </c:val>
        </c:ser>
        <c:dLbls>
          <c:showVal val="1"/>
        </c:dLbls>
        <c:marker val="1"/>
        <c:axId val="92044288"/>
        <c:axId val="92046080"/>
      </c:lineChart>
      <c:dateAx>
        <c:axId val="92044288"/>
        <c:scaling>
          <c:orientation val="minMax"/>
        </c:scaling>
        <c:axPos val="b"/>
        <c:numFmt formatCode="dd/mm/yyyy"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92046080"/>
        <c:crosses val="autoZero"/>
        <c:auto val="1"/>
        <c:lblOffset val="100"/>
      </c:dateAx>
      <c:valAx>
        <c:axId val="920460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92044288"/>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Уровень зарегистрированной безработицы в моногороде, %</a:t>
            </a:r>
          </a:p>
        </c:rich>
      </c:tx>
      <c:spPr>
        <a:noFill/>
        <a:ln>
          <a:noFill/>
        </a:ln>
        <a:effectLst/>
      </c:spPr>
    </c:title>
    <c:plotArea>
      <c:layout/>
      <c:lineChart>
        <c:grouping val="standard"/>
        <c:ser>
          <c:idx val="0"/>
          <c:order val="0"/>
          <c:tx>
            <c:strRef>
              <c:f>Лист1!$B$1</c:f>
              <c:strCache>
                <c:ptCount val="1"/>
                <c:pt idx="0">
                  <c:v>Ряд 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2.9</c:v>
                </c:pt>
                <c:pt idx="1">
                  <c:v>3.04</c:v>
                </c:pt>
                <c:pt idx="2">
                  <c:v>3.3</c:v>
                </c:pt>
                <c:pt idx="3">
                  <c:v>3.1</c:v>
                </c:pt>
                <c:pt idx="4">
                  <c:v>3.77</c:v>
                </c:pt>
              </c:numCache>
            </c:numRef>
          </c:val>
        </c:ser>
        <c:dLbls>
          <c:showVal val="1"/>
        </c:dLbls>
        <c:marker val="1"/>
        <c:axId val="91800320"/>
        <c:axId val="91801856"/>
      </c:lineChart>
      <c:catAx>
        <c:axId val="9180032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91801856"/>
        <c:crosses val="autoZero"/>
        <c:auto val="1"/>
        <c:lblAlgn val="ctr"/>
        <c:lblOffset val="100"/>
      </c:catAx>
      <c:valAx>
        <c:axId val="918018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91800320"/>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374B10-CB26-4449-B40A-25211B10ECFE}" type="doc">
      <dgm:prSet loTypeId="urn:microsoft.com/office/officeart/2005/8/layout/hierarchy6" loCatId="hierarchy" qsTypeId="urn:microsoft.com/office/officeart/2005/8/quickstyle/3d1" qsCatId="3D" csTypeId="urn:microsoft.com/office/officeart/2005/8/colors/colorful2" csCatId="colorful" phldr="1"/>
      <dgm:spPr/>
    </dgm:pt>
    <dgm:pt modelId="{D924EF51-1DB6-4FCD-9377-C30B29DDDC7D}">
      <dgm:prSet custT="1"/>
      <dgm:spPr>
        <a:xfrm>
          <a:off x="1847848" y="1238"/>
          <a:ext cx="1790703" cy="45632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r>
            <a:rPr lang="ru-RU" sz="1600" b="1" i="0" u="none" strike="noStrike" baseline="0" smtClean="0">
              <a:solidFill>
                <a:sysClr val="window" lastClr="FFFFFF"/>
              </a:solidFill>
              <a:latin typeface="Calibri" panose="020F0502020204030204" pitchFamily="34" charset="0"/>
              <a:ea typeface="+mn-ea"/>
              <a:cs typeface="+mn-cs"/>
            </a:rPr>
            <a:t>Руководитель КИПа</a:t>
          </a:r>
          <a:endParaRPr lang="ru-RU" sz="1600" smtClean="0">
            <a:solidFill>
              <a:sysClr val="window" lastClr="FFFFFF"/>
            </a:solidFill>
            <a:latin typeface="Calibri" panose="020F0502020204030204"/>
            <a:ea typeface="+mn-ea"/>
            <a:cs typeface="+mn-cs"/>
          </a:endParaRPr>
        </a:p>
      </dgm:t>
    </dgm:pt>
    <dgm:pt modelId="{CB563C14-0A18-4633-857D-4A8CF67572D7}" type="parTrans" cxnId="{6C33DF0F-AE3A-4C79-AD93-067508460CA6}">
      <dgm:prSet/>
      <dgm:spPr/>
      <dgm:t>
        <a:bodyPr/>
        <a:lstStyle/>
        <a:p>
          <a:endParaRPr lang="ru-RU"/>
        </a:p>
      </dgm:t>
    </dgm:pt>
    <dgm:pt modelId="{219777E1-14B4-4626-9BA5-B1DB378F7CC8}" type="sibTrans" cxnId="{6C33DF0F-AE3A-4C79-AD93-067508460CA6}">
      <dgm:prSet/>
      <dgm:spPr/>
      <dgm:t>
        <a:bodyPr/>
        <a:lstStyle/>
        <a:p>
          <a:endParaRPr lang="ru-RU"/>
        </a:p>
      </dgm:t>
    </dgm:pt>
    <dgm:pt modelId="{B360B067-7520-43D3-86B4-EDB5616FA263}">
      <dgm:prSet custT="1"/>
      <dgm:spPr>
        <a:xfrm>
          <a:off x="1275072" y="1199351"/>
          <a:ext cx="2936254" cy="412105"/>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r>
            <a:rPr lang="ru-RU" sz="1600" b="1" i="0" u="none" strike="noStrike" baseline="0" smtClean="0">
              <a:solidFill>
                <a:sysClr val="window" lastClr="FFFFFF"/>
              </a:solidFill>
              <a:latin typeface="Calibri" panose="020F0502020204030204" pitchFamily="34" charset="0"/>
              <a:ea typeface="+mn-ea"/>
              <a:cs typeface="+mn-cs"/>
            </a:rPr>
            <a:t>Рабочая группа</a:t>
          </a:r>
          <a:endParaRPr lang="ru-RU" sz="1600" smtClean="0">
            <a:solidFill>
              <a:sysClr val="window" lastClr="FFFFFF"/>
            </a:solidFill>
            <a:latin typeface="Calibri" panose="020F0502020204030204"/>
            <a:ea typeface="+mn-ea"/>
            <a:cs typeface="+mn-cs"/>
          </a:endParaRPr>
        </a:p>
      </dgm:t>
    </dgm:pt>
    <dgm:pt modelId="{23262CC7-8F74-490D-902A-52E022F9CA63}" type="parTrans" cxnId="{31884F15-BF98-411A-A5D4-FABA36274793}">
      <dgm:prSet/>
      <dgm:spPr>
        <a:xfrm>
          <a:off x="2697480" y="1034509"/>
          <a:ext cx="91440" cy="164842"/>
        </a:xfr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gm:spPr>
      <dgm:t>
        <a:bodyPr/>
        <a:lstStyle/>
        <a:p>
          <a:endParaRPr lang="ru-RU"/>
        </a:p>
      </dgm:t>
    </dgm:pt>
    <dgm:pt modelId="{610EFFC2-A997-405B-B44B-95266788208E}" type="sibTrans" cxnId="{31884F15-BF98-411A-A5D4-FABA36274793}">
      <dgm:prSet/>
      <dgm:spPr/>
      <dgm:t>
        <a:bodyPr/>
        <a:lstStyle/>
        <a:p>
          <a:endParaRPr lang="ru-RU"/>
        </a:p>
      </dgm:t>
    </dgm:pt>
    <dgm:pt modelId="{A6F4E467-0DA2-4252-B602-EF7A0D572A40}">
      <dgm:prSet custT="1"/>
      <dgm:spPr>
        <a:xfrm>
          <a:off x="1204438" y="1776298"/>
          <a:ext cx="3077522" cy="663670"/>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r>
            <a:rPr lang="ru-RU" sz="1400" b="1" i="0" u="none" strike="noStrike" baseline="0" smtClean="0">
              <a:solidFill>
                <a:sysClr val="window" lastClr="FFFFFF"/>
              </a:solidFill>
              <a:latin typeface="Calibri" panose="020F0502020204030204" pitchFamily="34" charset="0"/>
              <a:ea typeface="+mn-ea"/>
              <a:cs typeface="+mn-cs"/>
            </a:rPr>
            <a:t>Ответственные по направлениям </a:t>
          </a:r>
          <a:endParaRPr lang="ru-RU" sz="1400" b="1" i="0" u="none" strike="noStrike" baseline="0" smtClean="0">
            <a:solidFill>
              <a:sysClr val="window" lastClr="FFFFFF"/>
            </a:solidFill>
            <a:latin typeface="Times New Roman" panose="02020603050405020304" pitchFamily="18" charset="0"/>
            <a:ea typeface="+mn-ea"/>
            <a:cs typeface="+mn-cs"/>
          </a:endParaRPr>
        </a:p>
        <a:p>
          <a:pPr marR="0" algn="ctr" rtl="0"/>
          <a:r>
            <a:rPr lang="ru-RU" sz="1400" b="1" i="0" u="none" strike="noStrike" baseline="0" smtClean="0">
              <a:solidFill>
                <a:sysClr val="window" lastClr="FFFFFF"/>
              </a:solidFill>
              <a:latin typeface="Calibri" panose="020F0502020204030204" pitchFamily="34" charset="0"/>
              <a:ea typeface="+mn-ea"/>
              <a:cs typeface="+mn-cs"/>
            </a:rPr>
            <a:t>социально-экономического развития  города</a:t>
          </a:r>
          <a:endParaRPr lang="ru-RU" sz="1400" smtClean="0">
            <a:solidFill>
              <a:sysClr val="window" lastClr="FFFFFF"/>
            </a:solidFill>
            <a:latin typeface="Calibri" panose="020F0502020204030204"/>
            <a:ea typeface="+mn-ea"/>
            <a:cs typeface="+mn-cs"/>
          </a:endParaRPr>
        </a:p>
      </dgm:t>
    </dgm:pt>
    <dgm:pt modelId="{FC9380A8-A760-4266-8506-65D0FD75A19D}" type="parTrans" cxnId="{D9A91167-0806-4E11-BF77-60329D47A8F1}">
      <dgm:prSet/>
      <dgm:spPr>
        <a:xfrm>
          <a:off x="2697480" y="1611456"/>
          <a:ext cx="91440" cy="164842"/>
        </a:xfr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gm:spPr>
      <dgm:t>
        <a:bodyPr/>
        <a:lstStyle/>
        <a:p>
          <a:endParaRPr lang="ru-RU"/>
        </a:p>
      </dgm:t>
    </dgm:pt>
    <dgm:pt modelId="{4CAD8E53-5C3F-4D89-BA56-E899636E2C4B}" type="sibTrans" cxnId="{D9A91167-0806-4E11-BF77-60329D47A8F1}">
      <dgm:prSet/>
      <dgm:spPr/>
      <dgm:t>
        <a:bodyPr/>
        <a:lstStyle/>
        <a:p>
          <a:endParaRPr lang="ru-RU"/>
        </a:p>
      </dgm:t>
    </dgm:pt>
    <dgm:pt modelId="{DDC83C4C-8011-404C-83EF-A4C253D546C4}">
      <dgm:prSet custT="1"/>
      <dgm:spPr>
        <a:xfrm>
          <a:off x="723147" y="2604811"/>
          <a:ext cx="1231907" cy="4121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endParaRPr lang="ru-RU" sz="700" b="0" i="0" u="none" strike="noStrike" baseline="0" smtClean="0">
            <a:solidFill>
              <a:sysClr val="window" lastClr="FFFFFF"/>
            </a:solidFill>
            <a:latin typeface="Times New Roman" panose="02020603050405020304" pitchFamily="18" charset="0"/>
            <a:ea typeface="+mn-ea"/>
            <a:cs typeface="+mn-cs"/>
          </a:endParaRPr>
        </a:p>
        <a:p>
          <a:pPr marR="0" algn="ctr" rtl="0"/>
          <a:r>
            <a:rPr lang="ru-RU" sz="1400" b="0" i="0" u="none" strike="noStrike" baseline="0" smtClean="0">
              <a:solidFill>
                <a:sysClr val="window" lastClr="FFFFFF"/>
              </a:solidFill>
              <a:latin typeface="Calibri" panose="020F0502020204030204" pitchFamily="34" charset="0"/>
              <a:ea typeface="+mn-ea"/>
              <a:cs typeface="+mn-cs"/>
            </a:rPr>
            <a:t>Мероприятия</a:t>
          </a:r>
          <a:endParaRPr lang="ru-RU" sz="1400" smtClean="0">
            <a:solidFill>
              <a:sysClr val="window" lastClr="FFFFFF"/>
            </a:solidFill>
            <a:latin typeface="Calibri" panose="020F0502020204030204"/>
            <a:ea typeface="+mn-ea"/>
            <a:cs typeface="+mn-cs"/>
          </a:endParaRPr>
        </a:p>
      </dgm:t>
    </dgm:pt>
    <dgm:pt modelId="{203AA382-2FF2-4758-B485-7DA8127432D4}" type="parTrans" cxnId="{C43E9D47-D0BE-413E-8C0A-B846F60C46AE}">
      <dgm:prSet/>
      <dgm:spPr>
        <a:xfrm>
          <a:off x="1339101" y="2439969"/>
          <a:ext cx="1404098" cy="164842"/>
        </a:xfr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gm:spPr>
      <dgm:t>
        <a:bodyPr/>
        <a:lstStyle/>
        <a:p>
          <a:endParaRPr lang="ru-RU"/>
        </a:p>
      </dgm:t>
    </dgm:pt>
    <dgm:pt modelId="{B076B73A-62E8-4C0B-A92F-146019A4BED6}" type="sibTrans" cxnId="{C43E9D47-D0BE-413E-8C0A-B846F60C46AE}">
      <dgm:prSet/>
      <dgm:spPr/>
      <dgm:t>
        <a:bodyPr/>
        <a:lstStyle/>
        <a:p>
          <a:endParaRPr lang="ru-RU"/>
        </a:p>
      </dgm:t>
    </dgm:pt>
    <dgm:pt modelId="{806E4FD5-9923-4534-BBC9-8CFD740EDDB5}">
      <dgm:prSet custT="1"/>
      <dgm:spPr>
        <a:xfrm>
          <a:off x="2140502" y="2604811"/>
          <a:ext cx="1193272" cy="4121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endParaRPr lang="ru-RU" sz="700" b="0" i="0" u="none" strike="noStrike" baseline="0" smtClean="0">
            <a:solidFill>
              <a:sysClr val="window" lastClr="FFFFFF"/>
            </a:solidFill>
            <a:latin typeface="Times New Roman" panose="02020603050405020304" pitchFamily="18" charset="0"/>
            <a:ea typeface="+mn-ea"/>
            <a:cs typeface="+mn-cs"/>
          </a:endParaRPr>
        </a:p>
        <a:p>
          <a:pPr marR="0" algn="ctr" rtl="0"/>
          <a:r>
            <a:rPr lang="ru-RU" sz="1400" b="0" i="0" u="none" strike="noStrike" baseline="0" smtClean="0">
              <a:solidFill>
                <a:sysClr val="window" lastClr="FFFFFF"/>
              </a:solidFill>
              <a:latin typeface="Calibri" panose="020F0502020204030204" pitchFamily="34" charset="0"/>
              <a:ea typeface="+mn-ea"/>
              <a:cs typeface="+mn-cs"/>
            </a:rPr>
            <a:t>Мероприятия</a:t>
          </a:r>
          <a:endParaRPr lang="ru-RU" sz="1400" smtClean="0">
            <a:solidFill>
              <a:sysClr val="window" lastClr="FFFFFF"/>
            </a:solidFill>
            <a:latin typeface="Calibri" panose="020F0502020204030204"/>
            <a:ea typeface="+mn-ea"/>
            <a:cs typeface="+mn-cs"/>
          </a:endParaRPr>
        </a:p>
      </dgm:t>
    </dgm:pt>
    <dgm:pt modelId="{EA595FA8-813C-4CB0-BFDD-D995E4B85182}" type="parTrans" cxnId="{E8B5C136-5743-472A-BCE0-2FFF347C1D4D}">
      <dgm:prSet/>
      <dgm:spPr>
        <a:xfrm>
          <a:off x="2691418" y="2439969"/>
          <a:ext cx="91440" cy="164842"/>
        </a:xfr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gm:spPr>
      <dgm:t>
        <a:bodyPr/>
        <a:lstStyle/>
        <a:p>
          <a:endParaRPr lang="ru-RU"/>
        </a:p>
      </dgm:t>
    </dgm:pt>
    <dgm:pt modelId="{B5D01E5D-B2B9-4717-B101-691E8E6BCFE6}" type="sibTrans" cxnId="{E8B5C136-5743-472A-BCE0-2FFF347C1D4D}">
      <dgm:prSet/>
      <dgm:spPr/>
      <dgm:t>
        <a:bodyPr/>
        <a:lstStyle/>
        <a:p>
          <a:endParaRPr lang="ru-RU"/>
        </a:p>
      </dgm:t>
    </dgm:pt>
    <dgm:pt modelId="{64CE9FB8-A8F0-4379-9A72-EB36908FB15A}">
      <dgm:prSet custT="1"/>
      <dgm:spPr>
        <a:xfrm>
          <a:off x="3519222" y="2604811"/>
          <a:ext cx="1244029" cy="4121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endParaRPr lang="ru-RU" sz="700" b="0" i="0" u="none" strike="noStrike" baseline="0" smtClean="0">
            <a:solidFill>
              <a:sysClr val="window" lastClr="FFFFFF"/>
            </a:solidFill>
            <a:latin typeface="Times New Roman" panose="02020603050405020304" pitchFamily="18" charset="0"/>
            <a:ea typeface="+mn-ea"/>
            <a:cs typeface="+mn-cs"/>
          </a:endParaRPr>
        </a:p>
        <a:p>
          <a:pPr marR="0" algn="ctr" rtl="0"/>
          <a:r>
            <a:rPr lang="ru-RU" sz="1400" b="0" i="0" u="none" strike="noStrike" baseline="0" smtClean="0">
              <a:solidFill>
                <a:sysClr val="window" lastClr="FFFFFF"/>
              </a:solidFill>
              <a:latin typeface="Calibri" panose="020F0502020204030204" pitchFamily="34" charset="0"/>
              <a:ea typeface="+mn-ea"/>
              <a:cs typeface="+mn-cs"/>
            </a:rPr>
            <a:t>Мероприятия</a:t>
          </a:r>
          <a:endParaRPr lang="ru-RU" sz="1400" smtClean="0">
            <a:solidFill>
              <a:sysClr val="window" lastClr="FFFFFF"/>
            </a:solidFill>
            <a:latin typeface="Calibri" panose="020F0502020204030204"/>
            <a:ea typeface="+mn-ea"/>
            <a:cs typeface="+mn-cs"/>
          </a:endParaRPr>
        </a:p>
      </dgm:t>
    </dgm:pt>
    <dgm:pt modelId="{AA63DCCD-5182-4166-9538-816B907EA5F6}" type="parTrans" cxnId="{732E3055-4AD9-41AA-910B-B0D1AD9F58D8}">
      <dgm:prSet/>
      <dgm:spPr>
        <a:xfrm>
          <a:off x="2743200" y="2439969"/>
          <a:ext cx="1398037" cy="164842"/>
        </a:xfr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gm:spPr>
      <dgm:t>
        <a:bodyPr/>
        <a:lstStyle/>
        <a:p>
          <a:endParaRPr lang="ru-RU"/>
        </a:p>
      </dgm:t>
    </dgm:pt>
    <dgm:pt modelId="{96AAEA2D-F36F-433F-A668-A9CAC15AC814}" type="sibTrans" cxnId="{732E3055-4AD9-41AA-910B-B0D1AD9F58D8}">
      <dgm:prSet/>
      <dgm:spPr/>
      <dgm:t>
        <a:bodyPr/>
        <a:lstStyle/>
        <a:p>
          <a:endParaRPr lang="ru-RU"/>
        </a:p>
      </dgm:t>
    </dgm:pt>
    <dgm:pt modelId="{6089F7FD-C35E-4501-8EF7-26E045E30616}" type="pres">
      <dgm:prSet presAssocID="{6E374B10-CB26-4449-B40A-25211B10ECFE}" presName="mainComposite" presStyleCnt="0">
        <dgm:presLayoutVars>
          <dgm:chPref val="1"/>
          <dgm:dir/>
          <dgm:animOne val="branch"/>
          <dgm:animLvl val="lvl"/>
          <dgm:resizeHandles val="exact"/>
        </dgm:presLayoutVars>
      </dgm:prSet>
      <dgm:spPr/>
    </dgm:pt>
    <dgm:pt modelId="{1E6FA465-230D-489A-A5FD-408281EB3FF8}" type="pres">
      <dgm:prSet presAssocID="{6E374B10-CB26-4449-B40A-25211B10ECFE}" presName="hierFlow" presStyleCnt="0"/>
      <dgm:spPr/>
    </dgm:pt>
    <dgm:pt modelId="{4718A6C4-F1A5-41C4-B8F0-BE18E6157621}" type="pres">
      <dgm:prSet presAssocID="{6E374B10-CB26-4449-B40A-25211B10ECFE}" presName="hierChild1" presStyleCnt="0">
        <dgm:presLayoutVars>
          <dgm:chPref val="1"/>
          <dgm:animOne val="branch"/>
          <dgm:animLvl val="lvl"/>
        </dgm:presLayoutVars>
      </dgm:prSet>
      <dgm:spPr/>
    </dgm:pt>
    <dgm:pt modelId="{2F7FF8AB-D4BE-4D3A-AC70-36ECC6A39705}" type="pres">
      <dgm:prSet presAssocID="{D924EF51-1DB6-4FCD-9377-C30B29DDDC7D}" presName="Name14" presStyleCnt="0"/>
      <dgm:spPr/>
    </dgm:pt>
    <dgm:pt modelId="{7AA0797C-C656-4C4F-93B9-A1D7CDDAFBCD}" type="pres">
      <dgm:prSet presAssocID="{D924EF51-1DB6-4FCD-9377-C30B29DDDC7D}" presName="level1Shape" presStyleLbl="node0" presStyleIdx="0" presStyleCnt="1" custScaleX="289684" custScaleY="110730">
        <dgm:presLayoutVars>
          <dgm:chPref val="3"/>
        </dgm:presLayoutVars>
      </dgm:prSet>
      <dgm:spPr>
        <a:prstGeom prst="roundRect">
          <a:avLst>
            <a:gd name="adj" fmla="val 10000"/>
          </a:avLst>
        </a:prstGeom>
      </dgm:spPr>
      <dgm:t>
        <a:bodyPr/>
        <a:lstStyle/>
        <a:p>
          <a:endParaRPr lang="ru-RU"/>
        </a:p>
      </dgm:t>
    </dgm:pt>
    <dgm:pt modelId="{C3170ECF-15BF-4234-BC69-09E15F95220D}" type="pres">
      <dgm:prSet presAssocID="{D924EF51-1DB6-4FCD-9377-C30B29DDDC7D}" presName="hierChild2" presStyleCnt="0"/>
      <dgm:spPr/>
    </dgm:pt>
    <dgm:pt modelId="{5159755B-C601-44CB-8793-9EC9C002C43F}" type="pres">
      <dgm:prSet presAssocID="{23262CC7-8F74-490D-902A-52E022F9CA63}" presName="Name19" presStyleLbl="parChTrans1D2" presStyleIdx="0" presStyleCnt="1"/>
      <dgm:spPr>
        <a:custGeom>
          <a:avLst/>
          <a:gdLst/>
          <a:ahLst/>
          <a:cxnLst/>
          <a:rect l="0" t="0" r="0" b="0"/>
          <a:pathLst>
            <a:path>
              <a:moveTo>
                <a:pt x="45720" y="0"/>
              </a:moveTo>
              <a:lnTo>
                <a:pt x="45720" y="164842"/>
              </a:lnTo>
            </a:path>
          </a:pathLst>
        </a:custGeom>
      </dgm:spPr>
      <dgm:t>
        <a:bodyPr/>
        <a:lstStyle/>
        <a:p>
          <a:endParaRPr lang="ru-RU"/>
        </a:p>
      </dgm:t>
    </dgm:pt>
    <dgm:pt modelId="{769FE175-6520-44BD-A087-79964442D21B}" type="pres">
      <dgm:prSet presAssocID="{B360B067-7520-43D3-86B4-EDB5616FA263}" presName="Name21" presStyleCnt="0"/>
      <dgm:spPr/>
    </dgm:pt>
    <dgm:pt modelId="{D300FD8E-9ABA-4641-BC85-A68B1587D818}" type="pres">
      <dgm:prSet presAssocID="{B360B067-7520-43D3-86B4-EDB5616FA263}" presName="level2Shape" presStyleLbl="node2" presStyleIdx="0" presStyleCnt="1" custScaleX="475001"/>
      <dgm:spPr>
        <a:prstGeom prst="roundRect">
          <a:avLst>
            <a:gd name="adj" fmla="val 10000"/>
          </a:avLst>
        </a:prstGeom>
      </dgm:spPr>
      <dgm:t>
        <a:bodyPr/>
        <a:lstStyle/>
        <a:p>
          <a:endParaRPr lang="ru-RU"/>
        </a:p>
      </dgm:t>
    </dgm:pt>
    <dgm:pt modelId="{402C8494-7FE4-45E1-BDD6-5DF87502DD5F}" type="pres">
      <dgm:prSet presAssocID="{B360B067-7520-43D3-86B4-EDB5616FA263}" presName="hierChild3" presStyleCnt="0"/>
      <dgm:spPr/>
    </dgm:pt>
    <dgm:pt modelId="{B2563006-B170-4358-9910-CE7AA596D3D2}" type="pres">
      <dgm:prSet presAssocID="{FC9380A8-A760-4266-8506-65D0FD75A19D}" presName="Name19" presStyleLbl="parChTrans1D3" presStyleIdx="0" presStyleCnt="1"/>
      <dgm:spPr>
        <a:custGeom>
          <a:avLst/>
          <a:gdLst/>
          <a:ahLst/>
          <a:cxnLst/>
          <a:rect l="0" t="0" r="0" b="0"/>
          <a:pathLst>
            <a:path>
              <a:moveTo>
                <a:pt x="45720" y="0"/>
              </a:moveTo>
              <a:lnTo>
                <a:pt x="45720" y="164842"/>
              </a:lnTo>
            </a:path>
          </a:pathLst>
        </a:custGeom>
      </dgm:spPr>
      <dgm:t>
        <a:bodyPr/>
        <a:lstStyle/>
        <a:p>
          <a:endParaRPr lang="ru-RU"/>
        </a:p>
      </dgm:t>
    </dgm:pt>
    <dgm:pt modelId="{43D7EED1-6C3D-4984-8433-90415BBFAB21}" type="pres">
      <dgm:prSet presAssocID="{A6F4E467-0DA2-4252-B602-EF7A0D572A40}" presName="Name21" presStyleCnt="0"/>
      <dgm:spPr/>
    </dgm:pt>
    <dgm:pt modelId="{7CAE2B67-C21E-41DA-80FC-EC69E2E9294A}" type="pres">
      <dgm:prSet presAssocID="{A6F4E467-0DA2-4252-B602-EF7A0D572A40}" presName="level2Shape" presStyleLbl="node3" presStyleIdx="0" presStyleCnt="1" custScaleX="497854" custScaleY="161044"/>
      <dgm:spPr>
        <a:prstGeom prst="roundRect">
          <a:avLst>
            <a:gd name="adj" fmla="val 10000"/>
          </a:avLst>
        </a:prstGeom>
      </dgm:spPr>
      <dgm:t>
        <a:bodyPr/>
        <a:lstStyle/>
        <a:p>
          <a:endParaRPr lang="ru-RU"/>
        </a:p>
      </dgm:t>
    </dgm:pt>
    <dgm:pt modelId="{8F1A240C-8726-42E3-9497-01110AE30EB8}" type="pres">
      <dgm:prSet presAssocID="{A6F4E467-0DA2-4252-B602-EF7A0D572A40}" presName="hierChild3" presStyleCnt="0"/>
      <dgm:spPr/>
    </dgm:pt>
    <dgm:pt modelId="{D400F39F-8E03-4767-92E7-E5F8C8466870}" type="pres">
      <dgm:prSet presAssocID="{203AA382-2FF2-4758-B485-7DA8127432D4}" presName="Name19" presStyleLbl="parChTrans1D4" presStyleIdx="0" presStyleCnt="3"/>
      <dgm:spPr>
        <a:custGeom>
          <a:avLst/>
          <a:gdLst/>
          <a:ahLst/>
          <a:cxnLst/>
          <a:rect l="0" t="0" r="0" b="0"/>
          <a:pathLst>
            <a:path>
              <a:moveTo>
                <a:pt x="1404098" y="0"/>
              </a:moveTo>
              <a:lnTo>
                <a:pt x="1404098" y="82421"/>
              </a:lnTo>
              <a:lnTo>
                <a:pt x="0" y="82421"/>
              </a:lnTo>
              <a:lnTo>
                <a:pt x="0" y="164842"/>
              </a:lnTo>
            </a:path>
          </a:pathLst>
        </a:custGeom>
      </dgm:spPr>
      <dgm:t>
        <a:bodyPr/>
        <a:lstStyle/>
        <a:p>
          <a:endParaRPr lang="ru-RU"/>
        </a:p>
      </dgm:t>
    </dgm:pt>
    <dgm:pt modelId="{93DA5EDC-4EE3-4BA8-9714-A9635D86E6AC}" type="pres">
      <dgm:prSet presAssocID="{DDC83C4C-8011-404C-83EF-A4C253D546C4}" presName="Name21" presStyleCnt="0"/>
      <dgm:spPr/>
    </dgm:pt>
    <dgm:pt modelId="{2ADB1003-66DF-4D42-A007-6239CB3B92FF}" type="pres">
      <dgm:prSet presAssocID="{DDC83C4C-8011-404C-83EF-A4C253D546C4}" presName="level2Shape" presStyleLbl="node4" presStyleIdx="0" presStyleCnt="3" custScaleX="199287"/>
      <dgm:spPr>
        <a:prstGeom prst="roundRect">
          <a:avLst>
            <a:gd name="adj" fmla="val 10000"/>
          </a:avLst>
        </a:prstGeom>
      </dgm:spPr>
      <dgm:t>
        <a:bodyPr/>
        <a:lstStyle/>
        <a:p>
          <a:endParaRPr lang="ru-RU"/>
        </a:p>
      </dgm:t>
    </dgm:pt>
    <dgm:pt modelId="{959F360A-0D9E-431F-AAFE-C16642FFEC05}" type="pres">
      <dgm:prSet presAssocID="{DDC83C4C-8011-404C-83EF-A4C253D546C4}" presName="hierChild3" presStyleCnt="0"/>
      <dgm:spPr/>
    </dgm:pt>
    <dgm:pt modelId="{11C76471-181F-49D5-A837-2709D55C5A30}" type="pres">
      <dgm:prSet presAssocID="{EA595FA8-813C-4CB0-BFDD-D995E4B85182}" presName="Name19" presStyleLbl="parChTrans1D4" presStyleIdx="1" presStyleCnt="3"/>
      <dgm:spPr>
        <a:custGeom>
          <a:avLst/>
          <a:gdLst/>
          <a:ahLst/>
          <a:cxnLst/>
          <a:rect l="0" t="0" r="0" b="0"/>
          <a:pathLst>
            <a:path>
              <a:moveTo>
                <a:pt x="51781" y="0"/>
              </a:moveTo>
              <a:lnTo>
                <a:pt x="51781" y="82421"/>
              </a:lnTo>
              <a:lnTo>
                <a:pt x="45720" y="82421"/>
              </a:lnTo>
              <a:lnTo>
                <a:pt x="45720" y="164842"/>
              </a:lnTo>
            </a:path>
          </a:pathLst>
        </a:custGeom>
      </dgm:spPr>
      <dgm:t>
        <a:bodyPr/>
        <a:lstStyle/>
        <a:p>
          <a:endParaRPr lang="ru-RU"/>
        </a:p>
      </dgm:t>
    </dgm:pt>
    <dgm:pt modelId="{DB72D77D-45E9-4380-A973-D538448789BE}" type="pres">
      <dgm:prSet presAssocID="{806E4FD5-9923-4534-BBC9-8CFD740EDDB5}" presName="Name21" presStyleCnt="0"/>
      <dgm:spPr/>
    </dgm:pt>
    <dgm:pt modelId="{2B416C7D-0923-4980-877F-E10339AAC358}" type="pres">
      <dgm:prSet presAssocID="{806E4FD5-9923-4534-BBC9-8CFD740EDDB5}" presName="level2Shape" presStyleLbl="node4" presStyleIdx="1" presStyleCnt="3" custScaleX="193037"/>
      <dgm:spPr>
        <a:prstGeom prst="roundRect">
          <a:avLst>
            <a:gd name="adj" fmla="val 10000"/>
          </a:avLst>
        </a:prstGeom>
      </dgm:spPr>
      <dgm:t>
        <a:bodyPr/>
        <a:lstStyle/>
        <a:p>
          <a:endParaRPr lang="ru-RU"/>
        </a:p>
      </dgm:t>
    </dgm:pt>
    <dgm:pt modelId="{7906B9AC-1B10-48BA-A3D2-5D3EB70A98C6}" type="pres">
      <dgm:prSet presAssocID="{806E4FD5-9923-4534-BBC9-8CFD740EDDB5}" presName="hierChild3" presStyleCnt="0"/>
      <dgm:spPr/>
    </dgm:pt>
    <dgm:pt modelId="{9B2AEAEA-5A39-4454-BD56-EAF4959497FE}" type="pres">
      <dgm:prSet presAssocID="{AA63DCCD-5182-4166-9538-816B907EA5F6}" presName="Name19" presStyleLbl="parChTrans1D4" presStyleIdx="2" presStyleCnt="3"/>
      <dgm:spPr>
        <a:custGeom>
          <a:avLst/>
          <a:gdLst/>
          <a:ahLst/>
          <a:cxnLst/>
          <a:rect l="0" t="0" r="0" b="0"/>
          <a:pathLst>
            <a:path>
              <a:moveTo>
                <a:pt x="0" y="0"/>
              </a:moveTo>
              <a:lnTo>
                <a:pt x="0" y="82421"/>
              </a:lnTo>
              <a:lnTo>
                <a:pt x="1398037" y="82421"/>
              </a:lnTo>
              <a:lnTo>
                <a:pt x="1398037" y="164842"/>
              </a:lnTo>
            </a:path>
          </a:pathLst>
        </a:custGeom>
      </dgm:spPr>
      <dgm:t>
        <a:bodyPr/>
        <a:lstStyle/>
        <a:p>
          <a:endParaRPr lang="ru-RU"/>
        </a:p>
      </dgm:t>
    </dgm:pt>
    <dgm:pt modelId="{27EEAF2C-DE8F-4168-BE8E-2C98F6221013}" type="pres">
      <dgm:prSet presAssocID="{64CE9FB8-A8F0-4379-9A72-EB36908FB15A}" presName="Name21" presStyleCnt="0"/>
      <dgm:spPr/>
    </dgm:pt>
    <dgm:pt modelId="{991A9992-65CC-4BB0-956D-64398784B148}" type="pres">
      <dgm:prSet presAssocID="{64CE9FB8-A8F0-4379-9A72-EB36908FB15A}" presName="level2Shape" presStyleLbl="node4" presStyleIdx="2" presStyleCnt="3" custScaleX="201248"/>
      <dgm:spPr>
        <a:prstGeom prst="roundRect">
          <a:avLst>
            <a:gd name="adj" fmla="val 10000"/>
          </a:avLst>
        </a:prstGeom>
      </dgm:spPr>
      <dgm:t>
        <a:bodyPr/>
        <a:lstStyle/>
        <a:p>
          <a:endParaRPr lang="ru-RU"/>
        </a:p>
      </dgm:t>
    </dgm:pt>
    <dgm:pt modelId="{A5504A12-C05E-498B-945B-F35DED9C09E5}" type="pres">
      <dgm:prSet presAssocID="{64CE9FB8-A8F0-4379-9A72-EB36908FB15A}" presName="hierChild3" presStyleCnt="0"/>
      <dgm:spPr/>
    </dgm:pt>
    <dgm:pt modelId="{305DC56F-5EDC-4EE8-8ED1-897133940917}" type="pres">
      <dgm:prSet presAssocID="{6E374B10-CB26-4449-B40A-25211B10ECFE}" presName="bgShapesFlow" presStyleCnt="0"/>
      <dgm:spPr/>
    </dgm:pt>
  </dgm:ptLst>
  <dgm:cxnLst>
    <dgm:cxn modelId="{A51BDCD2-9CCE-4D8B-A236-D0B9E81F97B1}" type="presOf" srcId="{64CE9FB8-A8F0-4379-9A72-EB36908FB15A}" destId="{991A9992-65CC-4BB0-956D-64398784B148}" srcOrd="0" destOrd="0" presId="urn:microsoft.com/office/officeart/2005/8/layout/hierarchy6"/>
    <dgm:cxn modelId="{0BC7F5BD-DDAF-4554-960B-8B73E2B2281E}" type="presOf" srcId="{D924EF51-1DB6-4FCD-9377-C30B29DDDC7D}" destId="{7AA0797C-C656-4C4F-93B9-A1D7CDDAFBCD}" srcOrd="0" destOrd="0" presId="urn:microsoft.com/office/officeart/2005/8/layout/hierarchy6"/>
    <dgm:cxn modelId="{85C1719F-85B1-4DB3-B418-71093C607E5A}" type="presOf" srcId="{B360B067-7520-43D3-86B4-EDB5616FA263}" destId="{D300FD8E-9ABA-4641-BC85-A68B1587D818}" srcOrd="0" destOrd="0" presId="urn:microsoft.com/office/officeart/2005/8/layout/hierarchy6"/>
    <dgm:cxn modelId="{6DF40AA3-5A34-452C-8A98-0D84A98FB6D2}" type="presOf" srcId="{203AA382-2FF2-4758-B485-7DA8127432D4}" destId="{D400F39F-8E03-4767-92E7-E5F8C8466870}" srcOrd="0" destOrd="0" presId="urn:microsoft.com/office/officeart/2005/8/layout/hierarchy6"/>
    <dgm:cxn modelId="{4865018F-6D70-4CB3-83E6-27B4DE813584}" type="presOf" srcId="{A6F4E467-0DA2-4252-B602-EF7A0D572A40}" destId="{7CAE2B67-C21E-41DA-80FC-EC69E2E9294A}" srcOrd="0" destOrd="0" presId="urn:microsoft.com/office/officeart/2005/8/layout/hierarchy6"/>
    <dgm:cxn modelId="{24CE3EE5-E9FF-4887-B1A0-A4A6A42FB1C6}" type="presOf" srcId="{23262CC7-8F74-490D-902A-52E022F9CA63}" destId="{5159755B-C601-44CB-8793-9EC9C002C43F}" srcOrd="0" destOrd="0" presId="urn:microsoft.com/office/officeart/2005/8/layout/hierarchy6"/>
    <dgm:cxn modelId="{6C33DF0F-AE3A-4C79-AD93-067508460CA6}" srcId="{6E374B10-CB26-4449-B40A-25211B10ECFE}" destId="{D924EF51-1DB6-4FCD-9377-C30B29DDDC7D}" srcOrd="0" destOrd="0" parTransId="{CB563C14-0A18-4633-857D-4A8CF67572D7}" sibTransId="{219777E1-14B4-4626-9BA5-B1DB378F7CC8}"/>
    <dgm:cxn modelId="{E8B5C136-5743-472A-BCE0-2FFF347C1D4D}" srcId="{A6F4E467-0DA2-4252-B602-EF7A0D572A40}" destId="{806E4FD5-9923-4534-BBC9-8CFD740EDDB5}" srcOrd="1" destOrd="0" parTransId="{EA595FA8-813C-4CB0-BFDD-D995E4B85182}" sibTransId="{B5D01E5D-B2B9-4717-B101-691E8E6BCFE6}"/>
    <dgm:cxn modelId="{D9A91167-0806-4E11-BF77-60329D47A8F1}" srcId="{B360B067-7520-43D3-86B4-EDB5616FA263}" destId="{A6F4E467-0DA2-4252-B602-EF7A0D572A40}" srcOrd="0" destOrd="0" parTransId="{FC9380A8-A760-4266-8506-65D0FD75A19D}" sibTransId="{4CAD8E53-5C3F-4D89-BA56-E899636E2C4B}"/>
    <dgm:cxn modelId="{31884F15-BF98-411A-A5D4-FABA36274793}" srcId="{D924EF51-1DB6-4FCD-9377-C30B29DDDC7D}" destId="{B360B067-7520-43D3-86B4-EDB5616FA263}" srcOrd="0" destOrd="0" parTransId="{23262CC7-8F74-490D-902A-52E022F9CA63}" sibTransId="{610EFFC2-A997-405B-B44B-95266788208E}"/>
    <dgm:cxn modelId="{D648C60C-AD20-483D-A8A5-213AD1D1CCA9}" type="presOf" srcId="{EA595FA8-813C-4CB0-BFDD-D995E4B85182}" destId="{11C76471-181F-49D5-A837-2709D55C5A30}" srcOrd="0" destOrd="0" presId="urn:microsoft.com/office/officeart/2005/8/layout/hierarchy6"/>
    <dgm:cxn modelId="{C43E9D47-D0BE-413E-8C0A-B846F60C46AE}" srcId="{A6F4E467-0DA2-4252-B602-EF7A0D572A40}" destId="{DDC83C4C-8011-404C-83EF-A4C253D546C4}" srcOrd="0" destOrd="0" parTransId="{203AA382-2FF2-4758-B485-7DA8127432D4}" sibTransId="{B076B73A-62E8-4C0B-A92F-146019A4BED6}"/>
    <dgm:cxn modelId="{D119E606-5002-4617-BA73-67E8A043940C}" type="presOf" srcId="{FC9380A8-A760-4266-8506-65D0FD75A19D}" destId="{B2563006-B170-4358-9910-CE7AA596D3D2}" srcOrd="0" destOrd="0" presId="urn:microsoft.com/office/officeart/2005/8/layout/hierarchy6"/>
    <dgm:cxn modelId="{732E3055-4AD9-41AA-910B-B0D1AD9F58D8}" srcId="{A6F4E467-0DA2-4252-B602-EF7A0D572A40}" destId="{64CE9FB8-A8F0-4379-9A72-EB36908FB15A}" srcOrd="2" destOrd="0" parTransId="{AA63DCCD-5182-4166-9538-816B907EA5F6}" sibTransId="{96AAEA2D-F36F-433F-A668-A9CAC15AC814}"/>
    <dgm:cxn modelId="{E680CC59-250C-42C6-9447-5F7C991BEEAB}" type="presOf" srcId="{6E374B10-CB26-4449-B40A-25211B10ECFE}" destId="{6089F7FD-C35E-4501-8EF7-26E045E30616}" srcOrd="0" destOrd="0" presId="urn:microsoft.com/office/officeart/2005/8/layout/hierarchy6"/>
    <dgm:cxn modelId="{B0683B2F-4889-45BF-AA8C-0BC9E855DF08}" type="presOf" srcId="{806E4FD5-9923-4534-BBC9-8CFD740EDDB5}" destId="{2B416C7D-0923-4980-877F-E10339AAC358}" srcOrd="0" destOrd="0" presId="urn:microsoft.com/office/officeart/2005/8/layout/hierarchy6"/>
    <dgm:cxn modelId="{8D000F0B-9B6F-445F-B1DD-31F6A4D8699A}" type="presOf" srcId="{AA63DCCD-5182-4166-9538-816B907EA5F6}" destId="{9B2AEAEA-5A39-4454-BD56-EAF4959497FE}" srcOrd="0" destOrd="0" presId="urn:microsoft.com/office/officeart/2005/8/layout/hierarchy6"/>
    <dgm:cxn modelId="{F344C933-8F59-4396-AD4B-70A6549ED7C6}" type="presOf" srcId="{DDC83C4C-8011-404C-83EF-A4C253D546C4}" destId="{2ADB1003-66DF-4D42-A007-6239CB3B92FF}" srcOrd="0" destOrd="0" presId="urn:microsoft.com/office/officeart/2005/8/layout/hierarchy6"/>
    <dgm:cxn modelId="{2CF6960B-9A7F-4099-A53A-BF432C2016B5}" type="presParOf" srcId="{6089F7FD-C35E-4501-8EF7-26E045E30616}" destId="{1E6FA465-230D-489A-A5FD-408281EB3FF8}" srcOrd="0" destOrd="0" presId="urn:microsoft.com/office/officeart/2005/8/layout/hierarchy6"/>
    <dgm:cxn modelId="{46957DA3-9050-454F-BF09-1E97383A7BA8}" type="presParOf" srcId="{1E6FA465-230D-489A-A5FD-408281EB3FF8}" destId="{4718A6C4-F1A5-41C4-B8F0-BE18E6157621}" srcOrd="0" destOrd="0" presId="urn:microsoft.com/office/officeart/2005/8/layout/hierarchy6"/>
    <dgm:cxn modelId="{C11EDBAF-D909-4431-B48F-1A255D1C908E}" type="presParOf" srcId="{4718A6C4-F1A5-41C4-B8F0-BE18E6157621}" destId="{2F7FF8AB-D4BE-4D3A-AC70-36ECC6A39705}" srcOrd="0" destOrd="0" presId="urn:microsoft.com/office/officeart/2005/8/layout/hierarchy6"/>
    <dgm:cxn modelId="{948D1C23-E70E-4240-BA36-9B6D95D45C30}" type="presParOf" srcId="{2F7FF8AB-D4BE-4D3A-AC70-36ECC6A39705}" destId="{7AA0797C-C656-4C4F-93B9-A1D7CDDAFBCD}" srcOrd="0" destOrd="0" presId="urn:microsoft.com/office/officeart/2005/8/layout/hierarchy6"/>
    <dgm:cxn modelId="{4F76AA5E-7914-4C62-AE31-A81439D3A60A}" type="presParOf" srcId="{2F7FF8AB-D4BE-4D3A-AC70-36ECC6A39705}" destId="{C3170ECF-15BF-4234-BC69-09E15F95220D}" srcOrd="1" destOrd="0" presId="urn:microsoft.com/office/officeart/2005/8/layout/hierarchy6"/>
    <dgm:cxn modelId="{326A31F7-DE57-4CA4-8D08-901C1C776B9D}" type="presParOf" srcId="{C3170ECF-15BF-4234-BC69-09E15F95220D}" destId="{5159755B-C601-44CB-8793-9EC9C002C43F}" srcOrd="0" destOrd="0" presId="urn:microsoft.com/office/officeart/2005/8/layout/hierarchy6"/>
    <dgm:cxn modelId="{4A977207-34DF-4B93-956E-2FA7DF7417A0}" type="presParOf" srcId="{C3170ECF-15BF-4234-BC69-09E15F95220D}" destId="{769FE175-6520-44BD-A087-79964442D21B}" srcOrd="1" destOrd="0" presId="urn:microsoft.com/office/officeart/2005/8/layout/hierarchy6"/>
    <dgm:cxn modelId="{739CDF71-F457-45DC-A8AE-8F337F77425D}" type="presParOf" srcId="{769FE175-6520-44BD-A087-79964442D21B}" destId="{D300FD8E-9ABA-4641-BC85-A68B1587D818}" srcOrd="0" destOrd="0" presId="urn:microsoft.com/office/officeart/2005/8/layout/hierarchy6"/>
    <dgm:cxn modelId="{9AB84BC1-1233-4E22-AFF4-0BD0499ECDED}" type="presParOf" srcId="{769FE175-6520-44BD-A087-79964442D21B}" destId="{402C8494-7FE4-45E1-BDD6-5DF87502DD5F}" srcOrd="1" destOrd="0" presId="urn:microsoft.com/office/officeart/2005/8/layout/hierarchy6"/>
    <dgm:cxn modelId="{C39A3B79-4D4C-4D31-B380-92E3EAD8FB56}" type="presParOf" srcId="{402C8494-7FE4-45E1-BDD6-5DF87502DD5F}" destId="{B2563006-B170-4358-9910-CE7AA596D3D2}" srcOrd="0" destOrd="0" presId="urn:microsoft.com/office/officeart/2005/8/layout/hierarchy6"/>
    <dgm:cxn modelId="{85F72079-D741-4BBF-9142-7602BA3759B4}" type="presParOf" srcId="{402C8494-7FE4-45E1-BDD6-5DF87502DD5F}" destId="{43D7EED1-6C3D-4984-8433-90415BBFAB21}" srcOrd="1" destOrd="0" presId="urn:microsoft.com/office/officeart/2005/8/layout/hierarchy6"/>
    <dgm:cxn modelId="{AD9F9D3E-81C0-489C-A8B8-F29520077CA8}" type="presParOf" srcId="{43D7EED1-6C3D-4984-8433-90415BBFAB21}" destId="{7CAE2B67-C21E-41DA-80FC-EC69E2E9294A}" srcOrd="0" destOrd="0" presId="urn:microsoft.com/office/officeart/2005/8/layout/hierarchy6"/>
    <dgm:cxn modelId="{E1776E2C-FD54-4A1D-9A91-61C826E78CDB}" type="presParOf" srcId="{43D7EED1-6C3D-4984-8433-90415BBFAB21}" destId="{8F1A240C-8726-42E3-9497-01110AE30EB8}" srcOrd="1" destOrd="0" presId="urn:microsoft.com/office/officeart/2005/8/layout/hierarchy6"/>
    <dgm:cxn modelId="{E1469EC5-BEFF-44D9-96C3-6B1A12456CF8}" type="presParOf" srcId="{8F1A240C-8726-42E3-9497-01110AE30EB8}" destId="{D400F39F-8E03-4767-92E7-E5F8C8466870}" srcOrd="0" destOrd="0" presId="urn:microsoft.com/office/officeart/2005/8/layout/hierarchy6"/>
    <dgm:cxn modelId="{DE91B75B-1CA1-4237-801C-4F0E9CD5575C}" type="presParOf" srcId="{8F1A240C-8726-42E3-9497-01110AE30EB8}" destId="{93DA5EDC-4EE3-4BA8-9714-A9635D86E6AC}" srcOrd="1" destOrd="0" presId="urn:microsoft.com/office/officeart/2005/8/layout/hierarchy6"/>
    <dgm:cxn modelId="{52C08CF8-B8CF-4E6F-8507-6456800E7408}" type="presParOf" srcId="{93DA5EDC-4EE3-4BA8-9714-A9635D86E6AC}" destId="{2ADB1003-66DF-4D42-A007-6239CB3B92FF}" srcOrd="0" destOrd="0" presId="urn:microsoft.com/office/officeart/2005/8/layout/hierarchy6"/>
    <dgm:cxn modelId="{2B1CF5FA-5ADD-45F7-9701-B420415F16F9}" type="presParOf" srcId="{93DA5EDC-4EE3-4BA8-9714-A9635D86E6AC}" destId="{959F360A-0D9E-431F-AAFE-C16642FFEC05}" srcOrd="1" destOrd="0" presId="urn:microsoft.com/office/officeart/2005/8/layout/hierarchy6"/>
    <dgm:cxn modelId="{6921A0CE-C04A-4181-801F-3DBF91D5BC54}" type="presParOf" srcId="{8F1A240C-8726-42E3-9497-01110AE30EB8}" destId="{11C76471-181F-49D5-A837-2709D55C5A30}" srcOrd="2" destOrd="0" presId="urn:microsoft.com/office/officeart/2005/8/layout/hierarchy6"/>
    <dgm:cxn modelId="{CBA98CB2-6854-49A1-9EE0-F3C8F1DB12A4}" type="presParOf" srcId="{8F1A240C-8726-42E3-9497-01110AE30EB8}" destId="{DB72D77D-45E9-4380-A973-D538448789BE}" srcOrd="3" destOrd="0" presId="urn:microsoft.com/office/officeart/2005/8/layout/hierarchy6"/>
    <dgm:cxn modelId="{EAF2BBC4-9B7E-4F35-9A8C-1990C6C77B74}" type="presParOf" srcId="{DB72D77D-45E9-4380-A973-D538448789BE}" destId="{2B416C7D-0923-4980-877F-E10339AAC358}" srcOrd="0" destOrd="0" presId="urn:microsoft.com/office/officeart/2005/8/layout/hierarchy6"/>
    <dgm:cxn modelId="{1BA5CD89-9A6E-422B-BC67-44879E06E910}" type="presParOf" srcId="{DB72D77D-45E9-4380-A973-D538448789BE}" destId="{7906B9AC-1B10-48BA-A3D2-5D3EB70A98C6}" srcOrd="1" destOrd="0" presId="urn:microsoft.com/office/officeart/2005/8/layout/hierarchy6"/>
    <dgm:cxn modelId="{B251635B-21BA-4589-BA1A-1FB9A638FA19}" type="presParOf" srcId="{8F1A240C-8726-42E3-9497-01110AE30EB8}" destId="{9B2AEAEA-5A39-4454-BD56-EAF4959497FE}" srcOrd="4" destOrd="0" presId="urn:microsoft.com/office/officeart/2005/8/layout/hierarchy6"/>
    <dgm:cxn modelId="{C3D7F767-E04E-4F0D-B1EA-F95533CED1C0}" type="presParOf" srcId="{8F1A240C-8726-42E3-9497-01110AE30EB8}" destId="{27EEAF2C-DE8F-4168-BE8E-2C98F6221013}" srcOrd="5" destOrd="0" presId="urn:microsoft.com/office/officeart/2005/8/layout/hierarchy6"/>
    <dgm:cxn modelId="{D097BACA-7E86-400A-914B-8FC2637327C3}" type="presParOf" srcId="{27EEAF2C-DE8F-4168-BE8E-2C98F6221013}" destId="{991A9992-65CC-4BB0-956D-64398784B148}" srcOrd="0" destOrd="0" presId="urn:microsoft.com/office/officeart/2005/8/layout/hierarchy6"/>
    <dgm:cxn modelId="{AB2C39B7-36B1-4274-934C-F1BCD56953AC}" type="presParOf" srcId="{27EEAF2C-DE8F-4168-BE8E-2C98F6221013}" destId="{A5504A12-C05E-498B-945B-F35DED9C09E5}" srcOrd="1" destOrd="0" presId="urn:microsoft.com/office/officeart/2005/8/layout/hierarchy6"/>
    <dgm:cxn modelId="{3789D571-C64C-444B-A7AA-B21FA566439C}" type="presParOf" srcId="{6089F7FD-C35E-4501-8EF7-26E045E30616}" destId="{305DC56F-5EDC-4EE8-8ED1-897133940917}" srcOrd="1" destOrd="0" presId="urn:microsoft.com/office/officeart/2005/8/layout/hierarchy6"/>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AA0797C-C656-4C4F-93B9-A1D7CDDAFBCD}">
      <dsp:nvSpPr>
        <dsp:cNvPr id="0" name=""/>
        <dsp:cNvSpPr/>
      </dsp:nvSpPr>
      <dsp:spPr>
        <a:xfrm>
          <a:off x="1622473" y="2055"/>
          <a:ext cx="2270027" cy="578469"/>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R="0" lvl="0" algn="ctr" defTabSz="711200" rtl="0">
            <a:lnSpc>
              <a:spcPct val="90000"/>
            </a:lnSpc>
            <a:spcBef>
              <a:spcPct val="0"/>
            </a:spcBef>
            <a:spcAft>
              <a:spcPct val="35000"/>
            </a:spcAft>
          </a:pPr>
          <a:r>
            <a:rPr lang="ru-RU" sz="1600" b="1" i="0" u="none" strike="noStrike" kern="1200" baseline="0" smtClean="0">
              <a:solidFill>
                <a:sysClr val="window" lastClr="FFFFFF"/>
              </a:solidFill>
              <a:latin typeface="Calibri" panose="020F0502020204030204" pitchFamily="34" charset="0"/>
              <a:ea typeface="+mn-ea"/>
              <a:cs typeface="+mn-cs"/>
            </a:rPr>
            <a:t>Руководитель КИПа</a:t>
          </a:r>
          <a:endParaRPr lang="ru-RU" sz="1600" kern="1200" smtClean="0">
            <a:solidFill>
              <a:sysClr val="window" lastClr="FFFFFF"/>
            </a:solidFill>
            <a:latin typeface="Calibri" panose="020F0502020204030204"/>
            <a:ea typeface="+mn-ea"/>
            <a:cs typeface="+mn-cs"/>
          </a:endParaRPr>
        </a:p>
      </dsp:txBody>
      <dsp:txXfrm>
        <a:off x="1622473" y="2055"/>
        <a:ext cx="2270027" cy="578469"/>
      </dsp:txXfrm>
    </dsp:sp>
    <dsp:sp modelId="{5159755B-C601-44CB-8793-9EC9C002C43F}">
      <dsp:nvSpPr>
        <dsp:cNvPr id="0" name=""/>
        <dsp:cNvSpPr/>
      </dsp:nvSpPr>
      <dsp:spPr>
        <a:xfrm>
          <a:off x="2711767" y="580525"/>
          <a:ext cx="91440" cy="208965"/>
        </a:xfrm>
        <a:custGeom>
          <a:avLst/>
          <a:gdLst/>
          <a:ahLst/>
          <a:cxnLst/>
          <a:rect l="0" t="0" r="0" b="0"/>
          <a:pathLst>
            <a:path>
              <a:moveTo>
                <a:pt x="45720" y="0"/>
              </a:moveTo>
              <a:lnTo>
                <a:pt x="45720" y="164842"/>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300FD8E-9ABA-4641-BC85-A68B1587D818}">
      <dsp:nvSpPr>
        <dsp:cNvPr id="0" name=""/>
        <dsp:cNvSpPr/>
      </dsp:nvSpPr>
      <dsp:spPr>
        <a:xfrm>
          <a:off x="896381" y="789491"/>
          <a:ext cx="3722212" cy="522414"/>
        </a:xfrm>
        <a:prstGeom prst="roundRect">
          <a:avLst>
            <a:gd name="adj" fmla="val 1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marR="0" lvl="0" algn="ctr" defTabSz="711200" rtl="0">
            <a:lnSpc>
              <a:spcPct val="90000"/>
            </a:lnSpc>
            <a:spcBef>
              <a:spcPct val="0"/>
            </a:spcBef>
            <a:spcAft>
              <a:spcPct val="35000"/>
            </a:spcAft>
          </a:pPr>
          <a:r>
            <a:rPr lang="ru-RU" sz="1600" b="1" i="0" u="none" strike="noStrike" kern="1200" baseline="0" smtClean="0">
              <a:solidFill>
                <a:sysClr val="window" lastClr="FFFFFF"/>
              </a:solidFill>
              <a:latin typeface="Calibri" panose="020F0502020204030204" pitchFamily="34" charset="0"/>
              <a:ea typeface="+mn-ea"/>
              <a:cs typeface="+mn-cs"/>
            </a:rPr>
            <a:t>Рабочая группа</a:t>
          </a:r>
          <a:endParaRPr lang="ru-RU" sz="1600" kern="1200" smtClean="0">
            <a:solidFill>
              <a:sysClr val="window" lastClr="FFFFFF"/>
            </a:solidFill>
            <a:latin typeface="Calibri" panose="020F0502020204030204"/>
            <a:ea typeface="+mn-ea"/>
            <a:cs typeface="+mn-cs"/>
          </a:endParaRPr>
        </a:p>
      </dsp:txBody>
      <dsp:txXfrm>
        <a:off x="896381" y="789491"/>
        <a:ext cx="3722212" cy="522414"/>
      </dsp:txXfrm>
    </dsp:sp>
    <dsp:sp modelId="{B2563006-B170-4358-9910-CE7AA596D3D2}">
      <dsp:nvSpPr>
        <dsp:cNvPr id="0" name=""/>
        <dsp:cNvSpPr/>
      </dsp:nvSpPr>
      <dsp:spPr>
        <a:xfrm>
          <a:off x="2711767" y="1311905"/>
          <a:ext cx="91440" cy="208965"/>
        </a:xfrm>
        <a:custGeom>
          <a:avLst/>
          <a:gdLst/>
          <a:ahLst/>
          <a:cxnLst/>
          <a:rect l="0" t="0" r="0" b="0"/>
          <a:pathLst>
            <a:path>
              <a:moveTo>
                <a:pt x="45720" y="0"/>
              </a:moveTo>
              <a:lnTo>
                <a:pt x="45720" y="164842"/>
              </a:lnTo>
            </a:path>
          </a:pathLst>
        </a:custGeo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CAE2B67-C21E-41DA-80FC-EC69E2E9294A}">
      <dsp:nvSpPr>
        <dsp:cNvPr id="0" name=""/>
        <dsp:cNvSpPr/>
      </dsp:nvSpPr>
      <dsp:spPr>
        <a:xfrm>
          <a:off x="806840" y="1520871"/>
          <a:ext cx="3901293" cy="841317"/>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b="1" i="0" u="none" strike="noStrike" kern="1200" baseline="0" smtClean="0">
              <a:solidFill>
                <a:sysClr val="window" lastClr="FFFFFF"/>
              </a:solidFill>
              <a:latin typeface="Calibri" panose="020F0502020204030204" pitchFamily="34" charset="0"/>
              <a:ea typeface="+mn-ea"/>
              <a:cs typeface="+mn-cs"/>
            </a:rPr>
            <a:t>Ответственные по направлениям </a:t>
          </a:r>
          <a:endParaRPr lang="ru-RU" sz="1400" b="1" i="0" u="none" strike="noStrike" kern="1200" baseline="0" smtClean="0">
            <a:solidFill>
              <a:sysClr val="window" lastClr="FFFFFF"/>
            </a:solidFill>
            <a:latin typeface="Times New Roman" panose="02020603050405020304" pitchFamily="18" charset="0"/>
            <a:ea typeface="+mn-ea"/>
            <a:cs typeface="+mn-cs"/>
          </a:endParaRPr>
        </a:p>
        <a:p>
          <a:pPr marR="0" lvl="0" algn="ctr" defTabSz="622300" rtl="0">
            <a:lnSpc>
              <a:spcPct val="90000"/>
            </a:lnSpc>
            <a:spcBef>
              <a:spcPct val="0"/>
            </a:spcBef>
            <a:spcAft>
              <a:spcPct val="35000"/>
            </a:spcAft>
          </a:pPr>
          <a:r>
            <a:rPr lang="ru-RU" sz="1400" b="1" i="0" u="none" strike="noStrike" kern="1200" baseline="0" smtClean="0">
              <a:solidFill>
                <a:sysClr val="window" lastClr="FFFFFF"/>
              </a:solidFill>
              <a:latin typeface="Calibri" panose="020F0502020204030204" pitchFamily="34" charset="0"/>
              <a:ea typeface="+mn-ea"/>
              <a:cs typeface="+mn-cs"/>
            </a:rPr>
            <a:t>социально-экономического развития  города</a:t>
          </a:r>
          <a:endParaRPr lang="ru-RU" sz="1400" kern="1200" smtClean="0">
            <a:solidFill>
              <a:sysClr val="window" lastClr="FFFFFF"/>
            </a:solidFill>
            <a:latin typeface="Calibri" panose="020F0502020204030204"/>
            <a:ea typeface="+mn-ea"/>
            <a:cs typeface="+mn-cs"/>
          </a:endParaRPr>
        </a:p>
      </dsp:txBody>
      <dsp:txXfrm>
        <a:off x="806840" y="1520871"/>
        <a:ext cx="3901293" cy="841317"/>
      </dsp:txXfrm>
    </dsp:sp>
    <dsp:sp modelId="{D400F39F-8E03-4767-92E7-E5F8C8466870}">
      <dsp:nvSpPr>
        <dsp:cNvPr id="0" name=""/>
        <dsp:cNvSpPr/>
      </dsp:nvSpPr>
      <dsp:spPr>
        <a:xfrm>
          <a:off x="977549" y="2362188"/>
          <a:ext cx="1779938" cy="208965"/>
        </a:xfrm>
        <a:custGeom>
          <a:avLst/>
          <a:gdLst/>
          <a:ahLst/>
          <a:cxnLst/>
          <a:rect l="0" t="0" r="0" b="0"/>
          <a:pathLst>
            <a:path>
              <a:moveTo>
                <a:pt x="1404098" y="0"/>
              </a:moveTo>
              <a:lnTo>
                <a:pt x="1404098" y="82421"/>
              </a:lnTo>
              <a:lnTo>
                <a:pt x="0" y="82421"/>
              </a:lnTo>
              <a:lnTo>
                <a:pt x="0" y="164842"/>
              </a:lnTo>
            </a:path>
          </a:pathLst>
        </a:custGeo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DB1003-66DF-4D42-A007-6239CB3B92FF}">
      <dsp:nvSpPr>
        <dsp:cNvPr id="0" name=""/>
        <dsp:cNvSpPr/>
      </dsp:nvSpPr>
      <dsp:spPr>
        <a:xfrm>
          <a:off x="196720" y="2571154"/>
          <a:ext cx="1561656" cy="522414"/>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endParaRPr lang="ru-RU" sz="700" b="0" i="0" u="none" strike="noStrike" kern="1200" baseline="0" smtClean="0">
            <a:solidFill>
              <a:sysClr val="window" lastClr="FFFFFF"/>
            </a:solidFill>
            <a:latin typeface="Times New Roman" panose="02020603050405020304" pitchFamily="18" charset="0"/>
            <a:ea typeface="+mn-ea"/>
            <a:cs typeface="+mn-cs"/>
          </a:endParaRPr>
        </a:p>
        <a:p>
          <a:pPr marR="0" lvl="0" algn="ctr" defTabSz="311150" rtl="0">
            <a:lnSpc>
              <a:spcPct val="90000"/>
            </a:lnSpc>
            <a:spcBef>
              <a:spcPct val="0"/>
            </a:spcBef>
            <a:spcAft>
              <a:spcPct val="35000"/>
            </a:spcAft>
          </a:pPr>
          <a:r>
            <a:rPr lang="ru-RU" sz="1400" b="0" i="0" u="none" strike="noStrike" kern="1200" baseline="0" smtClean="0">
              <a:solidFill>
                <a:sysClr val="window" lastClr="FFFFFF"/>
              </a:solidFill>
              <a:latin typeface="Calibri" panose="020F0502020204030204" pitchFamily="34" charset="0"/>
              <a:ea typeface="+mn-ea"/>
              <a:cs typeface="+mn-cs"/>
            </a:rPr>
            <a:t>Мероприятия</a:t>
          </a:r>
          <a:endParaRPr lang="ru-RU" sz="1400" kern="1200" smtClean="0">
            <a:solidFill>
              <a:sysClr val="window" lastClr="FFFFFF"/>
            </a:solidFill>
            <a:latin typeface="Calibri" panose="020F0502020204030204"/>
            <a:ea typeface="+mn-ea"/>
            <a:cs typeface="+mn-cs"/>
          </a:endParaRPr>
        </a:p>
      </dsp:txBody>
      <dsp:txXfrm>
        <a:off x="196720" y="2571154"/>
        <a:ext cx="1561656" cy="522414"/>
      </dsp:txXfrm>
    </dsp:sp>
    <dsp:sp modelId="{11C76471-181F-49D5-A837-2709D55C5A30}">
      <dsp:nvSpPr>
        <dsp:cNvPr id="0" name=""/>
        <dsp:cNvSpPr/>
      </dsp:nvSpPr>
      <dsp:spPr>
        <a:xfrm>
          <a:off x="2704084" y="2362188"/>
          <a:ext cx="91440" cy="208965"/>
        </a:xfrm>
        <a:custGeom>
          <a:avLst/>
          <a:gdLst/>
          <a:ahLst/>
          <a:cxnLst/>
          <a:rect l="0" t="0" r="0" b="0"/>
          <a:pathLst>
            <a:path>
              <a:moveTo>
                <a:pt x="51781" y="0"/>
              </a:moveTo>
              <a:lnTo>
                <a:pt x="51781" y="82421"/>
              </a:lnTo>
              <a:lnTo>
                <a:pt x="45720" y="82421"/>
              </a:lnTo>
              <a:lnTo>
                <a:pt x="45720" y="164842"/>
              </a:lnTo>
            </a:path>
          </a:pathLst>
        </a:custGeo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B416C7D-0923-4980-877F-E10339AAC358}">
      <dsp:nvSpPr>
        <dsp:cNvPr id="0" name=""/>
        <dsp:cNvSpPr/>
      </dsp:nvSpPr>
      <dsp:spPr>
        <a:xfrm>
          <a:off x="1993463" y="2571154"/>
          <a:ext cx="1512680" cy="522414"/>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endParaRPr lang="ru-RU" sz="700" b="0" i="0" u="none" strike="noStrike" kern="1200" baseline="0" smtClean="0">
            <a:solidFill>
              <a:sysClr val="window" lastClr="FFFFFF"/>
            </a:solidFill>
            <a:latin typeface="Times New Roman" panose="02020603050405020304" pitchFamily="18" charset="0"/>
            <a:ea typeface="+mn-ea"/>
            <a:cs typeface="+mn-cs"/>
          </a:endParaRPr>
        </a:p>
        <a:p>
          <a:pPr marR="0" lvl="0" algn="ctr" defTabSz="311150" rtl="0">
            <a:lnSpc>
              <a:spcPct val="90000"/>
            </a:lnSpc>
            <a:spcBef>
              <a:spcPct val="0"/>
            </a:spcBef>
            <a:spcAft>
              <a:spcPct val="35000"/>
            </a:spcAft>
          </a:pPr>
          <a:r>
            <a:rPr lang="ru-RU" sz="1400" b="0" i="0" u="none" strike="noStrike" kern="1200" baseline="0" smtClean="0">
              <a:solidFill>
                <a:sysClr val="window" lastClr="FFFFFF"/>
              </a:solidFill>
              <a:latin typeface="Calibri" panose="020F0502020204030204" pitchFamily="34" charset="0"/>
              <a:ea typeface="+mn-ea"/>
              <a:cs typeface="+mn-cs"/>
            </a:rPr>
            <a:t>Мероприятия</a:t>
          </a:r>
          <a:endParaRPr lang="ru-RU" sz="1400" kern="1200" smtClean="0">
            <a:solidFill>
              <a:sysClr val="window" lastClr="FFFFFF"/>
            </a:solidFill>
            <a:latin typeface="Calibri" panose="020F0502020204030204"/>
            <a:ea typeface="+mn-ea"/>
            <a:cs typeface="+mn-cs"/>
          </a:endParaRPr>
        </a:p>
      </dsp:txBody>
      <dsp:txXfrm>
        <a:off x="1993463" y="2571154"/>
        <a:ext cx="1512680" cy="522414"/>
      </dsp:txXfrm>
    </dsp:sp>
    <dsp:sp modelId="{9B2AEAEA-5A39-4454-BD56-EAF4959497FE}">
      <dsp:nvSpPr>
        <dsp:cNvPr id="0" name=""/>
        <dsp:cNvSpPr/>
      </dsp:nvSpPr>
      <dsp:spPr>
        <a:xfrm>
          <a:off x="2757487" y="2362188"/>
          <a:ext cx="1772255" cy="208965"/>
        </a:xfrm>
        <a:custGeom>
          <a:avLst/>
          <a:gdLst/>
          <a:ahLst/>
          <a:cxnLst/>
          <a:rect l="0" t="0" r="0" b="0"/>
          <a:pathLst>
            <a:path>
              <a:moveTo>
                <a:pt x="0" y="0"/>
              </a:moveTo>
              <a:lnTo>
                <a:pt x="0" y="82421"/>
              </a:lnTo>
              <a:lnTo>
                <a:pt x="1398037" y="82421"/>
              </a:lnTo>
              <a:lnTo>
                <a:pt x="1398037" y="164842"/>
              </a:lnTo>
            </a:path>
          </a:pathLst>
        </a:custGeo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1A9992-65CC-4BB0-956D-64398784B148}">
      <dsp:nvSpPr>
        <dsp:cNvPr id="0" name=""/>
        <dsp:cNvSpPr/>
      </dsp:nvSpPr>
      <dsp:spPr>
        <a:xfrm>
          <a:off x="3741230" y="2571154"/>
          <a:ext cx="1577023" cy="522414"/>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endParaRPr lang="ru-RU" sz="700" b="0" i="0" u="none" strike="noStrike" kern="1200" baseline="0" smtClean="0">
            <a:solidFill>
              <a:sysClr val="window" lastClr="FFFFFF"/>
            </a:solidFill>
            <a:latin typeface="Times New Roman" panose="02020603050405020304" pitchFamily="18" charset="0"/>
            <a:ea typeface="+mn-ea"/>
            <a:cs typeface="+mn-cs"/>
          </a:endParaRPr>
        </a:p>
        <a:p>
          <a:pPr marR="0" lvl="0" algn="ctr" defTabSz="311150" rtl="0">
            <a:lnSpc>
              <a:spcPct val="90000"/>
            </a:lnSpc>
            <a:spcBef>
              <a:spcPct val="0"/>
            </a:spcBef>
            <a:spcAft>
              <a:spcPct val="35000"/>
            </a:spcAft>
          </a:pPr>
          <a:r>
            <a:rPr lang="ru-RU" sz="1400" b="0" i="0" u="none" strike="noStrike" kern="1200" baseline="0" smtClean="0">
              <a:solidFill>
                <a:sysClr val="window" lastClr="FFFFFF"/>
              </a:solidFill>
              <a:latin typeface="Calibri" panose="020F0502020204030204" pitchFamily="34" charset="0"/>
              <a:ea typeface="+mn-ea"/>
              <a:cs typeface="+mn-cs"/>
            </a:rPr>
            <a:t>Мероприятия</a:t>
          </a:r>
          <a:endParaRPr lang="ru-RU" sz="1400" kern="1200" smtClean="0">
            <a:solidFill>
              <a:sysClr val="window" lastClr="FFFFFF"/>
            </a:solidFill>
            <a:latin typeface="Calibri" panose="020F0502020204030204"/>
            <a:ea typeface="+mn-ea"/>
            <a:cs typeface="+mn-cs"/>
          </a:endParaRPr>
        </a:p>
      </dsp:txBody>
      <dsp:txXfrm>
        <a:off x="3741230" y="2571154"/>
        <a:ext cx="1577023" cy="5224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3F405-248D-498A-87EB-8514C230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11580</Words>
  <Characters>66012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Lyuba</dc:creator>
  <cp:lastModifiedBy>Татьяна</cp:lastModifiedBy>
  <cp:revision>68</cp:revision>
  <cp:lastPrinted>2016-02-03T07:27:00Z</cp:lastPrinted>
  <dcterms:created xsi:type="dcterms:W3CDTF">2015-09-24T08:53:00Z</dcterms:created>
  <dcterms:modified xsi:type="dcterms:W3CDTF">2016-04-01T13:42:00Z</dcterms:modified>
</cp:coreProperties>
</file>