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53" w:rsidRPr="00414EF0" w:rsidRDefault="0097764C" w:rsidP="0097764C">
      <w:pPr>
        <w:pStyle w:val="1"/>
        <w:jc w:val="center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</w:rPr>
        <w:t xml:space="preserve"> </w:t>
      </w:r>
      <w:r w:rsidR="00444D53" w:rsidRPr="00632073">
        <w:rPr>
          <w:b w:val="0"/>
          <w:bCs w:val="0"/>
          <w:color w:val="000000" w:themeColor="text1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73.5pt" o:ole="" fillcolor="window">
            <v:imagedata r:id="rId5" o:title=""/>
          </v:shape>
          <o:OLEObject Type="Embed" ProgID="Word.Picture.8" ShapeID="_x0000_i1025" DrawAspect="Content" ObjectID="_1589101547" r:id="rId6"/>
        </w:object>
      </w:r>
    </w:p>
    <w:p w:rsidR="00444D53" w:rsidRPr="0097764C" w:rsidRDefault="00444D53" w:rsidP="0097764C">
      <w:pPr>
        <w:pStyle w:val="a6"/>
        <w:spacing w:after="0"/>
        <w:rPr>
          <w:b w:val="0"/>
          <w:color w:val="000000" w:themeColor="text1"/>
          <w:szCs w:val="28"/>
        </w:rPr>
      </w:pPr>
      <w:r w:rsidRPr="0097764C">
        <w:rPr>
          <w:b w:val="0"/>
          <w:color w:val="000000" w:themeColor="text1"/>
          <w:szCs w:val="28"/>
        </w:rPr>
        <w:t>РЕСПУБЛИКА  КАРЕЛИЯ</w:t>
      </w:r>
    </w:p>
    <w:p w:rsidR="0097764C" w:rsidRPr="0097764C" w:rsidRDefault="0097764C" w:rsidP="0097764C">
      <w:pPr>
        <w:pStyle w:val="a6"/>
        <w:spacing w:after="0"/>
        <w:rPr>
          <w:b w:val="0"/>
          <w:color w:val="000000" w:themeColor="text1"/>
          <w:szCs w:val="28"/>
        </w:rPr>
      </w:pPr>
    </w:p>
    <w:p w:rsidR="00444D53" w:rsidRPr="0097764C" w:rsidRDefault="00444D53" w:rsidP="0097764C">
      <w:pPr>
        <w:pStyle w:val="a6"/>
        <w:spacing w:after="0"/>
        <w:rPr>
          <w:b w:val="0"/>
          <w:color w:val="000000" w:themeColor="text1"/>
          <w:szCs w:val="28"/>
        </w:rPr>
      </w:pPr>
      <w:r w:rsidRPr="0097764C">
        <w:rPr>
          <w:b w:val="0"/>
          <w:color w:val="000000" w:themeColor="text1"/>
          <w:szCs w:val="28"/>
        </w:rPr>
        <w:t>СОВЕТ</w:t>
      </w:r>
    </w:p>
    <w:p w:rsidR="00444D53" w:rsidRPr="0097764C" w:rsidRDefault="00444D53" w:rsidP="0097764C">
      <w:pPr>
        <w:pStyle w:val="a6"/>
        <w:spacing w:after="0"/>
        <w:rPr>
          <w:b w:val="0"/>
          <w:color w:val="000000" w:themeColor="text1"/>
          <w:szCs w:val="28"/>
        </w:rPr>
      </w:pPr>
      <w:r w:rsidRPr="0097764C">
        <w:rPr>
          <w:b w:val="0"/>
          <w:color w:val="000000" w:themeColor="text1"/>
          <w:szCs w:val="28"/>
        </w:rPr>
        <w:t>Пудожского городского поселения</w:t>
      </w:r>
    </w:p>
    <w:p w:rsidR="00444D53" w:rsidRPr="0097764C" w:rsidRDefault="0097764C" w:rsidP="0097764C">
      <w:pPr>
        <w:pStyle w:val="a6"/>
        <w:spacing w:after="0"/>
        <w:rPr>
          <w:b w:val="0"/>
          <w:color w:val="000000" w:themeColor="text1"/>
          <w:szCs w:val="28"/>
        </w:rPr>
      </w:pPr>
      <w:r w:rsidRPr="0097764C">
        <w:rPr>
          <w:b w:val="0"/>
          <w:color w:val="000000" w:themeColor="text1"/>
          <w:szCs w:val="28"/>
          <w:lang w:val="en-US"/>
        </w:rPr>
        <w:t>XXXVI</w:t>
      </w:r>
      <w:r w:rsidRPr="0000026A">
        <w:rPr>
          <w:b w:val="0"/>
          <w:color w:val="000000" w:themeColor="text1"/>
          <w:szCs w:val="28"/>
        </w:rPr>
        <w:t xml:space="preserve"> </w:t>
      </w:r>
      <w:proofErr w:type="gramStart"/>
      <w:r w:rsidR="00444D53" w:rsidRPr="0097764C">
        <w:rPr>
          <w:b w:val="0"/>
          <w:color w:val="000000" w:themeColor="text1"/>
          <w:szCs w:val="28"/>
        </w:rPr>
        <w:t xml:space="preserve">заседание  </w:t>
      </w:r>
      <w:r w:rsidRPr="0097764C">
        <w:rPr>
          <w:b w:val="0"/>
          <w:color w:val="000000" w:themeColor="text1"/>
          <w:szCs w:val="28"/>
          <w:lang w:val="en-US"/>
        </w:rPr>
        <w:t>III</w:t>
      </w:r>
      <w:proofErr w:type="gramEnd"/>
      <w:r w:rsidR="00444D53" w:rsidRPr="0097764C">
        <w:rPr>
          <w:b w:val="0"/>
          <w:color w:val="000000" w:themeColor="text1"/>
          <w:szCs w:val="28"/>
        </w:rPr>
        <w:t xml:space="preserve">  созыва</w:t>
      </w:r>
    </w:p>
    <w:p w:rsidR="0097764C" w:rsidRPr="0000026A" w:rsidRDefault="0097764C" w:rsidP="0097764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44D53" w:rsidRPr="0097764C" w:rsidRDefault="00444D53" w:rsidP="0097764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7764C">
        <w:rPr>
          <w:color w:val="000000" w:themeColor="text1"/>
          <w:sz w:val="28"/>
          <w:szCs w:val="28"/>
        </w:rPr>
        <w:t>РЕШЕНИЕ</w:t>
      </w:r>
    </w:p>
    <w:p w:rsidR="00444D53" w:rsidRPr="0097764C" w:rsidRDefault="00444D53" w:rsidP="0097764C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444D53" w:rsidRPr="0097764C" w:rsidRDefault="00444D53" w:rsidP="0097764C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7764C">
        <w:rPr>
          <w:color w:val="000000" w:themeColor="text1"/>
          <w:sz w:val="28"/>
          <w:szCs w:val="28"/>
        </w:rPr>
        <w:t xml:space="preserve">           </w:t>
      </w:r>
      <w:r w:rsidR="0000026A">
        <w:rPr>
          <w:color w:val="000000" w:themeColor="text1"/>
          <w:sz w:val="28"/>
          <w:szCs w:val="28"/>
        </w:rPr>
        <w:t xml:space="preserve">От </w:t>
      </w:r>
      <w:r w:rsidRPr="0097764C">
        <w:rPr>
          <w:color w:val="000000" w:themeColor="text1"/>
          <w:sz w:val="28"/>
          <w:szCs w:val="28"/>
        </w:rPr>
        <w:t xml:space="preserve">    </w:t>
      </w:r>
      <w:r w:rsidR="0097764C" w:rsidRPr="0097764C">
        <w:rPr>
          <w:color w:val="000000" w:themeColor="text1"/>
          <w:sz w:val="28"/>
          <w:szCs w:val="28"/>
        </w:rPr>
        <w:t>30.05.</w:t>
      </w:r>
      <w:r w:rsidRPr="0097764C">
        <w:rPr>
          <w:color w:val="000000" w:themeColor="text1"/>
          <w:sz w:val="28"/>
          <w:szCs w:val="28"/>
        </w:rPr>
        <w:t xml:space="preserve"> 201</w:t>
      </w:r>
      <w:r w:rsidR="00303814" w:rsidRPr="0097764C">
        <w:rPr>
          <w:color w:val="000000" w:themeColor="text1"/>
          <w:sz w:val="28"/>
          <w:szCs w:val="28"/>
        </w:rPr>
        <w:t xml:space="preserve">8 </w:t>
      </w:r>
      <w:r w:rsidR="0097764C" w:rsidRPr="0097764C">
        <w:rPr>
          <w:color w:val="000000" w:themeColor="text1"/>
          <w:sz w:val="28"/>
          <w:szCs w:val="28"/>
        </w:rPr>
        <w:t xml:space="preserve">г.            </w:t>
      </w:r>
      <w:r w:rsidRPr="0097764C">
        <w:rPr>
          <w:color w:val="000000" w:themeColor="text1"/>
          <w:sz w:val="28"/>
          <w:szCs w:val="28"/>
        </w:rPr>
        <w:t xml:space="preserve">г. Пудож                                         № </w:t>
      </w:r>
      <w:r w:rsidR="0000026A">
        <w:rPr>
          <w:color w:val="000000" w:themeColor="text1"/>
          <w:sz w:val="28"/>
          <w:szCs w:val="28"/>
        </w:rPr>
        <w:t>60</w:t>
      </w:r>
    </w:p>
    <w:p w:rsidR="00303814" w:rsidRPr="0097764C" w:rsidRDefault="00303814" w:rsidP="00303814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97764C" w:rsidRPr="0097764C" w:rsidRDefault="00303814" w:rsidP="0097764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>«Об установлении стоимости</w:t>
      </w:r>
      <w:r w:rsidR="0097764C" w:rsidRPr="0097764C">
        <w:rPr>
          <w:rFonts w:eastAsia="Times New Roman"/>
          <w:sz w:val="28"/>
          <w:szCs w:val="28"/>
          <w:lang w:eastAsia="ru-RU"/>
        </w:rPr>
        <w:t xml:space="preserve"> </w:t>
      </w:r>
      <w:r w:rsidRPr="0097764C">
        <w:rPr>
          <w:rFonts w:eastAsia="Times New Roman"/>
          <w:sz w:val="28"/>
          <w:szCs w:val="28"/>
          <w:lang w:eastAsia="ru-RU"/>
        </w:rPr>
        <w:t>услуг,</w:t>
      </w:r>
      <w:r w:rsidR="0097764C" w:rsidRPr="0097764C">
        <w:rPr>
          <w:rFonts w:eastAsia="Times New Roman"/>
          <w:sz w:val="28"/>
          <w:szCs w:val="28"/>
          <w:lang w:eastAsia="ru-RU"/>
        </w:rPr>
        <w:t xml:space="preserve"> </w:t>
      </w:r>
      <w:r w:rsidRPr="0097764C">
        <w:rPr>
          <w:rFonts w:eastAsia="Times New Roman"/>
          <w:sz w:val="28"/>
          <w:szCs w:val="28"/>
          <w:lang w:eastAsia="ru-RU"/>
        </w:rPr>
        <w:t>предоставляемых согласно</w:t>
      </w:r>
    </w:p>
    <w:p w:rsidR="0097764C" w:rsidRPr="0097764C" w:rsidRDefault="00303814" w:rsidP="0097764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 xml:space="preserve"> гарантированному  перечню    услуг по   погребению    </w:t>
      </w:r>
    </w:p>
    <w:p w:rsidR="00303814" w:rsidRPr="0097764C" w:rsidRDefault="00303814" w:rsidP="0097764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 xml:space="preserve"> на     территории</w:t>
      </w:r>
      <w:r w:rsidR="0097764C" w:rsidRPr="0097764C">
        <w:rPr>
          <w:rFonts w:eastAsia="Times New Roman"/>
          <w:sz w:val="28"/>
          <w:szCs w:val="28"/>
          <w:lang w:eastAsia="ru-RU"/>
        </w:rPr>
        <w:t xml:space="preserve"> </w:t>
      </w:r>
      <w:r w:rsidRPr="0097764C">
        <w:rPr>
          <w:rFonts w:eastAsia="Times New Roman"/>
          <w:sz w:val="28"/>
          <w:szCs w:val="28"/>
          <w:lang w:eastAsia="ru-RU"/>
        </w:rPr>
        <w:t>Пудожского городского поселения»</w:t>
      </w:r>
    </w:p>
    <w:p w:rsidR="00303814" w:rsidRPr="0097764C" w:rsidRDefault="00303814" w:rsidP="00303814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03814" w:rsidRPr="00303814" w:rsidRDefault="00303814" w:rsidP="00303814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303814" w:rsidRPr="0097764C" w:rsidRDefault="00303814" w:rsidP="00303814">
      <w:pPr>
        <w:spacing w:after="0" w:line="240" w:lineRule="auto"/>
        <w:ind w:firstLine="60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7764C">
        <w:rPr>
          <w:rFonts w:eastAsia="Times New Roman"/>
          <w:sz w:val="28"/>
          <w:szCs w:val="28"/>
          <w:lang w:eastAsia="ru-RU"/>
        </w:rPr>
        <w:t>В соответствии с Федеральным законом от 06.10.2003 года № 131 «Об общих принципах организации местного самоуправления в РФ», со статьями 9,10,12 Федерального закона от 12 января 1996 г. № 8-ФЗ «О погребении и похоронном деле», Постановлением Правительства РФ от 26.01.2018 года № 74 «Об утверждении коэффициента индексации выплат, пособий и компенсаций в 2018 году», а также согласно предельного размера социального пособия на погребение</w:t>
      </w:r>
      <w:proofErr w:type="gramEnd"/>
      <w:r w:rsidRPr="0097764C">
        <w:rPr>
          <w:rFonts w:eastAsia="Times New Roman"/>
          <w:sz w:val="28"/>
          <w:szCs w:val="28"/>
          <w:lang w:eastAsia="ru-RU"/>
        </w:rPr>
        <w:t>, Совет Пудожского городского поселения РЕШИЛ:</w:t>
      </w:r>
    </w:p>
    <w:p w:rsidR="00303814" w:rsidRPr="0097764C" w:rsidRDefault="00303814" w:rsidP="00303814">
      <w:pPr>
        <w:spacing w:after="0" w:line="240" w:lineRule="auto"/>
        <w:ind w:firstLine="600"/>
        <w:jc w:val="both"/>
        <w:rPr>
          <w:rFonts w:eastAsia="Times New Roman"/>
          <w:sz w:val="28"/>
          <w:szCs w:val="28"/>
          <w:lang w:eastAsia="ru-RU"/>
        </w:rPr>
      </w:pPr>
    </w:p>
    <w:p w:rsidR="00303814" w:rsidRPr="0097764C" w:rsidRDefault="00414EF0" w:rsidP="00303814">
      <w:pPr>
        <w:spacing w:after="0" w:line="240" w:lineRule="auto"/>
        <w:ind w:firstLine="600"/>
        <w:jc w:val="both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>1.</w:t>
      </w:r>
      <w:r w:rsidR="00303814" w:rsidRPr="0097764C">
        <w:rPr>
          <w:rFonts w:eastAsia="Times New Roman"/>
          <w:sz w:val="28"/>
          <w:szCs w:val="28"/>
          <w:lang w:eastAsia="ru-RU"/>
        </w:rPr>
        <w:t xml:space="preserve">Установить с 30.05.2018 года на территории Пудожского городского поселения стоимость услуг, предоставляемых согласно гарантированному перечню услуг по погребению в размере  </w:t>
      </w:r>
      <w:r w:rsidR="0007257E" w:rsidRPr="0097764C">
        <w:rPr>
          <w:rFonts w:eastAsia="Times New Roman"/>
          <w:sz w:val="28"/>
          <w:szCs w:val="28"/>
          <w:lang w:eastAsia="ru-RU"/>
        </w:rPr>
        <w:t>7 411</w:t>
      </w:r>
      <w:r w:rsidR="00303814" w:rsidRPr="0097764C">
        <w:rPr>
          <w:rFonts w:eastAsia="Times New Roman"/>
          <w:sz w:val="28"/>
          <w:szCs w:val="28"/>
          <w:lang w:eastAsia="ru-RU"/>
        </w:rPr>
        <w:t xml:space="preserve"> рублей  </w:t>
      </w:r>
      <w:r w:rsidR="0007257E" w:rsidRPr="0097764C">
        <w:rPr>
          <w:rFonts w:eastAsia="Times New Roman"/>
          <w:sz w:val="28"/>
          <w:szCs w:val="28"/>
          <w:lang w:eastAsia="ru-RU"/>
        </w:rPr>
        <w:t>70</w:t>
      </w:r>
      <w:r w:rsidR="00303814" w:rsidRPr="0097764C">
        <w:rPr>
          <w:rFonts w:eastAsia="Times New Roman"/>
          <w:sz w:val="28"/>
          <w:szCs w:val="28"/>
          <w:lang w:eastAsia="ru-RU"/>
        </w:rPr>
        <w:t xml:space="preserve"> копе</w:t>
      </w:r>
      <w:r w:rsidR="0007257E" w:rsidRPr="0097764C">
        <w:rPr>
          <w:rFonts w:eastAsia="Times New Roman"/>
          <w:sz w:val="28"/>
          <w:szCs w:val="28"/>
          <w:lang w:eastAsia="ru-RU"/>
        </w:rPr>
        <w:t>ек</w:t>
      </w:r>
      <w:r w:rsidR="00303814" w:rsidRPr="0097764C">
        <w:rPr>
          <w:rFonts w:eastAsia="Times New Roman"/>
          <w:sz w:val="28"/>
          <w:szCs w:val="28"/>
          <w:lang w:eastAsia="ru-RU"/>
        </w:rPr>
        <w:t>, согласно приложениям 1,2 к настоящему Постановлению (прилагаются).</w:t>
      </w:r>
    </w:p>
    <w:p w:rsidR="00303814" w:rsidRPr="0097764C" w:rsidRDefault="00303814" w:rsidP="00303814">
      <w:pPr>
        <w:spacing w:after="0" w:line="240" w:lineRule="auto"/>
        <w:ind w:firstLine="600"/>
        <w:jc w:val="both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>2.Решение Совета Пудожского городского поселения №110 от 25.05.2011г.  «Об утверждении стоимости услуг по погребению на территории кладбищ Пудожского городского поселения»» считать утратившим силу с 30.05.2018 года.</w:t>
      </w:r>
    </w:p>
    <w:p w:rsidR="00414EF0" w:rsidRPr="0097764C" w:rsidRDefault="00414EF0" w:rsidP="00414EF0">
      <w:pPr>
        <w:spacing w:after="0" w:line="240" w:lineRule="auto"/>
        <w:ind w:firstLine="600"/>
        <w:jc w:val="both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>3.Настоящее Решение подлежит  официальному опубликованию и размещению на официальном сайте Администрации Пудожского городского поселения.</w:t>
      </w:r>
    </w:p>
    <w:p w:rsidR="00414EF0" w:rsidRPr="0097764C" w:rsidRDefault="00414EF0" w:rsidP="00414E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414EF0" w:rsidRPr="0097764C" w:rsidRDefault="00414EF0" w:rsidP="009776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>Председатель Совета</w:t>
      </w:r>
    </w:p>
    <w:p w:rsidR="00414EF0" w:rsidRDefault="00414EF0" w:rsidP="009776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 xml:space="preserve">Пудожского городского поселения                     </w:t>
      </w:r>
      <w:r w:rsidR="0097764C" w:rsidRPr="0097764C">
        <w:rPr>
          <w:rFonts w:eastAsia="Times New Roman"/>
          <w:sz w:val="28"/>
          <w:szCs w:val="28"/>
          <w:lang w:eastAsia="ru-RU"/>
        </w:rPr>
        <w:t xml:space="preserve">                            </w:t>
      </w:r>
      <w:r w:rsidRPr="0097764C">
        <w:rPr>
          <w:rFonts w:eastAsia="Times New Roman"/>
          <w:sz w:val="28"/>
          <w:szCs w:val="28"/>
          <w:lang w:eastAsia="ru-RU"/>
        </w:rPr>
        <w:t xml:space="preserve">Я.В. </w:t>
      </w:r>
      <w:proofErr w:type="spellStart"/>
      <w:r w:rsidRPr="0097764C">
        <w:rPr>
          <w:rFonts w:eastAsia="Times New Roman"/>
          <w:sz w:val="28"/>
          <w:szCs w:val="28"/>
          <w:lang w:eastAsia="ru-RU"/>
        </w:rPr>
        <w:t>Екушова</w:t>
      </w:r>
      <w:proofErr w:type="spellEnd"/>
    </w:p>
    <w:p w:rsidR="0097764C" w:rsidRPr="0097764C" w:rsidRDefault="0097764C" w:rsidP="009776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14EF0" w:rsidRPr="0097764C" w:rsidRDefault="00414EF0" w:rsidP="009776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>Глава Пудожского</w:t>
      </w:r>
    </w:p>
    <w:p w:rsidR="00303814" w:rsidRDefault="00414EF0" w:rsidP="009776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7764C">
        <w:rPr>
          <w:rFonts w:eastAsia="Times New Roman"/>
          <w:sz w:val="28"/>
          <w:szCs w:val="28"/>
          <w:lang w:eastAsia="ru-RU"/>
        </w:rPr>
        <w:t xml:space="preserve">городского поселения                                    </w:t>
      </w:r>
      <w:r w:rsidR="0097764C" w:rsidRPr="0097764C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Pr="0097764C">
        <w:rPr>
          <w:rFonts w:eastAsia="Times New Roman"/>
          <w:sz w:val="28"/>
          <w:szCs w:val="28"/>
          <w:lang w:eastAsia="ru-RU"/>
        </w:rPr>
        <w:t xml:space="preserve">   А.В. Ладыгин</w:t>
      </w:r>
    </w:p>
    <w:p w:rsidR="006D2EAB" w:rsidRDefault="006D2EAB" w:rsidP="009776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D2EAB" w:rsidRPr="006D2EAB" w:rsidRDefault="006D2EAB" w:rsidP="006D2EAB">
      <w:pPr>
        <w:spacing w:after="0" w:line="240" w:lineRule="auto"/>
        <w:ind w:left="5245"/>
        <w:jc w:val="right"/>
        <w:rPr>
          <w:rFonts w:eastAsia="Times New Roman"/>
          <w:b/>
          <w:sz w:val="28"/>
          <w:szCs w:val="28"/>
          <w:lang w:eastAsia="ru-RU"/>
        </w:rPr>
      </w:pPr>
      <w:r w:rsidRPr="006D2EAB">
        <w:rPr>
          <w:rFonts w:eastAsia="Times New Roman"/>
          <w:sz w:val="28"/>
          <w:szCs w:val="28"/>
          <w:lang w:eastAsia="ru-RU"/>
        </w:rPr>
        <w:t>Приложение 1</w:t>
      </w:r>
    </w:p>
    <w:p w:rsidR="006D2EAB" w:rsidRP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  <w:r w:rsidRPr="006D2EAB">
        <w:rPr>
          <w:rFonts w:eastAsia="Times New Roman"/>
          <w:sz w:val="28"/>
          <w:szCs w:val="28"/>
          <w:lang w:eastAsia="ru-RU"/>
        </w:rPr>
        <w:t xml:space="preserve">утверждено  решением Совета Пудожского городского поселения </w:t>
      </w:r>
    </w:p>
    <w:p w:rsidR="006D2EAB" w:rsidRPr="006D2EAB" w:rsidRDefault="006D2EAB" w:rsidP="006D2EAB">
      <w:pPr>
        <w:spacing w:after="0" w:line="240" w:lineRule="auto"/>
        <w:ind w:left="5245"/>
        <w:jc w:val="right"/>
        <w:rPr>
          <w:rFonts w:eastAsia="Times New Roman"/>
          <w:b/>
          <w:sz w:val="28"/>
          <w:szCs w:val="28"/>
          <w:lang w:eastAsia="ru-RU"/>
        </w:rPr>
      </w:pPr>
      <w:r w:rsidRPr="006D2EAB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D2EAB">
        <w:rPr>
          <w:rFonts w:eastAsia="Times New Roman"/>
          <w:sz w:val="28"/>
          <w:szCs w:val="28"/>
          <w:lang w:eastAsia="ru-RU"/>
        </w:rPr>
        <w:t>60 от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D2EAB">
        <w:rPr>
          <w:rFonts w:eastAsia="Times New Roman"/>
          <w:sz w:val="28"/>
          <w:szCs w:val="28"/>
          <w:lang w:eastAsia="ru-RU"/>
        </w:rPr>
        <w:t xml:space="preserve">30.05.2018г. </w:t>
      </w:r>
    </w:p>
    <w:p w:rsidR="006D2EAB" w:rsidRPr="006D2EAB" w:rsidRDefault="006D2EAB" w:rsidP="006D2EA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2EAB" w:rsidRPr="006D2EAB" w:rsidRDefault="006D2EAB" w:rsidP="006D2EA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D2EAB">
        <w:rPr>
          <w:rFonts w:eastAsia="Times New Roman"/>
          <w:b/>
          <w:sz w:val="28"/>
          <w:szCs w:val="28"/>
          <w:lang w:eastAsia="ru-RU"/>
        </w:rPr>
        <w:t xml:space="preserve">Стоимость </w:t>
      </w:r>
    </w:p>
    <w:p w:rsidR="006D2EAB" w:rsidRPr="006D2EAB" w:rsidRDefault="006D2EAB" w:rsidP="006D2EAB">
      <w:pPr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6D2EAB">
        <w:rPr>
          <w:rFonts w:eastAsia="Times New Roman"/>
          <w:b/>
          <w:sz w:val="28"/>
          <w:szCs w:val="28"/>
          <w:lang w:eastAsia="ru-RU"/>
        </w:rPr>
        <w:t xml:space="preserve">услуг гарантированного перечня, оказываемого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 w:rsidRPr="006D2EAB">
        <w:rPr>
          <w:rFonts w:eastAsia="Times New Roman"/>
          <w:sz w:val="28"/>
          <w:szCs w:val="28"/>
          <w:lang w:eastAsia="ru-RU"/>
        </w:rPr>
        <w:t>согласно предельного размера социального пособия на погребение 5562,25 рублей с применением районного коэффициента 30 % с учетом индексации 1,025 для выплат, пособий и компенсаций (постановление Правительства РФ № 74 от 26.01.2018г.)</w:t>
      </w:r>
      <w:proofErr w:type="gramEnd"/>
    </w:p>
    <w:p w:rsidR="006D2EAB" w:rsidRPr="006D2EAB" w:rsidRDefault="006D2EAB" w:rsidP="006D2EAB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5"/>
        <w:gridCol w:w="2340"/>
      </w:tblGrid>
      <w:tr w:rsidR="006D2EAB" w:rsidRPr="006D2EAB" w:rsidTr="006D2EAB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Наименование услуги гарантированного перечня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Стоимость услуги (руб.), без НДС</w:t>
            </w:r>
          </w:p>
        </w:tc>
      </w:tr>
      <w:tr w:rsidR="006D2EAB" w:rsidRPr="006D2EAB" w:rsidTr="006D2EAB">
        <w:trPr>
          <w:trHeight w:val="248"/>
        </w:trPr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D2EAB" w:rsidRPr="006D2EAB" w:rsidTr="006D2EAB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3861,70</w:t>
            </w:r>
          </w:p>
        </w:tc>
      </w:tr>
      <w:tr w:rsidR="006D2EAB" w:rsidRPr="006D2EAB" w:rsidTr="006D2EAB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3. Перевозка тела (останков) умершего на кладбище (в крематорий)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6D2EAB" w:rsidRPr="006D2EAB" w:rsidTr="006D2EAB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4. Погребение (кремация с последующей выдачей урны с прахом)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6D2EAB" w:rsidRPr="006D2EAB" w:rsidTr="006D2EAB"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b/>
                <w:sz w:val="28"/>
                <w:szCs w:val="28"/>
                <w:lang w:eastAsia="ru-RU"/>
              </w:rPr>
              <w:t>7411,70</w:t>
            </w:r>
          </w:p>
        </w:tc>
      </w:tr>
    </w:tbl>
    <w:p w:rsidR="006D2EAB" w:rsidRPr="006D2EAB" w:rsidRDefault="006D2EAB" w:rsidP="006D2EA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6D2EAB" w:rsidRPr="006D2EAB" w:rsidRDefault="006D2EAB" w:rsidP="006D2EA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2EAB" w:rsidRPr="006D2EAB" w:rsidRDefault="006D2EAB" w:rsidP="006D2EA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</w:p>
    <w:p w:rsidR="006D2EAB" w:rsidRPr="006D2EAB" w:rsidRDefault="006D2EAB" w:rsidP="006D2EAB">
      <w:pPr>
        <w:spacing w:after="0" w:line="240" w:lineRule="auto"/>
        <w:ind w:left="5245"/>
        <w:jc w:val="right"/>
        <w:rPr>
          <w:rFonts w:eastAsia="Times New Roman"/>
          <w:b/>
          <w:sz w:val="28"/>
          <w:szCs w:val="28"/>
          <w:lang w:eastAsia="ru-RU"/>
        </w:rPr>
      </w:pPr>
      <w:r w:rsidRPr="006D2EAB">
        <w:rPr>
          <w:rFonts w:eastAsia="Times New Roman"/>
          <w:sz w:val="28"/>
          <w:szCs w:val="28"/>
          <w:lang w:eastAsia="ru-RU"/>
        </w:rPr>
        <w:t>Приложение 2</w:t>
      </w:r>
    </w:p>
    <w:p w:rsidR="006D2EAB" w:rsidRPr="006D2EAB" w:rsidRDefault="006D2EAB" w:rsidP="006D2EAB">
      <w:pPr>
        <w:spacing w:after="0" w:line="240" w:lineRule="auto"/>
        <w:ind w:left="5245"/>
        <w:jc w:val="right"/>
        <w:rPr>
          <w:rFonts w:eastAsia="Times New Roman"/>
          <w:sz w:val="28"/>
          <w:szCs w:val="28"/>
          <w:lang w:eastAsia="ru-RU"/>
        </w:rPr>
      </w:pPr>
      <w:r w:rsidRPr="006D2EAB">
        <w:rPr>
          <w:rFonts w:eastAsia="Times New Roman"/>
          <w:sz w:val="28"/>
          <w:szCs w:val="28"/>
          <w:lang w:eastAsia="ru-RU"/>
        </w:rPr>
        <w:t xml:space="preserve">утверждено  решением Совета Пудожского городского поселения </w:t>
      </w:r>
    </w:p>
    <w:p w:rsidR="006D2EAB" w:rsidRPr="006D2EAB" w:rsidRDefault="006D2EAB" w:rsidP="006D2EAB">
      <w:pPr>
        <w:spacing w:after="0" w:line="240" w:lineRule="auto"/>
        <w:ind w:left="5245"/>
        <w:jc w:val="right"/>
        <w:rPr>
          <w:rFonts w:eastAsia="Times New Roman"/>
          <w:b/>
          <w:sz w:val="28"/>
          <w:szCs w:val="28"/>
          <w:lang w:eastAsia="ru-RU"/>
        </w:rPr>
      </w:pPr>
      <w:r w:rsidRPr="006D2EAB">
        <w:rPr>
          <w:rFonts w:eastAsia="Times New Roman"/>
          <w:sz w:val="28"/>
          <w:szCs w:val="28"/>
          <w:lang w:eastAsia="ru-RU"/>
        </w:rPr>
        <w:t>№ 60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D2EAB">
        <w:rPr>
          <w:rFonts w:eastAsia="Times New Roman"/>
          <w:sz w:val="28"/>
          <w:szCs w:val="28"/>
          <w:lang w:eastAsia="ru-RU"/>
        </w:rPr>
        <w:t xml:space="preserve">от30.05.2018г. </w:t>
      </w:r>
    </w:p>
    <w:p w:rsidR="006D2EAB" w:rsidRPr="006D2EAB" w:rsidRDefault="006D2EAB" w:rsidP="006D2EA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2EAB" w:rsidRPr="006D2EAB" w:rsidRDefault="006D2EAB" w:rsidP="006D2EAB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6D2EAB">
        <w:rPr>
          <w:rFonts w:eastAsia="Times New Roman"/>
          <w:b/>
          <w:sz w:val="28"/>
          <w:szCs w:val="28"/>
          <w:lang w:eastAsia="ru-RU"/>
        </w:rPr>
        <w:t xml:space="preserve">Стоимость </w:t>
      </w:r>
    </w:p>
    <w:p w:rsidR="006D2EAB" w:rsidRPr="006D2EAB" w:rsidRDefault="006D2EAB" w:rsidP="006D2EAB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6D2EAB">
        <w:rPr>
          <w:rFonts w:eastAsia="Times New Roman"/>
          <w:b/>
          <w:sz w:val="28"/>
          <w:szCs w:val="28"/>
          <w:lang w:eastAsia="ru-RU"/>
        </w:rPr>
        <w:t>услуг гарантированного перечня, оказываемого на безвозмездной основе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</w:t>
      </w:r>
      <w:proofErr w:type="gramEnd"/>
      <w:r w:rsidRPr="006D2EAB">
        <w:rPr>
          <w:rFonts w:eastAsia="Times New Roman"/>
          <w:b/>
          <w:sz w:val="28"/>
          <w:szCs w:val="28"/>
          <w:lang w:eastAsia="ru-RU"/>
        </w:rPr>
        <w:t xml:space="preserve">, </w:t>
      </w:r>
      <w:proofErr w:type="gramStart"/>
      <w:r w:rsidRPr="006D2EAB">
        <w:rPr>
          <w:rFonts w:eastAsia="Times New Roman"/>
          <w:b/>
          <w:sz w:val="28"/>
          <w:szCs w:val="28"/>
          <w:lang w:eastAsia="ru-RU"/>
        </w:rPr>
        <w:t>в том числе при погребении умерших, личность которых не установлена органами внутренних дел в определенные законодательством Российской Федерации сроки</w:t>
      </w:r>
      <w:proofErr w:type="gramEnd"/>
    </w:p>
    <w:p w:rsidR="006D2EAB" w:rsidRPr="006D2EAB" w:rsidRDefault="006D2EAB" w:rsidP="006D2EAB">
      <w:pPr>
        <w:spacing w:after="0" w:line="240" w:lineRule="auto"/>
        <w:ind w:firstLine="72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6D2EAB">
        <w:rPr>
          <w:rFonts w:eastAsia="Times New Roman"/>
          <w:sz w:val="28"/>
          <w:szCs w:val="28"/>
          <w:lang w:eastAsia="ru-RU"/>
        </w:rPr>
        <w:t>согласно</w:t>
      </w:r>
      <w:proofErr w:type="gramEnd"/>
      <w:r w:rsidRPr="006D2EAB">
        <w:rPr>
          <w:rFonts w:eastAsia="Times New Roman"/>
          <w:sz w:val="28"/>
          <w:szCs w:val="28"/>
          <w:lang w:eastAsia="ru-RU"/>
        </w:rPr>
        <w:t xml:space="preserve">  предельного размера социального пособия на погребение 5562,25 рублей с применением районного коэффициента 30 % с учетом индексации 1,025 для выплат, пособий и компенсаций (постановление Правительства РФ № 74 от 26.01.2018г.)</w:t>
      </w:r>
    </w:p>
    <w:p w:rsidR="006D2EAB" w:rsidRPr="006D2EAB" w:rsidRDefault="006D2EAB" w:rsidP="006D2EAB">
      <w:pPr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2"/>
        <w:gridCol w:w="2379"/>
      </w:tblGrid>
      <w:tr w:rsidR="006D2EAB" w:rsidRPr="006D2EAB" w:rsidTr="006D2EAB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Наименование услуги гарантированного перечня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Стоимость услуги (руб.), без НДС</w:t>
            </w:r>
          </w:p>
        </w:tc>
      </w:tr>
      <w:tr w:rsidR="006D2EAB" w:rsidRPr="006D2EAB" w:rsidTr="006D2EAB">
        <w:trPr>
          <w:trHeight w:val="248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D2EAB" w:rsidRPr="006D2EAB" w:rsidTr="006D2EAB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2.Облачение тела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861,70</w:t>
            </w:r>
          </w:p>
        </w:tc>
      </w:tr>
      <w:tr w:rsidR="006D2EAB" w:rsidRPr="006D2EAB" w:rsidTr="006D2EAB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3. Предоставление гроба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6D2EAB" w:rsidRPr="006D2EAB" w:rsidTr="006D2EAB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 xml:space="preserve">4. Перевозка </w:t>
            </w:r>
            <w:proofErr w:type="gramStart"/>
            <w:r w:rsidRPr="006D2EAB">
              <w:rPr>
                <w:rFonts w:eastAsia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6D2EAB">
              <w:rPr>
                <w:rFonts w:eastAsia="Times New Roman"/>
                <w:sz w:val="28"/>
                <w:szCs w:val="28"/>
                <w:lang w:eastAsia="ru-RU"/>
              </w:rPr>
              <w:t xml:space="preserve"> на кладбище (в крематорий)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6D2EAB" w:rsidRPr="006D2EAB" w:rsidTr="006D2EAB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5. Погребение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sz w:val="28"/>
                <w:szCs w:val="28"/>
                <w:lang w:eastAsia="ru-RU"/>
              </w:rPr>
              <w:t>3000,00</w:t>
            </w:r>
          </w:p>
        </w:tc>
      </w:tr>
      <w:tr w:rsidR="006D2EAB" w:rsidRPr="006D2EAB" w:rsidTr="006D2EAB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AB" w:rsidRPr="006D2EAB" w:rsidRDefault="006D2EA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D2EAB">
              <w:rPr>
                <w:rFonts w:eastAsia="Times New Roman"/>
                <w:b/>
                <w:sz w:val="28"/>
                <w:szCs w:val="28"/>
                <w:lang w:eastAsia="ru-RU"/>
              </w:rPr>
              <w:t>7411,70</w:t>
            </w:r>
          </w:p>
        </w:tc>
      </w:tr>
    </w:tbl>
    <w:p w:rsidR="00E764A2" w:rsidRDefault="00E764A2" w:rsidP="00303814">
      <w:pPr>
        <w:spacing w:after="0" w:line="240" w:lineRule="auto"/>
        <w:ind w:left="5245"/>
        <w:jc w:val="right"/>
        <w:rPr>
          <w:rFonts w:eastAsia="Times New Roman"/>
          <w:szCs w:val="24"/>
          <w:lang w:eastAsia="ru-RU"/>
        </w:rPr>
      </w:pPr>
    </w:p>
    <w:sectPr w:rsidR="00E764A2" w:rsidSect="007739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AC"/>
    <w:rsid w:val="0000026A"/>
    <w:rsid w:val="00003601"/>
    <w:rsid w:val="00023C3B"/>
    <w:rsid w:val="000252FA"/>
    <w:rsid w:val="000508DE"/>
    <w:rsid w:val="0007257E"/>
    <w:rsid w:val="000B1EBC"/>
    <w:rsid w:val="000C0FF3"/>
    <w:rsid w:val="000D2E55"/>
    <w:rsid w:val="000F7B68"/>
    <w:rsid w:val="00103294"/>
    <w:rsid w:val="00105198"/>
    <w:rsid w:val="00124CFF"/>
    <w:rsid w:val="00181F20"/>
    <w:rsid w:val="001D0D26"/>
    <w:rsid w:val="001D5FCA"/>
    <w:rsid w:val="001E488F"/>
    <w:rsid w:val="001E7A3B"/>
    <w:rsid w:val="0021082A"/>
    <w:rsid w:val="0022216A"/>
    <w:rsid w:val="002272FD"/>
    <w:rsid w:val="00236B45"/>
    <w:rsid w:val="002928A0"/>
    <w:rsid w:val="002A2190"/>
    <w:rsid w:val="002A77B3"/>
    <w:rsid w:val="002C4207"/>
    <w:rsid w:val="002C6C72"/>
    <w:rsid w:val="002D2AD8"/>
    <w:rsid w:val="002E520B"/>
    <w:rsid w:val="002F0155"/>
    <w:rsid w:val="00303814"/>
    <w:rsid w:val="00347CE2"/>
    <w:rsid w:val="003517C7"/>
    <w:rsid w:val="00360B64"/>
    <w:rsid w:val="00365F05"/>
    <w:rsid w:val="003873EE"/>
    <w:rsid w:val="003A6229"/>
    <w:rsid w:val="003A7EC5"/>
    <w:rsid w:val="003C1A40"/>
    <w:rsid w:val="00414EF0"/>
    <w:rsid w:val="00444D53"/>
    <w:rsid w:val="00464674"/>
    <w:rsid w:val="004A7195"/>
    <w:rsid w:val="004B0526"/>
    <w:rsid w:val="00531BCC"/>
    <w:rsid w:val="00556539"/>
    <w:rsid w:val="005602D4"/>
    <w:rsid w:val="00570E63"/>
    <w:rsid w:val="00593E30"/>
    <w:rsid w:val="005F01B9"/>
    <w:rsid w:val="005F49BB"/>
    <w:rsid w:val="00606F70"/>
    <w:rsid w:val="006A2BD3"/>
    <w:rsid w:val="006B0766"/>
    <w:rsid w:val="006D2EAB"/>
    <w:rsid w:val="006E0791"/>
    <w:rsid w:val="00706B11"/>
    <w:rsid w:val="00744E91"/>
    <w:rsid w:val="00773915"/>
    <w:rsid w:val="0078336A"/>
    <w:rsid w:val="007A2498"/>
    <w:rsid w:val="007E193C"/>
    <w:rsid w:val="007F0828"/>
    <w:rsid w:val="00814CCF"/>
    <w:rsid w:val="008514F1"/>
    <w:rsid w:val="0085558D"/>
    <w:rsid w:val="00867A48"/>
    <w:rsid w:val="00872E69"/>
    <w:rsid w:val="00885DBB"/>
    <w:rsid w:val="0090549D"/>
    <w:rsid w:val="00913243"/>
    <w:rsid w:val="00921F31"/>
    <w:rsid w:val="009331B3"/>
    <w:rsid w:val="00935EC2"/>
    <w:rsid w:val="00962629"/>
    <w:rsid w:val="0096413F"/>
    <w:rsid w:val="0097764C"/>
    <w:rsid w:val="00991491"/>
    <w:rsid w:val="00992087"/>
    <w:rsid w:val="009A6A80"/>
    <w:rsid w:val="009C5B38"/>
    <w:rsid w:val="009D276A"/>
    <w:rsid w:val="009E141D"/>
    <w:rsid w:val="00A16138"/>
    <w:rsid w:val="00A37102"/>
    <w:rsid w:val="00A46BDE"/>
    <w:rsid w:val="00A7544B"/>
    <w:rsid w:val="00A9546F"/>
    <w:rsid w:val="00AE096A"/>
    <w:rsid w:val="00B04D03"/>
    <w:rsid w:val="00B548AC"/>
    <w:rsid w:val="00B636E9"/>
    <w:rsid w:val="00B70E7E"/>
    <w:rsid w:val="00B733E8"/>
    <w:rsid w:val="00BD201D"/>
    <w:rsid w:val="00C004B6"/>
    <w:rsid w:val="00C06197"/>
    <w:rsid w:val="00C23FC9"/>
    <w:rsid w:val="00C27FBD"/>
    <w:rsid w:val="00C370E7"/>
    <w:rsid w:val="00C67EF1"/>
    <w:rsid w:val="00CA7668"/>
    <w:rsid w:val="00CC4ECD"/>
    <w:rsid w:val="00CC69E1"/>
    <w:rsid w:val="00CF36D0"/>
    <w:rsid w:val="00CF52F9"/>
    <w:rsid w:val="00D069F7"/>
    <w:rsid w:val="00D1318C"/>
    <w:rsid w:val="00D269AC"/>
    <w:rsid w:val="00D33C3B"/>
    <w:rsid w:val="00D55E51"/>
    <w:rsid w:val="00D704C4"/>
    <w:rsid w:val="00D73F8A"/>
    <w:rsid w:val="00D84CA3"/>
    <w:rsid w:val="00D91507"/>
    <w:rsid w:val="00D930A5"/>
    <w:rsid w:val="00DE040E"/>
    <w:rsid w:val="00DF2EB3"/>
    <w:rsid w:val="00E019B5"/>
    <w:rsid w:val="00E26B83"/>
    <w:rsid w:val="00E47305"/>
    <w:rsid w:val="00E764A2"/>
    <w:rsid w:val="00E76C23"/>
    <w:rsid w:val="00E841A0"/>
    <w:rsid w:val="00E90995"/>
    <w:rsid w:val="00EA4661"/>
    <w:rsid w:val="00EC02FA"/>
    <w:rsid w:val="00F01F0C"/>
    <w:rsid w:val="00F16189"/>
    <w:rsid w:val="00F31667"/>
    <w:rsid w:val="00F33D33"/>
    <w:rsid w:val="00F46CFC"/>
    <w:rsid w:val="00F52CEE"/>
    <w:rsid w:val="00FA24DF"/>
    <w:rsid w:val="00FA48E2"/>
    <w:rsid w:val="00FA4D0D"/>
    <w:rsid w:val="00FB18BF"/>
    <w:rsid w:val="00FE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11"/>
  </w:style>
  <w:style w:type="paragraph" w:styleId="1">
    <w:name w:val="heading 1"/>
    <w:basedOn w:val="a"/>
    <w:link w:val="10"/>
    <w:uiPriority w:val="9"/>
    <w:qFormat/>
    <w:rsid w:val="00444D5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69AC"/>
    <w:rPr>
      <w:b/>
      <w:bCs/>
    </w:rPr>
  </w:style>
  <w:style w:type="paragraph" w:styleId="a5">
    <w:name w:val="No Spacing"/>
    <w:uiPriority w:val="1"/>
    <w:qFormat/>
    <w:rsid w:val="00E26B83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444D53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444D53"/>
    <w:pPr>
      <w:spacing w:after="240" w:line="240" w:lineRule="auto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44D53"/>
    <w:rPr>
      <w:rFonts w:eastAsia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38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CF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4ACE7-4200-4EE6-B75A-1BA99F41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15</cp:revision>
  <cp:lastPrinted>2018-04-25T12:04:00Z</cp:lastPrinted>
  <dcterms:created xsi:type="dcterms:W3CDTF">2018-04-25T11:44:00Z</dcterms:created>
  <dcterms:modified xsi:type="dcterms:W3CDTF">2018-05-29T09:19:00Z</dcterms:modified>
</cp:coreProperties>
</file>