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2A" w:rsidRDefault="00BD63A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-.25pt;width:66pt;height:74.25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800343555" r:id="rId6"/>
        </w:pict>
      </w:r>
    </w:p>
    <w:p w:rsidR="0050652A" w:rsidRPr="0050652A" w:rsidRDefault="0050652A" w:rsidP="0050652A"/>
    <w:p w:rsidR="0050652A" w:rsidRPr="0050652A" w:rsidRDefault="0050652A" w:rsidP="0050652A"/>
    <w:p w:rsidR="0050652A" w:rsidRPr="00895D94" w:rsidRDefault="00895D94" w:rsidP="0050652A">
      <w:pPr>
        <w:pStyle w:val="a3"/>
        <w:rPr>
          <w:sz w:val="24"/>
          <w:szCs w:val="24"/>
        </w:rPr>
      </w:pPr>
      <w:r>
        <w:rPr>
          <w:sz w:val="24"/>
          <w:szCs w:val="24"/>
        </w:rPr>
        <w:t>Республика Карелия</w:t>
      </w:r>
    </w:p>
    <w:p w:rsidR="0050652A" w:rsidRPr="00895D94" w:rsidRDefault="0050652A" w:rsidP="0050652A">
      <w:pPr>
        <w:pStyle w:val="a3"/>
        <w:rPr>
          <w:sz w:val="24"/>
          <w:szCs w:val="24"/>
        </w:rPr>
      </w:pPr>
    </w:p>
    <w:p w:rsidR="0050652A" w:rsidRPr="00895D94" w:rsidRDefault="0050652A" w:rsidP="0050652A">
      <w:pPr>
        <w:pStyle w:val="a3"/>
        <w:rPr>
          <w:sz w:val="24"/>
          <w:szCs w:val="24"/>
        </w:rPr>
      </w:pPr>
      <w:r w:rsidRPr="00895D94">
        <w:rPr>
          <w:sz w:val="24"/>
          <w:szCs w:val="24"/>
        </w:rPr>
        <w:t xml:space="preserve">Совет </w:t>
      </w:r>
      <w:proofErr w:type="spellStart"/>
      <w:r w:rsidRPr="00895D94">
        <w:rPr>
          <w:sz w:val="24"/>
          <w:szCs w:val="24"/>
        </w:rPr>
        <w:t>Пудожского</w:t>
      </w:r>
      <w:proofErr w:type="spellEnd"/>
      <w:r w:rsidRPr="00895D94">
        <w:rPr>
          <w:sz w:val="24"/>
          <w:szCs w:val="24"/>
        </w:rPr>
        <w:t xml:space="preserve"> </w:t>
      </w:r>
      <w:r w:rsidR="00C47CD3" w:rsidRPr="00895D94">
        <w:rPr>
          <w:sz w:val="24"/>
          <w:szCs w:val="24"/>
        </w:rPr>
        <w:t>городского поселения</w:t>
      </w:r>
    </w:p>
    <w:p w:rsidR="0050652A" w:rsidRPr="00895D94" w:rsidRDefault="0050652A" w:rsidP="0050652A">
      <w:pPr>
        <w:pStyle w:val="a3"/>
        <w:rPr>
          <w:sz w:val="24"/>
          <w:szCs w:val="24"/>
        </w:rPr>
      </w:pPr>
    </w:p>
    <w:p w:rsidR="0050652A" w:rsidRPr="00895D94" w:rsidRDefault="00895D94" w:rsidP="0050652A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>XIII</w:t>
      </w:r>
      <w:r w:rsidR="0050652A" w:rsidRPr="00895D94">
        <w:rPr>
          <w:sz w:val="24"/>
          <w:szCs w:val="24"/>
        </w:rPr>
        <w:t xml:space="preserve"> заседание </w:t>
      </w:r>
      <w:r>
        <w:rPr>
          <w:sz w:val="24"/>
          <w:szCs w:val="24"/>
          <w:lang w:val="en-US"/>
        </w:rPr>
        <w:t xml:space="preserve">V </w:t>
      </w:r>
      <w:r w:rsidR="0050652A" w:rsidRPr="00895D94">
        <w:rPr>
          <w:sz w:val="24"/>
          <w:szCs w:val="24"/>
        </w:rPr>
        <w:t>созыва</w:t>
      </w:r>
    </w:p>
    <w:p w:rsidR="0050652A" w:rsidRPr="00895D94" w:rsidRDefault="0050652A" w:rsidP="0050652A">
      <w:pPr>
        <w:pStyle w:val="a3"/>
        <w:rPr>
          <w:sz w:val="24"/>
          <w:szCs w:val="24"/>
        </w:rPr>
      </w:pPr>
    </w:p>
    <w:p w:rsidR="00B972A7" w:rsidRPr="00895D94" w:rsidRDefault="0050652A" w:rsidP="0050652A">
      <w:pPr>
        <w:pStyle w:val="a3"/>
        <w:rPr>
          <w:sz w:val="24"/>
          <w:szCs w:val="24"/>
        </w:rPr>
      </w:pPr>
      <w:r w:rsidRPr="00895D94">
        <w:rPr>
          <w:sz w:val="24"/>
          <w:szCs w:val="24"/>
        </w:rPr>
        <w:t>РЕШЕНИЕ</w:t>
      </w:r>
    </w:p>
    <w:p w:rsidR="0050652A" w:rsidRPr="00895D94" w:rsidRDefault="0050652A" w:rsidP="0050652A">
      <w:pPr>
        <w:pStyle w:val="a3"/>
        <w:rPr>
          <w:sz w:val="24"/>
          <w:szCs w:val="24"/>
        </w:rPr>
      </w:pPr>
    </w:p>
    <w:p w:rsidR="0050652A" w:rsidRPr="00895D94" w:rsidRDefault="0050652A" w:rsidP="0050652A">
      <w:pPr>
        <w:pStyle w:val="a3"/>
        <w:jc w:val="both"/>
        <w:rPr>
          <w:sz w:val="24"/>
          <w:szCs w:val="24"/>
        </w:rPr>
      </w:pPr>
      <w:r w:rsidRPr="00895D94">
        <w:rPr>
          <w:sz w:val="24"/>
          <w:szCs w:val="24"/>
        </w:rPr>
        <w:t xml:space="preserve">от  </w:t>
      </w:r>
      <w:r w:rsidR="00895D94">
        <w:rPr>
          <w:sz w:val="24"/>
          <w:szCs w:val="24"/>
        </w:rPr>
        <w:t>05 февраля</w:t>
      </w:r>
      <w:r w:rsidRPr="00895D94">
        <w:rPr>
          <w:sz w:val="24"/>
          <w:szCs w:val="24"/>
        </w:rPr>
        <w:t xml:space="preserve"> 20</w:t>
      </w:r>
      <w:r w:rsidR="00E1537E" w:rsidRPr="00895D94">
        <w:rPr>
          <w:sz w:val="24"/>
          <w:szCs w:val="24"/>
        </w:rPr>
        <w:t>2</w:t>
      </w:r>
      <w:r w:rsidR="006B7378" w:rsidRPr="00895D94">
        <w:rPr>
          <w:sz w:val="24"/>
          <w:szCs w:val="24"/>
        </w:rPr>
        <w:t>5</w:t>
      </w:r>
      <w:r w:rsidRPr="00895D94">
        <w:rPr>
          <w:sz w:val="24"/>
          <w:szCs w:val="24"/>
        </w:rPr>
        <w:t xml:space="preserve"> года        </w:t>
      </w:r>
      <w:r w:rsidR="007E13A8" w:rsidRPr="00895D94">
        <w:rPr>
          <w:sz w:val="24"/>
          <w:szCs w:val="24"/>
        </w:rPr>
        <w:t xml:space="preserve">         </w:t>
      </w:r>
      <w:r w:rsidR="00895D94">
        <w:rPr>
          <w:sz w:val="24"/>
          <w:szCs w:val="24"/>
        </w:rPr>
        <w:t xml:space="preserve">           </w:t>
      </w:r>
      <w:r w:rsidR="007E13A8" w:rsidRPr="00895D94">
        <w:rPr>
          <w:sz w:val="24"/>
          <w:szCs w:val="24"/>
        </w:rPr>
        <w:t xml:space="preserve"> </w:t>
      </w:r>
      <w:proofErr w:type="gramStart"/>
      <w:r w:rsidR="007E13A8" w:rsidRPr="00895D94">
        <w:rPr>
          <w:sz w:val="24"/>
          <w:szCs w:val="24"/>
        </w:rPr>
        <w:t>г</w:t>
      </w:r>
      <w:proofErr w:type="gramEnd"/>
      <w:r w:rsidR="007E13A8" w:rsidRPr="00895D94">
        <w:rPr>
          <w:sz w:val="24"/>
          <w:szCs w:val="24"/>
        </w:rPr>
        <w:t>. Пудож</w:t>
      </w:r>
      <w:r w:rsidR="007E13A8" w:rsidRPr="00895D94">
        <w:rPr>
          <w:sz w:val="24"/>
          <w:szCs w:val="24"/>
        </w:rPr>
        <w:tab/>
      </w:r>
      <w:r w:rsidR="007E13A8" w:rsidRPr="00895D94">
        <w:rPr>
          <w:sz w:val="24"/>
          <w:szCs w:val="24"/>
        </w:rPr>
        <w:tab/>
      </w:r>
      <w:r w:rsidR="007E13A8" w:rsidRPr="00895D94">
        <w:rPr>
          <w:sz w:val="24"/>
          <w:szCs w:val="24"/>
        </w:rPr>
        <w:tab/>
      </w:r>
      <w:r w:rsidR="007E13A8" w:rsidRPr="00895D94">
        <w:rPr>
          <w:sz w:val="24"/>
          <w:szCs w:val="24"/>
        </w:rPr>
        <w:tab/>
        <w:t xml:space="preserve">       </w:t>
      </w:r>
      <w:r w:rsidR="00895D94">
        <w:rPr>
          <w:sz w:val="24"/>
          <w:szCs w:val="24"/>
        </w:rPr>
        <w:t xml:space="preserve">  </w:t>
      </w:r>
      <w:r w:rsidR="007E13A8" w:rsidRPr="00895D94">
        <w:rPr>
          <w:sz w:val="24"/>
          <w:szCs w:val="24"/>
        </w:rPr>
        <w:t xml:space="preserve">  № </w:t>
      </w:r>
      <w:r w:rsidR="00895D94">
        <w:rPr>
          <w:sz w:val="24"/>
          <w:szCs w:val="24"/>
        </w:rPr>
        <w:t>54</w:t>
      </w:r>
    </w:p>
    <w:p w:rsidR="0050652A" w:rsidRDefault="0050652A" w:rsidP="0050652A">
      <w:pPr>
        <w:pStyle w:val="a3"/>
        <w:jc w:val="both"/>
      </w:pPr>
    </w:p>
    <w:p w:rsidR="0050652A" w:rsidRDefault="0050652A" w:rsidP="0050652A">
      <w:pPr>
        <w:pStyle w:val="a3"/>
        <w:jc w:val="both"/>
      </w:pPr>
    </w:p>
    <w:p w:rsidR="00C47CD3" w:rsidRPr="00E1537E" w:rsidRDefault="00E1537E" w:rsidP="006B7378">
      <w:pPr>
        <w:pStyle w:val="a5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О</w:t>
      </w:r>
      <w:r w:rsidR="006B7378">
        <w:rPr>
          <w:rFonts w:ascii="Times New Roman" w:hAnsi="Times New Roman" w:cs="Times New Roman"/>
          <w:sz w:val="24"/>
          <w:szCs w:val="24"/>
        </w:rPr>
        <w:t xml:space="preserve">б отмене </w:t>
      </w:r>
      <w:r w:rsidR="00C47CD3">
        <w:rPr>
          <w:rFonts w:ascii="Times New Roman" w:hAnsi="Times New Roman" w:cs="Times New Roman"/>
          <w:sz w:val="24"/>
          <w:szCs w:val="24"/>
        </w:rPr>
        <w:t xml:space="preserve"> </w:t>
      </w:r>
      <w:r w:rsidR="006B7378">
        <w:rPr>
          <w:rFonts w:ascii="Times New Roman" w:hAnsi="Times New Roman" w:cs="Times New Roman"/>
          <w:sz w:val="24"/>
          <w:szCs w:val="24"/>
        </w:rPr>
        <w:t>Решения Совета Пудожского городского поселения от 28.09.2016 № 33 «Об утверждении Порядка сообщения лицами, замещающими муниципальные должности Пудожского городского поселения о возникновении личной заинтересованности при исполнении должностных обязанностей, которые приводят или могут привести к конфликту интересов»</w:t>
      </w:r>
    </w:p>
    <w:p w:rsid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537E">
        <w:rPr>
          <w:rFonts w:ascii="Times New Roman" w:hAnsi="Times New Roman" w:cs="Times New Roman"/>
          <w:sz w:val="24"/>
          <w:szCs w:val="24"/>
        </w:rPr>
        <w:t>В соответ</w:t>
      </w:r>
      <w:r w:rsidR="00C47CD3">
        <w:rPr>
          <w:rFonts w:ascii="Times New Roman" w:hAnsi="Times New Roman" w:cs="Times New Roman"/>
          <w:sz w:val="24"/>
          <w:szCs w:val="24"/>
        </w:rPr>
        <w:t>ствии с</w:t>
      </w:r>
      <w:r w:rsidR="006B7378">
        <w:rPr>
          <w:rFonts w:ascii="Times New Roman" w:hAnsi="Times New Roman" w:cs="Times New Roman"/>
          <w:sz w:val="24"/>
          <w:szCs w:val="24"/>
        </w:rPr>
        <w:t>о статьей 5.6</w:t>
      </w:r>
      <w:r w:rsidR="00C47CD3">
        <w:rPr>
          <w:rFonts w:ascii="Times New Roman" w:hAnsi="Times New Roman" w:cs="Times New Roman"/>
          <w:sz w:val="24"/>
          <w:szCs w:val="24"/>
        </w:rPr>
        <w:t xml:space="preserve"> </w:t>
      </w:r>
      <w:r w:rsidR="006B7378" w:rsidRPr="006B7378">
        <w:rPr>
          <w:rFonts w:ascii="Times New Roman" w:hAnsi="Times New Roman" w:cs="Times New Roman"/>
          <w:sz w:val="24"/>
          <w:szCs w:val="24"/>
        </w:rPr>
        <w:t>Закон</w:t>
      </w:r>
      <w:r w:rsidR="006B7378">
        <w:rPr>
          <w:rFonts w:ascii="Times New Roman" w:hAnsi="Times New Roman" w:cs="Times New Roman"/>
          <w:sz w:val="24"/>
          <w:szCs w:val="24"/>
        </w:rPr>
        <w:t>а</w:t>
      </w:r>
      <w:r w:rsidR="006B7378" w:rsidRPr="006B7378">
        <w:rPr>
          <w:rFonts w:ascii="Times New Roman" w:hAnsi="Times New Roman" w:cs="Times New Roman"/>
          <w:sz w:val="24"/>
          <w:szCs w:val="24"/>
        </w:rPr>
        <w:t xml:space="preserve"> Республики Карелия от 12.11.2007 N 1128-ЗРК "О некоторых вопросах правового положения лиц, замещающих муниципальные должности в органах местного самоуправления в Республике Карелия"</w:t>
      </w:r>
      <w:r w:rsidR="006B7378">
        <w:rPr>
          <w:rFonts w:ascii="Times New Roman" w:hAnsi="Times New Roman" w:cs="Times New Roman"/>
          <w:sz w:val="24"/>
          <w:szCs w:val="24"/>
        </w:rPr>
        <w:t xml:space="preserve">, </w:t>
      </w:r>
      <w:r w:rsidR="006B7378" w:rsidRPr="006B7378">
        <w:rPr>
          <w:rFonts w:ascii="Times New Roman" w:hAnsi="Times New Roman" w:cs="Times New Roman"/>
          <w:sz w:val="24"/>
          <w:szCs w:val="24"/>
        </w:rPr>
        <w:t>Указ</w:t>
      </w:r>
      <w:r w:rsidR="006B7378">
        <w:rPr>
          <w:rFonts w:ascii="Times New Roman" w:hAnsi="Times New Roman" w:cs="Times New Roman"/>
          <w:sz w:val="24"/>
          <w:szCs w:val="24"/>
        </w:rPr>
        <w:t>ом</w:t>
      </w:r>
      <w:r w:rsidR="006B7378" w:rsidRPr="006B7378">
        <w:rPr>
          <w:rFonts w:ascii="Times New Roman" w:hAnsi="Times New Roman" w:cs="Times New Roman"/>
          <w:sz w:val="24"/>
          <w:szCs w:val="24"/>
        </w:rPr>
        <w:t xml:space="preserve"> Главы РК от 04.10.2024 N 73 "О порядке уведомления лицами, замещающими муниципальные должности в органах местного самоуправления в Республике Карелия, о возникновении личной заинтересованности при исполнении должностных обязанностей, которая приводит или</w:t>
      </w:r>
      <w:proofErr w:type="gramEnd"/>
      <w:r w:rsidR="006B7378" w:rsidRPr="006B7378">
        <w:rPr>
          <w:rFonts w:ascii="Times New Roman" w:hAnsi="Times New Roman" w:cs="Times New Roman"/>
          <w:sz w:val="24"/>
          <w:szCs w:val="24"/>
        </w:rPr>
        <w:t xml:space="preserve"> может привести к конфликту интересов"</w:t>
      </w:r>
      <w:r w:rsidRPr="00E1537E">
        <w:rPr>
          <w:rFonts w:ascii="Times New Roman" w:hAnsi="Times New Roman" w:cs="Times New Roman"/>
          <w:sz w:val="24"/>
          <w:szCs w:val="24"/>
        </w:rPr>
        <w:t xml:space="preserve">, </w:t>
      </w:r>
      <w:r w:rsidR="00DA0E68">
        <w:rPr>
          <w:rFonts w:ascii="Times New Roman" w:hAnsi="Times New Roman" w:cs="Times New Roman"/>
          <w:sz w:val="24"/>
          <w:szCs w:val="24"/>
        </w:rPr>
        <w:t xml:space="preserve">а также на основании </w:t>
      </w:r>
      <w:r w:rsidR="006B7378">
        <w:rPr>
          <w:rFonts w:ascii="Times New Roman" w:hAnsi="Times New Roman" w:cs="Times New Roman"/>
          <w:sz w:val="24"/>
          <w:szCs w:val="24"/>
        </w:rPr>
        <w:t>протест</w:t>
      </w:r>
      <w:r w:rsidR="00DA0E68">
        <w:rPr>
          <w:rFonts w:ascii="Times New Roman" w:hAnsi="Times New Roman" w:cs="Times New Roman"/>
          <w:sz w:val="24"/>
          <w:szCs w:val="24"/>
        </w:rPr>
        <w:t>а</w:t>
      </w:r>
      <w:r w:rsidR="006B7378">
        <w:rPr>
          <w:rFonts w:ascii="Times New Roman" w:hAnsi="Times New Roman" w:cs="Times New Roman"/>
          <w:sz w:val="24"/>
          <w:szCs w:val="24"/>
        </w:rPr>
        <w:t xml:space="preserve"> Прокурора Пудожского района от 23.01.2025 № 86-02-2025/Прдп28-25-20860013, </w:t>
      </w:r>
      <w:r w:rsidRPr="00E1537E">
        <w:rPr>
          <w:rFonts w:ascii="Times New Roman" w:hAnsi="Times New Roman" w:cs="Times New Roman"/>
          <w:sz w:val="24"/>
          <w:szCs w:val="24"/>
        </w:rPr>
        <w:t xml:space="preserve">Совет Пудожского </w:t>
      </w:r>
      <w:r w:rsidR="00C47CD3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Default="00E1537E" w:rsidP="00E153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РЕШИЛ:</w:t>
      </w:r>
    </w:p>
    <w:p w:rsidR="00E1537E" w:rsidRPr="00E1537E" w:rsidRDefault="00E1537E" w:rsidP="00E153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311FA" w:rsidRDefault="00E1537E" w:rsidP="00C47C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6B7378">
        <w:rPr>
          <w:rFonts w:ascii="Times New Roman" w:hAnsi="Times New Roman" w:cs="Times New Roman"/>
          <w:sz w:val="24"/>
          <w:szCs w:val="24"/>
        </w:rPr>
        <w:t>Решение Совета Пудожского городского поселения от 28.09.2016 № 33 «Об утверждении Порядка сообщения лицами, замещающими муниципальные должности Пудожского городского поселения о возникновении личной заинтересованности при исполнении должностных обязанностей, которые приводят или могут привести к конфликту интересов» отменить</w:t>
      </w:r>
      <w:r w:rsidR="005311FA">
        <w:rPr>
          <w:rFonts w:ascii="Times New Roman" w:hAnsi="Times New Roman" w:cs="Times New Roman"/>
          <w:sz w:val="24"/>
          <w:szCs w:val="24"/>
        </w:rPr>
        <w:t>.</w:t>
      </w:r>
    </w:p>
    <w:p w:rsidR="00DA0E68" w:rsidRPr="00DA0E68" w:rsidRDefault="005311FA" w:rsidP="00DA0E68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0E68">
        <w:rPr>
          <w:rFonts w:ascii="Times New Roman" w:hAnsi="Times New Roman" w:cs="Times New Roman"/>
          <w:sz w:val="24"/>
          <w:szCs w:val="24"/>
        </w:rPr>
        <w:t xml:space="preserve">2. </w:t>
      </w:r>
      <w:r w:rsidR="00DA0E68" w:rsidRPr="00DA0E68">
        <w:rPr>
          <w:rFonts w:ascii="Times New Roman" w:eastAsia="Times New Roman" w:hAnsi="Times New Roman" w:cs="Times New Roman"/>
          <w:color w:val="1A1A1A"/>
          <w:sz w:val="24"/>
          <w:szCs w:val="24"/>
        </w:rPr>
        <w:t>Настоящее Решение вступает в силу со дня официального опубликования (обнародования).</w:t>
      </w: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311FA" w:rsidRDefault="005311FA" w:rsidP="00E1537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Пудожского</w:t>
      </w:r>
    </w:p>
    <w:p w:rsidR="005311FA" w:rsidRDefault="005311FA" w:rsidP="00E1537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поселения,</w:t>
      </w:r>
    </w:p>
    <w:p w:rsidR="00E1537E" w:rsidRDefault="00E1537E" w:rsidP="003F57F4">
      <w:pPr>
        <w:pStyle w:val="a5"/>
      </w:pPr>
      <w:r w:rsidRPr="00E1537E">
        <w:rPr>
          <w:rFonts w:ascii="Times New Roman" w:hAnsi="Times New Roman" w:cs="Times New Roman"/>
          <w:sz w:val="24"/>
          <w:szCs w:val="24"/>
        </w:rPr>
        <w:t>Глава Пудожского</w:t>
      </w:r>
      <w:r w:rsidR="005311FA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="00DA0E68">
        <w:rPr>
          <w:rFonts w:ascii="Times New Roman" w:hAnsi="Times New Roman" w:cs="Times New Roman"/>
          <w:sz w:val="24"/>
          <w:szCs w:val="24"/>
        </w:rPr>
        <w:t>И.В. Гашков</w:t>
      </w:r>
    </w:p>
    <w:sectPr w:rsidR="00E1537E" w:rsidSect="005311FA">
      <w:pgSz w:w="11909" w:h="16838"/>
      <w:pgMar w:top="851" w:right="1136" w:bottom="851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2A"/>
    <w:rsid w:val="00080D8A"/>
    <w:rsid w:val="000C371D"/>
    <w:rsid w:val="0015638F"/>
    <w:rsid w:val="00172227"/>
    <w:rsid w:val="001D0C55"/>
    <w:rsid w:val="00304530"/>
    <w:rsid w:val="003F57F4"/>
    <w:rsid w:val="00406C58"/>
    <w:rsid w:val="00495697"/>
    <w:rsid w:val="004C03BA"/>
    <w:rsid w:val="0050652A"/>
    <w:rsid w:val="005311FA"/>
    <w:rsid w:val="00535E77"/>
    <w:rsid w:val="0054724E"/>
    <w:rsid w:val="00560D1B"/>
    <w:rsid w:val="005E3186"/>
    <w:rsid w:val="00601527"/>
    <w:rsid w:val="006240E3"/>
    <w:rsid w:val="0065792A"/>
    <w:rsid w:val="00661FB2"/>
    <w:rsid w:val="00674E9D"/>
    <w:rsid w:val="006B7378"/>
    <w:rsid w:val="0071434E"/>
    <w:rsid w:val="007639A2"/>
    <w:rsid w:val="007800B1"/>
    <w:rsid w:val="007D1AA5"/>
    <w:rsid w:val="007D1C96"/>
    <w:rsid w:val="007E13A8"/>
    <w:rsid w:val="008661F5"/>
    <w:rsid w:val="00895D94"/>
    <w:rsid w:val="00907758"/>
    <w:rsid w:val="00997534"/>
    <w:rsid w:val="009B2652"/>
    <w:rsid w:val="009E111B"/>
    <w:rsid w:val="009E5099"/>
    <w:rsid w:val="00A00B20"/>
    <w:rsid w:val="00AA5DF2"/>
    <w:rsid w:val="00AB58FE"/>
    <w:rsid w:val="00AF3D1A"/>
    <w:rsid w:val="00B20C4E"/>
    <w:rsid w:val="00B972A7"/>
    <w:rsid w:val="00BD2CB7"/>
    <w:rsid w:val="00BD5770"/>
    <w:rsid w:val="00BD63A3"/>
    <w:rsid w:val="00C47CD3"/>
    <w:rsid w:val="00C76D27"/>
    <w:rsid w:val="00D56985"/>
    <w:rsid w:val="00D70B66"/>
    <w:rsid w:val="00D766DC"/>
    <w:rsid w:val="00DA0E68"/>
    <w:rsid w:val="00DA7BE7"/>
    <w:rsid w:val="00DD35B3"/>
    <w:rsid w:val="00E1537E"/>
    <w:rsid w:val="00E2732F"/>
    <w:rsid w:val="00E4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65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D1AA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1537E"/>
    <w:rPr>
      <w:rFonts w:ascii="Times New Roman" w:eastAsia="Times New Roman" w:hAnsi="Times New Roman" w:cs="Times New Roman"/>
      <w:spacing w:val="-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37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Специалист</cp:lastModifiedBy>
  <cp:revision>26</cp:revision>
  <cp:lastPrinted>2025-02-06T07:39:00Z</cp:lastPrinted>
  <dcterms:created xsi:type="dcterms:W3CDTF">2019-05-27T13:09:00Z</dcterms:created>
  <dcterms:modified xsi:type="dcterms:W3CDTF">2025-02-06T07:39:00Z</dcterms:modified>
</cp:coreProperties>
</file>