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814171271" r:id="rId9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Пудожского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312A9C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>заседание</w:t>
      </w:r>
      <w:r>
        <w:rPr>
          <w:sz w:val="24"/>
          <w:szCs w:val="24"/>
          <w:lang w:val="en-US"/>
        </w:rPr>
        <w:t xml:space="preserve"> V</w:t>
      </w:r>
      <w:r w:rsidR="004D4F65" w:rsidRPr="00051872">
        <w:rPr>
          <w:sz w:val="24"/>
          <w:szCs w:val="24"/>
        </w:rPr>
        <w:t xml:space="preserve"> 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C50BF4">
        <w:rPr>
          <w:sz w:val="24"/>
          <w:szCs w:val="24"/>
        </w:rPr>
        <w:t xml:space="preserve">15 июля </w:t>
      </w:r>
      <w:r w:rsidR="00046018" w:rsidRPr="00051872">
        <w:rPr>
          <w:sz w:val="24"/>
          <w:szCs w:val="24"/>
        </w:rPr>
        <w:t>202</w:t>
      </w:r>
      <w:r w:rsidR="00B55A59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312A9C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 w:rsidR="00312A9C">
        <w:rPr>
          <w:sz w:val="24"/>
          <w:szCs w:val="24"/>
        </w:rPr>
        <w:t xml:space="preserve">                      </w:t>
      </w:r>
      <w:r w:rsidR="00051872">
        <w:rPr>
          <w:sz w:val="24"/>
          <w:szCs w:val="24"/>
        </w:rPr>
        <w:t xml:space="preserve"> г. Пудож                                                     №</w:t>
      </w:r>
      <w:r w:rsidR="00312A9C">
        <w:rPr>
          <w:sz w:val="24"/>
          <w:szCs w:val="24"/>
        </w:rPr>
        <w:t xml:space="preserve"> 97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C6646D">
        <w:rPr>
          <w:sz w:val="24"/>
          <w:szCs w:val="24"/>
        </w:rPr>
        <w:t>на основании письма Министерства по дорожному хозяйству, транспорту и связи Республики Карелия за исх. №2775/14-08/МДХТиС-и от 16.04.2025 г.</w:t>
      </w:r>
      <w:r w:rsidR="005E55F8">
        <w:rPr>
          <w:sz w:val="24"/>
          <w:szCs w:val="24"/>
        </w:rPr>
        <w:t xml:space="preserve">, </w:t>
      </w:r>
      <w:r w:rsidR="00C17E8F" w:rsidRPr="00BA672C">
        <w:rPr>
          <w:sz w:val="24"/>
          <w:szCs w:val="24"/>
        </w:rPr>
        <w:t xml:space="preserve">Совет Пудожского </w:t>
      </w:r>
      <w:r w:rsidR="00051872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312A9C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166CB4" w:rsidRDefault="00035F10" w:rsidP="00315354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Поручить а</w:t>
      </w:r>
      <w:r w:rsidR="00166CB4">
        <w:rPr>
          <w:sz w:val="24"/>
          <w:szCs w:val="24"/>
        </w:rPr>
        <w:t>дминистрации Пудожского муниципального района</w:t>
      </w:r>
      <w:r>
        <w:rPr>
          <w:sz w:val="24"/>
          <w:szCs w:val="24"/>
        </w:rPr>
        <w:t xml:space="preserve"> произвести сметный расчет и внести изменения в бюджет Пудожского городского поселения в 3 квартале 2025 года на</w:t>
      </w:r>
      <w:r w:rsidR="00166CB4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е</w:t>
      </w:r>
      <w:r w:rsidR="00166CB4">
        <w:rPr>
          <w:sz w:val="24"/>
          <w:szCs w:val="24"/>
        </w:rPr>
        <w:t xml:space="preserve"> кадастровых работ по постановке на государственный кадастровый учет линии освещения, расположенной на участке автомобильной дороги подъезд к п. Подпорожье и земельных участков, расположенных под данной линией освещения.</w:t>
      </w:r>
    </w:p>
    <w:p w:rsidR="00B609C2" w:rsidRPr="000400FA" w:rsidRDefault="00B609C2" w:rsidP="00315354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E55F8" w:rsidRDefault="005E55F8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Пудожского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>Председатель Совета Пудожского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="00312A9C">
        <w:rPr>
          <w:sz w:val="24"/>
          <w:szCs w:val="24"/>
        </w:rPr>
        <w:t xml:space="preserve">                </w:t>
      </w:r>
      <w:r w:rsidRPr="00051872">
        <w:rPr>
          <w:sz w:val="24"/>
          <w:szCs w:val="24"/>
        </w:rPr>
        <w:tab/>
      </w:r>
      <w:r w:rsidR="00312A9C">
        <w:rPr>
          <w:sz w:val="24"/>
          <w:szCs w:val="24"/>
        </w:rPr>
        <w:t xml:space="preserve">                                    </w:t>
      </w:r>
      <w:r w:rsidR="00065DFB">
        <w:rPr>
          <w:sz w:val="24"/>
          <w:szCs w:val="24"/>
        </w:rPr>
        <w:t>И.В. Гашков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sectPr w:rsidR="00B609C2" w:rsidSect="00312A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92" w:rsidRDefault="00B25492" w:rsidP="007A1EF6">
      <w:r>
        <w:separator/>
      </w:r>
    </w:p>
  </w:endnote>
  <w:endnote w:type="continuationSeparator" w:id="1">
    <w:p w:rsidR="00B25492" w:rsidRDefault="00B25492" w:rsidP="007A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92" w:rsidRDefault="00B25492" w:rsidP="007A1EF6">
      <w:r>
        <w:separator/>
      </w:r>
    </w:p>
  </w:footnote>
  <w:footnote w:type="continuationSeparator" w:id="1">
    <w:p w:rsidR="00B25492" w:rsidRDefault="00B25492" w:rsidP="007A1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BB3429D8"/>
    <w:lvl w:ilvl="0" w:tplc="A9326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F65"/>
    <w:rsid w:val="00033D42"/>
    <w:rsid w:val="00035F10"/>
    <w:rsid w:val="00035F24"/>
    <w:rsid w:val="000400FA"/>
    <w:rsid w:val="00046018"/>
    <w:rsid w:val="00051872"/>
    <w:rsid w:val="00053760"/>
    <w:rsid w:val="00065DFB"/>
    <w:rsid w:val="00075E33"/>
    <w:rsid w:val="000A4EBD"/>
    <w:rsid w:val="000B0A6A"/>
    <w:rsid w:val="000B3796"/>
    <w:rsid w:val="000C7A58"/>
    <w:rsid w:val="00100256"/>
    <w:rsid w:val="00113E2E"/>
    <w:rsid w:val="0011602B"/>
    <w:rsid w:val="001163C9"/>
    <w:rsid w:val="00145576"/>
    <w:rsid w:val="00166CB4"/>
    <w:rsid w:val="00170F6B"/>
    <w:rsid w:val="00191AD4"/>
    <w:rsid w:val="00197DAA"/>
    <w:rsid w:val="001B5C89"/>
    <w:rsid w:val="001B76DA"/>
    <w:rsid w:val="001C14DE"/>
    <w:rsid w:val="001C5204"/>
    <w:rsid w:val="001E7271"/>
    <w:rsid w:val="001F2AC8"/>
    <w:rsid w:val="002434B1"/>
    <w:rsid w:val="0024560F"/>
    <w:rsid w:val="0026024A"/>
    <w:rsid w:val="0027026E"/>
    <w:rsid w:val="002A6C69"/>
    <w:rsid w:val="002B13E5"/>
    <w:rsid w:val="002C034F"/>
    <w:rsid w:val="002C6A39"/>
    <w:rsid w:val="002D60A1"/>
    <w:rsid w:val="002E1A61"/>
    <w:rsid w:val="003032CC"/>
    <w:rsid w:val="00312A9C"/>
    <w:rsid w:val="003146EB"/>
    <w:rsid w:val="00315354"/>
    <w:rsid w:val="003227BE"/>
    <w:rsid w:val="00355EC4"/>
    <w:rsid w:val="0035792E"/>
    <w:rsid w:val="00380D82"/>
    <w:rsid w:val="003B0E26"/>
    <w:rsid w:val="003C1D84"/>
    <w:rsid w:val="003C4BA0"/>
    <w:rsid w:val="003D5BA1"/>
    <w:rsid w:val="003E10CA"/>
    <w:rsid w:val="003E5434"/>
    <w:rsid w:val="004044E1"/>
    <w:rsid w:val="004664F2"/>
    <w:rsid w:val="00472068"/>
    <w:rsid w:val="004915FA"/>
    <w:rsid w:val="00492C2F"/>
    <w:rsid w:val="004A09D2"/>
    <w:rsid w:val="004B5F05"/>
    <w:rsid w:val="004C6BCF"/>
    <w:rsid w:val="004D4F65"/>
    <w:rsid w:val="004D578E"/>
    <w:rsid w:val="004F42CC"/>
    <w:rsid w:val="004F666B"/>
    <w:rsid w:val="00524403"/>
    <w:rsid w:val="005B057B"/>
    <w:rsid w:val="005B72E6"/>
    <w:rsid w:val="005E55F8"/>
    <w:rsid w:val="005F4EA0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228F3"/>
    <w:rsid w:val="00725227"/>
    <w:rsid w:val="00732A7A"/>
    <w:rsid w:val="00734513"/>
    <w:rsid w:val="007830D4"/>
    <w:rsid w:val="007A1EF6"/>
    <w:rsid w:val="007A6297"/>
    <w:rsid w:val="007B3F93"/>
    <w:rsid w:val="007B55E5"/>
    <w:rsid w:val="007E1505"/>
    <w:rsid w:val="007E5133"/>
    <w:rsid w:val="0080634A"/>
    <w:rsid w:val="00816C1C"/>
    <w:rsid w:val="0086333B"/>
    <w:rsid w:val="00882C86"/>
    <w:rsid w:val="008933F7"/>
    <w:rsid w:val="00896A4A"/>
    <w:rsid w:val="008A0134"/>
    <w:rsid w:val="008A4571"/>
    <w:rsid w:val="008C11B5"/>
    <w:rsid w:val="008E3052"/>
    <w:rsid w:val="00931A2D"/>
    <w:rsid w:val="0093645D"/>
    <w:rsid w:val="009377CE"/>
    <w:rsid w:val="00946628"/>
    <w:rsid w:val="009526C1"/>
    <w:rsid w:val="009F1031"/>
    <w:rsid w:val="00A11A31"/>
    <w:rsid w:val="00A238F8"/>
    <w:rsid w:val="00A3001F"/>
    <w:rsid w:val="00A300F2"/>
    <w:rsid w:val="00A674FF"/>
    <w:rsid w:val="00A70B51"/>
    <w:rsid w:val="00A76AF1"/>
    <w:rsid w:val="00A93789"/>
    <w:rsid w:val="00AA3C42"/>
    <w:rsid w:val="00AB7C84"/>
    <w:rsid w:val="00AC2D6F"/>
    <w:rsid w:val="00AD4874"/>
    <w:rsid w:val="00AE17E0"/>
    <w:rsid w:val="00AF13B9"/>
    <w:rsid w:val="00B017FB"/>
    <w:rsid w:val="00B12164"/>
    <w:rsid w:val="00B25492"/>
    <w:rsid w:val="00B25A30"/>
    <w:rsid w:val="00B44F94"/>
    <w:rsid w:val="00B55A59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46DF4"/>
    <w:rsid w:val="00C50BF4"/>
    <w:rsid w:val="00C6646D"/>
    <w:rsid w:val="00C67454"/>
    <w:rsid w:val="00CA0B32"/>
    <w:rsid w:val="00CB2B50"/>
    <w:rsid w:val="00CD01B9"/>
    <w:rsid w:val="00CD71E3"/>
    <w:rsid w:val="00CD7321"/>
    <w:rsid w:val="00CE661C"/>
    <w:rsid w:val="00CF0AC2"/>
    <w:rsid w:val="00D01B49"/>
    <w:rsid w:val="00D01EBC"/>
    <w:rsid w:val="00D26338"/>
    <w:rsid w:val="00D47441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header"/>
    <w:basedOn w:val="a"/>
    <w:link w:val="aa"/>
    <w:rsid w:val="007A1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1EF6"/>
  </w:style>
  <w:style w:type="paragraph" w:styleId="ab">
    <w:name w:val="footer"/>
    <w:basedOn w:val="a"/>
    <w:link w:val="ac"/>
    <w:rsid w:val="007A1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2CF3-9763-48DB-8C61-349BDC9D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2025-07-16T08:39:00Z</cp:lastPrinted>
  <dcterms:created xsi:type="dcterms:W3CDTF">2025-07-13T05:17:00Z</dcterms:created>
  <dcterms:modified xsi:type="dcterms:W3CDTF">2025-07-16T08:40:00Z</dcterms:modified>
</cp:coreProperties>
</file>