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86" w:rsidRPr="001F51FD" w:rsidRDefault="00457BA5" w:rsidP="00683A86">
      <w:pPr>
        <w:pStyle w:val="ae"/>
        <w:jc w:val="center"/>
        <w:rPr>
          <w:sz w:val="28"/>
          <w:szCs w:val="28"/>
        </w:rPr>
      </w:pPr>
      <w:bookmarkStart w:id="0" w:name="_GoBack"/>
      <w:bookmarkEnd w:id="0"/>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3.15pt;width:53.95pt;height:72.1pt;z-index:251660288;visibility:visible;mso-wrap-edited:f">
            <v:imagedata r:id="rId7" o:title="" croptop="5375f" cropbottom="6235f" cropleft="5447f" cropright="6307f" blacklevel="9830f"/>
            <w10:wrap type="topAndBottom" anchorx="page"/>
          </v:shape>
          <o:OLEObject Type="Embed" ProgID="Word.Picture.8" ShapeID="_x0000_s1026" DrawAspect="Content" ObjectID="_1471336633" r:id="rId8"/>
        </w:pict>
      </w:r>
    </w:p>
    <w:p w:rsidR="00683A86" w:rsidRPr="001F51FD" w:rsidRDefault="00683A86" w:rsidP="00683A86">
      <w:pPr>
        <w:pStyle w:val="2"/>
        <w:rPr>
          <w:b w:val="0"/>
          <w:szCs w:val="28"/>
        </w:rPr>
      </w:pPr>
      <w:r w:rsidRPr="001F51FD">
        <w:rPr>
          <w:b w:val="0"/>
          <w:szCs w:val="28"/>
        </w:rPr>
        <w:t>Республика Карелия</w:t>
      </w:r>
    </w:p>
    <w:p w:rsidR="00457D5A" w:rsidRDefault="00683A86" w:rsidP="00683A86">
      <w:pPr>
        <w:pStyle w:val="2"/>
        <w:rPr>
          <w:b w:val="0"/>
          <w:szCs w:val="28"/>
        </w:rPr>
      </w:pPr>
      <w:r w:rsidRPr="001F51FD">
        <w:rPr>
          <w:b w:val="0"/>
          <w:szCs w:val="28"/>
        </w:rPr>
        <w:t xml:space="preserve">Администрация </w:t>
      </w:r>
    </w:p>
    <w:p w:rsidR="00683A86" w:rsidRPr="001F51FD" w:rsidRDefault="00683A86" w:rsidP="00683A86">
      <w:pPr>
        <w:pStyle w:val="2"/>
        <w:rPr>
          <w:b w:val="0"/>
          <w:szCs w:val="28"/>
        </w:rPr>
      </w:pPr>
      <w:r w:rsidRPr="001F51FD">
        <w:rPr>
          <w:b w:val="0"/>
          <w:szCs w:val="28"/>
        </w:rPr>
        <w:t>Пудожского городского поселения</w:t>
      </w:r>
    </w:p>
    <w:p w:rsidR="00683A86" w:rsidRPr="001F51FD" w:rsidRDefault="00683A86" w:rsidP="003217EE">
      <w:pPr>
        <w:shd w:val="clear" w:color="auto" w:fill="FFFFFF"/>
        <w:spacing w:after="0" w:line="240" w:lineRule="auto"/>
        <w:jc w:val="center"/>
        <w:rPr>
          <w:rFonts w:ascii="Times New Roman" w:eastAsia="Times New Roman" w:hAnsi="Times New Roman"/>
          <w:bCs/>
          <w:color w:val="000000"/>
          <w:sz w:val="28"/>
          <w:szCs w:val="28"/>
          <w:lang w:eastAsia="ru-RU"/>
        </w:rPr>
      </w:pPr>
    </w:p>
    <w:p w:rsidR="005D331C" w:rsidRDefault="002F3D3E" w:rsidP="005D331C">
      <w:pPr>
        <w:shd w:val="clear" w:color="auto" w:fill="FFFFFF"/>
        <w:spacing w:after="0" w:line="240" w:lineRule="auto"/>
        <w:jc w:val="center"/>
        <w:rPr>
          <w:rFonts w:ascii="Times New Roman" w:eastAsia="Times New Roman" w:hAnsi="Times New Roman"/>
          <w:color w:val="000000"/>
          <w:sz w:val="28"/>
          <w:szCs w:val="28"/>
          <w:lang w:eastAsia="ru-RU"/>
        </w:rPr>
      </w:pPr>
      <w:r w:rsidRPr="001F51FD">
        <w:rPr>
          <w:rFonts w:ascii="Times New Roman" w:eastAsia="Times New Roman" w:hAnsi="Times New Roman"/>
          <w:bCs/>
          <w:color w:val="000000"/>
          <w:sz w:val="28"/>
          <w:szCs w:val="28"/>
          <w:lang w:eastAsia="ru-RU"/>
        </w:rPr>
        <w:t>ПОСТАНОВЛЕНИЕ</w:t>
      </w:r>
    </w:p>
    <w:p w:rsidR="002F3D3E" w:rsidRPr="001F51FD" w:rsidRDefault="003217EE" w:rsidP="005D331C">
      <w:pPr>
        <w:shd w:val="clear" w:color="auto" w:fill="FFFFFF"/>
        <w:spacing w:after="0"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 xml:space="preserve"> </w:t>
      </w:r>
      <w:r w:rsidR="005D331C">
        <w:rPr>
          <w:rFonts w:ascii="Times New Roman" w:eastAsia="Times New Roman" w:hAnsi="Times New Roman"/>
          <w:color w:val="000000"/>
          <w:sz w:val="28"/>
          <w:szCs w:val="28"/>
          <w:lang w:eastAsia="ru-RU"/>
        </w:rPr>
        <w:t xml:space="preserve">           04.09.2014г.                                                                                    </w:t>
      </w:r>
      <w:r w:rsidR="002F3D3E" w:rsidRPr="001F51FD">
        <w:rPr>
          <w:rFonts w:ascii="Times New Roman" w:eastAsia="Times New Roman" w:hAnsi="Times New Roman"/>
          <w:color w:val="000000"/>
          <w:sz w:val="28"/>
          <w:szCs w:val="28"/>
          <w:lang w:eastAsia="ru-RU"/>
        </w:rPr>
        <w:t>№</w:t>
      </w:r>
      <w:r w:rsidR="009B39EC">
        <w:rPr>
          <w:rFonts w:ascii="Times New Roman" w:eastAsia="Times New Roman" w:hAnsi="Times New Roman"/>
          <w:color w:val="000000"/>
          <w:sz w:val="28"/>
          <w:szCs w:val="28"/>
          <w:lang w:eastAsia="ru-RU"/>
        </w:rPr>
        <w:t>286-п</w:t>
      </w:r>
      <w:r w:rsidR="002F3D3E" w:rsidRPr="001F51FD">
        <w:rPr>
          <w:rFonts w:ascii="Times New Roman" w:eastAsia="Times New Roman" w:hAnsi="Times New Roman"/>
          <w:color w:val="000000"/>
          <w:sz w:val="28"/>
          <w:szCs w:val="28"/>
          <w:lang w:eastAsia="ru-RU"/>
        </w:rPr>
        <w:t> </w:t>
      </w:r>
    </w:p>
    <w:p w:rsidR="003217EE" w:rsidRPr="001F51FD" w:rsidRDefault="005D331C" w:rsidP="005D331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83A86" w:rsidRPr="001F51FD">
        <w:rPr>
          <w:rFonts w:ascii="Times New Roman" w:eastAsia="Times New Roman" w:hAnsi="Times New Roman"/>
          <w:color w:val="000000"/>
          <w:sz w:val="28"/>
          <w:szCs w:val="28"/>
          <w:lang w:eastAsia="ru-RU"/>
        </w:rPr>
        <w:t>г</w:t>
      </w:r>
      <w:r w:rsidR="003217EE" w:rsidRPr="001F51FD">
        <w:rPr>
          <w:rFonts w:ascii="Times New Roman" w:eastAsia="Times New Roman" w:hAnsi="Times New Roman"/>
          <w:color w:val="000000"/>
          <w:sz w:val="28"/>
          <w:szCs w:val="28"/>
          <w:lang w:eastAsia="ru-RU"/>
        </w:rPr>
        <w:t>. Пудож</w:t>
      </w:r>
    </w:p>
    <w:p w:rsidR="00683A86" w:rsidRPr="001F51FD" w:rsidRDefault="00683A86" w:rsidP="003217EE">
      <w:pPr>
        <w:shd w:val="clear" w:color="auto" w:fill="FFFFFF"/>
        <w:spacing w:after="0" w:line="240" w:lineRule="auto"/>
        <w:jc w:val="center"/>
        <w:rPr>
          <w:rFonts w:ascii="Times New Roman" w:eastAsia="Times New Roman" w:hAnsi="Times New Roman"/>
          <w:color w:val="000000"/>
          <w:sz w:val="28"/>
          <w:szCs w:val="28"/>
          <w:lang w:eastAsia="ru-RU"/>
        </w:rPr>
      </w:pPr>
    </w:p>
    <w:p w:rsidR="005D331C" w:rsidRDefault="002F3D3E" w:rsidP="003217EE">
      <w:pPr>
        <w:shd w:val="clear" w:color="auto" w:fill="FFFFFF"/>
        <w:spacing w:after="0" w:line="240" w:lineRule="auto"/>
        <w:jc w:val="center"/>
        <w:rPr>
          <w:rFonts w:ascii="Times New Roman" w:eastAsia="Times New Roman" w:hAnsi="Times New Roman"/>
          <w:bCs/>
          <w:color w:val="000000"/>
          <w:sz w:val="28"/>
          <w:szCs w:val="28"/>
          <w:lang w:eastAsia="ru-RU"/>
        </w:rPr>
      </w:pPr>
      <w:r w:rsidRPr="001F51FD">
        <w:rPr>
          <w:rFonts w:ascii="Times New Roman" w:eastAsia="Times New Roman" w:hAnsi="Times New Roman"/>
          <w:bCs/>
          <w:color w:val="000000"/>
          <w:sz w:val="28"/>
          <w:szCs w:val="28"/>
          <w:lang w:eastAsia="ru-RU"/>
        </w:rPr>
        <w:t xml:space="preserve">Об основных направлениях бюджетной и налоговой </w:t>
      </w:r>
    </w:p>
    <w:p w:rsidR="005D331C" w:rsidRDefault="005D331C" w:rsidP="005D331C">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2F3D3E" w:rsidRPr="001F51FD">
        <w:rPr>
          <w:rFonts w:ascii="Times New Roman" w:eastAsia="Times New Roman" w:hAnsi="Times New Roman"/>
          <w:bCs/>
          <w:color w:val="000000"/>
          <w:sz w:val="28"/>
          <w:szCs w:val="28"/>
          <w:lang w:eastAsia="ru-RU"/>
        </w:rPr>
        <w:t xml:space="preserve">политики муниципального образования </w:t>
      </w:r>
    </w:p>
    <w:p w:rsidR="002F3D3E" w:rsidRPr="001F51FD" w:rsidRDefault="005D331C" w:rsidP="005D331C">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2F3D3E" w:rsidRPr="001F51FD">
        <w:rPr>
          <w:rFonts w:ascii="Times New Roman" w:eastAsia="Times New Roman" w:hAnsi="Times New Roman"/>
          <w:bCs/>
          <w:color w:val="000000"/>
          <w:sz w:val="28"/>
          <w:szCs w:val="28"/>
          <w:lang w:eastAsia="ru-RU"/>
        </w:rPr>
        <w:t>"</w:t>
      </w:r>
      <w:r w:rsidR="003217EE" w:rsidRPr="001F51FD">
        <w:rPr>
          <w:rFonts w:ascii="Times New Roman" w:eastAsia="Times New Roman" w:hAnsi="Times New Roman"/>
          <w:bCs/>
          <w:color w:val="000000"/>
          <w:sz w:val="28"/>
          <w:szCs w:val="28"/>
          <w:lang w:eastAsia="ru-RU"/>
        </w:rPr>
        <w:t>Пудожское городское поселение</w:t>
      </w:r>
      <w:r w:rsidR="002F3D3E" w:rsidRPr="001F51FD">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w:t>
      </w:r>
      <w:r w:rsidR="002F3D3E" w:rsidRPr="001F51FD">
        <w:rPr>
          <w:rFonts w:ascii="Times New Roman" w:eastAsia="Times New Roman" w:hAnsi="Times New Roman"/>
          <w:bCs/>
          <w:color w:val="000000"/>
          <w:sz w:val="28"/>
          <w:szCs w:val="28"/>
          <w:lang w:eastAsia="ru-RU"/>
        </w:rPr>
        <w:t xml:space="preserve">на 2015 год </w:t>
      </w:r>
    </w:p>
    <w:p w:rsidR="00FC4AD8" w:rsidRPr="001F51FD" w:rsidRDefault="00FC4AD8" w:rsidP="003217EE">
      <w:pPr>
        <w:shd w:val="clear" w:color="auto" w:fill="FFFFFF"/>
        <w:spacing w:after="0" w:line="240" w:lineRule="auto"/>
        <w:jc w:val="center"/>
        <w:rPr>
          <w:rFonts w:ascii="Times New Roman" w:eastAsia="Times New Roman" w:hAnsi="Times New Roman"/>
          <w:color w:val="000000"/>
          <w:sz w:val="28"/>
          <w:szCs w:val="28"/>
          <w:lang w:eastAsia="ru-RU"/>
        </w:rPr>
      </w:pPr>
    </w:p>
    <w:p w:rsidR="002F3D3E" w:rsidRPr="001F51FD" w:rsidRDefault="00E12F02" w:rsidP="00FC4AD8">
      <w:pPr>
        <w:spacing w:after="0"/>
        <w:ind w:firstLine="708"/>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 xml:space="preserve">      </w:t>
      </w:r>
      <w:r w:rsidR="002F3D3E" w:rsidRPr="001F51FD">
        <w:rPr>
          <w:rFonts w:ascii="Times New Roman" w:eastAsia="Times New Roman" w:hAnsi="Times New Roman"/>
          <w:color w:val="000000"/>
          <w:sz w:val="28"/>
          <w:szCs w:val="28"/>
          <w:lang w:eastAsia="ru-RU"/>
        </w:rPr>
        <w:t>В соответствии со статьей 172 Бюджетного кодекса Российской Федерации</w:t>
      </w:r>
      <w:r w:rsidR="008D7F5D" w:rsidRPr="001F51FD">
        <w:rPr>
          <w:rFonts w:ascii="Times New Roman" w:eastAsia="Times New Roman" w:hAnsi="Times New Roman"/>
          <w:color w:val="000000"/>
          <w:sz w:val="28"/>
          <w:szCs w:val="28"/>
          <w:lang w:eastAsia="ru-RU"/>
        </w:rPr>
        <w:t xml:space="preserve">, </w:t>
      </w:r>
      <w:r w:rsidR="008D7F5D" w:rsidRPr="001F51FD">
        <w:rPr>
          <w:rFonts w:ascii="Times New Roman" w:hAnsi="Times New Roman"/>
          <w:sz w:val="28"/>
          <w:szCs w:val="28"/>
        </w:rPr>
        <w:t>Основны</w:t>
      </w:r>
      <w:r w:rsidR="00FC4AD8" w:rsidRPr="001F51FD">
        <w:rPr>
          <w:rFonts w:ascii="Times New Roman" w:hAnsi="Times New Roman"/>
          <w:sz w:val="28"/>
          <w:szCs w:val="28"/>
        </w:rPr>
        <w:t>ми</w:t>
      </w:r>
      <w:r w:rsidR="008D7F5D" w:rsidRPr="001F51FD">
        <w:rPr>
          <w:rFonts w:ascii="Times New Roman" w:hAnsi="Times New Roman"/>
          <w:sz w:val="28"/>
          <w:szCs w:val="28"/>
        </w:rPr>
        <w:t xml:space="preserve"> направлени</w:t>
      </w:r>
      <w:r w:rsidR="00FC4AD8" w:rsidRPr="001F51FD">
        <w:rPr>
          <w:rFonts w:ascii="Times New Roman" w:hAnsi="Times New Roman"/>
          <w:sz w:val="28"/>
          <w:szCs w:val="28"/>
        </w:rPr>
        <w:t>ями</w:t>
      </w:r>
      <w:r w:rsidR="008D7F5D" w:rsidRPr="001F51FD">
        <w:rPr>
          <w:rFonts w:ascii="Times New Roman" w:hAnsi="Times New Roman"/>
          <w:sz w:val="28"/>
          <w:szCs w:val="28"/>
        </w:rPr>
        <w:t xml:space="preserve"> </w:t>
      </w:r>
      <w:r w:rsidR="00FC4AD8" w:rsidRPr="001F51FD">
        <w:rPr>
          <w:rFonts w:ascii="Times New Roman" w:hAnsi="Times New Roman"/>
          <w:sz w:val="28"/>
          <w:szCs w:val="28"/>
        </w:rPr>
        <w:t>бюджетной</w:t>
      </w:r>
      <w:r w:rsidR="008D7F5D" w:rsidRPr="001F51FD">
        <w:rPr>
          <w:rFonts w:ascii="Times New Roman" w:hAnsi="Times New Roman"/>
          <w:sz w:val="28"/>
          <w:szCs w:val="28"/>
        </w:rPr>
        <w:t xml:space="preserve"> политики Российской Федерации на 2015 год и на плановый период 2016 и 2017 годов</w:t>
      </w:r>
      <w:r w:rsidR="002F3D3E" w:rsidRPr="001F51FD">
        <w:rPr>
          <w:rFonts w:ascii="Times New Roman" w:eastAsia="Times New Roman" w:hAnsi="Times New Roman"/>
          <w:color w:val="000000"/>
          <w:sz w:val="28"/>
          <w:szCs w:val="28"/>
          <w:lang w:eastAsia="ru-RU"/>
        </w:rPr>
        <w:t xml:space="preserve"> и Положени</w:t>
      </w:r>
      <w:r w:rsidR="003217EE" w:rsidRPr="001F51FD">
        <w:rPr>
          <w:rFonts w:ascii="Times New Roman" w:eastAsia="Times New Roman" w:hAnsi="Times New Roman"/>
          <w:color w:val="000000"/>
          <w:sz w:val="28"/>
          <w:szCs w:val="28"/>
          <w:lang w:eastAsia="ru-RU"/>
        </w:rPr>
        <w:t>ем</w:t>
      </w:r>
      <w:r w:rsidR="002F3D3E" w:rsidRPr="001F51FD">
        <w:rPr>
          <w:rFonts w:ascii="Times New Roman" w:eastAsia="Times New Roman" w:hAnsi="Times New Roman"/>
          <w:color w:val="000000"/>
          <w:sz w:val="28"/>
          <w:szCs w:val="28"/>
          <w:lang w:eastAsia="ru-RU"/>
        </w:rPr>
        <w:t xml:space="preserve"> о бюджетном процессе в муниципальном образовании "</w:t>
      </w:r>
      <w:r w:rsidR="003217EE" w:rsidRPr="001F51FD">
        <w:rPr>
          <w:rFonts w:ascii="Times New Roman" w:eastAsia="Times New Roman" w:hAnsi="Times New Roman"/>
          <w:color w:val="000000"/>
          <w:sz w:val="28"/>
          <w:szCs w:val="28"/>
          <w:lang w:eastAsia="ru-RU"/>
        </w:rPr>
        <w:t>Пудожское городское поселение</w:t>
      </w:r>
      <w:r w:rsidR="002F3D3E" w:rsidRPr="001F51FD">
        <w:rPr>
          <w:rFonts w:ascii="Times New Roman" w:eastAsia="Times New Roman" w:hAnsi="Times New Roman"/>
          <w:color w:val="000000"/>
          <w:sz w:val="28"/>
          <w:szCs w:val="28"/>
          <w:lang w:eastAsia="ru-RU"/>
        </w:rPr>
        <w:t xml:space="preserve">", утвержденного решением Совета </w:t>
      </w:r>
      <w:r w:rsidR="003217EE" w:rsidRPr="001F51FD">
        <w:rPr>
          <w:rFonts w:ascii="Times New Roman" w:eastAsia="Times New Roman" w:hAnsi="Times New Roman"/>
          <w:color w:val="000000"/>
          <w:sz w:val="28"/>
          <w:szCs w:val="28"/>
          <w:lang w:eastAsia="ru-RU"/>
        </w:rPr>
        <w:t>Пудожского городского поселения</w:t>
      </w:r>
      <w:r w:rsidR="002F3D3E" w:rsidRPr="001F51FD">
        <w:rPr>
          <w:rFonts w:ascii="Times New Roman" w:eastAsia="Times New Roman" w:hAnsi="Times New Roman"/>
          <w:color w:val="000000"/>
          <w:sz w:val="28"/>
          <w:szCs w:val="28"/>
          <w:lang w:eastAsia="ru-RU"/>
        </w:rPr>
        <w:t xml:space="preserve"> от</w:t>
      </w:r>
      <w:r w:rsidR="00683A86" w:rsidRPr="001F51FD">
        <w:rPr>
          <w:rFonts w:ascii="Times New Roman" w:eastAsia="Times New Roman" w:hAnsi="Times New Roman"/>
          <w:color w:val="000000"/>
          <w:sz w:val="28"/>
          <w:szCs w:val="28"/>
          <w:lang w:eastAsia="ru-RU"/>
        </w:rPr>
        <w:t xml:space="preserve"> 25.05.11 № 113</w:t>
      </w:r>
      <w:r w:rsidR="005871B4">
        <w:rPr>
          <w:rFonts w:ascii="Times New Roman" w:eastAsia="Times New Roman" w:hAnsi="Times New Roman"/>
          <w:color w:val="000000"/>
          <w:sz w:val="28"/>
          <w:szCs w:val="28"/>
          <w:lang w:eastAsia="ru-RU"/>
        </w:rPr>
        <w:t xml:space="preserve"> (</w:t>
      </w:r>
      <w:r w:rsidR="00683A86" w:rsidRPr="001F51FD">
        <w:rPr>
          <w:rFonts w:ascii="Times New Roman" w:eastAsia="Times New Roman" w:hAnsi="Times New Roman"/>
          <w:color w:val="000000"/>
          <w:sz w:val="28"/>
          <w:szCs w:val="28"/>
          <w:lang w:eastAsia="ru-RU"/>
        </w:rPr>
        <w:t>в ред. № 22 от 29.05.13)</w:t>
      </w:r>
      <w:r w:rsidR="002F3D3E" w:rsidRPr="001F51FD">
        <w:rPr>
          <w:rFonts w:ascii="Times New Roman" w:eastAsia="Times New Roman" w:hAnsi="Times New Roman"/>
          <w:color w:val="000000"/>
          <w:sz w:val="28"/>
          <w:szCs w:val="28"/>
          <w:lang w:eastAsia="ru-RU"/>
        </w:rPr>
        <w:t>, </w:t>
      </w:r>
      <w:r w:rsidR="00683A86" w:rsidRPr="001F51FD">
        <w:rPr>
          <w:rFonts w:ascii="Times New Roman" w:eastAsia="Times New Roman" w:hAnsi="Times New Roman"/>
          <w:color w:val="000000"/>
          <w:sz w:val="28"/>
          <w:szCs w:val="28"/>
          <w:lang w:eastAsia="ru-RU"/>
        </w:rPr>
        <w:t xml:space="preserve">Администрация </w:t>
      </w:r>
      <w:r w:rsidR="002F3D3E" w:rsidRPr="001F51FD">
        <w:rPr>
          <w:rFonts w:ascii="Times New Roman" w:eastAsia="Times New Roman" w:hAnsi="Times New Roman"/>
          <w:bCs/>
          <w:color w:val="000000"/>
          <w:sz w:val="28"/>
          <w:szCs w:val="28"/>
          <w:lang w:eastAsia="ru-RU"/>
        </w:rPr>
        <w:t>постановля</w:t>
      </w:r>
      <w:r w:rsidR="00683A86" w:rsidRPr="001F51FD">
        <w:rPr>
          <w:rFonts w:ascii="Times New Roman" w:eastAsia="Times New Roman" w:hAnsi="Times New Roman"/>
          <w:bCs/>
          <w:color w:val="000000"/>
          <w:sz w:val="28"/>
          <w:szCs w:val="28"/>
          <w:lang w:eastAsia="ru-RU"/>
        </w:rPr>
        <w:t>ет</w:t>
      </w:r>
      <w:r w:rsidR="002F3D3E" w:rsidRPr="001F51FD">
        <w:rPr>
          <w:rFonts w:ascii="Times New Roman" w:eastAsia="Times New Roman" w:hAnsi="Times New Roman"/>
          <w:color w:val="000000"/>
          <w:sz w:val="28"/>
          <w:szCs w:val="28"/>
          <w:lang w:eastAsia="ru-RU"/>
        </w:rPr>
        <w:t>:</w:t>
      </w:r>
    </w:p>
    <w:p w:rsidR="002F3D3E" w:rsidRPr="001F51FD" w:rsidRDefault="002F3D3E" w:rsidP="008C4FD6">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 xml:space="preserve">Утвердить прилагаемые </w:t>
      </w:r>
      <w:r w:rsidR="00EE768B" w:rsidRPr="001F51FD">
        <w:rPr>
          <w:rFonts w:ascii="Times New Roman" w:eastAsia="Times New Roman" w:hAnsi="Times New Roman"/>
          <w:color w:val="000000"/>
          <w:sz w:val="28"/>
          <w:szCs w:val="28"/>
          <w:lang w:eastAsia="ru-RU"/>
        </w:rPr>
        <w:t>О</w:t>
      </w:r>
      <w:r w:rsidRPr="001F51FD">
        <w:rPr>
          <w:rFonts w:ascii="Times New Roman" w:eastAsia="Times New Roman" w:hAnsi="Times New Roman"/>
          <w:color w:val="000000"/>
          <w:sz w:val="28"/>
          <w:szCs w:val="28"/>
          <w:lang w:eastAsia="ru-RU"/>
        </w:rPr>
        <w:t>сновные направления бюджетной и налоговой политики муниципального образования "</w:t>
      </w:r>
      <w:r w:rsidR="003217EE" w:rsidRPr="001F51FD">
        <w:rPr>
          <w:rFonts w:ascii="Times New Roman" w:eastAsia="Times New Roman" w:hAnsi="Times New Roman"/>
          <w:color w:val="000000"/>
          <w:sz w:val="28"/>
          <w:szCs w:val="28"/>
          <w:lang w:eastAsia="ru-RU"/>
        </w:rPr>
        <w:t>Пудожское городское поселение</w:t>
      </w:r>
      <w:r w:rsidRPr="001F51FD">
        <w:rPr>
          <w:rFonts w:ascii="Times New Roman" w:eastAsia="Times New Roman" w:hAnsi="Times New Roman"/>
          <w:color w:val="000000"/>
          <w:sz w:val="28"/>
          <w:szCs w:val="28"/>
          <w:lang w:eastAsia="ru-RU"/>
        </w:rPr>
        <w:t>" на 2015 год</w:t>
      </w:r>
      <w:r w:rsidR="008C4FD6" w:rsidRPr="001F51FD">
        <w:rPr>
          <w:rFonts w:ascii="Times New Roman" w:eastAsia="Times New Roman" w:hAnsi="Times New Roman"/>
          <w:color w:val="000000"/>
          <w:sz w:val="28"/>
          <w:szCs w:val="28"/>
          <w:lang w:eastAsia="ru-RU"/>
        </w:rPr>
        <w:t xml:space="preserve"> (приложение 1)</w:t>
      </w:r>
      <w:r w:rsidRPr="001F51FD">
        <w:rPr>
          <w:rFonts w:ascii="Times New Roman" w:eastAsia="Times New Roman" w:hAnsi="Times New Roman"/>
          <w:color w:val="000000"/>
          <w:sz w:val="28"/>
          <w:szCs w:val="28"/>
          <w:lang w:eastAsia="ru-RU"/>
        </w:rPr>
        <w:t>.</w:t>
      </w:r>
    </w:p>
    <w:p w:rsidR="008C4FD6" w:rsidRPr="001F51FD" w:rsidRDefault="008C4FD6" w:rsidP="008C4FD6">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Главным распорядителям средств бюджета при формировании бюджета на 2015 год руководствоваться Основными направлениями бюджетной и налоговой политики муниципального образования «Пудожское городское поселение» на 2015 год.</w:t>
      </w:r>
    </w:p>
    <w:p w:rsidR="008C4FD6" w:rsidRPr="001F51FD" w:rsidRDefault="008C4FD6" w:rsidP="003217EE">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Настоящее постановление вступает в силу со дня подписания.</w:t>
      </w:r>
    </w:p>
    <w:p w:rsidR="002F3D3E" w:rsidRPr="001F51FD" w:rsidRDefault="002F3D3E" w:rsidP="003217EE">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 xml:space="preserve">Опубликовать постановление на официальном информационном Интернет-портале </w:t>
      </w:r>
      <w:r w:rsidR="003217EE" w:rsidRPr="001F51FD">
        <w:rPr>
          <w:rFonts w:ascii="Times New Roman" w:eastAsia="Times New Roman" w:hAnsi="Times New Roman"/>
          <w:color w:val="000000"/>
          <w:sz w:val="28"/>
          <w:szCs w:val="28"/>
          <w:lang w:eastAsia="ru-RU"/>
        </w:rPr>
        <w:t>Администрации Пудожского городского поселения</w:t>
      </w:r>
      <w:r w:rsidR="008C4FD6" w:rsidRPr="001F51FD">
        <w:rPr>
          <w:rFonts w:ascii="Times New Roman" w:eastAsia="Times New Roman" w:hAnsi="Times New Roman"/>
          <w:color w:val="000000"/>
          <w:sz w:val="28"/>
          <w:szCs w:val="28"/>
          <w:lang w:eastAsia="ru-RU"/>
        </w:rPr>
        <w:t>.</w:t>
      </w:r>
    </w:p>
    <w:p w:rsidR="008D7F5D" w:rsidRPr="001F51FD" w:rsidRDefault="008C4FD6" w:rsidP="002F3D3E">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1F51FD">
        <w:rPr>
          <w:rFonts w:ascii="Times New Roman" w:eastAsia="Times New Roman" w:hAnsi="Times New Roman"/>
          <w:color w:val="000000"/>
          <w:sz w:val="28"/>
          <w:szCs w:val="28"/>
          <w:lang w:eastAsia="ru-RU"/>
        </w:rPr>
        <w:t>Контроль за исполнением постановления оставляю за собой.</w:t>
      </w:r>
    </w:p>
    <w:p w:rsidR="008D7F5D" w:rsidRPr="001F51FD" w:rsidRDefault="008D7F5D" w:rsidP="002F3D3E">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9B39EC" w:rsidRDefault="003217EE" w:rsidP="009B39EC">
      <w:pPr>
        <w:shd w:val="clear" w:color="auto" w:fill="FFFFFF"/>
        <w:spacing w:after="0" w:line="240" w:lineRule="auto"/>
        <w:rPr>
          <w:rFonts w:ascii="Times New Roman" w:eastAsia="Times New Roman" w:hAnsi="Times New Roman"/>
          <w:bCs/>
          <w:color w:val="000000"/>
          <w:sz w:val="28"/>
          <w:szCs w:val="28"/>
          <w:lang w:eastAsia="ru-RU"/>
        </w:rPr>
      </w:pPr>
      <w:r w:rsidRPr="001F51FD">
        <w:rPr>
          <w:rFonts w:ascii="Times New Roman" w:eastAsia="Times New Roman" w:hAnsi="Times New Roman"/>
          <w:bCs/>
          <w:color w:val="000000"/>
          <w:sz w:val="28"/>
          <w:szCs w:val="28"/>
          <w:lang w:eastAsia="ru-RU"/>
        </w:rPr>
        <w:t xml:space="preserve">Глава Пудожского </w:t>
      </w:r>
    </w:p>
    <w:p w:rsidR="002F3D3E" w:rsidRPr="001F51FD" w:rsidRDefault="003217EE" w:rsidP="009B39EC">
      <w:pPr>
        <w:shd w:val="clear" w:color="auto" w:fill="FFFFFF"/>
        <w:spacing w:after="0" w:line="240" w:lineRule="auto"/>
        <w:rPr>
          <w:rFonts w:ascii="Times New Roman" w:eastAsia="Times New Roman" w:hAnsi="Times New Roman"/>
          <w:color w:val="000000"/>
          <w:sz w:val="28"/>
          <w:szCs w:val="28"/>
          <w:lang w:eastAsia="ru-RU"/>
        </w:rPr>
      </w:pPr>
      <w:r w:rsidRPr="001F51FD">
        <w:rPr>
          <w:rFonts w:ascii="Times New Roman" w:eastAsia="Times New Roman" w:hAnsi="Times New Roman"/>
          <w:bCs/>
          <w:color w:val="000000"/>
          <w:sz w:val="28"/>
          <w:szCs w:val="28"/>
          <w:lang w:eastAsia="ru-RU"/>
        </w:rPr>
        <w:t xml:space="preserve">городского поселения                                 </w:t>
      </w:r>
      <w:r w:rsidR="005D331C">
        <w:rPr>
          <w:rFonts w:ascii="Times New Roman" w:eastAsia="Times New Roman" w:hAnsi="Times New Roman"/>
          <w:bCs/>
          <w:color w:val="000000"/>
          <w:sz w:val="28"/>
          <w:szCs w:val="28"/>
          <w:lang w:eastAsia="ru-RU"/>
        </w:rPr>
        <w:t xml:space="preserve">                                           </w:t>
      </w:r>
      <w:r w:rsidRPr="001F51FD">
        <w:rPr>
          <w:rFonts w:ascii="Times New Roman" w:eastAsia="Times New Roman" w:hAnsi="Times New Roman"/>
          <w:bCs/>
          <w:color w:val="000000"/>
          <w:sz w:val="28"/>
          <w:szCs w:val="28"/>
          <w:lang w:eastAsia="ru-RU"/>
        </w:rPr>
        <w:t>А.В. Ладыгин</w:t>
      </w:r>
    </w:p>
    <w:p w:rsidR="003217EE" w:rsidRDefault="003217EE" w:rsidP="009B39EC">
      <w:pPr>
        <w:shd w:val="clear" w:color="auto" w:fill="FFFFFF"/>
        <w:spacing w:after="0" w:line="240" w:lineRule="auto"/>
        <w:rPr>
          <w:rFonts w:ascii="Times New Roman" w:hAnsi="Times New Roman"/>
          <w:sz w:val="28"/>
          <w:szCs w:val="28"/>
        </w:rPr>
      </w:pPr>
    </w:p>
    <w:p w:rsidR="009B39EC" w:rsidRDefault="009B39EC" w:rsidP="009B39EC">
      <w:pPr>
        <w:shd w:val="clear" w:color="auto" w:fill="FFFFFF"/>
        <w:spacing w:after="0" w:line="240" w:lineRule="auto"/>
        <w:rPr>
          <w:rFonts w:ascii="Times New Roman" w:hAnsi="Times New Roman"/>
          <w:sz w:val="28"/>
          <w:szCs w:val="28"/>
        </w:rPr>
      </w:pPr>
    </w:p>
    <w:p w:rsidR="005D331C" w:rsidRDefault="005D331C" w:rsidP="009B39EC">
      <w:pPr>
        <w:shd w:val="clear" w:color="auto" w:fill="FFFFFF"/>
        <w:spacing w:after="0" w:line="240" w:lineRule="auto"/>
        <w:rPr>
          <w:rFonts w:ascii="Times New Roman" w:hAnsi="Times New Roman"/>
          <w:sz w:val="28"/>
          <w:szCs w:val="28"/>
        </w:rPr>
      </w:pPr>
    </w:p>
    <w:p w:rsidR="009B39EC" w:rsidRPr="001F51FD" w:rsidRDefault="009B39EC" w:rsidP="009B39EC">
      <w:pPr>
        <w:shd w:val="clear" w:color="auto" w:fill="FFFFFF"/>
        <w:spacing w:after="0" w:line="240" w:lineRule="auto"/>
        <w:rPr>
          <w:rFonts w:ascii="Times New Roman" w:hAnsi="Times New Roman"/>
          <w:sz w:val="28"/>
          <w:szCs w:val="28"/>
        </w:rPr>
      </w:pPr>
    </w:p>
    <w:p w:rsidR="00B93811" w:rsidRPr="001F51FD" w:rsidRDefault="005D331C" w:rsidP="0049672A">
      <w:pPr>
        <w:pStyle w:val="a6"/>
        <w:spacing w:before="0" w:beforeAutospacing="0" w:after="0" w:afterAutospacing="0"/>
        <w:ind w:left="6521" w:firstLine="0"/>
        <w:jc w:val="left"/>
        <w:rPr>
          <w:color w:val="auto"/>
          <w:sz w:val="28"/>
          <w:szCs w:val="28"/>
        </w:rPr>
      </w:pPr>
      <w:r>
        <w:rPr>
          <w:color w:val="auto"/>
          <w:sz w:val="28"/>
          <w:szCs w:val="28"/>
        </w:rPr>
        <w:lastRenderedPageBreak/>
        <w:t xml:space="preserve">              </w:t>
      </w:r>
      <w:r w:rsidR="008C4FD6" w:rsidRPr="001F51FD">
        <w:rPr>
          <w:color w:val="auto"/>
          <w:sz w:val="28"/>
          <w:szCs w:val="28"/>
        </w:rPr>
        <w:t>Приложение 1</w:t>
      </w:r>
    </w:p>
    <w:p w:rsidR="002C4044" w:rsidRPr="001F51FD" w:rsidRDefault="002C4044" w:rsidP="002C4044">
      <w:pPr>
        <w:spacing w:after="0" w:line="240" w:lineRule="auto"/>
        <w:ind w:left="5664" w:firstLine="708"/>
        <w:rPr>
          <w:rFonts w:ascii="Times New Roman" w:hAnsi="Times New Roman"/>
          <w:sz w:val="28"/>
          <w:szCs w:val="28"/>
        </w:rPr>
      </w:pPr>
    </w:p>
    <w:p w:rsidR="002C4044" w:rsidRPr="001F51FD" w:rsidRDefault="002C4044" w:rsidP="002C4044">
      <w:pPr>
        <w:spacing w:after="0" w:line="240" w:lineRule="auto"/>
        <w:jc w:val="center"/>
        <w:rPr>
          <w:rFonts w:ascii="Times New Roman" w:hAnsi="Times New Roman"/>
          <w:b/>
          <w:sz w:val="28"/>
          <w:szCs w:val="28"/>
        </w:rPr>
      </w:pPr>
      <w:r w:rsidRPr="001F51FD">
        <w:rPr>
          <w:rFonts w:ascii="Times New Roman" w:hAnsi="Times New Roman"/>
          <w:b/>
          <w:sz w:val="28"/>
          <w:szCs w:val="28"/>
        </w:rPr>
        <w:t xml:space="preserve">Основные направления бюджетной и налоговой политики </w:t>
      </w:r>
    </w:p>
    <w:p w:rsidR="002C4044" w:rsidRPr="001F51FD" w:rsidRDefault="002C4044" w:rsidP="002C4044">
      <w:pPr>
        <w:spacing w:after="0" w:line="240" w:lineRule="auto"/>
        <w:jc w:val="center"/>
        <w:rPr>
          <w:rFonts w:ascii="Times New Roman" w:hAnsi="Times New Roman"/>
          <w:b/>
          <w:sz w:val="28"/>
          <w:szCs w:val="28"/>
        </w:rPr>
      </w:pPr>
      <w:r w:rsidRPr="001F51FD">
        <w:rPr>
          <w:rFonts w:ascii="Times New Roman" w:hAnsi="Times New Roman"/>
          <w:b/>
          <w:sz w:val="28"/>
          <w:szCs w:val="28"/>
        </w:rPr>
        <w:t xml:space="preserve">муниципального образования </w:t>
      </w:r>
      <w:r w:rsidR="002553F2" w:rsidRPr="001F51FD">
        <w:rPr>
          <w:rFonts w:ascii="Times New Roman" w:hAnsi="Times New Roman"/>
          <w:b/>
          <w:sz w:val="28"/>
          <w:szCs w:val="28"/>
        </w:rPr>
        <w:t>"</w:t>
      </w:r>
      <w:r w:rsidR="003217EE" w:rsidRPr="001F51FD">
        <w:rPr>
          <w:rFonts w:ascii="Times New Roman" w:hAnsi="Times New Roman"/>
          <w:b/>
          <w:sz w:val="28"/>
          <w:szCs w:val="28"/>
        </w:rPr>
        <w:t>Пудожское городское поселение</w:t>
      </w:r>
      <w:r w:rsidR="002553F2" w:rsidRPr="001F51FD">
        <w:rPr>
          <w:rFonts w:ascii="Times New Roman" w:hAnsi="Times New Roman"/>
          <w:b/>
          <w:sz w:val="28"/>
          <w:szCs w:val="28"/>
        </w:rPr>
        <w:t>"</w:t>
      </w:r>
      <w:r w:rsidRPr="001F51FD">
        <w:rPr>
          <w:rFonts w:ascii="Times New Roman" w:hAnsi="Times New Roman"/>
          <w:b/>
          <w:sz w:val="28"/>
          <w:szCs w:val="28"/>
        </w:rPr>
        <w:t xml:space="preserve"> </w:t>
      </w:r>
    </w:p>
    <w:p w:rsidR="002C4044" w:rsidRPr="001F51FD" w:rsidRDefault="002C4044" w:rsidP="002C4044">
      <w:pPr>
        <w:spacing w:after="0" w:line="240" w:lineRule="auto"/>
        <w:jc w:val="center"/>
        <w:rPr>
          <w:rFonts w:ascii="Times New Roman" w:hAnsi="Times New Roman"/>
          <w:b/>
          <w:sz w:val="28"/>
          <w:szCs w:val="28"/>
        </w:rPr>
      </w:pPr>
      <w:r w:rsidRPr="001F51FD">
        <w:rPr>
          <w:rFonts w:ascii="Times New Roman" w:hAnsi="Times New Roman"/>
          <w:b/>
          <w:sz w:val="28"/>
          <w:szCs w:val="28"/>
        </w:rPr>
        <w:t xml:space="preserve">на 2015 год </w:t>
      </w:r>
    </w:p>
    <w:p w:rsidR="002C4044" w:rsidRPr="001F51FD" w:rsidRDefault="002C4044" w:rsidP="002C4044">
      <w:pPr>
        <w:spacing w:after="0" w:line="240" w:lineRule="auto"/>
        <w:ind w:firstLine="708"/>
        <w:jc w:val="both"/>
        <w:rPr>
          <w:rFonts w:ascii="Times New Roman" w:hAnsi="Times New Roman"/>
          <w:sz w:val="28"/>
          <w:szCs w:val="28"/>
        </w:rPr>
      </w:pPr>
    </w:p>
    <w:p w:rsidR="00811697" w:rsidRPr="001F51FD" w:rsidRDefault="002C4044" w:rsidP="002C4044">
      <w:pPr>
        <w:spacing w:after="0" w:line="240" w:lineRule="auto"/>
        <w:ind w:firstLine="708"/>
        <w:jc w:val="both"/>
        <w:rPr>
          <w:rFonts w:ascii="Times New Roman" w:hAnsi="Times New Roman"/>
          <w:sz w:val="28"/>
          <w:szCs w:val="28"/>
        </w:rPr>
      </w:pPr>
      <w:r w:rsidRPr="001F51FD">
        <w:rPr>
          <w:rFonts w:ascii="Times New Roman" w:hAnsi="Times New Roman"/>
          <w:sz w:val="28"/>
          <w:szCs w:val="28"/>
        </w:rPr>
        <w:t xml:space="preserve">Основные направления бюджетной и налоговой политики муниципального образования </w:t>
      </w:r>
      <w:r w:rsidR="002553F2" w:rsidRPr="001F51FD">
        <w:rPr>
          <w:rFonts w:ascii="Times New Roman" w:hAnsi="Times New Roman"/>
          <w:sz w:val="28"/>
          <w:szCs w:val="28"/>
        </w:rPr>
        <w:t>"</w:t>
      </w:r>
      <w:r w:rsidR="00E12F02" w:rsidRPr="001F51FD">
        <w:rPr>
          <w:rFonts w:ascii="Times New Roman" w:hAnsi="Times New Roman"/>
          <w:sz w:val="28"/>
          <w:szCs w:val="28"/>
        </w:rPr>
        <w:t>Пудожское городское поселение</w:t>
      </w:r>
      <w:r w:rsidR="002553F2" w:rsidRPr="001F51FD">
        <w:rPr>
          <w:rFonts w:ascii="Times New Roman" w:hAnsi="Times New Roman"/>
          <w:sz w:val="28"/>
          <w:szCs w:val="28"/>
        </w:rPr>
        <w:t>"</w:t>
      </w:r>
      <w:r w:rsidRPr="001F51FD">
        <w:rPr>
          <w:rFonts w:ascii="Times New Roman" w:hAnsi="Times New Roman"/>
          <w:sz w:val="28"/>
          <w:szCs w:val="28"/>
        </w:rPr>
        <w:t xml:space="preserve"> </w:t>
      </w:r>
      <w:bookmarkStart w:id="1" w:name="OLE_LINK1"/>
      <w:bookmarkStart w:id="2" w:name="OLE_LINK2"/>
      <w:r w:rsidRPr="001F51FD">
        <w:rPr>
          <w:rFonts w:ascii="Times New Roman" w:hAnsi="Times New Roman"/>
          <w:sz w:val="28"/>
          <w:szCs w:val="28"/>
        </w:rPr>
        <w:t xml:space="preserve">на 2015 год </w:t>
      </w:r>
      <w:r w:rsidR="00903B96" w:rsidRPr="001F51FD">
        <w:rPr>
          <w:rFonts w:ascii="Times New Roman" w:hAnsi="Times New Roman"/>
          <w:sz w:val="28"/>
          <w:szCs w:val="28"/>
        </w:rPr>
        <w:t>определяют основные цели, задачи и направления</w:t>
      </w:r>
      <w:r w:rsidRPr="001F51FD">
        <w:rPr>
          <w:rFonts w:ascii="Times New Roman" w:hAnsi="Times New Roman"/>
          <w:sz w:val="28"/>
          <w:szCs w:val="28"/>
        </w:rPr>
        <w:t xml:space="preserve"> </w:t>
      </w:r>
      <w:bookmarkEnd w:id="1"/>
      <w:bookmarkEnd w:id="2"/>
      <w:r w:rsidR="00903B96" w:rsidRPr="001F51FD">
        <w:rPr>
          <w:rFonts w:ascii="Times New Roman" w:hAnsi="Times New Roman"/>
          <w:sz w:val="28"/>
          <w:szCs w:val="28"/>
        </w:rPr>
        <w:t>бюджетной и налоговой политики (</w:t>
      </w:r>
      <w:r w:rsidR="00FD4CCB" w:rsidRPr="001F51FD">
        <w:rPr>
          <w:rFonts w:ascii="Times New Roman" w:hAnsi="Times New Roman"/>
          <w:sz w:val="28"/>
          <w:szCs w:val="28"/>
        </w:rPr>
        <w:t>далее – бюджетная и налоговая политика</w:t>
      </w:r>
      <w:r w:rsidR="00903B96" w:rsidRPr="001F51FD">
        <w:rPr>
          <w:rFonts w:ascii="Times New Roman" w:hAnsi="Times New Roman"/>
          <w:sz w:val="28"/>
          <w:szCs w:val="28"/>
        </w:rPr>
        <w:t>) в области доходов и расходов бюджета</w:t>
      </w:r>
      <w:r w:rsidR="009E60F7" w:rsidRPr="001F51FD">
        <w:rPr>
          <w:rFonts w:ascii="Times New Roman" w:hAnsi="Times New Roman"/>
          <w:sz w:val="28"/>
          <w:szCs w:val="28"/>
        </w:rPr>
        <w:t xml:space="preserve"> Пудожского городского поселения</w:t>
      </w:r>
      <w:r w:rsidR="00811697" w:rsidRPr="001F51FD">
        <w:rPr>
          <w:rFonts w:ascii="Times New Roman" w:hAnsi="Times New Roman"/>
          <w:sz w:val="28"/>
          <w:szCs w:val="28"/>
        </w:rPr>
        <w:t xml:space="preserve"> и являются основой для составления проекта бюджета на 2015 год.</w:t>
      </w:r>
    </w:p>
    <w:p w:rsidR="002C4044" w:rsidRPr="001F51FD" w:rsidRDefault="002C4044" w:rsidP="002C4044">
      <w:pPr>
        <w:spacing w:after="0" w:line="240" w:lineRule="auto"/>
        <w:ind w:firstLine="708"/>
        <w:jc w:val="center"/>
        <w:rPr>
          <w:rFonts w:ascii="Times New Roman" w:hAnsi="Times New Roman"/>
          <w:sz w:val="28"/>
          <w:szCs w:val="28"/>
        </w:rPr>
      </w:pPr>
    </w:p>
    <w:p w:rsidR="002C4044" w:rsidRPr="001F51FD" w:rsidRDefault="002C4044" w:rsidP="006D3EE3">
      <w:pPr>
        <w:spacing w:after="0" w:line="240" w:lineRule="auto"/>
        <w:jc w:val="center"/>
        <w:rPr>
          <w:rFonts w:ascii="Times New Roman" w:hAnsi="Times New Roman"/>
          <w:b/>
          <w:sz w:val="28"/>
          <w:szCs w:val="28"/>
        </w:rPr>
      </w:pPr>
      <w:r w:rsidRPr="001F51FD">
        <w:rPr>
          <w:rFonts w:ascii="Times New Roman" w:hAnsi="Times New Roman"/>
          <w:b/>
          <w:sz w:val="28"/>
          <w:szCs w:val="28"/>
        </w:rPr>
        <w:t>I. Основные итоги бюджетной и налоговой политики</w:t>
      </w:r>
    </w:p>
    <w:p w:rsidR="002C4044" w:rsidRPr="001F51FD" w:rsidRDefault="002C4044" w:rsidP="006D3EE3">
      <w:pPr>
        <w:spacing w:after="0" w:line="240" w:lineRule="auto"/>
        <w:jc w:val="center"/>
        <w:rPr>
          <w:rFonts w:ascii="Times New Roman" w:hAnsi="Times New Roman"/>
          <w:b/>
          <w:sz w:val="28"/>
          <w:szCs w:val="28"/>
        </w:rPr>
      </w:pPr>
      <w:r w:rsidRPr="001F51FD">
        <w:rPr>
          <w:rFonts w:ascii="Times New Roman" w:hAnsi="Times New Roman"/>
          <w:b/>
          <w:sz w:val="28"/>
          <w:szCs w:val="28"/>
        </w:rPr>
        <w:t>в 2013 году и начале 2014 года</w:t>
      </w:r>
    </w:p>
    <w:p w:rsidR="002C4044" w:rsidRPr="001F51FD" w:rsidRDefault="002C4044" w:rsidP="002C4044">
      <w:pPr>
        <w:spacing w:after="0" w:line="240" w:lineRule="auto"/>
        <w:ind w:firstLine="708"/>
        <w:jc w:val="center"/>
        <w:rPr>
          <w:rFonts w:ascii="Times New Roman" w:hAnsi="Times New Roman"/>
          <w:sz w:val="28"/>
          <w:szCs w:val="28"/>
        </w:rPr>
      </w:pPr>
    </w:p>
    <w:p w:rsidR="002C4044" w:rsidRPr="001F51FD" w:rsidRDefault="00EA7F75" w:rsidP="002C4044">
      <w:pPr>
        <w:autoSpaceDE w:val="0"/>
        <w:autoSpaceDN w:val="0"/>
        <w:adjustRightInd w:val="0"/>
        <w:spacing w:after="0" w:line="240" w:lineRule="auto"/>
        <w:ind w:firstLine="708"/>
        <w:jc w:val="both"/>
        <w:rPr>
          <w:rFonts w:ascii="Times New Roman" w:hAnsi="Times New Roman"/>
          <w:sz w:val="28"/>
          <w:szCs w:val="28"/>
        </w:rPr>
      </w:pPr>
      <w:r w:rsidRPr="001F51FD">
        <w:rPr>
          <w:rFonts w:ascii="Times New Roman" w:hAnsi="Times New Roman"/>
          <w:sz w:val="28"/>
          <w:szCs w:val="28"/>
        </w:rPr>
        <w:t>Основными и</w:t>
      </w:r>
      <w:r w:rsidR="002C4044" w:rsidRPr="001F51FD">
        <w:rPr>
          <w:rFonts w:ascii="Times New Roman" w:hAnsi="Times New Roman"/>
          <w:sz w:val="28"/>
          <w:szCs w:val="28"/>
        </w:rPr>
        <w:t>тогами реализации основных направлений бюджетной и налоговой политики в 2013 году и начале 2014 года являются:</w:t>
      </w:r>
    </w:p>
    <w:p w:rsidR="00EA7F75" w:rsidRPr="001F51FD" w:rsidRDefault="0046464E" w:rsidP="00EA7F75">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-с</w:t>
      </w:r>
      <w:r w:rsidR="00EA7F75" w:rsidRPr="001F51FD">
        <w:rPr>
          <w:rFonts w:ascii="Times New Roman" w:hAnsi="Times New Roman"/>
          <w:sz w:val="28"/>
          <w:szCs w:val="28"/>
        </w:rPr>
        <w:t xml:space="preserve">овершенствование нормативной правовой базы осуществления бюджетного процесса в </w:t>
      </w:r>
      <w:r w:rsidR="009D628A" w:rsidRPr="001F51FD">
        <w:rPr>
          <w:rFonts w:ascii="Times New Roman" w:hAnsi="Times New Roman"/>
          <w:sz w:val="28"/>
          <w:szCs w:val="28"/>
        </w:rPr>
        <w:t>Пудожском городском поселении</w:t>
      </w:r>
      <w:r w:rsidR="00EA7F75" w:rsidRPr="001F51FD">
        <w:rPr>
          <w:rFonts w:ascii="Times New Roman" w:hAnsi="Times New Roman"/>
          <w:sz w:val="28"/>
          <w:szCs w:val="28"/>
        </w:rPr>
        <w:t xml:space="preserve">; </w:t>
      </w:r>
    </w:p>
    <w:p w:rsidR="00837DAC" w:rsidRPr="001F51FD" w:rsidRDefault="0046464E" w:rsidP="002C4044">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837DAC" w:rsidRPr="001F51FD">
        <w:rPr>
          <w:rFonts w:ascii="Times New Roman" w:hAnsi="Times New Roman"/>
          <w:sz w:val="28"/>
          <w:szCs w:val="28"/>
        </w:rPr>
        <w:t>обеспечение сбалансированности и устойчивости бюджета;</w:t>
      </w:r>
    </w:p>
    <w:p w:rsidR="00837DAC" w:rsidRPr="001F51FD" w:rsidRDefault="0046464E" w:rsidP="002C4044">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837DAC" w:rsidRPr="001F51FD">
        <w:rPr>
          <w:rFonts w:ascii="Times New Roman" w:hAnsi="Times New Roman"/>
          <w:sz w:val="28"/>
          <w:szCs w:val="28"/>
        </w:rPr>
        <w:t xml:space="preserve">поддержание долговой нагрузки на уровне, позволяющем надлежащим образом обеспечивать исполнение бюджетных обязательств </w:t>
      </w:r>
      <w:r w:rsidR="009D628A" w:rsidRPr="001F51FD">
        <w:rPr>
          <w:rFonts w:ascii="Times New Roman" w:hAnsi="Times New Roman"/>
          <w:sz w:val="28"/>
          <w:szCs w:val="28"/>
        </w:rPr>
        <w:t>бюджета</w:t>
      </w:r>
      <w:r w:rsidR="00837DAC" w:rsidRPr="001F51FD">
        <w:rPr>
          <w:rFonts w:ascii="Times New Roman" w:hAnsi="Times New Roman"/>
          <w:sz w:val="28"/>
          <w:szCs w:val="28"/>
        </w:rPr>
        <w:t xml:space="preserve"> при безусловном соблюдении ограничений бюджетного законодательства Российской Федерации;</w:t>
      </w:r>
    </w:p>
    <w:p w:rsidR="003E3668" w:rsidRPr="001F51FD" w:rsidRDefault="0046464E" w:rsidP="003E3668">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3E3668" w:rsidRPr="001F51FD">
        <w:rPr>
          <w:rFonts w:ascii="Times New Roman" w:hAnsi="Times New Roman"/>
          <w:sz w:val="28"/>
          <w:szCs w:val="28"/>
        </w:rPr>
        <w:t xml:space="preserve">продолжение работы по своевременному поступлению платежей в бюджет, а также работы по проведению проверок использования муниципального имущества, по выявлению и включению в налогооблагаемую базу недвижимого имущества и земельных участков, которые до настоящего времени не зарегистрированы; </w:t>
      </w:r>
    </w:p>
    <w:p w:rsidR="008D7F5D" w:rsidRPr="001F51FD" w:rsidRDefault="00EE768B" w:rsidP="00EE768B">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За 2013 год п</w:t>
      </w:r>
      <w:r w:rsidR="008D7F5D" w:rsidRPr="001F51FD">
        <w:rPr>
          <w:rFonts w:ascii="Times New Roman" w:hAnsi="Times New Roman"/>
          <w:color w:val="000000"/>
          <w:sz w:val="28"/>
          <w:szCs w:val="28"/>
        </w:rPr>
        <w:t>оступ</w:t>
      </w:r>
      <w:r w:rsidRPr="001F51FD">
        <w:rPr>
          <w:rFonts w:ascii="Times New Roman" w:hAnsi="Times New Roman"/>
          <w:color w:val="000000"/>
          <w:sz w:val="28"/>
          <w:szCs w:val="28"/>
        </w:rPr>
        <w:t>ило</w:t>
      </w:r>
      <w:r w:rsidR="008D7F5D" w:rsidRPr="001F51FD">
        <w:rPr>
          <w:rFonts w:ascii="Times New Roman" w:hAnsi="Times New Roman"/>
          <w:color w:val="000000"/>
          <w:sz w:val="28"/>
          <w:szCs w:val="28"/>
        </w:rPr>
        <w:t xml:space="preserve"> налоговых и неналоговых доходов в 2013 году в бюджет – </w:t>
      </w:r>
      <w:r w:rsidRPr="001F51FD">
        <w:rPr>
          <w:rFonts w:ascii="Times New Roman" w:hAnsi="Times New Roman"/>
          <w:color w:val="000000"/>
          <w:sz w:val="28"/>
          <w:szCs w:val="28"/>
        </w:rPr>
        <w:t>21458,999</w:t>
      </w:r>
      <w:r w:rsidR="008D7F5D" w:rsidRPr="001F51FD">
        <w:rPr>
          <w:rFonts w:ascii="Times New Roman" w:hAnsi="Times New Roman"/>
          <w:color w:val="000000"/>
          <w:sz w:val="28"/>
          <w:szCs w:val="28"/>
        </w:rPr>
        <w:t xml:space="preserve"> </w:t>
      </w:r>
      <w:r w:rsidRPr="001F51FD">
        <w:rPr>
          <w:rFonts w:ascii="Times New Roman" w:hAnsi="Times New Roman"/>
          <w:color w:val="000000"/>
          <w:sz w:val="28"/>
          <w:szCs w:val="28"/>
        </w:rPr>
        <w:t>тыс</w:t>
      </w:r>
      <w:r w:rsidR="008D7F5D" w:rsidRPr="001F51FD">
        <w:rPr>
          <w:rFonts w:ascii="Times New Roman" w:hAnsi="Times New Roman"/>
          <w:color w:val="000000"/>
          <w:sz w:val="28"/>
          <w:szCs w:val="28"/>
        </w:rPr>
        <w:t>. руб</w:t>
      </w:r>
      <w:r w:rsidRPr="001F51FD">
        <w:rPr>
          <w:rFonts w:ascii="Times New Roman" w:hAnsi="Times New Roman"/>
          <w:color w:val="000000"/>
          <w:sz w:val="28"/>
          <w:szCs w:val="28"/>
        </w:rPr>
        <w:t>.</w:t>
      </w:r>
      <w:r w:rsidR="008D7F5D" w:rsidRPr="001F51FD">
        <w:rPr>
          <w:rFonts w:ascii="Times New Roman" w:hAnsi="Times New Roman"/>
          <w:color w:val="000000"/>
          <w:sz w:val="28"/>
          <w:szCs w:val="28"/>
        </w:rPr>
        <w:t xml:space="preserve"> </w:t>
      </w:r>
    </w:p>
    <w:p w:rsidR="00E923A9" w:rsidRPr="001F51FD" w:rsidRDefault="00E923A9" w:rsidP="00E25048">
      <w:pPr>
        <w:tabs>
          <w:tab w:val="left" w:pos="1140"/>
        </w:tabs>
        <w:suppressAutoHyphens/>
        <w:spacing w:after="0" w:line="240" w:lineRule="auto"/>
        <w:ind w:firstLine="709"/>
        <w:jc w:val="both"/>
        <w:rPr>
          <w:rFonts w:ascii="Times New Roman" w:hAnsi="Times New Roman"/>
          <w:sz w:val="28"/>
          <w:szCs w:val="28"/>
          <w:lang w:eastAsia="ar-SA"/>
        </w:rPr>
      </w:pPr>
      <w:r w:rsidRPr="001F51FD">
        <w:rPr>
          <w:rFonts w:ascii="Times New Roman" w:hAnsi="Times New Roman"/>
          <w:sz w:val="28"/>
          <w:szCs w:val="28"/>
          <w:lang w:eastAsia="ar-SA"/>
        </w:rPr>
        <w:t>Основная часть поступлений налоговых и неналоговых доходов обеспечена поступлениями налога на доходы физических лиц (далее – НДФЛ) (</w:t>
      </w:r>
      <w:r w:rsidR="00EE768B" w:rsidRPr="001F51FD">
        <w:rPr>
          <w:rFonts w:ascii="Times New Roman" w:hAnsi="Times New Roman"/>
          <w:sz w:val="28"/>
          <w:szCs w:val="28"/>
          <w:lang w:eastAsia="ar-SA"/>
        </w:rPr>
        <w:t>63,3</w:t>
      </w:r>
      <w:r w:rsidRPr="001F51FD">
        <w:rPr>
          <w:rFonts w:ascii="Times New Roman" w:hAnsi="Times New Roman"/>
          <w:sz w:val="28"/>
          <w:szCs w:val="28"/>
          <w:lang w:eastAsia="ar-SA"/>
        </w:rPr>
        <w:t>%), земельного налога (</w:t>
      </w:r>
      <w:r w:rsidR="00EE768B" w:rsidRPr="001F51FD">
        <w:rPr>
          <w:rFonts w:ascii="Times New Roman" w:hAnsi="Times New Roman"/>
          <w:sz w:val="28"/>
          <w:szCs w:val="28"/>
          <w:lang w:eastAsia="ar-SA"/>
        </w:rPr>
        <w:t>8,3</w:t>
      </w:r>
      <w:r w:rsidRPr="001F51FD">
        <w:rPr>
          <w:rFonts w:ascii="Times New Roman" w:hAnsi="Times New Roman"/>
          <w:sz w:val="28"/>
          <w:szCs w:val="28"/>
          <w:lang w:eastAsia="ar-SA"/>
        </w:rPr>
        <w:t>%), доходов от арендной платы за землю и имущество (</w:t>
      </w:r>
      <w:r w:rsidR="00EE768B" w:rsidRPr="001F51FD">
        <w:rPr>
          <w:rFonts w:ascii="Times New Roman" w:hAnsi="Times New Roman"/>
          <w:sz w:val="28"/>
          <w:szCs w:val="28"/>
          <w:lang w:eastAsia="ar-SA"/>
        </w:rPr>
        <w:t>18,1</w:t>
      </w:r>
      <w:r w:rsidRPr="001F51FD">
        <w:rPr>
          <w:rFonts w:ascii="Times New Roman" w:hAnsi="Times New Roman"/>
          <w:sz w:val="28"/>
          <w:szCs w:val="28"/>
          <w:lang w:eastAsia="ar-SA"/>
        </w:rPr>
        <w:t>%), а также доходов от реализации муниципального имущества и продажи земельных участков (</w:t>
      </w:r>
      <w:r w:rsidR="00EE768B" w:rsidRPr="001F51FD">
        <w:rPr>
          <w:rFonts w:ascii="Times New Roman" w:hAnsi="Times New Roman"/>
          <w:sz w:val="28"/>
          <w:szCs w:val="28"/>
          <w:lang w:eastAsia="ar-SA"/>
        </w:rPr>
        <w:t>4,2</w:t>
      </w:r>
      <w:r w:rsidRPr="001F51FD">
        <w:rPr>
          <w:rFonts w:ascii="Times New Roman" w:hAnsi="Times New Roman"/>
          <w:sz w:val="28"/>
          <w:szCs w:val="28"/>
          <w:lang w:eastAsia="ar-SA"/>
        </w:rPr>
        <w:t>%).</w:t>
      </w:r>
    </w:p>
    <w:p w:rsidR="00E923A9" w:rsidRPr="001F51FD" w:rsidRDefault="00E923A9" w:rsidP="00E25048">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1F51FD">
        <w:rPr>
          <w:rFonts w:ascii="Times New Roman" w:hAnsi="Times New Roman"/>
          <w:color w:val="000000"/>
          <w:sz w:val="28"/>
          <w:szCs w:val="28"/>
        </w:rPr>
        <w:t xml:space="preserve">Поступления налоговых доходов в бюджет в 2013 году составили </w:t>
      </w:r>
      <w:r w:rsidRPr="001F51FD">
        <w:rPr>
          <w:rFonts w:ascii="Times New Roman" w:hAnsi="Times New Roman"/>
          <w:color w:val="000000"/>
          <w:sz w:val="28"/>
          <w:szCs w:val="28"/>
        </w:rPr>
        <w:br/>
      </w:r>
      <w:r w:rsidR="00EE768B" w:rsidRPr="001F51FD">
        <w:rPr>
          <w:rFonts w:ascii="Times New Roman" w:hAnsi="Times New Roman"/>
          <w:color w:val="000000"/>
          <w:sz w:val="28"/>
          <w:szCs w:val="28"/>
        </w:rPr>
        <w:t>15869,668</w:t>
      </w:r>
      <w:r w:rsidRPr="001F51FD">
        <w:rPr>
          <w:rFonts w:ascii="Times New Roman" w:hAnsi="Times New Roman"/>
          <w:color w:val="000000"/>
          <w:sz w:val="28"/>
          <w:szCs w:val="28"/>
        </w:rPr>
        <w:t xml:space="preserve"> </w:t>
      </w:r>
      <w:r w:rsidR="00EE768B" w:rsidRPr="001F51FD">
        <w:rPr>
          <w:rFonts w:ascii="Times New Roman" w:hAnsi="Times New Roman"/>
          <w:color w:val="000000"/>
          <w:sz w:val="28"/>
          <w:szCs w:val="28"/>
        </w:rPr>
        <w:t>тыс</w:t>
      </w:r>
      <w:r w:rsidRPr="001F51FD">
        <w:rPr>
          <w:rFonts w:ascii="Times New Roman" w:hAnsi="Times New Roman"/>
          <w:color w:val="000000"/>
          <w:sz w:val="28"/>
          <w:szCs w:val="28"/>
        </w:rPr>
        <w:t>. руб. Рост налоговых доходов обеспечен за счет поступлений по всем основным налоговым источникам, в том числе:</w:t>
      </w:r>
    </w:p>
    <w:p w:rsidR="00E923A9" w:rsidRPr="001F51FD" w:rsidRDefault="00E923A9" w:rsidP="00E25048">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1F51FD">
        <w:rPr>
          <w:rFonts w:ascii="Times New Roman" w:hAnsi="Times New Roman"/>
          <w:color w:val="000000"/>
          <w:sz w:val="28"/>
          <w:szCs w:val="28"/>
        </w:rPr>
        <w:t xml:space="preserve">НДФЛ, на долю которого в 2013 году приходится </w:t>
      </w:r>
      <w:r w:rsidR="00E25048" w:rsidRPr="001F51FD">
        <w:rPr>
          <w:rFonts w:ascii="Times New Roman" w:hAnsi="Times New Roman"/>
          <w:color w:val="000000"/>
          <w:sz w:val="28"/>
          <w:szCs w:val="28"/>
        </w:rPr>
        <w:t>85,6</w:t>
      </w:r>
      <w:r w:rsidRPr="001F51FD">
        <w:rPr>
          <w:rFonts w:ascii="Times New Roman" w:hAnsi="Times New Roman"/>
          <w:color w:val="000000"/>
          <w:sz w:val="28"/>
          <w:szCs w:val="28"/>
        </w:rPr>
        <w:t xml:space="preserve">% всех налоговых доходов; </w:t>
      </w:r>
    </w:p>
    <w:p w:rsidR="00E923A9" w:rsidRPr="001F51FD" w:rsidRDefault="00E923A9" w:rsidP="00E25048">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1F51FD">
        <w:rPr>
          <w:rFonts w:ascii="Times New Roman" w:hAnsi="Times New Roman"/>
          <w:color w:val="000000"/>
          <w:sz w:val="28"/>
          <w:szCs w:val="28"/>
        </w:rPr>
        <w:t xml:space="preserve">земельный налог, доля которого в общем объеме налоговых доходов составила </w:t>
      </w:r>
      <w:r w:rsidR="00E25048" w:rsidRPr="001F51FD">
        <w:rPr>
          <w:rFonts w:ascii="Times New Roman" w:hAnsi="Times New Roman"/>
          <w:color w:val="000000"/>
          <w:sz w:val="28"/>
          <w:szCs w:val="28"/>
        </w:rPr>
        <w:t>11,3</w:t>
      </w:r>
      <w:r w:rsidRPr="001F51FD">
        <w:rPr>
          <w:rFonts w:ascii="Times New Roman" w:hAnsi="Times New Roman"/>
          <w:color w:val="000000"/>
          <w:sz w:val="28"/>
          <w:szCs w:val="28"/>
        </w:rPr>
        <w:t>%;</w:t>
      </w:r>
    </w:p>
    <w:p w:rsidR="00E923A9" w:rsidRPr="001F51FD" w:rsidRDefault="00E923A9" w:rsidP="00E25048">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1F51FD">
        <w:rPr>
          <w:rFonts w:ascii="Times New Roman" w:hAnsi="Times New Roman"/>
          <w:color w:val="000000"/>
          <w:sz w:val="28"/>
          <w:szCs w:val="28"/>
        </w:rPr>
        <w:t xml:space="preserve">налог на имущество физических лиц, доля которого в общем объеме </w:t>
      </w:r>
      <w:r w:rsidRPr="001F51FD">
        <w:rPr>
          <w:rFonts w:ascii="Times New Roman" w:hAnsi="Times New Roman"/>
          <w:color w:val="000000"/>
          <w:sz w:val="28"/>
          <w:szCs w:val="28"/>
        </w:rPr>
        <w:lastRenderedPageBreak/>
        <w:t xml:space="preserve">налоговых доходов составила </w:t>
      </w:r>
      <w:r w:rsidR="00E25048" w:rsidRPr="001F51FD">
        <w:rPr>
          <w:rFonts w:ascii="Times New Roman" w:hAnsi="Times New Roman"/>
          <w:color w:val="000000"/>
          <w:sz w:val="28"/>
          <w:szCs w:val="28"/>
        </w:rPr>
        <w:t xml:space="preserve">3,1%. </w:t>
      </w:r>
    </w:p>
    <w:p w:rsidR="006D3EE3" w:rsidRPr="001F51FD" w:rsidRDefault="0046464E" w:rsidP="009D628A">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6D3EE3" w:rsidRPr="001F51FD">
        <w:rPr>
          <w:rFonts w:ascii="Times New Roman" w:hAnsi="Times New Roman"/>
          <w:sz w:val="28"/>
          <w:szCs w:val="28"/>
        </w:rPr>
        <w:t>оптимизация структуры расходов бюджета;</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xml:space="preserve">Ассигнования на оказание </w:t>
      </w:r>
      <w:r w:rsidR="000B29AE" w:rsidRPr="001F51FD">
        <w:rPr>
          <w:rFonts w:ascii="Times New Roman" w:hAnsi="Times New Roman"/>
          <w:color w:val="000000"/>
          <w:sz w:val="28"/>
          <w:szCs w:val="28"/>
        </w:rPr>
        <w:t>муниципальных</w:t>
      </w:r>
      <w:r w:rsidRPr="001F51FD">
        <w:rPr>
          <w:rFonts w:ascii="Times New Roman" w:hAnsi="Times New Roman"/>
          <w:color w:val="000000"/>
          <w:sz w:val="28"/>
          <w:szCs w:val="28"/>
        </w:rPr>
        <w:t xml:space="preserve"> услуг и исполнение публично-нормативных обязательств спланированы с учетом оценки потребности в оказании каждой услуги, количества получателей указанных услуг.</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При формировании бюджета на очередной финансовый год и на плановый период наиболее важными являются следующие приоритеты:</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повышение оплаты труда работникам бюджетной сферы;</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приведение дорог в нормативное состояние;</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жилищное строительство и коммунальные услуги;</w:t>
      </w:r>
    </w:p>
    <w:p w:rsidR="000B29AE" w:rsidRPr="001F51FD" w:rsidRDefault="007D1980" w:rsidP="000B29AE">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0B29AE" w:rsidRPr="001F51FD">
        <w:rPr>
          <w:rFonts w:ascii="Times New Roman" w:hAnsi="Times New Roman"/>
          <w:sz w:val="28"/>
          <w:szCs w:val="28"/>
        </w:rPr>
        <w:t>повышение качества и доступности оказания муниципальных услуг (выполнения работ);</w:t>
      </w:r>
    </w:p>
    <w:p w:rsidR="000B29AE" w:rsidRPr="001F51FD" w:rsidRDefault="007D1980" w:rsidP="000B29AE">
      <w:pPr>
        <w:pStyle w:val="a3"/>
        <w:tabs>
          <w:tab w:val="left" w:pos="1134"/>
        </w:tabs>
        <w:autoSpaceDE w:val="0"/>
        <w:autoSpaceDN w:val="0"/>
        <w:adjustRightInd w:val="0"/>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w:t>
      </w:r>
      <w:r w:rsidR="000B29AE" w:rsidRPr="001F51FD">
        <w:rPr>
          <w:rFonts w:ascii="Times New Roman" w:eastAsiaTheme="minorHAnsi" w:hAnsi="Times New Roman"/>
          <w:sz w:val="28"/>
          <w:szCs w:val="28"/>
        </w:rPr>
        <w:t xml:space="preserve">утверждение "дорожных карт" изменений в сферах культуры в целях реализации указов Президента Российской Федерации от 07 мая 2012 года; </w:t>
      </w:r>
    </w:p>
    <w:p w:rsidR="000B29AE" w:rsidRPr="001F51FD" w:rsidRDefault="007D1980" w:rsidP="000B29AE">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0B29AE" w:rsidRPr="001F51FD">
        <w:rPr>
          <w:rFonts w:ascii="Times New Roman" w:hAnsi="Times New Roman"/>
          <w:sz w:val="28"/>
          <w:szCs w:val="28"/>
        </w:rPr>
        <w:t xml:space="preserve">совершенствование системы муниципальных закупок с учетом требований </w:t>
      </w:r>
      <w:r w:rsidR="000B29AE" w:rsidRPr="001F51FD">
        <w:rPr>
          <w:rFonts w:ascii="Times New Roman" w:eastAsiaTheme="minorHAnsi"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B29AE" w:rsidRPr="001F51FD" w:rsidRDefault="007D1980" w:rsidP="000B29AE">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0B29AE" w:rsidRPr="001F51FD">
        <w:rPr>
          <w:rFonts w:ascii="Times New Roman" w:hAnsi="Times New Roman"/>
          <w:sz w:val="28"/>
          <w:szCs w:val="28"/>
        </w:rPr>
        <w:t>успешное применение автоматизированной системы бюджетного процесса и расширение практики электронного документооборота между субъектами бюджетных правоотношений;</w:t>
      </w:r>
    </w:p>
    <w:p w:rsidR="000B29AE" w:rsidRPr="001F51FD" w:rsidRDefault="007D1980" w:rsidP="000B29AE">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w:t>
      </w:r>
      <w:r w:rsidR="000B29AE" w:rsidRPr="001F51FD">
        <w:rPr>
          <w:rFonts w:ascii="Times New Roman" w:hAnsi="Times New Roman"/>
          <w:sz w:val="28"/>
          <w:szCs w:val="28"/>
        </w:rPr>
        <w:t xml:space="preserve">повышение прозрачности информации о бюджете и бюджетом процессе в Пудожском городском поселении. </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В целях достижения показателей социально-экономического развития, установленных указами Президента Российской Федерации от 7 мая 2012 года проводится работа по оптимизации расходных обязательств бюджета, расходы сконцентрированы на достижении целевых показателей.</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xml:space="preserve">Расходная часть бюджета в 2013 году исполнена в сумме </w:t>
      </w:r>
      <w:r w:rsidR="000B29AE" w:rsidRPr="001F51FD">
        <w:rPr>
          <w:rFonts w:ascii="Times New Roman" w:hAnsi="Times New Roman"/>
          <w:color w:val="000000"/>
          <w:sz w:val="28"/>
          <w:szCs w:val="28"/>
        </w:rPr>
        <w:t>40372,239 тыс</w:t>
      </w:r>
      <w:r w:rsidRPr="001F51FD">
        <w:rPr>
          <w:rFonts w:ascii="Times New Roman" w:hAnsi="Times New Roman"/>
          <w:color w:val="000000"/>
          <w:sz w:val="28"/>
          <w:szCs w:val="28"/>
        </w:rPr>
        <w:t xml:space="preserve">. руб. или </w:t>
      </w:r>
      <w:r w:rsidR="000B29AE" w:rsidRPr="001F51FD">
        <w:rPr>
          <w:rFonts w:ascii="Times New Roman" w:hAnsi="Times New Roman"/>
          <w:color w:val="000000"/>
          <w:sz w:val="28"/>
          <w:szCs w:val="28"/>
        </w:rPr>
        <w:t>97,7</w:t>
      </w:r>
      <w:r w:rsidRPr="001F51FD">
        <w:rPr>
          <w:rFonts w:ascii="Times New Roman" w:hAnsi="Times New Roman"/>
          <w:color w:val="000000"/>
          <w:sz w:val="28"/>
          <w:szCs w:val="28"/>
        </w:rPr>
        <w:t>% от утвержденного бюджета.</w:t>
      </w:r>
    </w:p>
    <w:p w:rsidR="000B29AE"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 xml:space="preserve">Отрасли социальной сферы в расходах бюджета занимают </w:t>
      </w:r>
      <w:r w:rsidR="000B29AE" w:rsidRPr="001F51FD">
        <w:rPr>
          <w:rFonts w:ascii="Times New Roman" w:hAnsi="Times New Roman"/>
          <w:color w:val="000000"/>
          <w:sz w:val="28"/>
          <w:szCs w:val="28"/>
        </w:rPr>
        <w:t>13,1</w:t>
      </w:r>
      <w:r w:rsidRPr="001F51FD">
        <w:rPr>
          <w:rFonts w:ascii="Times New Roman" w:hAnsi="Times New Roman"/>
          <w:color w:val="000000"/>
          <w:sz w:val="28"/>
          <w:szCs w:val="28"/>
        </w:rPr>
        <w:t xml:space="preserve">%; расходы отраслей производственной сферы – </w:t>
      </w:r>
      <w:r w:rsidR="000B29AE" w:rsidRPr="001F51FD">
        <w:rPr>
          <w:rFonts w:ascii="Times New Roman" w:hAnsi="Times New Roman"/>
          <w:color w:val="000000"/>
          <w:sz w:val="28"/>
          <w:szCs w:val="28"/>
        </w:rPr>
        <w:t>68,0</w:t>
      </w:r>
      <w:r w:rsidRPr="001F51FD">
        <w:rPr>
          <w:rFonts w:ascii="Times New Roman" w:hAnsi="Times New Roman"/>
          <w:color w:val="000000"/>
          <w:sz w:val="28"/>
          <w:szCs w:val="28"/>
        </w:rPr>
        <w:t>%;</w:t>
      </w:r>
      <w:r w:rsidR="000B29AE" w:rsidRPr="001F51FD">
        <w:rPr>
          <w:rFonts w:ascii="Times New Roman" w:hAnsi="Times New Roman"/>
          <w:color w:val="000000"/>
          <w:sz w:val="28"/>
          <w:szCs w:val="28"/>
        </w:rPr>
        <w:t xml:space="preserve"> </w:t>
      </w:r>
      <w:r w:rsidRPr="001F51FD">
        <w:rPr>
          <w:rFonts w:ascii="Times New Roman" w:hAnsi="Times New Roman"/>
          <w:color w:val="000000"/>
          <w:sz w:val="28"/>
          <w:szCs w:val="28"/>
        </w:rPr>
        <w:t xml:space="preserve"> расходы на содержание органов власти составили </w:t>
      </w:r>
      <w:r w:rsidR="000B29AE" w:rsidRPr="001F51FD">
        <w:rPr>
          <w:rFonts w:ascii="Times New Roman" w:hAnsi="Times New Roman"/>
          <w:color w:val="000000"/>
          <w:sz w:val="28"/>
          <w:szCs w:val="28"/>
        </w:rPr>
        <w:t>18,9%;</w:t>
      </w:r>
      <w:r w:rsidRPr="001F51FD">
        <w:rPr>
          <w:rFonts w:ascii="Times New Roman" w:hAnsi="Times New Roman"/>
          <w:color w:val="000000"/>
          <w:sz w:val="28"/>
          <w:szCs w:val="28"/>
        </w:rPr>
        <w:t xml:space="preserve"> </w:t>
      </w:r>
    </w:p>
    <w:p w:rsidR="008D7F5D" w:rsidRPr="001F51FD" w:rsidRDefault="008D7F5D" w:rsidP="000B29AE">
      <w:pPr>
        <w:spacing w:after="0" w:line="240" w:lineRule="auto"/>
        <w:ind w:firstLine="708"/>
        <w:contextualSpacing/>
        <w:jc w:val="both"/>
        <w:rPr>
          <w:rFonts w:ascii="Times New Roman" w:hAnsi="Times New Roman"/>
          <w:color w:val="000000"/>
          <w:sz w:val="28"/>
          <w:szCs w:val="28"/>
        </w:rPr>
      </w:pPr>
      <w:r w:rsidRPr="001F51FD">
        <w:rPr>
          <w:rFonts w:ascii="Times New Roman" w:hAnsi="Times New Roman"/>
          <w:color w:val="000000"/>
          <w:sz w:val="28"/>
          <w:szCs w:val="28"/>
        </w:rPr>
        <w:t>В течение 2013 года в соответствии с бюджетными приоритетами производилось повышение заработной платы работникам бюджетной сферы социальных отраслей.</w:t>
      </w:r>
    </w:p>
    <w:p w:rsidR="008D7F5D" w:rsidRPr="001F51FD" w:rsidRDefault="008D7F5D" w:rsidP="002C4044">
      <w:pPr>
        <w:tabs>
          <w:tab w:val="left" w:pos="1134"/>
        </w:tabs>
        <w:spacing w:after="0" w:line="240" w:lineRule="auto"/>
        <w:ind w:firstLine="708"/>
        <w:jc w:val="both"/>
        <w:rPr>
          <w:rFonts w:ascii="Times New Roman" w:hAnsi="Times New Roman"/>
          <w:sz w:val="28"/>
          <w:szCs w:val="28"/>
        </w:rPr>
      </w:pPr>
    </w:p>
    <w:p w:rsidR="002C4044" w:rsidRPr="001F51FD" w:rsidRDefault="002C4044" w:rsidP="006D3EE3">
      <w:pPr>
        <w:spacing w:after="0" w:line="240" w:lineRule="auto"/>
        <w:jc w:val="center"/>
        <w:rPr>
          <w:rFonts w:ascii="Times New Roman" w:hAnsi="Times New Roman"/>
          <w:b/>
          <w:sz w:val="28"/>
          <w:szCs w:val="28"/>
        </w:rPr>
      </w:pPr>
      <w:r w:rsidRPr="001F51FD">
        <w:rPr>
          <w:rFonts w:ascii="Times New Roman" w:hAnsi="Times New Roman"/>
          <w:b/>
          <w:sz w:val="28"/>
          <w:szCs w:val="28"/>
        </w:rPr>
        <w:t>I</w:t>
      </w:r>
      <w:r w:rsidRPr="001F51FD">
        <w:rPr>
          <w:rFonts w:ascii="Times New Roman" w:hAnsi="Times New Roman"/>
          <w:b/>
          <w:sz w:val="28"/>
          <w:szCs w:val="28"/>
          <w:lang w:val="en-US"/>
        </w:rPr>
        <w:t>I</w:t>
      </w:r>
      <w:r w:rsidRPr="001F51FD">
        <w:rPr>
          <w:rFonts w:ascii="Times New Roman" w:hAnsi="Times New Roman"/>
          <w:b/>
          <w:sz w:val="28"/>
          <w:szCs w:val="28"/>
        </w:rPr>
        <w:t xml:space="preserve">. Цели и задачи бюджетной и налоговой политики на 2015 год </w:t>
      </w:r>
    </w:p>
    <w:p w:rsidR="001F51FD" w:rsidRPr="001F51FD" w:rsidRDefault="001F51FD" w:rsidP="002C4044">
      <w:pPr>
        <w:spacing w:after="0" w:line="240" w:lineRule="auto"/>
        <w:ind w:firstLine="709"/>
        <w:jc w:val="both"/>
        <w:rPr>
          <w:rFonts w:ascii="Times New Roman" w:hAnsi="Times New Roman"/>
          <w:sz w:val="28"/>
          <w:szCs w:val="28"/>
        </w:rPr>
      </w:pPr>
    </w:p>
    <w:p w:rsidR="002C4044" w:rsidRPr="001F51FD" w:rsidRDefault="00811697" w:rsidP="002C4044">
      <w:pPr>
        <w:spacing w:after="0" w:line="240" w:lineRule="auto"/>
        <w:ind w:firstLine="709"/>
        <w:jc w:val="both"/>
        <w:rPr>
          <w:rFonts w:ascii="Times New Roman" w:hAnsi="Times New Roman"/>
          <w:sz w:val="28"/>
          <w:szCs w:val="28"/>
        </w:rPr>
      </w:pPr>
      <w:r w:rsidRPr="001F51FD">
        <w:rPr>
          <w:rFonts w:ascii="Times New Roman" w:hAnsi="Times New Roman"/>
          <w:sz w:val="28"/>
          <w:szCs w:val="28"/>
        </w:rPr>
        <w:t>О</w:t>
      </w:r>
      <w:r w:rsidR="002C4044" w:rsidRPr="001F51FD">
        <w:rPr>
          <w:rFonts w:ascii="Times New Roman" w:hAnsi="Times New Roman"/>
          <w:sz w:val="28"/>
          <w:szCs w:val="28"/>
        </w:rPr>
        <w:t>сновной целью бюджетной и налоговой политики на 2015 остается обеспечение сбалансированности и устойчивости бюджета.</w:t>
      </w:r>
    </w:p>
    <w:p w:rsidR="00FB3374" w:rsidRPr="001F51FD" w:rsidRDefault="002C4044" w:rsidP="002C4044">
      <w:pPr>
        <w:spacing w:after="0" w:line="240" w:lineRule="auto"/>
        <w:ind w:firstLine="709"/>
        <w:jc w:val="both"/>
        <w:rPr>
          <w:rFonts w:ascii="Times New Roman" w:hAnsi="Times New Roman"/>
          <w:sz w:val="28"/>
          <w:szCs w:val="28"/>
        </w:rPr>
      </w:pPr>
      <w:r w:rsidRPr="001F51FD">
        <w:rPr>
          <w:rFonts w:ascii="Times New Roman" w:hAnsi="Times New Roman"/>
          <w:sz w:val="28"/>
          <w:szCs w:val="28"/>
        </w:rPr>
        <w:t>Для достижения указанной цели необходимо сосредоточить усилия на решении следующих задач:</w:t>
      </w:r>
    </w:p>
    <w:p w:rsidR="002C4044" w:rsidRPr="001F51FD" w:rsidRDefault="002C4044" w:rsidP="002C4044">
      <w:pPr>
        <w:spacing w:after="0" w:line="240" w:lineRule="auto"/>
        <w:ind w:firstLine="709"/>
        <w:jc w:val="both"/>
        <w:rPr>
          <w:rFonts w:ascii="Times New Roman" w:hAnsi="Times New Roman"/>
          <w:sz w:val="28"/>
          <w:szCs w:val="28"/>
        </w:rPr>
      </w:pPr>
      <w:r w:rsidRPr="001F51FD">
        <w:rPr>
          <w:rFonts w:ascii="Times New Roman" w:hAnsi="Times New Roman"/>
          <w:sz w:val="28"/>
          <w:szCs w:val="28"/>
        </w:rPr>
        <w:t xml:space="preserve">обеспечение необходимого уровня доходов бюджета; </w:t>
      </w:r>
    </w:p>
    <w:p w:rsidR="002C4044" w:rsidRPr="001F51FD" w:rsidRDefault="002C4044" w:rsidP="002C4044">
      <w:pPr>
        <w:spacing w:after="0" w:line="240" w:lineRule="auto"/>
        <w:ind w:firstLine="709"/>
        <w:jc w:val="both"/>
        <w:rPr>
          <w:rFonts w:ascii="Times New Roman" w:hAnsi="Times New Roman"/>
          <w:sz w:val="28"/>
          <w:szCs w:val="28"/>
        </w:rPr>
      </w:pPr>
      <w:r w:rsidRPr="001F51FD">
        <w:rPr>
          <w:rFonts w:ascii="Times New Roman" w:hAnsi="Times New Roman"/>
          <w:sz w:val="28"/>
          <w:szCs w:val="28"/>
        </w:rPr>
        <w:t>повышение эффективности  расходов бюджета;</w:t>
      </w:r>
    </w:p>
    <w:p w:rsidR="00FB3374" w:rsidRPr="001F51FD" w:rsidRDefault="00FB3374" w:rsidP="001F51FD">
      <w:pPr>
        <w:tabs>
          <w:tab w:val="left" w:pos="993"/>
        </w:tabs>
        <w:spacing w:after="0" w:line="240" w:lineRule="auto"/>
        <w:ind w:firstLine="709"/>
        <w:jc w:val="both"/>
        <w:rPr>
          <w:rFonts w:ascii="Times New Roman" w:hAnsi="Times New Roman"/>
          <w:sz w:val="28"/>
          <w:szCs w:val="28"/>
        </w:rPr>
      </w:pPr>
      <w:r w:rsidRPr="001F51FD">
        <w:rPr>
          <w:rFonts w:ascii="Times New Roman" w:hAnsi="Times New Roman"/>
          <w:sz w:val="28"/>
          <w:szCs w:val="28"/>
        </w:rPr>
        <w:lastRenderedPageBreak/>
        <w:t>обеспечение долгосрочной сбалансированности и устойчивости бюджетной системы при безусловном исполнении всех социальных обязательств и выполнения задач, поставленных Указами Президента Российской Федерации от 07.05.2012 в соответствии с установленными полномочиями;</w:t>
      </w:r>
    </w:p>
    <w:p w:rsidR="00FB3374" w:rsidRPr="001F51FD" w:rsidRDefault="00FB3374" w:rsidP="001F51FD">
      <w:pPr>
        <w:tabs>
          <w:tab w:val="left" w:pos="993"/>
        </w:tabs>
        <w:spacing w:after="0" w:line="240" w:lineRule="auto"/>
        <w:ind w:firstLine="709"/>
        <w:jc w:val="both"/>
        <w:rPr>
          <w:rFonts w:ascii="Times New Roman" w:hAnsi="Times New Roman"/>
          <w:sz w:val="28"/>
          <w:szCs w:val="28"/>
          <w:highlight w:val="cyan"/>
        </w:rPr>
      </w:pPr>
      <w:r w:rsidRPr="001F51FD">
        <w:rPr>
          <w:rFonts w:ascii="Times New Roman" w:hAnsi="Times New Roman"/>
          <w:sz w:val="28"/>
          <w:szCs w:val="28"/>
        </w:rPr>
        <w:t>внесение изменений в муниципальные правовые акты в связи с изменениями в Бюджетный кодекс Российской Федерации;</w:t>
      </w:r>
    </w:p>
    <w:p w:rsidR="00FB3374" w:rsidRPr="001F51FD" w:rsidRDefault="00FB3374" w:rsidP="001F51FD">
      <w:pPr>
        <w:tabs>
          <w:tab w:val="left" w:pos="993"/>
        </w:tabs>
        <w:spacing w:after="0" w:line="240" w:lineRule="auto"/>
        <w:ind w:firstLine="709"/>
        <w:jc w:val="both"/>
        <w:rPr>
          <w:rFonts w:ascii="Times New Roman" w:hAnsi="Times New Roman"/>
          <w:sz w:val="28"/>
          <w:szCs w:val="28"/>
        </w:rPr>
      </w:pPr>
      <w:r w:rsidRPr="001F51FD">
        <w:rPr>
          <w:rFonts w:ascii="Times New Roman" w:hAnsi="Times New Roman"/>
          <w:sz w:val="28"/>
          <w:szCs w:val="28"/>
        </w:rPr>
        <w:t>увеличение доли расходов бюджета, формируемых в рамках муниципальных программ;</w:t>
      </w:r>
    </w:p>
    <w:p w:rsidR="00FB3374" w:rsidRPr="001F51FD" w:rsidRDefault="00FB3374" w:rsidP="001F51FD">
      <w:pPr>
        <w:autoSpaceDE w:val="0"/>
        <w:autoSpaceDN w:val="0"/>
        <w:adjustRightInd w:val="0"/>
        <w:spacing w:after="0" w:line="240" w:lineRule="auto"/>
        <w:ind w:firstLine="709"/>
        <w:jc w:val="both"/>
        <w:rPr>
          <w:rFonts w:ascii="Times New Roman" w:hAnsi="Times New Roman"/>
          <w:sz w:val="28"/>
          <w:szCs w:val="28"/>
        </w:rPr>
      </w:pPr>
      <w:r w:rsidRPr="001F51FD">
        <w:rPr>
          <w:rFonts w:ascii="Times New Roman" w:hAnsi="Times New Roman"/>
          <w:sz w:val="28"/>
          <w:szCs w:val="28"/>
        </w:rPr>
        <w:t>исполнение действующих расходных обязательств с учетом необходимости проведения их оптимизации на основе анализа эффективности расходов;</w:t>
      </w:r>
    </w:p>
    <w:p w:rsidR="00FB3374" w:rsidRPr="001F51FD" w:rsidRDefault="00FB3374" w:rsidP="001F51FD">
      <w:pPr>
        <w:autoSpaceDE w:val="0"/>
        <w:autoSpaceDN w:val="0"/>
        <w:adjustRightInd w:val="0"/>
        <w:spacing w:after="0" w:line="240" w:lineRule="auto"/>
        <w:ind w:firstLine="709"/>
        <w:jc w:val="both"/>
        <w:rPr>
          <w:rFonts w:ascii="Times New Roman" w:hAnsi="Times New Roman"/>
          <w:sz w:val="28"/>
          <w:szCs w:val="28"/>
          <w:highlight w:val="cyan"/>
        </w:rPr>
      </w:pPr>
      <w:r w:rsidRPr="001F51FD">
        <w:rPr>
          <w:rFonts w:ascii="Times New Roman" w:hAnsi="Times New Roman"/>
          <w:sz w:val="28"/>
          <w:szCs w:val="28"/>
        </w:rPr>
        <w:t>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социально-экономического развития;</w:t>
      </w:r>
    </w:p>
    <w:p w:rsidR="00FB3374" w:rsidRPr="001F51FD" w:rsidRDefault="00FB3374" w:rsidP="001F51FD">
      <w:pPr>
        <w:spacing w:after="0" w:line="240" w:lineRule="auto"/>
        <w:ind w:firstLine="709"/>
        <w:jc w:val="both"/>
        <w:rPr>
          <w:rFonts w:ascii="Times New Roman" w:hAnsi="Times New Roman"/>
          <w:sz w:val="28"/>
          <w:szCs w:val="28"/>
        </w:rPr>
      </w:pPr>
      <w:r w:rsidRPr="001F51FD">
        <w:rPr>
          <w:rFonts w:ascii="Times New Roman" w:hAnsi="Times New Roman"/>
          <w:sz w:val="28"/>
          <w:szCs w:val="28"/>
        </w:rPr>
        <w:t>повышение доступности и качества муниципальных услуг, оказываемых муниципальными учреждениями;</w:t>
      </w:r>
    </w:p>
    <w:p w:rsidR="00FB3374" w:rsidRPr="001F51FD" w:rsidRDefault="00FB3374" w:rsidP="001F51FD">
      <w:pPr>
        <w:tabs>
          <w:tab w:val="left" w:pos="993"/>
        </w:tabs>
        <w:spacing w:after="0" w:line="240" w:lineRule="auto"/>
        <w:ind w:firstLine="709"/>
        <w:jc w:val="both"/>
        <w:rPr>
          <w:rFonts w:ascii="Times New Roman" w:hAnsi="Times New Roman"/>
          <w:sz w:val="28"/>
          <w:szCs w:val="28"/>
        </w:rPr>
      </w:pPr>
      <w:r w:rsidRPr="001F51FD">
        <w:rPr>
          <w:rFonts w:ascii="Times New Roman" w:hAnsi="Times New Roman"/>
          <w:sz w:val="28"/>
          <w:szCs w:val="28"/>
        </w:rPr>
        <w:t>проведение работы по анализу деятельности муниципальных учреждений с целью выработки предложений по оптимизации их структуры (изменение типа, создание новых учреждений, реорганизация и ликвидация существующих учреждений);</w:t>
      </w:r>
    </w:p>
    <w:p w:rsidR="00FB3374" w:rsidRPr="001F51FD" w:rsidRDefault="00FB3374" w:rsidP="001F51FD">
      <w:pPr>
        <w:tabs>
          <w:tab w:val="left" w:pos="993"/>
        </w:tabs>
        <w:spacing w:after="0" w:line="240" w:lineRule="auto"/>
        <w:ind w:firstLine="709"/>
        <w:jc w:val="both"/>
        <w:rPr>
          <w:rFonts w:ascii="Times New Roman" w:hAnsi="Times New Roman"/>
          <w:sz w:val="28"/>
          <w:szCs w:val="28"/>
        </w:rPr>
      </w:pPr>
      <w:r w:rsidRPr="001F51FD">
        <w:rPr>
          <w:rFonts w:ascii="Times New Roman" w:hAnsi="Times New Roman"/>
          <w:sz w:val="28"/>
          <w:szCs w:val="28"/>
        </w:rPr>
        <w:t>обеспечение прозрачности муниципальных финансов и открытости бюджета для граждан;</w:t>
      </w:r>
    </w:p>
    <w:p w:rsidR="008F6987" w:rsidRPr="001F51FD" w:rsidRDefault="0022655D" w:rsidP="008D71F1">
      <w:pPr>
        <w:spacing w:after="0" w:line="240" w:lineRule="auto"/>
        <w:ind w:firstLine="709"/>
        <w:jc w:val="both"/>
        <w:rPr>
          <w:rFonts w:ascii="Times New Roman" w:hAnsi="Times New Roman"/>
          <w:color w:val="000000"/>
          <w:sz w:val="28"/>
          <w:szCs w:val="28"/>
        </w:rPr>
      </w:pPr>
      <w:r w:rsidRPr="001F51FD">
        <w:rPr>
          <w:rFonts w:ascii="Times New Roman" w:hAnsi="Times New Roman"/>
          <w:color w:val="000000"/>
          <w:sz w:val="28"/>
          <w:szCs w:val="28"/>
        </w:rPr>
        <w:t xml:space="preserve">Основными целями налоговой политики на 2015 год остаются сохранение бюджетной устойчивости, </w:t>
      </w:r>
      <w:r w:rsidRPr="001F51FD">
        <w:rPr>
          <w:rFonts w:ascii="Times New Roman" w:hAnsi="Times New Roman"/>
          <w:sz w:val="28"/>
          <w:szCs w:val="28"/>
        </w:rPr>
        <w:t>обеспечение динамичного поступления доходов в бюджет</w:t>
      </w:r>
      <w:r w:rsidR="008F6987" w:rsidRPr="001F51FD">
        <w:rPr>
          <w:rFonts w:ascii="Times New Roman" w:hAnsi="Times New Roman"/>
          <w:color w:val="000000"/>
          <w:sz w:val="28"/>
          <w:szCs w:val="28"/>
        </w:rPr>
        <w:t>.</w:t>
      </w:r>
    </w:p>
    <w:p w:rsidR="008F6987" w:rsidRPr="001F51FD" w:rsidRDefault="008F6987" w:rsidP="001F51FD">
      <w:pPr>
        <w:widowControl w:val="0"/>
        <w:overflowPunct w:val="0"/>
        <w:autoSpaceDE w:val="0"/>
        <w:autoSpaceDN w:val="0"/>
        <w:adjustRightInd w:val="0"/>
        <w:spacing w:after="0" w:line="240" w:lineRule="auto"/>
        <w:ind w:firstLine="709"/>
        <w:jc w:val="both"/>
        <w:textAlignment w:val="baseline"/>
        <w:outlineLvl w:val="1"/>
        <w:rPr>
          <w:rFonts w:ascii="Times New Roman" w:hAnsi="Times New Roman"/>
          <w:color w:val="000000"/>
          <w:sz w:val="28"/>
          <w:szCs w:val="28"/>
        </w:rPr>
      </w:pPr>
      <w:r w:rsidRPr="001F51FD">
        <w:rPr>
          <w:rFonts w:ascii="Times New Roman" w:hAnsi="Times New Roman"/>
          <w:color w:val="000000"/>
          <w:sz w:val="28"/>
          <w:szCs w:val="28"/>
        </w:rPr>
        <w:t>Налоговая политика органов местного самоуправления будет ориентирована на реализацию изменений налогового законодательства</w:t>
      </w:r>
      <w:r w:rsidRPr="001F51FD">
        <w:rPr>
          <w:rFonts w:ascii="Times New Roman" w:hAnsi="Times New Roman"/>
          <w:sz w:val="28"/>
          <w:szCs w:val="28"/>
        </w:rPr>
        <w:t xml:space="preserve"> и нацелена на увеличение уровня собираемости налоговых доходов, сокращение задолженности в бюджет</w:t>
      </w:r>
      <w:r w:rsidRPr="001F51FD">
        <w:rPr>
          <w:rFonts w:ascii="Times New Roman" w:hAnsi="Times New Roman"/>
          <w:color w:val="000000"/>
          <w:sz w:val="28"/>
          <w:szCs w:val="28"/>
        </w:rPr>
        <w:t>.</w:t>
      </w:r>
    </w:p>
    <w:p w:rsidR="008F6987" w:rsidRPr="001F51FD" w:rsidRDefault="008F6987" w:rsidP="008D71F1">
      <w:pPr>
        <w:spacing w:after="0" w:line="240" w:lineRule="auto"/>
        <w:ind w:firstLine="709"/>
        <w:jc w:val="both"/>
        <w:rPr>
          <w:rFonts w:ascii="Times New Roman" w:hAnsi="Times New Roman"/>
          <w:sz w:val="28"/>
          <w:szCs w:val="28"/>
        </w:rPr>
      </w:pPr>
      <w:r w:rsidRPr="001F51FD">
        <w:rPr>
          <w:rFonts w:ascii="Times New Roman" w:hAnsi="Times New Roman"/>
          <w:sz w:val="28"/>
          <w:szCs w:val="28"/>
        </w:rPr>
        <w:t>Правительством Российской Федерации разрабатываются новые принципы налогообложения недвижимого имущества физических лиц. В частности, Налоговый кодекс Российской Федерации планируется дополнить новой главой «Налог на недвижимое имущество физических лиц». При этом налоговой базой по этому новому местному налогу будет признаваться кадастровая стоимость объектов недвижимого имущества (здание, строение, сооружение, жилое и нежилое помещение, объект незавершенного строительства, земельный участок).</w:t>
      </w:r>
    </w:p>
    <w:p w:rsidR="008F6987" w:rsidRPr="001F51FD" w:rsidRDefault="008F6987" w:rsidP="008D71F1">
      <w:pPr>
        <w:widowControl w:val="0"/>
        <w:overflowPunct w:val="0"/>
        <w:autoSpaceDE w:val="0"/>
        <w:autoSpaceDN w:val="0"/>
        <w:adjustRightInd w:val="0"/>
        <w:spacing w:after="0" w:line="240" w:lineRule="auto"/>
        <w:ind w:firstLine="709"/>
        <w:jc w:val="both"/>
        <w:textAlignment w:val="baseline"/>
        <w:outlineLvl w:val="1"/>
        <w:rPr>
          <w:rFonts w:ascii="Times New Roman" w:hAnsi="Times New Roman"/>
          <w:sz w:val="28"/>
          <w:szCs w:val="28"/>
        </w:rPr>
      </w:pPr>
      <w:r w:rsidRPr="001F51FD">
        <w:rPr>
          <w:rFonts w:ascii="Times New Roman" w:hAnsi="Times New Roman"/>
          <w:sz w:val="28"/>
          <w:szCs w:val="28"/>
        </w:rPr>
        <w:t xml:space="preserve">Предполагается, что новый налог на недвижимое имущество будет вводиться в тех субъектах Российской Федерации, где законом субъекта Российской Федерации (в течение 2015 </w:t>
      </w:r>
      <w:r w:rsidRPr="001F51FD">
        <w:rPr>
          <w:rFonts w:ascii="Times New Roman" w:hAnsi="Times New Roman"/>
          <w:bCs/>
          <w:sz w:val="28"/>
          <w:szCs w:val="28"/>
        </w:rPr>
        <w:sym w:font="Symbol" w:char="F02D"/>
      </w:r>
      <w:r w:rsidRPr="001F51FD">
        <w:rPr>
          <w:rFonts w:ascii="Times New Roman" w:hAnsi="Times New Roman"/>
          <w:bCs/>
          <w:sz w:val="28"/>
          <w:szCs w:val="28"/>
        </w:rPr>
        <w:t xml:space="preserve"> </w:t>
      </w:r>
      <w:r w:rsidRPr="001F51FD">
        <w:rPr>
          <w:rFonts w:ascii="Times New Roman" w:hAnsi="Times New Roman"/>
          <w:sz w:val="28"/>
          <w:szCs w:val="28"/>
        </w:rPr>
        <w:t xml:space="preserve">2019 годов) будет отменен действующий налог на имущество физических лиц. </w:t>
      </w:r>
    </w:p>
    <w:p w:rsidR="008F6987" w:rsidRPr="001F51FD" w:rsidRDefault="008F6987" w:rsidP="008D71F1">
      <w:pPr>
        <w:widowControl w:val="0"/>
        <w:overflowPunct w:val="0"/>
        <w:autoSpaceDE w:val="0"/>
        <w:autoSpaceDN w:val="0"/>
        <w:adjustRightInd w:val="0"/>
        <w:spacing w:line="240" w:lineRule="auto"/>
        <w:ind w:firstLine="709"/>
        <w:jc w:val="both"/>
        <w:textAlignment w:val="baseline"/>
        <w:outlineLvl w:val="1"/>
        <w:rPr>
          <w:rFonts w:ascii="Times New Roman" w:hAnsi="Times New Roman"/>
          <w:color w:val="000000"/>
          <w:sz w:val="28"/>
          <w:szCs w:val="28"/>
        </w:rPr>
      </w:pPr>
      <w:r w:rsidRPr="001F51FD">
        <w:rPr>
          <w:rFonts w:ascii="Times New Roman" w:hAnsi="Times New Roman"/>
          <w:sz w:val="28"/>
          <w:szCs w:val="28"/>
        </w:rPr>
        <w:t>В целях обеспечения</w:t>
      </w:r>
      <w:r w:rsidRPr="001F51FD">
        <w:rPr>
          <w:rFonts w:ascii="Times New Roman" w:hAnsi="Times New Roman"/>
          <w:bCs/>
          <w:sz w:val="28"/>
          <w:szCs w:val="28"/>
        </w:rPr>
        <w:t xml:space="preserve"> полноты, достоверности и актуальности базы для исчисления местных налогов</w:t>
      </w:r>
      <w:r w:rsidRPr="001F51FD">
        <w:rPr>
          <w:rFonts w:ascii="Times New Roman" w:hAnsi="Times New Roman"/>
          <w:sz w:val="28"/>
          <w:szCs w:val="28"/>
        </w:rPr>
        <w:t xml:space="preserve"> будет продолжена работа</w:t>
      </w:r>
      <w:r w:rsidRPr="001F51FD">
        <w:rPr>
          <w:rFonts w:ascii="Times New Roman" w:hAnsi="Times New Roman"/>
          <w:bCs/>
          <w:sz w:val="28"/>
          <w:szCs w:val="28"/>
        </w:rPr>
        <w:t xml:space="preserve"> по администрированию местных налогов, планируются</w:t>
      </w:r>
      <w:r w:rsidRPr="001F51FD">
        <w:rPr>
          <w:rFonts w:ascii="Times New Roman" w:hAnsi="Times New Roman"/>
          <w:color w:val="000000"/>
          <w:sz w:val="28"/>
          <w:szCs w:val="28"/>
        </w:rPr>
        <w:t xml:space="preserve"> мероприятия по осуществлению земельного контроля за использованием земель, выявлению самовольно занятых земельных участков, вовлечению в налогообложение незарегистрированных земельных </w:t>
      </w:r>
      <w:r w:rsidRPr="001F51FD">
        <w:rPr>
          <w:rFonts w:ascii="Times New Roman" w:hAnsi="Times New Roman"/>
          <w:color w:val="000000"/>
          <w:sz w:val="28"/>
          <w:szCs w:val="28"/>
        </w:rPr>
        <w:lastRenderedPageBreak/>
        <w:t xml:space="preserve">участков. </w:t>
      </w:r>
    </w:p>
    <w:p w:rsidR="002C4044" w:rsidRPr="001F51FD" w:rsidRDefault="002C4044" w:rsidP="00C51907">
      <w:pPr>
        <w:spacing w:after="0" w:line="240" w:lineRule="auto"/>
        <w:jc w:val="center"/>
        <w:rPr>
          <w:rFonts w:ascii="Times New Roman" w:eastAsiaTheme="minorHAnsi" w:hAnsi="Times New Roman"/>
          <w:b/>
          <w:sz w:val="28"/>
          <w:szCs w:val="28"/>
        </w:rPr>
      </w:pPr>
      <w:r w:rsidRPr="001F51FD">
        <w:rPr>
          <w:rFonts w:ascii="Times New Roman" w:eastAsiaTheme="minorHAnsi" w:hAnsi="Times New Roman"/>
          <w:b/>
          <w:sz w:val="28"/>
          <w:szCs w:val="28"/>
          <w:lang w:val="en-US"/>
        </w:rPr>
        <w:t>III</w:t>
      </w:r>
      <w:r w:rsidRPr="001F51FD">
        <w:rPr>
          <w:rFonts w:ascii="Times New Roman" w:eastAsiaTheme="minorHAnsi" w:hAnsi="Times New Roman"/>
          <w:b/>
          <w:sz w:val="28"/>
          <w:szCs w:val="28"/>
        </w:rPr>
        <w:t>. Основные направления бюджетной и налоговой политики</w:t>
      </w:r>
    </w:p>
    <w:p w:rsidR="002C4044" w:rsidRPr="001F51FD" w:rsidRDefault="002C4044" w:rsidP="00C51907">
      <w:pPr>
        <w:spacing w:after="0" w:line="240" w:lineRule="auto"/>
        <w:jc w:val="center"/>
        <w:rPr>
          <w:rFonts w:ascii="Times New Roman" w:eastAsiaTheme="minorHAnsi" w:hAnsi="Times New Roman"/>
          <w:sz w:val="28"/>
          <w:szCs w:val="28"/>
        </w:rPr>
      </w:pPr>
      <w:r w:rsidRPr="001F51FD">
        <w:rPr>
          <w:rFonts w:ascii="Times New Roman" w:eastAsiaTheme="minorHAnsi" w:hAnsi="Times New Roman"/>
          <w:b/>
          <w:sz w:val="28"/>
          <w:szCs w:val="28"/>
        </w:rPr>
        <w:t xml:space="preserve"> на 2015 год в области доходов бюджета</w:t>
      </w:r>
    </w:p>
    <w:p w:rsidR="002C4044" w:rsidRPr="001F51FD" w:rsidRDefault="002C4044" w:rsidP="002C4044">
      <w:pPr>
        <w:tabs>
          <w:tab w:val="left" w:pos="709"/>
        </w:tabs>
        <w:spacing w:after="0" w:line="240" w:lineRule="auto"/>
        <w:ind w:firstLine="708"/>
        <w:jc w:val="both"/>
        <w:rPr>
          <w:rFonts w:ascii="Times New Roman" w:eastAsiaTheme="minorHAnsi" w:hAnsi="Times New Roman"/>
          <w:sz w:val="28"/>
          <w:szCs w:val="28"/>
        </w:rPr>
      </w:pPr>
    </w:p>
    <w:p w:rsidR="00FE5C9C" w:rsidRPr="001F51FD" w:rsidRDefault="002C4044" w:rsidP="002C4044">
      <w:pPr>
        <w:autoSpaceDE w:val="0"/>
        <w:autoSpaceDN w:val="0"/>
        <w:adjustRightInd w:val="0"/>
        <w:spacing w:after="0" w:line="240" w:lineRule="auto"/>
        <w:ind w:firstLine="708"/>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Бюджетная и налоговая политика на 2015 год </w:t>
      </w:r>
      <w:r w:rsidR="00811697" w:rsidRPr="001F51FD">
        <w:rPr>
          <w:rFonts w:ascii="Times New Roman" w:eastAsiaTheme="minorHAnsi" w:hAnsi="Times New Roman"/>
          <w:sz w:val="28"/>
          <w:szCs w:val="28"/>
        </w:rPr>
        <w:t xml:space="preserve">в области доходов бюджета </w:t>
      </w:r>
      <w:r w:rsidRPr="001F51FD">
        <w:rPr>
          <w:rFonts w:ascii="Times New Roman" w:eastAsiaTheme="minorHAnsi" w:hAnsi="Times New Roman"/>
          <w:sz w:val="28"/>
          <w:szCs w:val="28"/>
        </w:rPr>
        <w:t xml:space="preserve">должна быть </w:t>
      </w:r>
      <w:r w:rsidR="00811697" w:rsidRPr="001F51FD">
        <w:rPr>
          <w:rFonts w:ascii="Times New Roman" w:eastAsiaTheme="minorHAnsi" w:hAnsi="Times New Roman"/>
          <w:sz w:val="28"/>
          <w:szCs w:val="28"/>
        </w:rPr>
        <w:t xml:space="preserve">ориентирована </w:t>
      </w:r>
      <w:r w:rsidRPr="001F51FD">
        <w:rPr>
          <w:rFonts w:ascii="Times New Roman" w:eastAsiaTheme="minorHAnsi" w:hAnsi="Times New Roman"/>
          <w:sz w:val="28"/>
          <w:szCs w:val="28"/>
        </w:rPr>
        <w:t>на обеспечение необходимого уровня доходов бюджета.</w:t>
      </w:r>
    </w:p>
    <w:p w:rsidR="008D71F1" w:rsidRDefault="00CB065B" w:rsidP="007C7FB9">
      <w:pPr>
        <w:tabs>
          <w:tab w:val="left" w:pos="709"/>
        </w:tabs>
        <w:spacing w:after="0" w:line="240" w:lineRule="auto"/>
        <w:ind w:firstLine="708"/>
        <w:jc w:val="both"/>
        <w:rPr>
          <w:rFonts w:ascii="Times New Roman" w:eastAsiaTheme="minorHAnsi" w:hAnsi="Times New Roman"/>
          <w:sz w:val="28"/>
          <w:szCs w:val="28"/>
        </w:rPr>
      </w:pPr>
      <w:r w:rsidRPr="001F51FD">
        <w:rPr>
          <w:rFonts w:ascii="Times New Roman" w:eastAsiaTheme="minorHAnsi" w:hAnsi="Times New Roman"/>
          <w:sz w:val="28"/>
          <w:szCs w:val="28"/>
        </w:rPr>
        <w:t>О</w:t>
      </w:r>
      <w:r w:rsidR="007C7FB9" w:rsidRPr="001F51FD">
        <w:rPr>
          <w:rFonts w:ascii="Times New Roman" w:eastAsiaTheme="minorHAnsi" w:hAnsi="Times New Roman"/>
          <w:sz w:val="28"/>
          <w:szCs w:val="28"/>
        </w:rPr>
        <w:t>сновными направлениями бюджетной и налоговой политики в области доходов бюджета явля</w:t>
      </w:r>
      <w:r w:rsidR="008D71F1">
        <w:rPr>
          <w:rFonts w:ascii="Times New Roman" w:eastAsiaTheme="minorHAnsi" w:hAnsi="Times New Roman"/>
          <w:sz w:val="28"/>
          <w:szCs w:val="28"/>
        </w:rPr>
        <w:t>е</w:t>
      </w:r>
      <w:r w:rsidR="007C7FB9" w:rsidRPr="001F51FD">
        <w:rPr>
          <w:rFonts w:ascii="Times New Roman" w:eastAsiaTheme="minorHAnsi" w:hAnsi="Times New Roman"/>
          <w:sz w:val="28"/>
          <w:szCs w:val="28"/>
        </w:rPr>
        <w:t>тся</w:t>
      </w:r>
      <w:r w:rsidR="008D71F1">
        <w:rPr>
          <w:rFonts w:ascii="Times New Roman" w:eastAsiaTheme="minorHAnsi" w:hAnsi="Times New Roman"/>
          <w:sz w:val="28"/>
          <w:szCs w:val="28"/>
        </w:rPr>
        <w:t>:</w:t>
      </w:r>
    </w:p>
    <w:p w:rsidR="002C4044" w:rsidRPr="001F51FD" w:rsidRDefault="008D71F1" w:rsidP="007C7FB9">
      <w:pPr>
        <w:tabs>
          <w:tab w:val="left" w:pos="709"/>
        </w:tabs>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w:t>
      </w:r>
      <w:r w:rsidR="002C4044" w:rsidRPr="001F51FD">
        <w:rPr>
          <w:rFonts w:ascii="Times New Roman" w:eastAsiaTheme="minorHAnsi" w:hAnsi="Times New Roman"/>
          <w:sz w:val="28"/>
          <w:szCs w:val="28"/>
        </w:rPr>
        <w:t xml:space="preserve">овершенствование управления муниципальным имуществом </w:t>
      </w:r>
      <w:r w:rsidR="009D628A" w:rsidRPr="001F51FD">
        <w:rPr>
          <w:rFonts w:ascii="Times New Roman" w:eastAsiaTheme="minorHAnsi" w:hAnsi="Times New Roman"/>
          <w:sz w:val="28"/>
          <w:szCs w:val="28"/>
        </w:rPr>
        <w:t>Пудожского городского поселения</w:t>
      </w:r>
      <w:r>
        <w:rPr>
          <w:rFonts w:ascii="Times New Roman" w:eastAsiaTheme="minorHAnsi" w:hAnsi="Times New Roman"/>
          <w:sz w:val="28"/>
          <w:szCs w:val="28"/>
        </w:rPr>
        <w:t>;</w:t>
      </w:r>
    </w:p>
    <w:p w:rsidR="002C4044" w:rsidRPr="001F51FD" w:rsidRDefault="008D71F1" w:rsidP="002C4044">
      <w:pPr>
        <w:pStyle w:val="a3"/>
        <w:tabs>
          <w:tab w:val="left" w:pos="1134"/>
        </w:tabs>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Р</w:t>
      </w:r>
      <w:r w:rsidR="002C4044" w:rsidRPr="001F51FD">
        <w:rPr>
          <w:rFonts w:ascii="Times New Roman" w:eastAsiaTheme="minorHAnsi" w:hAnsi="Times New Roman"/>
          <w:sz w:val="28"/>
          <w:szCs w:val="28"/>
        </w:rPr>
        <w:t>еализация данного направления должна осуществляться путем вовлечения в хозяйственный оборот неиспользуемых объектов недвижимости и земельных участков, а также активизации муниципального земельного контроля.</w:t>
      </w:r>
    </w:p>
    <w:p w:rsidR="002C4044" w:rsidRPr="001F51FD" w:rsidRDefault="008D7F5D" w:rsidP="008D7F5D">
      <w:pPr>
        <w:tabs>
          <w:tab w:val="left" w:pos="1134"/>
        </w:tabs>
        <w:spacing w:after="0" w:line="240" w:lineRule="auto"/>
        <w:jc w:val="both"/>
        <w:rPr>
          <w:rFonts w:ascii="Times New Roman" w:hAnsi="Times New Roman"/>
          <w:sz w:val="28"/>
          <w:szCs w:val="28"/>
        </w:rPr>
      </w:pPr>
      <w:r w:rsidRPr="001F51FD">
        <w:rPr>
          <w:rFonts w:ascii="Times New Roman" w:eastAsiaTheme="minorHAnsi" w:hAnsi="Times New Roman"/>
          <w:sz w:val="28"/>
          <w:szCs w:val="28"/>
        </w:rPr>
        <w:t xml:space="preserve">        </w:t>
      </w:r>
      <w:r w:rsidR="008D71F1">
        <w:rPr>
          <w:rFonts w:ascii="Times New Roman" w:eastAsiaTheme="minorHAnsi" w:hAnsi="Times New Roman"/>
          <w:sz w:val="28"/>
          <w:szCs w:val="28"/>
        </w:rPr>
        <w:t>-у</w:t>
      </w:r>
      <w:r w:rsidR="002C4044" w:rsidRPr="001F51FD">
        <w:rPr>
          <w:rFonts w:ascii="Times New Roman" w:eastAsiaTheme="minorHAnsi" w:hAnsi="Times New Roman"/>
          <w:sz w:val="28"/>
          <w:szCs w:val="28"/>
        </w:rPr>
        <w:t>лучшение качества администрирования главными администраторами доходов бюджета</w:t>
      </w:r>
      <w:r w:rsidR="008D71F1">
        <w:rPr>
          <w:rFonts w:ascii="Times New Roman" w:eastAsiaTheme="minorHAnsi" w:hAnsi="Times New Roman"/>
          <w:sz w:val="28"/>
          <w:szCs w:val="28"/>
        </w:rPr>
        <w:t>;</w:t>
      </w:r>
    </w:p>
    <w:p w:rsidR="002C4044" w:rsidRPr="001F51FD" w:rsidRDefault="002C4044" w:rsidP="002C4044">
      <w:pPr>
        <w:pStyle w:val="a3"/>
        <w:tabs>
          <w:tab w:val="left" w:pos="1134"/>
        </w:tabs>
        <w:spacing w:after="0" w:line="240" w:lineRule="auto"/>
        <w:ind w:left="0" w:firstLine="708"/>
        <w:jc w:val="both"/>
        <w:rPr>
          <w:rFonts w:ascii="Times New Roman" w:hAnsi="Times New Roman"/>
          <w:sz w:val="28"/>
          <w:szCs w:val="28"/>
        </w:rPr>
      </w:pPr>
      <w:r w:rsidRPr="001F51FD">
        <w:rPr>
          <w:rFonts w:ascii="Times New Roman" w:eastAsiaTheme="minorHAnsi" w:hAnsi="Times New Roman"/>
          <w:sz w:val="28"/>
          <w:szCs w:val="28"/>
        </w:rPr>
        <w:t>С этой целью следует продолжать работу, направленную на повышение уровня собираемости платежей в бюджет, а также проведение претензионной работы с неплательщиками, осуществление мер принудительного взыскания задолженности.</w:t>
      </w:r>
      <w:r w:rsidRPr="001F51FD">
        <w:rPr>
          <w:rFonts w:ascii="Times New Roman" w:hAnsi="Times New Roman"/>
          <w:sz w:val="28"/>
          <w:szCs w:val="28"/>
        </w:rPr>
        <w:t xml:space="preserve"> </w:t>
      </w:r>
    </w:p>
    <w:p w:rsidR="008C4FD6" w:rsidRPr="001F51FD" w:rsidRDefault="008C4FD6" w:rsidP="00C51907">
      <w:pPr>
        <w:tabs>
          <w:tab w:val="left" w:pos="851"/>
        </w:tabs>
        <w:spacing w:after="0" w:line="240" w:lineRule="auto"/>
        <w:contextualSpacing/>
        <w:jc w:val="both"/>
        <w:rPr>
          <w:rFonts w:ascii="Times New Roman" w:eastAsiaTheme="minorHAnsi" w:hAnsi="Times New Roman"/>
          <w:sz w:val="28"/>
          <w:szCs w:val="28"/>
        </w:rPr>
      </w:pPr>
    </w:p>
    <w:p w:rsidR="00FE5C9C" w:rsidRPr="001F51FD" w:rsidRDefault="002C4044" w:rsidP="00C51907">
      <w:pPr>
        <w:spacing w:after="0" w:line="240" w:lineRule="auto"/>
        <w:jc w:val="center"/>
        <w:rPr>
          <w:rFonts w:ascii="Times New Roman" w:hAnsi="Times New Roman"/>
          <w:b/>
          <w:sz w:val="28"/>
          <w:szCs w:val="28"/>
        </w:rPr>
      </w:pPr>
      <w:r w:rsidRPr="001F51FD">
        <w:rPr>
          <w:rFonts w:ascii="Times New Roman" w:hAnsi="Times New Roman"/>
          <w:b/>
          <w:sz w:val="28"/>
          <w:szCs w:val="28"/>
        </w:rPr>
        <w:t>I</w:t>
      </w:r>
      <w:r w:rsidRPr="001F51FD">
        <w:rPr>
          <w:rFonts w:ascii="Times New Roman" w:hAnsi="Times New Roman"/>
          <w:b/>
          <w:sz w:val="28"/>
          <w:szCs w:val="28"/>
          <w:lang w:val="en-US"/>
        </w:rPr>
        <w:t>V</w:t>
      </w:r>
      <w:r w:rsidRPr="001F51FD">
        <w:rPr>
          <w:rFonts w:ascii="Times New Roman" w:hAnsi="Times New Roman"/>
          <w:b/>
          <w:sz w:val="28"/>
          <w:szCs w:val="28"/>
        </w:rPr>
        <w:t xml:space="preserve">. Основные направления бюджетной политики </w:t>
      </w:r>
    </w:p>
    <w:p w:rsidR="002C4044" w:rsidRPr="001F51FD" w:rsidRDefault="002C4044" w:rsidP="00C51907">
      <w:pPr>
        <w:spacing w:after="0" w:line="240" w:lineRule="auto"/>
        <w:jc w:val="center"/>
        <w:rPr>
          <w:rFonts w:ascii="Times New Roman" w:hAnsi="Times New Roman"/>
          <w:b/>
          <w:sz w:val="28"/>
          <w:szCs w:val="28"/>
        </w:rPr>
      </w:pPr>
      <w:r w:rsidRPr="001F51FD">
        <w:rPr>
          <w:rFonts w:ascii="Times New Roman" w:hAnsi="Times New Roman"/>
          <w:b/>
          <w:sz w:val="28"/>
          <w:szCs w:val="28"/>
        </w:rPr>
        <w:t>на 2015 год области расходов бюджета</w:t>
      </w:r>
    </w:p>
    <w:p w:rsidR="002C4044" w:rsidRPr="001F51FD" w:rsidRDefault="002C4044" w:rsidP="002C4044">
      <w:pPr>
        <w:spacing w:after="0" w:line="240" w:lineRule="auto"/>
        <w:ind w:firstLine="708"/>
        <w:jc w:val="center"/>
        <w:rPr>
          <w:rFonts w:ascii="Times New Roman" w:hAnsi="Times New Roman"/>
          <w:sz w:val="28"/>
          <w:szCs w:val="28"/>
        </w:rPr>
      </w:pPr>
    </w:p>
    <w:p w:rsidR="002C4044" w:rsidRPr="001F51FD" w:rsidRDefault="002C4044" w:rsidP="002C4044">
      <w:pPr>
        <w:spacing w:after="0" w:line="240" w:lineRule="auto"/>
        <w:ind w:firstLine="708"/>
        <w:jc w:val="both"/>
        <w:rPr>
          <w:rFonts w:ascii="Times New Roman" w:hAnsi="Times New Roman"/>
          <w:sz w:val="28"/>
          <w:szCs w:val="28"/>
        </w:rPr>
      </w:pPr>
      <w:r w:rsidRPr="001F51FD">
        <w:rPr>
          <w:rFonts w:ascii="Times New Roman" w:hAnsi="Times New Roman"/>
          <w:sz w:val="28"/>
          <w:szCs w:val="28"/>
        </w:rPr>
        <w:t xml:space="preserve">Бюджетная политика на 2015 год </w:t>
      </w:r>
      <w:r w:rsidR="00811697" w:rsidRPr="001F51FD">
        <w:rPr>
          <w:rFonts w:ascii="Times New Roman" w:hAnsi="Times New Roman"/>
          <w:sz w:val="28"/>
          <w:szCs w:val="28"/>
        </w:rPr>
        <w:t xml:space="preserve">в области расходов бюджета </w:t>
      </w:r>
      <w:r w:rsidRPr="001F51FD">
        <w:rPr>
          <w:rFonts w:ascii="Times New Roman" w:hAnsi="Times New Roman"/>
          <w:sz w:val="28"/>
          <w:szCs w:val="28"/>
        </w:rPr>
        <w:t>будет направлена на дальнейшее повышение эффективности расходов бюджета.</w:t>
      </w:r>
    </w:p>
    <w:p w:rsidR="002C4044" w:rsidRPr="001F51FD" w:rsidRDefault="002C4044" w:rsidP="002C4044">
      <w:pPr>
        <w:spacing w:after="0" w:line="240" w:lineRule="auto"/>
        <w:ind w:firstLine="708"/>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В связи с чем </w:t>
      </w:r>
      <w:r w:rsidR="00811697" w:rsidRPr="001F51FD">
        <w:rPr>
          <w:rFonts w:ascii="Times New Roman" w:eastAsiaTheme="minorHAnsi" w:hAnsi="Times New Roman"/>
          <w:sz w:val="28"/>
          <w:szCs w:val="28"/>
        </w:rPr>
        <w:t>основными</w:t>
      </w:r>
      <w:r w:rsidRPr="001F51FD">
        <w:rPr>
          <w:rFonts w:ascii="Times New Roman" w:eastAsiaTheme="minorHAnsi" w:hAnsi="Times New Roman"/>
          <w:sz w:val="28"/>
          <w:szCs w:val="28"/>
        </w:rPr>
        <w:t xml:space="preserve"> направлениями бюджетной политики в области расходов </w:t>
      </w:r>
      <w:r w:rsidR="00811697" w:rsidRPr="001F51FD">
        <w:rPr>
          <w:rFonts w:ascii="Times New Roman" w:eastAsiaTheme="minorHAnsi" w:hAnsi="Times New Roman"/>
          <w:sz w:val="28"/>
          <w:szCs w:val="28"/>
        </w:rPr>
        <w:t>бюджета</w:t>
      </w:r>
      <w:r w:rsidRPr="001F51FD">
        <w:rPr>
          <w:rFonts w:ascii="Times New Roman" w:eastAsiaTheme="minorHAnsi" w:hAnsi="Times New Roman"/>
          <w:sz w:val="28"/>
          <w:szCs w:val="28"/>
        </w:rPr>
        <w:t xml:space="preserve"> определены:</w:t>
      </w:r>
    </w:p>
    <w:p w:rsidR="002C4044" w:rsidRPr="001F51FD" w:rsidRDefault="009347E1" w:rsidP="009347E1">
      <w:pPr>
        <w:tabs>
          <w:tab w:val="left" w:pos="1134"/>
        </w:tabs>
        <w:autoSpaceDE w:val="0"/>
        <w:autoSpaceDN w:val="0"/>
        <w:adjustRightInd w:val="0"/>
        <w:spacing w:after="0" w:line="240" w:lineRule="auto"/>
        <w:jc w:val="both"/>
        <w:outlineLvl w:val="0"/>
        <w:rPr>
          <w:rFonts w:ascii="Times New Roman" w:eastAsiaTheme="minorHAnsi" w:hAnsi="Times New Roman"/>
          <w:sz w:val="28"/>
          <w:szCs w:val="28"/>
        </w:rPr>
      </w:pPr>
      <w:r w:rsidRPr="001F51FD">
        <w:rPr>
          <w:rFonts w:ascii="Times New Roman" w:eastAsiaTheme="minorHAnsi" w:hAnsi="Times New Roman"/>
          <w:sz w:val="28"/>
          <w:szCs w:val="28"/>
        </w:rPr>
        <w:t xml:space="preserve">       </w:t>
      </w:r>
      <w:r w:rsidR="008D71F1">
        <w:rPr>
          <w:rFonts w:ascii="Times New Roman" w:eastAsiaTheme="minorHAnsi" w:hAnsi="Times New Roman"/>
          <w:sz w:val="28"/>
          <w:szCs w:val="28"/>
        </w:rPr>
        <w:t>п</w:t>
      </w:r>
      <w:r w:rsidR="002C4044" w:rsidRPr="001F51FD">
        <w:rPr>
          <w:rFonts w:ascii="Times New Roman" w:eastAsiaTheme="minorHAnsi" w:hAnsi="Times New Roman"/>
          <w:sz w:val="28"/>
          <w:szCs w:val="28"/>
        </w:rPr>
        <w:t xml:space="preserve">олноценное внедрение </w:t>
      </w:r>
      <w:r w:rsidR="005F38F2" w:rsidRPr="001F51FD">
        <w:rPr>
          <w:rFonts w:ascii="Times New Roman" w:eastAsiaTheme="minorHAnsi" w:hAnsi="Times New Roman"/>
          <w:sz w:val="28"/>
          <w:szCs w:val="28"/>
        </w:rPr>
        <w:t xml:space="preserve">в бюджетный процесс </w:t>
      </w:r>
      <w:r w:rsidR="002C4044" w:rsidRPr="001F51FD">
        <w:rPr>
          <w:rFonts w:ascii="Times New Roman" w:eastAsiaTheme="minorHAnsi" w:hAnsi="Times New Roman"/>
          <w:sz w:val="28"/>
          <w:szCs w:val="28"/>
        </w:rPr>
        <w:t xml:space="preserve">программно-целевых методов управления. </w:t>
      </w:r>
    </w:p>
    <w:p w:rsidR="00FE5C9C" w:rsidRPr="001F51FD" w:rsidRDefault="00811697" w:rsidP="00FE5C9C">
      <w:pPr>
        <w:autoSpaceDE w:val="0"/>
        <w:autoSpaceDN w:val="0"/>
        <w:adjustRightInd w:val="0"/>
        <w:spacing w:after="0" w:line="240" w:lineRule="auto"/>
        <w:ind w:firstLine="709"/>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Муниципальные программы </w:t>
      </w:r>
      <w:r w:rsidR="009D628A" w:rsidRPr="001F51FD">
        <w:rPr>
          <w:rFonts w:ascii="Times New Roman" w:eastAsiaTheme="minorHAnsi" w:hAnsi="Times New Roman"/>
          <w:sz w:val="28"/>
          <w:szCs w:val="28"/>
        </w:rPr>
        <w:t>Пудожского городского поселения</w:t>
      </w:r>
      <w:r w:rsidRPr="001F51FD">
        <w:rPr>
          <w:rFonts w:ascii="Times New Roman" w:eastAsiaTheme="minorHAnsi" w:hAnsi="Times New Roman"/>
          <w:sz w:val="28"/>
          <w:szCs w:val="28"/>
        </w:rPr>
        <w:t xml:space="preserve"> должны стать ключевым механизмом, с помощью которого увязываются стратегическое и бюджетное планирование.</w:t>
      </w:r>
    </w:p>
    <w:p w:rsidR="00842A4C" w:rsidRPr="001F51FD" w:rsidRDefault="00842A4C" w:rsidP="00DE41C6">
      <w:pPr>
        <w:autoSpaceDE w:val="0"/>
        <w:autoSpaceDN w:val="0"/>
        <w:adjustRightInd w:val="0"/>
        <w:spacing w:after="0" w:line="240" w:lineRule="auto"/>
        <w:ind w:firstLine="709"/>
        <w:jc w:val="both"/>
        <w:rPr>
          <w:rFonts w:ascii="Times New Roman" w:eastAsiaTheme="minorHAnsi" w:hAnsi="Times New Roman"/>
          <w:sz w:val="28"/>
          <w:szCs w:val="28"/>
        </w:rPr>
      </w:pPr>
      <w:r w:rsidRPr="001F51FD">
        <w:rPr>
          <w:rFonts w:ascii="Times New Roman" w:eastAsiaTheme="minorHAnsi" w:hAnsi="Times New Roman"/>
          <w:sz w:val="28"/>
          <w:szCs w:val="28"/>
        </w:rPr>
        <w:t>При этом</w:t>
      </w:r>
      <w:r w:rsidRPr="001F51FD">
        <w:rPr>
          <w:rFonts w:ascii="Times New Roman" w:hAnsi="Times New Roman"/>
          <w:sz w:val="28"/>
          <w:szCs w:val="28"/>
        </w:rPr>
        <w:t xml:space="preserve"> переход к формированию и исполнению </w:t>
      </w:r>
      <w:r w:rsidR="002553F2" w:rsidRPr="001F51FD">
        <w:rPr>
          <w:rFonts w:ascii="Times New Roman" w:hAnsi="Times New Roman"/>
          <w:sz w:val="28"/>
          <w:szCs w:val="28"/>
        </w:rPr>
        <w:t>"</w:t>
      </w:r>
      <w:r w:rsidRPr="001F51FD">
        <w:rPr>
          <w:rFonts w:ascii="Times New Roman" w:hAnsi="Times New Roman"/>
          <w:sz w:val="28"/>
          <w:szCs w:val="28"/>
        </w:rPr>
        <w:t>программного бюджета</w:t>
      </w:r>
      <w:r w:rsidR="002553F2" w:rsidRPr="001F51FD">
        <w:rPr>
          <w:rFonts w:ascii="Times New Roman" w:hAnsi="Times New Roman"/>
          <w:sz w:val="28"/>
          <w:szCs w:val="28"/>
        </w:rPr>
        <w:t>"</w:t>
      </w:r>
      <w:r w:rsidRPr="001F51FD">
        <w:rPr>
          <w:rFonts w:ascii="Times New Roman" w:hAnsi="Times New Roman"/>
          <w:sz w:val="28"/>
          <w:szCs w:val="28"/>
        </w:rPr>
        <w:t xml:space="preserve"> должен сопровождаться внедрением действенного механизма контроля за реализацией муниципальных программ, включая </w:t>
      </w:r>
      <w:r w:rsidRPr="001F51FD">
        <w:rPr>
          <w:rFonts w:ascii="Times New Roman" w:eastAsiaTheme="minorHAnsi" w:hAnsi="Times New Roman"/>
          <w:sz w:val="28"/>
          <w:szCs w:val="28"/>
        </w:rPr>
        <w:t>объективную оценку их эффективности.</w:t>
      </w:r>
    </w:p>
    <w:p w:rsidR="002C4044" w:rsidRPr="001F51FD" w:rsidRDefault="009347E1" w:rsidP="009347E1">
      <w:pPr>
        <w:tabs>
          <w:tab w:val="left" w:pos="1134"/>
        </w:tabs>
        <w:autoSpaceDE w:val="0"/>
        <w:autoSpaceDN w:val="0"/>
        <w:adjustRightInd w:val="0"/>
        <w:spacing w:after="0" w:line="240" w:lineRule="auto"/>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      </w:t>
      </w:r>
      <w:r w:rsidR="008D71F1">
        <w:rPr>
          <w:rFonts w:ascii="Times New Roman" w:eastAsiaTheme="minorHAnsi" w:hAnsi="Times New Roman"/>
          <w:sz w:val="28"/>
          <w:szCs w:val="28"/>
        </w:rPr>
        <w:t>-п</w:t>
      </w:r>
      <w:r w:rsidR="002C4044" w:rsidRPr="001F51FD">
        <w:rPr>
          <w:rFonts w:ascii="Times New Roman" w:eastAsiaTheme="minorHAnsi" w:hAnsi="Times New Roman"/>
          <w:sz w:val="28"/>
          <w:szCs w:val="28"/>
        </w:rPr>
        <w:t>овышение эффективности оказания муниципальных услуг (выполнения работ).</w:t>
      </w:r>
    </w:p>
    <w:p w:rsidR="006858AE" w:rsidRPr="001F51FD" w:rsidRDefault="006858AE" w:rsidP="002C4044">
      <w:pPr>
        <w:pStyle w:val="a3"/>
        <w:tabs>
          <w:tab w:val="left" w:pos="1134"/>
        </w:tabs>
        <w:autoSpaceDE w:val="0"/>
        <w:autoSpaceDN w:val="0"/>
        <w:adjustRightInd w:val="0"/>
        <w:spacing w:after="0" w:line="240" w:lineRule="auto"/>
        <w:ind w:left="0" w:firstLine="708"/>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Дальнейшее повышение эффективности и качества оказываемых  муниципальными учреждениями </w:t>
      </w:r>
      <w:r w:rsidR="00CB065B" w:rsidRPr="001F51FD">
        <w:rPr>
          <w:rFonts w:ascii="Times New Roman" w:eastAsiaTheme="minorHAnsi" w:hAnsi="Times New Roman"/>
          <w:sz w:val="28"/>
          <w:szCs w:val="28"/>
        </w:rPr>
        <w:t>Пудожского городского поселения</w:t>
      </w:r>
      <w:r w:rsidRPr="001F51FD">
        <w:rPr>
          <w:rFonts w:ascii="Times New Roman" w:eastAsiaTheme="minorHAnsi" w:hAnsi="Times New Roman"/>
          <w:sz w:val="28"/>
          <w:szCs w:val="28"/>
        </w:rPr>
        <w:t xml:space="preserve"> муниципальных услуг должно быть нацелено</w:t>
      </w:r>
      <w:r w:rsidR="005F38F2" w:rsidRPr="001F51FD">
        <w:rPr>
          <w:rFonts w:ascii="Times New Roman" w:eastAsiaTheme="minorHAnsi" w:hAnsi="Times New Roman"/>
          <w:sz w:val="28"/>
          <w:szCs w:val="28"/>
        </w:rPr>
        <w:t>,</w:t>
      </w:r>
      <w:r w:rsidRPr="001F51FD">
        <w:rPr>
          <w:rFonts w:ascii="Times New Roman" w:eastAsiaTheme="minorHAnsi" w:hAnsi="Times New Roman"/>
          <w:sz w:val="28"/>
          <w:szCs w:val="28"/>
        </w:rPr>
        <w:t xml:space="preserve"> в первую очередь</w:t>
      </w:r>
      <w:r w:rsidR="005F38F2" w:rsidRPr="001F51FD">
        <w:rPr>
          <w:rFonts w:ascii="Times New Roman" w:eastAsiaTheme="minorHAnsi" w:hAnsi="Times New Roman"/>
          <w:sz w:val="28"/>
          <w:szCs w:val="28"/>
        </w:rPr>
        <w:t>,</w:t>
      </w:r>
      <w:r w:rsidRPr="001F51FD">
        <w:rPr>
          <w:rFonts w:ascii="Times New Roman" w:eastAsiaTheme="minorHAnsi" w:hAnsi="Times New Roman"/>
          <w:sz w:val="28"/>
          <w:szCs w:val="28"/>
        </w:rPr>
        <w:t xml:space="preserve"> на достижение измеримых, общественно значимых результатов, установленных указами </w:t>
      </w:r>
      <w:r w:rsidRPr="001F51FD">
        <w:rPr>
          <w:rFonts w:ascii="Times New Roman" w:eastAsiaTheme="minorHAnsi" w:hAnsi="Times New Roman"/>
          <w:sz w:val="28"/>
          <w:szCs w:val="28"/>
        </w:rPr>
        <w:lastRenderedPageBreak/>
        <w:t xml:space="preserve">Президента Российской Федерации от </w:t>
      </w:r>
      <w:r w:rsidR="002553F2" w:rsidRPr="001F51FD">
        <w:rPr>
          <w:rFonts w:ascii="Times New Roman" w:eastAsiaTheme="minorHAnsi" w:hAnsi="Times New Roman"/>
          <w:sz w:val="28"/>
          <w:szCs w:val="28"/>
        </w:rPr>
        <w:t>0</w:t>
      </w:r>
      <w:r w:rsidRPr="001F51FD">
        <w:rPr>
          <w:rFonts w:ascii="Times New Roman" w:eastAsiaTheme="minorHAnsi" w:hAnsi="Times New Roman"/>
          <w:sz w:val="28"/>
          <w:szCs w:val="28"/>
        </w:rPr>
        <w:t xml:space="preserve">7 мая 2012 года, основными инструментами которых являются </w:t>
      </w:r>
      <w:r w:rsidR="002553F2" w:rsidRPr="001F51FD">
        <w:rPr>
          <w:rFonts w:ascii="Times New Roman" w:eastAsiaTheme="minorHAnsi" w:hAnsi="Times New Roman"/>
          <w:sz w:val="28"/>
          <w:szCs w:val="28"/>
        </w:rPr>
        <w:t>"</w:t>
      </w:r>
      <w:r w:rsidRPr="001F51FD">
        <w:rPr>
          <w:rFonts w:ascii="Times New Roman" w:eastAsiaTheme="minorHAnsi" w:hAnsi="Times New Roman"/>
          <w:sz w:val="28"/>
          <w:szCs w:val="28"/>
        </w:rPr>
        <w:t>дорожные карты</w:t>
      </w:r>
      <w:r w:rsidR="002553F2" w:rsidRPr="001F51FD">
        <w:rPr>
          <w:rFonts w:ascii="Times New Roman" w:eastAsiaTheme="minorHAnsi" w:hAnsi="Times New Roman"/>
          <w:sz w:val="28"/>
          <w:szCs w:val="28"/>
        </w:rPr>
        <w:t>"</w:t>
      </w:r>
      <w:r w:rsidRPr="001F51FD">
        <w:rPr>
          <w:rFonts w:ascii="Times New Roman" w:eastAsiaTheme="minorHAnsi" w:hAnsi="Times New Roman"/>
          <w:sz w:val="28"/>
          <w:szCs w:val="28"/>
        </w:rPr>
        <w:t>.</w:t>
      </w:r>
    </w:p>
    <w:p w:rsidR="002C386E" w:rsidRPr="001F51FD" w:rsidRDefault="002C386E" w:rsidP="002C4044">
      <w:pPr>
        <w:pStyle w:val="a3"/>
        <w:tabs>
          <w:tab w:val="left" w:pos="1134"/>
        </w:tabs>
        <w:autoSpaceDE w:val="0"/>
        <w:autoSpaceDN w:val="0"/>
        <w:adjustRightInd w:val="0"/>
        <w:spacing w:after="0" w:line="240" w:lineRule="auto"/>
        <w:ind w:left="0" w:firstLine="708"/>
        <w:jc w:val="both"/>
        <w:rPr>
          <w:rFonts w:ascii="Times New Roman" w:eastAsiaTheme="minorHAnsi" w:hAnsi="Times New Roman"/>
          <w:sz w:val="28"/>
          <w:szCs w:val="28"/>
        </w:rPr>
      </w:pPr>
      <w:r w:rsidRPr="001F51FD">
        <w:rPr>
          <w:rFonts w:ascii="Times New Roman" w:eastAsiaTheme="minorHAnsi" w:hAnsi="Times New Roman"/>
          <w:sz w:val="28"/>
          <w:szCs w:val="28"/>
        </w:rPr>
        <w:t>При этом в условиях ограниченности собственных доходных источников решение поставленных задач должно сопровождаться повышением эффективности расходования средств</w:t>
      </w:r>
      <w:r w:rsidR="00085EFB" w:rsidRPr="001F51FD">
        <w:rPr>
          <w:rFonts w:ascii="Times New Roman" w:eastAsiaTheme="minorHAnsi" w:hAnsi="Times New Roman"/>
          <w:sz w:val="28"/>
          <w:szCs w:val="28"/>
        </w:rPr>
        <w:t xml:space="preserve"> бюджета</w:t>
      </w:r>
      <w:r w:rsidRPr="001F51FD">
        <w:rPr>
          <w:rFonts w:ascii="Times New Roman" w:eastAsiaTheme="minorHAnsi" w:hAnsi="Times New Roman"/>
          <w:sz w:val="28"/>
          <w:szCs w:val="28"/>
        </w:rPr>
        <w:t>.</w:t>
      </w:r>
    </w:p>
    <w:p w:rsidR="002C4044" w:rsidRPr="001F51FD" w:rsidRDefault="009347E1" w:rsidP="009347E1">
      <w:pPr>
        <w:tabs>
          <w:tab w:val="left" w:pos="1134"/>
        </w:tabs>
        <w:autoSpaceDE w:val="0"/>
        <w:autoSpaceDN w:val="0"/>
        <w:adjustRightInd w:val="0"/>
        <w:spacing w:after="0" w:line="240" w:lineRule="auto"/>
        <w:jc w:val="both"/>
        <w:rPr>
          <w:rFonts w:ascii="Times New Roman" w:eastAsiaTheme="minorHAnsi" w:hAnsi="Times New Roman"/>
          <w:sz w:val="28"/>
          <w:szCs w:val="28"/>
        </w:rPr>
      </w:pPr>
      <w:r w:rsidRPr="001F51FD">
        <w:rPr>
          <w:rFonts w:ascii="Times New Roman" w:eastAsiaTheme="minorHAnsi" w:hAnsi="Times New Roman"/>
          <w:sz w:val="28"/>
          <w:szCs w:val="28"/>
        </w:rPr>
        <w:t xml:space="preserve">        </w:t>
      </w:r>
      <w:r w:rsidR="008D71F1">
        <w:rPr>
          <w:rFonts w:ascii="Times New Roman" w:eastAsiaTheme="minorHAnsi" w:hAnsi="Times New Roman"/>
          <w:sz w:val="28"/>
          <w:szCs w:val="28"/>
        </w:rPr>
        <w:t>-о</w:t>
      </w:r>
      <w:r w:rsidR="002C4044" w:rsidRPr="001F51FD">
        <w:rPr>
          <w:rFonts w:ascii="Times New Roman" w:eastAsiaTheme="minorHAnsi" w:hAnsi="Times New Roman"/>
          <w:sz w:val="28"/>
          <w:szCs w:val="28"/>
        </w:rPr>
        <w:t>птимизация осуществления закупок товаров, работ и услуг для муниципальных нужд.</w:t>
      </w:r>
    </w:p>
    <w:p w:rsidR="00085EFB" w:rsidRPr="001F51FD" w:rsidRDefault="00195985" w:rsidP="003A77D5">
      <w:pPr>
        <w:autoSpaceDE w:val="0"/>
        <w:autoSpaceDN w:val="0"/>
        <w:adjustRightInd w:val="0"/>
        <w:spacing w:after="0" w:line="240" w:lineRule="auto"/>
        <w:ind w:firstLine="709"/>
        <w:jc w:val="both"/>
        <w:rPr>
          <w:rFonts w:ascii="Times New Roman" w:eastAsiaTheme="minorHAnsi" w:hAnsi="Times New Roman"/>
          <w:sz w:val="28"/>
          <w:szCs w:val="28"/>
        </w:rPr>
      </w:pPr>
      <w:r w:rsidRPr="001F51FD">
        <w:rPr>
          <w:rFonts w:ascii="Times New Roman" w:eastAsiaTheme="minorHAnsi" w:hAnsi="Times New Roman"/>
          <w:sz w:val="28"/>
          <w:szCs w:val="28"/>
        </w:rPr>
        <w:t>Повышение эффективности расходов бюджета также невозможно без с</w:t>
      </w:r>
      <w:r w:rsidR="00085EFB" w:rsidRPr="001F51FD">
        <w:rPr>
          <w:rFonts w:ascii="Times New Roman" w:eastAsiaTheme="minorHAnsi" w:hAnsi="Times New Roman"/>
          <w:sz w:val="28"/>
          <w:szCs w:val="28"/>
        </w:rPr>
        <w:t>ущественно</w:t>
      </w:r>
      <w:r w:rsidRPr="001F51FD">
        <w:rPr>
          <w:rFonts w:ascii="Times New Roman" w:eastAsiaTheme="minorHAnsi" w:hAnsi="Times New Roman"/>
          <w:sz w:val="28"/>
          <w:szCs w:val="28"/>
        </w:rPr>
        <w:t>го</w:t>
      </w:r>
      <w:r w:rsidR="00085EFB" w:rsidRPr="001F51FD">
        <w:rPr>
          <w:rFonts w:ascii="Times New Roman" w:eastAsiaTheme="minorHAnsi" w:hAnsi="Times New Roman"/>
          <w:sz w:val="28"/>
          <w:szCs w:val="28"/>
        </w:rPr>
        <w:t xml:space="preserve"> повышени</w:t>
      </w:r>
      <w:r w:rsidRPr="001F51FD">
        <w:rPr>
          <w:rFonts w:ascii="Times New Roman" w:eastAsiaTheme="minorHAnsi" w:hAnsi="Times New Roman"/>
          <w:sz w:val="28"/>
          <w:szCs w:val="28"/>
        </w:rPr>
        <w:t>я</w:t>
      </w:r>
      <w:r w:rsidR="00085EFB" w:rsidRPr="001F51FD">
        <w:rPr>
          <w:rFonts w:ascii="Times New Roman" w:eastAsiaTheme="minorHAnsi" w:hAnsi="Times New Roman"/>
          <w:sz w:val="28"/>
          <w:szCs w:val="28"/>
        </w:rPr>
        <w:t xml:space="preserve"> качества обеспечения муниципальных нужд за счет реализации системного подхода к формированию, размещению и исполнению муниципальных контрактов, обеспечени</w:t>
      </w:r>
      <w:r w:rsidR="00FF001A" w:rsidRPr="001F51FD">
        <w:rPr>
          <w:rFonts w:ascii="Times New Roman" w:eastAsiaTheme="minorHAnsi" w:hAnsi="Times New Roman"/>
          <w:sz w:val="28"/>
          <w:szCs w:val="28"/>
        </w:rPr>
        <w:t>я</w:t>
      </w:r>
      <w:r w:rsidR="00085EFB" w:rsidRPr="001F51FD">
        <w:rPr>
          <w:rFonts w:ascii="Times New Roman" w:eastAsiaTheme="minorHAnsi" w:hAnsi="Times New Roman"/>
          <w:sz w:val="28"/>
          <w:szCs w:val="28"/>
        </w:rPr>
        <w:t xml:space="preserve"> прозрачности всего цикла закупок от планирования до приемки и анализа</w:t>
      </w:r>
      <w:r w:rsidR="003A77D5" w:rsidRPr="001F51FD">
        <w:rPr>
          <w:rFonts w:ascii="Times New Roman" w:eastAsiaTheme="minorHAnsi" w:hAnsi="Times New Roman"/>
          <w:sz w:val="28"/>
          <w:szCs w:val="28"/>
        </w:rPr>
        <w:t xml:space="preserve"> </w:t>
      </w:r>
      <w:r w:rsidR="00085EFB" w:rsidRPr="001F51FD">
        <w:rPr>
          <w:rFonts w:ascii="Times New Roman" w:eastAsiaTheme="minorHAnsi" w:hAnsi="Times New Roman"/>
          <w:sz w:val="28"/>
          <w:szCs w:val="28"/>
        </w:rPr>
        <w:t>контрактных результатов, предотвращени</w:t>
      </w:r>
      <w:r w:rsidR="00FF001A" w:rsidRPr="001F51FD">
        <w:rPr>
          <w:rFonts w:ascii="Times New Roman" w:eastAsiaTheme="minorHAnsi" w:hAnsi="Times New Roman"/>
          <w:sz w:val="28"/>
          <w:szCs w:val="28"/>
        </w:rPr>
        <w:t>я</w:t>
      </w:r>
      <w:r w:rsidR="00085EFB" w:rsidRPr="001F51FD">
        <w:rPr>
          <w:rFonts w:ascii="Times New Roman" w:eastAsiaTheme="minorHAnsi" w:hAnsi="Times New Roman"/>
          <w:sz w:val="28"/>
          <w:szCs w:val="28"/>
        </w:rPr>
        <w:t xml:space="preserve"> коррупции и других злоупотреблений в сфере обеспечения муниципальных нужд</w:t>
      </w:r>
      <w:r w:rsidRPr="001F51FD">
        <w:rPr>
          <w:rFonts w:ascii="Times New Roman" w:eastAsiaTheme="minorHAnsi" w:hAnsi="Times New Roman"/>
          <w:sz w:val="28"/>
          <w:szCs w:val="28"/>
        </w:rPr>
        <w:t>.</w:t>
      </w:r>
    </w:p>
    <w:p w:rsidR="002C4044" w:rsidRPr="001F51FD" w:rsidRDefault="00195985" w:rsidP="002C4044">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rPr>
      </w:pPr>
      <w:r w:rsidRPr="001F51FD">
        <w:rPr>
          <w:rFonts w:ascii="Times New Roman" w:eastAsiaTheme="minorHAnsi" w:hAnsi="Times New Roman"/>
          <w:sz w:val="28"/>
          <w:szCs w:val="28"/>
        </w:rPr>
        <w:t>Всему этому должно способствовать своевременное внедрение всех этапов реализации законодательства Российской Федерации о контрактной системе в сфере закупок товаров, работ, услуг для обеспечения муниципальных нужд</w:t>
      </w:r>
      <w:r w:rsidR="00C51907" w:rsidRPr="001F51FD">
        <w:rPr>
          <w:rFonts w:ascii="Times New Roman" w:eastAsiaTheme="minorHAnsi" w:hAnsi="Times New Roman"/>
          <w:sz w:val="28"/>
          <w:szCs w:val="28"/>
        </w:rPr>
        <w:t>.</w:t>
      </w:r>
    </w:p>
    <w:p w:rsidR="00C51907" w:rsidRPr="001F51FD" w:rsidRDefault="00C51907" w:rsidP="002C4044">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rPr>
      </w:pPr>
    </w:p>
    <w:p w:rsidR="00C51907" w:rsidRPr="001F51FD" w:rsidRDefault="002C4044" w:rsidP="00C51907">
      <w:pPr>
        <w:spacing w:after="0" w:line="240" w:lineRule="auto"/>
        <w:jc w:val="center"/>
        <w:rPr>
          <w:rFonts w:ascii="Times New Roman" w:eastAsiaTheme="minorHAnsi" w:hAnsi="Times New Roman"/>
          <w:sz w:val="28"/>
          <w:szCs w:val="28"/>
        </w:rPr>
      </w:pPr>
      <w:r w:rsidRPr="001F51FD">
        <w:rPr>
          <w:rFonts w:ascii="Times New Roman" w:hAnsi="Times New Roman"/>
          <w:b/>
          <w:sz w:val="28"/>
          <w:szCs w:val="28"/>
        </w:rPr>
        <w:t xml:space="preserve">V. </w:t>
      </w:r>
      <w:r w:rsidR="00C51907" w:rsidRPr="001F51FD">
        <w:rPr>
          <w:rFonts w:ascii="Times New Roman" w:hAnsi="Times New Roman"/>
          <w:b/>
          <w:sz w:val="28"/>
          <w:szCs w:val="28"/>
        </w:rPr>
        <w:t>Основные направления бюджетной политики на 2015 год в области м</w:t>
      </w:r>
      <w:r w:rsidRPr="001F51FD">
        <w:rPr>
          <w:rFonts w:ascii="Times New Roman" w:hAnsi="Times New Roman"/>
          <w:b/>
          <w:sz w:val="28"/>
          <w:szCs w:val="28"/>
        </w:rPr>
        <w:t>униципальн</w:t>
      </w:r>
      <w:r w:rsidR="00C51907" w:rsidRPr="001F51FD">
        <w:rPr>
          <w:rFonts w:ascii="Times New Roman" w:hAnsi="Times New Roman"/>
          <w:b/>
          <w:sz w:val="28"/>
          <w:szCs w:val="28"/>
        </w:rPr>
        <w:t>ого</w:t>
      </w:r>
      <w:r w:rsidRPr="001F51FD">
        <w:rPr>
          <w:rFonts w:ascii="Times New Roman" w:hAnsi="Times New Roman"/>
          <w:b/>
          <w:sz w:val="28"/>
          <w:szCs w:val="28"/>
        </w:rPr>
        <w:t xml:space="preserve"> контрол</w:t>
      </w:r>
      <w:r w:rsidR="00C51907" w:rsidRPr="001F51FD">
        <w:rPr>
          <w:rFonts w:ascii="Times New Roman" w:hAnsi="Times New Roman"/>
          <w:b/>
          <w:sz w:val="28"/>
          <w:szCs w:val="28"/>
        </w:rPr>
        <w:t>я</w:t>
      </w:r>
      <w:r w:rsidR="008D71F1">
        <w:rPr>
          <w:rFonts w:ascii="Times New Roman" w:hAnsi="Times New Roman"/>
          <w:b/>
          <w:sz w:val="28"/>
          <w:szCs w:val="28"/>
        </w:rPr>
        <w:t xml:space="preserve"> </w:t>
      </w:r>
      <w:r w:rsidR="00C51907" w:rsidRPr="001F51FD">
        <w:rPr>
          <w:rFonts w:ascii="Times New Roman" w:hAnsi="Times New Roman"/>
          <w:b/>
          <w:sz w:val="28"/>
          <w:szCs w:val="28"/>
        </w:rPr>
        <w:t xml:space="preserve">в финансово-бюджетной сфере     </w:t>
      </w:r>
      <w:r w:rsidR="00C51907" w:rsidRPr="001F51FD">
        <w:rPr>
          <w:rFonts w:ascii="Times New Roman" w:hAnsi="Times New Roman"/>
          <w:sz w:val="28"/>
          <w:szCs w:val="28"/>
        </w:rPr>
        <w:t xml:space="preserve">                        </w:t>
      </w:r>
    </w:p>
    <w:p w:rsidR="002C4044" w:rsidRPr="001F51FD" w:rsidRDefault="002C4044" w:rsidP="002C4044">
      <w:pPr>
        <w:spacing w:after="0" w:line="240" w:lineRule="auto"/>
        <w:ind w:firstLine="708"/>
        <w:jc w:val="center"/>
        <w:rPr>
          <w:rFonts w:ascii="Times New Roman" w:hAnsi="Times New Roman"/>
          <w:sz w:val="28"/>
          <w:szCs w:val="28"/>
        </w:rPr>
      </w:pPr>
    </w:p>
    <w:p w:rsidR="003855C4" w:rsidRPr="001F51FD" w:rsidRDefault="002C4044" w:rsidP="003A77D5">
      <w:pPr>
        <w:tabs>
          <w:tab w:val="left" w:pos="1134"/>
        </w:tabs>
        <w:autoSpaceDE w:val="0"/>
        <w:autoSpaceDN w:val="0"/>
        <w:adjustRightInd w:val="0"/>
        <w:spacing w:after="0" w:line="240" w:lineRule="auto"/>
        <w:ind w:firstLine="708"/>
        <w:jc w:val="both"/>
        <w:outlineLvl w:val="1"/>
        <w:rPr>
          <w:rFonts w:ascii="Times New Roman" w:eastAsiaTheme="minorHAnsi" w:hAnsi="Times New Roman"/>
          <w:sz w:val="28"/>
          <w:szCs w:val="28"/>
        </w:rPr>
      </w:pPr>
      <w:r w:rsidRPr="001F51FD">
        <w:rPr>
          <w:rFonts w:ascii="Times New Roman" w:hAnsi="Times New Roman"/>
          <w:sz w:val="28"/>
          <w:szCs w:val="28"/>
        </w:rPr>
        <w:t xml:space="preserve">Бюджетная политика на 2015 год </w:t>
      </w:r>
      <w:r w:rsidR="003855C4" w:rsidRPr="001F51FD">
        <w:rPr>
          <w:rFonts w:ascii="Times New Roman" w:hAnsi="Times New Roman"/>
          <w:sz w:val="28"/>
          <w:szCs w:val="28"/>
        </w:rPr>
        <w:t xml:space="preserve">в области муниципального контроля </w:t>
      </w:r>
      <w:r w:rsidRPr="001F51FD">
        <w:rPr>
          <w:rFonts w:ascii="Times New Roman" w:hAnsi="Times New Roman"/>
          <w:sz w:val="28"/>
          <w:szCs w:val="28"/>
        </w:rPr>
        <w:t>направлена</w:t>
      </w:r>
      <w:r w:rsidR="005F38F2" w:rsidRPr="001F51FD">
        <w:rPr>
          <w:rFonts w:ascii="Times New Roman" w:hAnsi="Times New Roman"/>
          <w:sz w:val="28"/>
          <w:szCs w:val="28"/>
        </w:rPr>
        <w:t xml:space="preserve"> на</w:t>
      </w:r>
      <w:r w:rsidRPr="001F51FD">
        <w:rPr>
          <w:rFonts w:ascii="Times New Roman" w:hAnsi="Times New Roman"/>
          <w:sz w:val="28"/>
          <w:szCs w:val="28"/>
        </w:rPr>
        <w:t xml:space="preserve"> </w:t>
      </w:r>
      <w:r w:rsidR="003855C4" w:rsidRPr="001F51FD">
        <w:rPr>
          <w:rFonts w:ascii="Times New Roman" w:eastAsiaTheme="minorHAnsi" w:hAnsi="Times New Roman"/>
          <w:sz w:val="28"/>
          <w:szCs w:val="28"/>
        </w:rPr>
        <w:t>совершенствование</w:t>
      </w:r>
      <w:r w:rsidR="003A77D5" w:rsidRPr="001F51FD">
        <w:rPr>
          <w:rFonts w:ascii="Times New Roman" w:eastAsiaTheme="minorHAnsi" w:hAnsi="Times New Roman"/>
          <w:sz w:val="28"/>
          <w:szCs w:val="28"/>
        </w:rPr>
        <w:t xml:space="preserve"> </w:t>
      </w:r>
      <w:r w:rsidR="003855C4" w:rsidRPr="001F51FD">
        <w:rPr>
          <w:rFonts w:ascii="Times New Roman" w:eastAsiaTheme="minorHAnsi" w:hAnsi="Times New Roman"/>
          <w:sz w:val="28"/>
          <w:szCs w:val="28"/>
        </w:rPr>
        <w:t xml:space="preserve">муниципального контроля </w:t>
      </w:r>
      <w:r w:rsidR="003855C4" w:rsidRPr="001F51FD">
        <w:rPr>
          <w:rFonts w:ascii="Times New Roman" w:hAnsi="Times New Roman"/>
          <w:sz w:val="28"/>
          <w:szCs w:val="28"/>
        </w:rPr>
        <w:t>в финансово-бюджетной сфере</w:t>
      </w:r>
      <w:r w:rsidR="003855C4" w:rsidRPr="001F51FD">
        <w:rPr>
          <w:rFonts w:ascii="Times New Roman" w:eastAsiaTheme="minorHAnsi" w:hAnsi="Times New Roman"/>
          <w:sz w:val="28"/>
          <w:szCs w:val="28"/>
        </w:rPr>
        <w:t xml:space="preserve"> с целью его ориентации на оценку эффективности расходов бюджета.</w:t>
      </w:r>
    </w:p>
    <w:p w:rsidR="00B32044" w:rsidRPr="001F51FD" w:rsidRDefault="00FF001A" w:rsidP="00DA0E6D">
      <w:pPr>
        <w:pStyle w:val="a3"/>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1F51FD">
        <w:rPr>
          <w:rFonts w:ascii="Times New Roman" w:hAnsi="Times New Roman"/>
          <w:sz w:val="28"/>
          <w:szCs w:val="28"/>
        </w:rPr>
        <w:t>Принятые и</w:t>
      </w:r>
      <w:r w:rsidR="00B32044" w:rsidRPr="001F51FD">
        <w:rPr>
          <w:rFonts w:ascii="Times New Roman" w:hAnsi="Times New Roman"/>
          <w:sz w:val="28"/>
          <w:szCs w:val="28"/>
        </w:rPr>
        <w:t xml:space="preserve">зменения правовой базы </w:t>
      </w:r>
      <w:r w:rsidRPr="001F51FD">
        <w:rPr>
          <w:rFonts w:ascii="Times New Roman" w:hAnsi="Times New Roman"/>
          <w:sz w:val="28"/>
          <w:szCs w:val="28"/>
        </w:rPr>
        <w:t xml:space="preserve">по </w:t>
      </w:r>
      <w:r w:rsidR="00961F85" w:rsidRPr="001F51FD">
        <w:rPr>
          <w:rFonts w:ascii="Times New Roman" w:hAnsi="Times New Roman"/>
          <w:sz w:val="28"/>
          <w:szCs w:val="28"/>
        </w:rPr>
        <w:t xml:space="preserve">внутреннему муниципальному финансовому контролю </w:t>
      </w:r>
      <w:r w:rsidR="00B32044" w:rsidRPr="001F51FD">
        <w:rPr>
          <w:rFonts w:ascii="Times New Roman" w:hAnsi="Times New Roman"/>
          <w:sz w:val="28"/>
          <w:szCs w:val="28"/>
        </w:rPr>
        <w:t>должны способствовать внедрению новых комплексных подходов при осуществлении контрольных мероприятий по всем направлениям ответственности органов внутреннего финансового контроля в финансово-бюджетной сфере</w:t>
      </w:r>
      <w:r w:rsidR="00961F85" w:rsidRPr="001F51FD">
        <w:rPr>
          <w:rFonts w:ascii="Times New Roman" w:hAnsi="Times New Roman"/>
          <w:sz w:val="28"/>
          <w:szCs w:val="28"/>
        </w:rPr>
        <w:t xml:space="preserve">, а также повышению ответственности должностных лиц </w:t>
      </w:r>
      <w:r w:rsidRPr="001F51FD">
        <w:rPr>
          <w:rFonts w:ascii="Times New Roman" w:hAnsi="Times New Roman"/>
          <w:sz w:val="28"/>
          <w:szCs w:val="28"/>
        </w:rPr>
        <w:t xml:space="preserve">участников бюджетного процесса и муниципальных учреждений </w:t>
      </w:r>
      <w:r w:rsidR="00961F85" w:rsidRPr="001F51FD">
        <w:rPr>
          <w:rFonts w:ascii="Times New Roman" w:hAnsi="Times New Roman"/>
          <w:sz w:val="28"/>
          <w:szCs w:val="28"/>
        </w:rPr>
        <w:t>за достижение заданных результатов</w:t>
      </w:r>
      <w:r w:rsidR="00B32044" w:rsidRPr="001F51FD">
        <w:rPr>
          <w:rFonts w:ascii="Times New Roman" w:hAnsi="Times New Roman"/>
          <w:sz w:val="28"/>
          <w:szCs w:val="28"/>
        </w:rPr>
        <w:t>.</w:t>
      </w:r>
    </w:p>
    <w:p w:rsidR="0053774A" w:rsidRPr="001F51FD" w:rsidRDefault="006A3007" w:rsidP="008D71F1">
      <w:pPr>
        <w:pStyle w:val="a3"/>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1F51FD">
        <w:rPr>
          <w:rFonts w:ascii="Times New Roman" w:hAnsi="Times New Roman"/>
          <w:sz w:val="28"/>
          <w:szCs w:val="28"/>
        </w:rPr>
        <w:t xml:space="preserve">Для обеспечения общественного контроля со стороны населения за деятельностью органов местного самоуправления </w:t>
      </w:r>
      <w:r w:rsidR="00C16C40" w:rsidRPr="001F51FD">
        <w:rPr>
          <w:rFonts w:ascii="Times New Roman" w:hAnsi="Times New Roman"/>
          <w:sz w:val="28"/>
          <w:szCs w:val="28"/>
        </w:rPr>
        <w:t>Пудожского городского поселения</w:t>
      </w:r>
      <w:r w:rsidRPr="001F51FD">
        <w:rPr>
          <w:rFonts w:ascii="Times New Roman" w:hAnsi="Times New Roman"/>
          <w:sz w:val="28"/>
          <w:szCs w:val="28"/>
        </w:rPr>
        <w:t xml:space="preserve"> необходимо продолжать работу по дальнейшему повышению доступности и понятности для граждан информации </w:t>
      </w:r>
      <w:r w:rsidR="00837DAC" w:rsidRPr="001F51FD">
        <w:rPr>
          <w:rFonts w:ascii="Times New Roman" w:hAnsi="Times New Roman"/>
          <w:sz w:val="28"/>
          <w:szCs w:val="28"/>
        </w:rPr>
        <w:t>о процессах управления муниципальными финансами, о приоритетах муниципальной политики и направлениях расходования средств бюджета.</w:t>
      </w:r>
    </w:p>
    <w:sectPr w:rsidR="0053774A" w:rsidRPr="001F51FD" w:rsidSect="005D331C">
      <w:headerReference w:type="even" r:id="rId9"/>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73" w:rsidRDefault="006A7673">
      <w:pPr>
        <w:spacing w:after="0" w:line="240" w:lineRule="auto"/>
      </w:pPr>
      <w:r>
        <w:separator/>
      </w:r>
    </w:p>
  </w:endnote>
  <w:endnote w:type="continuationSeparator" w:id="1">
    <w:p w:rsidR="006A7673" w:rsidRDefault="006A7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73" w:rsidRDefault="006A7673">
      <w:pPr>
        <w:spacing w:after="0" w:line="240" w:lineRule="auto"/>
      </w:pPr>
      <w:r>
        <w:separator/>
      </w:r>
    </w:p>
  </w:footnote>
  <w:footnote w:type="continuationSeparator" w:id="1">
    <w:p w:rsidR="006A7673" w:rsidRDefault="006A7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8F" w:rsidRDefault="00457BA5">
    <w:pPr>
      <w:pStyle w:val="a8"/>
      <w:framePr w:wrap="around" w:vAnchor="text" w:hAnchor="margin" w:xAlign="center" w:y="1"/>
      <w:rPr>
        <w:rStyle w:val="aa"/>
        <w:rFonts w:eastAsia="Calibri"/>
      </w:rPr>
    </w:pPr>
    <w:r>
      <w:rPr>
        <w:rStyle w:val="aa"/>
        <w:rFonts w:eastAsia="Calibri"/>
      </w:rPr>
      <w:fldChar w:fldCharType="begin"/>
    </w:r>
    <w:r w:rsidR="00F06D8B">
      <w:rPr>
        <w:rStyle w:val="aa"/>
        <w:rFonts w:eastAsia="Calibri"/>
      </w:rPr>
      <w:instrText xml:space="preserve">PAGE  </w:instrText>
    </w:r>
    <w:r>
      <w:rPr>
        <w:rStyle w:val="aa"/>
        <w:rFonts w:eastAsia="Calibri"/>
      </w:rPr>
      <w:fldChar w:fldCharType="end"/>
    </w:r>
  </w:p>
  <w:p w:rsidR="0083088F" w:rsidRDefault="006A76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37E"/>
    <w:multiLevelType w:val="hybridMultilevel"/>
    <w:tmpl w:val="06F0962C"/>
    <w:lvl w:ilvl="0" w:tplc="D5D25A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F52041"/>
    <w:multiLevelType w:val="hybridMultilevel"/>
    <w:tmpl w:val="C5643256"/>
    <w:lvl w:ilvl="0" w:tplc="4F5873B0">
      <w:start w:val="1"/>
      <w:numFmt w:val="decimal"/>
      <w:lvlText w:val="%1."/>
      <w:lvlJc w:val="left"/>
      <w:pPr>
        <w:ind w:left="871" w:hanging="51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535A8"/>
    <w:multiLevelType w:val="hybridMultilevel"/>
    <w:tmpl w:val="A6769D56"/>
    <w:lvl w:ilvl="0" w:tplc="0419000F">
      <w:start w:val="1"/>
      <w:numFmt w:val="decimal"/>
      <w:lvlText w:val="%1."/>
      <w:lvlJc w:val="left"/>
      <w:pPr>
        <w:ind w:left="720" w:hanging="360"/>
      </w:pPr>
    </w:lvl>
    <w:lvl w:ilvl="1" w:tplc="95F8D9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032CC"/>
    <w:multiLevelType w:val="hybridMultilevel"/>
    <w:tmpl w:val="8AC8B784"/>
    <w:lvl w:ilvl="0" w:tplc="EC24DB4E">
      <w:start w:val="1"/>
      <w:numFmt w:val="decimal"/>
      <w:lvlText w:val="%1."/>
      <w:lvlJc w:val="left"/>
      <w:pPr>
        <w:ind w:left="5889"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C4044"/>
    <w:rsid w:val="00001207"/>
    <w:rsid w:val="0000227F"/>
    <w:rsid w:val="000064C6"/>
    <w:rsid w:val="0000742B"/>
    <w:rsid w:val="00011358"/>
    <w:rsid w:val="00014DA1"/>
    <w:rsid w:val="000164A2"/>
    <w:rsid w:val="00017B0C"/>
    <w:rsid w:val="00024A29"/>
    <w:rsid w:val="00025FFB"/>
    <w:rsid w:val="00026A8C"/>
    <w:rsid w:val="00035ED7"/>
    <w:rsid w:val="00041C2F"/>
    <w:rsid w:val="00043E3A"/>
    <w:rsid w:val="00047CCD"/>
    <w:rsid w:val="0005108F"/>
    <w:rsid w:val="000524E0"/>
    <w:rsid w:val="0005399A"/>
    <w:rsid w:val="00054DC4"/>
    <w:rsid w:val="00055B3F"/>
    <w:rsid w:val="00067D64"/>
    <w:rsid w:val="0007600F"/>
    <w:rsid w:val="00076798"/>
    <w:rsid w:val="00076A5C"/>
    <w:rsid w:val="00080E4A"/>
    <w:rsid w:val="00082DA1"/>
    <w:rsid w:val="00083A5F"/>
    <w:rsid w:val="00083DF8"/>
    <w:rsid w:val="00083E72"/>
    <w:rsid w:val="000853C4"/>
    <w:rsid w:val="00085EFB"/>
    <w:rsid w:val="0008675D"/>
    <w:rsid w:val="00096681"/>
    <w:rsid w:val="000979C4"/>
    <w:rsid w:val="000A39C3"/>
    <w:rsid w:val="000A54AC"/>
    <w:rsid w:val="000B2334"/>
    <w:rsid w:val="000B29AE"/>
    <w:rsid w:val="000B50DD"/>
    <w:rsid w:val="000C3AA1"/>
    <w:rsid w:val="000C4DEE"/>
    <w:rsid w:val="000C4E36"/>
    <w:rsid w:val="000C5071"/>
    <w:rsid w:val="000C6217"/>
    <w:rsid w:val="000D1C4A"/>
    <w:rsid w:val="000D4A3E"/>
    <w:rsid w:val="000D5826"/>
    <w:rsid w:val="000D7FB5"/>
    <w:rsid w:val="000E3F21"/>
    <w:rsid w:val="000E76ED"/>
    <w:rsid w:val="000F033A"/>
    <w:rsid w:val="000F1F28"/>
    <w:rsid w:val="000F54D8"/>
    <w:rsid w:val="00102D43"/>
    <w:rsid w:val="00103E20"/>
    <w:rsid w:val="001042C2"/>
    <w:rsid w:val="00107387"/>
    <w:rsid w:val="00107E5D"/>
    <w:rsid w:val="00113A0D"/>
    <w:rsid w:val="00113DC3"/>
    <w:rsid w:val="001150C4"/>
    <w:rsid w:val="001153EB"/>
    <w:rsid w:val="00116850"/>
    <w:rsid w:val="00116E9A"/>
    <w:rsid w:val="00122341"/>
    <w:rsid w:val="00124748"/>
    <w:rsid w:val="00126E94"/>
    <w:rsid w:val="0013046B"/>
    <w:rsid w:val="0013153A"/>
    <w:rsid w:val="00135AEA"/>
    <w:rsid w:val="001369CC"/>
    <w:rsid w:val="00140AF8"/>
    <w:rsid w:val="001513B3"/>
    <w:rsid w:val="001532BD"/>
    <w:rsid w:val="0015370D"/>
    <w:rsid w:val="00155EA7"/>
    <w:rsid w:val="001602F3"/>
    <w:rsid w:val="00161B07"/>
    <w:rsid w:val="001628A4"/>
    <w:rsid w:val="00165DCC"/>
    <w:rsid w:val="001665F9"/>
    <w:rsid w:val="00166BB2"/>
    <w:rsid w:val="001800A3"/>
    <w:rsid w:val="0018116A"/>
    <w:rsid w:val="00181B44"/>
    <w:rsid w:val="001829B4"/>
    <w:rsid w:val="0019100F"/>
    <w:rsid w:val="00191937"/>
    <w:rsid w:val="001946C0"/>
    <w:rsid w:val="00195985"/>
    <w:rsid w:val="00197C17"/>
    <w:rsid w:val="001A06D2"/>
    <w:rsid w:val="001A0A77"/>
    <w:rsid w:val="001A0B57"/>
    <w:rsid w:val="001A22B5"/>
    <w:rsid w:val="001A2F3D"/>
    <w:rsid w:val="001A4813"/>
    <w:rsid w:val="001B72E9"/>
    <w:rsid w:val="001B78ED"/>
    <w:rsid w:val="001B7981"/>
    <w:rsid w:val="001C0F81"/>
    <w:rsid w:val="001C7986"/>
    <w:rsid w:val="001C7D40"/>
    <w:rsid w:val="001C7D88"/>
    <w:rsid w:val="001D1D8C"/>
    <w:rsid w:val="001D2C7B"/>
    <w:rsid w:val="001D3B1A"/>
    <w:rsid w:val="001D6972"/>
    <w:rsid w:val="001D6B51"/>
    <w:rsid w:val="001E1516"/>
    <w:rsid w:val="001E64E7"/>
    <w:rsid w:val="001E6AF4"/>
    <w:rsid w:val="001F0FC5"/>
    <w:rsid w:val="001F2A3F"/>
    <w:rsid w:val="001F4334"/>
    <w:rsid w:val="001F51FD"/>
    <w:rsid w:val="001F611B"/>
    <w:rsid w:val="001F6E68"/>
    <w:rsid w:val="001F71E4"/>
    <w:rsid w:val="002064D3"/>
    <w:rsid w:val="0021009D"/>
    <w:rsid w:val="00210625"/>
    <w:rsid w:val="00211AAA"/>
    <w:rsid w:val="0021451D"/>
    <w:rsid w:val="0021748D"/>
    <w:rsid w:val="00217716"/>
    <w:rsid w:val="00220067"/>
    <w:rsid w:val="002254AE"/>
    <w:rsid w:val="00226126"/>
    <w:rsid w:val="0022655D"/>
    <w:rsid w:val="0023120B"/>
    <w:rsid w:val="00231F7E"/>
    <w:rsid w:val="00232DC8"/>
    <w:rsid w:val="0023336A"/>
    <w:rsid w:val="00235C05"/>
    <w:rsid w:val="00235E4C"/>
    <w:rsid w:val="00237740"/>
    <w:rsid w:val="002479F5"/>
    <w:rsid w:val="002501AC"/>
    <w:rsid w:val="002552E5"/>
    <w:rsid w:val="002553F2"/>
    <w:rsid w:val="002567B8"/>
    <w:rsid w:val="0027256C"/>
    <w:rsid w:val="00272F9A"/>
    <w:rsid w:val="00273E5B"/>
    <w:rsid w:val="00277D8F"/>
    <w:rsid w:val="002803AF"/>
    <w:rsid w:val="00280D45"/>
    <w:rsid w:val="00281EBE"/>
    <w:rsid w:val="00282E48"/>
    <w:rsid w:val="00294909"/>
    <w:rsid w:val="002976A5"/>
    <w:rsid w:val="002A032E"/>
    <w:rsid w:val="002A461F"/>
    <w:rsid w:val="002A4D2C"/>
    <w:rsid w:val="002A5A55"/>
    <w:rsid w:val="002A723C"/>
    <w:rsid w:val="002B05CF"/>
    <w:rsid w:val="002B1B69"/>
    <w:rsid w:val="002B2F83"/>
    <w:rsid w:val="002B3D61"/>
    <w:rsid w:val="002B5A82"/>
    <w:rsid w:val="002B7B15"/>
    <w:rsid w:val="002B7CD1"/>
    <w:rsid w:val="002C04AD"/>
    <w:rsid w:val="002C1043"/>
    <w:rsid w:val="002C386E"/>
    <w:rsid w:val="002C4044"/>
    <w:rsid w:val="002C614C"/>
    <w:rsid w:val="002C712A"/>
    <w:rsid w:val="002D021A"/>
    <w:rsid w:val="002D5400"/>
    <w:rsid w:val="002D6631"/>
    <w:rsid w:val="002E1034"/>
    <w:rsid w:val="002E23CC"/>
    <w:rsid w:val="002E7DAE"/>
    <w:rsid w:val="002F2EC2"/>
    <w:rsid w:val="002F312D"/>
    <w:rsid w:val="002F3D3E"/>
    <w:rsid w:val="002F3F31"/>
    <w:rsid w:val="002F4C47"/>
    <w:rsid w:val="002F4C4A"/>
    <w:rsid w:val="00301362"/>
    <w:rsid w:val="003127C8"/>
    <w:rsid w:val="00316FEF"/>
    <w:rsid w:val="003217EE"/>
    <w:rsid w:val="00325D90"/>
    <w:rsid w:val="00325EFC"/>
    <w:rsid w:val="00327487"/>
    <w:rsid w:val="00332655"/>
    <w:rsid w:val="00332F77"/>
    <w:rsid w:val="0033342A"/>
    <w:rsid w:val="00341B6F"/>
    <w:rsid w:val="00343009"/>
    <w:rsid w:val="003458C6"/>
    <w:rsid w:val="00361A57"/>
    <w:rsid w:val="0037003C"/>
    <w:rsid w:val="00372E5C"/>
    <w:rsid w:val="003855C4"/>
    <w:rsid w:val="00386B61"/>
    <w:rsid w:val="00387747"/>
    <w:rsid w:val="003930FF"/>
    <w:rsid w:val="00394052"/>
    <w:rsid w:val="00394D95"/>
    <w:rsid w:val="00395063"/>
    <w:rsid w:val="00396E78"/>
    <w:rsid w:val="003A37AC"/>
    <w:rsid w:val="003A424A"/>
    <w:rsid w:val="003A45B9"/>
    <w:rsid w:val="003A77D5"/>
    <w:rsid w:val="003B046E"/>
    <w:rsid w:val="003B04B2"/>
    <w:rsid w:val="003B53BA"/>
    <w:rsid w:val="003B55CC"/>
    <w:rsid w:val="003C2A3F"/>
    <w:rsid w:val="003D425A"/>
    <w:rsid w:val="003D5485"/>
    <w:rsid w:val="003E186C"/>
    <w:rsid w:val="003E3668"/>
    <w:rsid w:val="003E79C4"/>
    <w:rsid w:val="003E7BAC"/>
    <w:rsid w:val="003F391F"/>
    <w:rsid w:val="003F5AD4"/>
    <w:rsid w:val="003F68B9"/>
    <w:rsid w:val="0040219F"/>
    <w:rsid w:val="00403904"/>
    <w:rsid w:val="004077AC"/>
    <w:rsid w:val="00411219"/>
    <w:rsid w:val="004157B7"/>
    <w:rsid w:val="0041589D"/>
    <w:rsid w:val="0041712F"/>
    <w:rsid w:val="0041767E"/>
    <w:rsid w:val="00420278"/>
    <w:rsid w:val="0042128B"/>
    <w:rsid w:val="00421BC8"/>
    <w:rsid w:val="00422376"/>
    <w:rsid w:val="00424AA1"/>
    <w:rsid w:val="0042653C"/>
    <w:rsid w:val="00427767"/>
    <w:rsid w:val="00433576"/>
    <w:rsid w:val="004366D4"/>
    <w:rsid w:val="00441045"/>
    <w:rsid w:val="00441897"/>
    <w:rsid w:val="00441B2D"/>
    <w:rsid w:val="00443E13"/>
    <w:rsid w:val="0044467F"/>
    <w:rsid w:val="004473B6"/>
    <w:rsid w:val="00453325"/>
    <w:rsid w:val="00456D82"/>
    <w:rsid w:val="00457BA5"/>
    <w:rsid w:val="00457D5A"/>
    <w:rsid w:val="00460A23"/>
    <w:rsid w:val="0046464E"/>
    <w:rsid w:val="00465AE1"/>
    <w:rsid w:val="00466D1F"/>
    <w:rsid w:val="00470C77"/>
    <w:rsid w:val="00471E82"/>
    <w:rsid w:val="00473F1B"/>
    <w:rsid w:val="00473F8F"/>
    <w:rsid w:val="00475076"/>
    <w:rsid w:val="00477C90"/>
    <w:rsid w:val="00477FE0"/>
    <w:rsid w:val="00480219"/>
    <w:rsid w:val="00481C83"/>
    <w:rsid w:val="00484C63"/>
    <w:rsid w:val="004870BA"/>
    <w:rsid w:val="0049286D"/>
    <w:rsid w:val="00492DEE"/>
    <w:rsid w:val="00494485"/>
    <w:rsid w:val="0049672A"/>
    <w:rsid w:val="004A25DA"/>
    <w:rsid w:val="004A2933"/>
    <w:rsid w:val="004A5FAA"/>
    <w:rsid w:val="004A69FE"/>
    <w:rsid w:val="004B1CD7"/>
    <w:rsid w:val="004B6DF1"/>
    <w:rsid w:val="004B71FB"/>
    <w:rsid w:val="004B7704"/>
    <w:rsid w:val="004C0CB1"/>
    <w:rsid w:val="004C1650"/>
    <w:rsid w:val="004C20D6"/>
    <w:rsid w:val="004C4BCD"/>
    <w:rsid w:val="004C4C35"/>
    <w:rsid w:val="004C530F"/>
    <w:rsid w:val="004C6317"/>
    <w:rsid w:val="004D0D9E"/>
    <w:rsid w:val="004D1E5E"/>
    <w:rsid w:val="004D420B"/>
    <w:rsid w:val="004D72F5"/>
    <w:rsid w:val="004E2D32"/>
    <w:rsid w:val="004E7447"/>
    <w:rsid w:val="004E7BD2"/>
    <w:rsid w:val="004E7E0A"/>
    <w:rsid w:val="004F542B"/>
    <w:rsid w:val="004F6768"/>
    <w:rsid w:val="00507058"/>
    <w:rsid w:val="00513E23"/>
    <w:rsid w:val="00515068"/>
    <w:rsid w:val="00520763"/>
    <w:rsid w:val="00524005"/>
    <w:rsid w:val="00530843"/>
    <w:rsid w:val="00535326"/>
    <w:rsid w:val="0053774A"/>
    <w:rsid w:val="00540CB5"/>
    <w:rsid w:val="00542734"/>
    <w:rsid w:val="005475AB"/>
    <w:rsid w:val="00550437"/>
    <w:rsid w:val="005512F2"/>
    <w:rsid w:val="0055151A"/>
    <w:rsid w:val="00556C6A"/>
    <w:rsid w:val="00567823"/>
    <w:rsid w:val="00567A24"/>
    <w:rsid w:val="0058067A"/>
    <w:rsid w:val="00581254"/>
    <w:rsid w:val="0058203D"/>
    <w:rsid w:val="005859FB"/>
    <w:rsid w:val="005871B4"/>
    <w:rsid w:val="00593D8F"/>
    <w:rsid w:val="00595D31"/>
    <w:rsid w:val="00595E5B"/>
    <w:rsid w:val="005966F0"/>
    <w:rsid w:val="00597505"/>
    <w:rsid w:val="00597D54"/>
    <w:rsid w:val="005B4F0D"/>
    <w:rsid w:val="005C0C97"/>
    <w:rsid w:val="005C2FD0"/>
    <w:rsid w:val="005C42BD"/>
    <w:rsid w:val="005C43A7"/>
    <w:rsid w:val="005D0149"/>
    <w:rsid w:val="005D1782"/>
    <w:rsid w:val="005D1B0A"/>
    <w:rsid w:val="005D331C"/>
    <w:rsid w:val="005D37A4"/>
    <w:rsid w:val="005D53A8"/>
    <w:rsid w:val="005E022F"/>
    <w:rsid w:val="005E1B56"/>
    <w:rsid w:val="005E4F48"/>
    <w:rsid w:val="005E51BA"/>
    <w:rsid w:val="005E5A94"/>
    <w:rsid w:val="005E5F54"/>
    <w:rsid w:val="005E6E39"/>
    <w:rsid w:val="005E735F"/>
    <w:rsid w:val="005F38F2"/>
    <w:rsid w:val="005F46CB"/>
    <w:rsid w:val="005F47D0"/>
    <w:rsid w:val="005F68EB"/>
    <w:rsid w:val="005F6EF7"/>
    <w:rsid w:val="0060107F"/>
    <w:rsid w:val="00611EE8"/>
    <w:rsid w:val="00615478"/>
    <w:rsid w:val="00617580"/>
    <w:rsid w:val="00621340"/>
    <w:rsid w:val="00625B89"/>
    <w:rsid w:val="00631355"/>
    <w:rsid w:val="006335F2"/>
    <w:rsid w:val="00642564"/>
    <w:rsid w:val="00651CA4"/>
    <w:rsid w:val="00653533"/>
    <w:rsid w:val="006536F3"/>
    <w:rsid w:val="006566CB"/>
    <w:rsid w:val="006657B4"/>
    <w:rsid w:val="00666E0A"/>
    <w:rsid w:val="00667088"/>
    <w:rsid w:val="006735AC"/>
    <w:rsid w:val="006740BC"/>
    <w:rsid w:val="006748E8"/>
    <w:rsid w:val="0067604D"/>
    <w:rsid w:val="00677E6C"/>
    <w:rsid w:val="006826EF"/>
    <w:rsid w:val="00683A86"/>
    <w:rsid w:val="006858AE"/>
    <w:rsid w:val="00686481"/>
    <w:rsid w:val="00687A30"/>
    <w:rsid w:val="00694138"/>
    <w:rsid w:val="006942FC"/>
    <w:rsid w:val="00694B16"/>
    <w:rsid w:val="006A3007"/>
    <w:rsid w:val="006A7314"/>
    <w:rsid w:val="006A7673"/>
    <w:rsid w:val="006B2E93"/>
    <w:rsid w:val="006B4479"/>
    <w:rsid w:val="006B4B26"/>
    <w:rsid w:val="006B4E91"/>
    <w:rsid w:val="006B6AD8"/>
    <w:rsid w:val="006B7094"/>
    <w:rsid w:val="006B74E3"/>
    <w:rsid w:val="006C1B86"/>
    <w:rsid w:val="006D0D0A"/>
    <w:rsid w:val="006D2270"/>
    <w:rsid w:val="006D3EE3"/>
    <w:rsid w:val="006E2382"/>
    <w:rsid w:val="006E2556"/>
    <w:rsid w:val="006F2EDF"/>
    <w:rsid w:val="006F3A41"/>
    <w:rsid w:val="006F3C00"/>
    <w:rsid w:val="006F5558"/>
    <w:rsid w:val="007019B4"/>
    <w:rsid w:val="00713FD3"/>
    <w:rsid w:val="00714B5E"/>
    <w:rsid w:val="0071784C"/>
    <w:rsid w:val="00717989"/>
    <w:rsid w:val="00717A2B"/>
    <w:rsid w:val="00720662"/>
    <w:rsid w:val="007218AA"/>
    <w:rsid w:val="00721FD9"/>
    <w:rsid w:val="00723363"/>
    <w:rsid w:val="007247D7"/>
    <w:rsid w:val="007261A5"/>
    <w:rsid w:val="007268B3"/>
    <w:rsid w:val="00733D50"/>
    <w:rsid w:val="007357EC"/>
    <w:rsid w:val="00735F8F"/>
    <w:rsid w:val="007373E4"/>
    <w:rsid w:val="00737435"/>
    <w:rsid w:val="00743791"/>
    <w:rsid w:val="00743DFF"/>
    <w:rsid w:val="0075051D"/>
    <w:rsid w:val="00752441"/>
    <w:rsid w:val="0075750E"/>
    <w:rsid w:val="00757617"/>
    <w:rsid w:val="00763758"/>
    <w:rsid w:val="00766599"/>
    <w:rsid w:val="007674FA"/>
    <w:rsid w:val="00767AD8"/>
    <w:rsid w:val="00767B5A"/>
    <w:rsid w:val="00770068"/>
    <w:rsid w:val="00770DFE"/>
    <w:rsid w:val="0077148A"/>
    <w:rsid w:val="00776715"/>
    <w:rsid w:val="00784683"/>
    <w:rsid w:val="00784CA0"/>
    <w:rsid w:val="0078789B"/>
    <w:rsid w:val="00791B2F"/>
    <w:rsid w:val="00793FB8"/>
    <w:rsid w:val="00796286"/>
    <w:rsid w:val="00797438"/>
    <w:rsid w:val="007A5236"/>
    <w:rsid w:val="007A7FF3"/>
    <w:rsid w:val="007B2CD4"/>
    <w:rsid w:val="007B3C07"/>
    <w:rsid w:val="007B6AA3"/>
    <w:rsid w:val="007C29CD"/>
    <w:rsid w:val="007C4D4D"/>
    <w:rsid w:val="007C5C60"/>
    <w:rsid w:val="007C7FB9"/>
    <w:rsid w:val="007D1980"/>
    <w:rsid w:val="007D3AD8"/>
    <w:rsid w:val="007D52BD"/>
    <w:rsid w:val="007D70A4"/>
    <w:rsid w:val="007E1037"/>
    <w:rsid w:val="007E2514"/>
    <w:rsid w:val="007E3446"/>
    <w:rsid w:val="007E5DF7"/>
    <w:rsid w:val="007E6083"/>
    <w:rsid w:val="007E6A20"/>
    <w:rsid w:val="007F0DE6"/>
    <w:rsid w:val="007F1FA4"/>
    <w:rsid w:val="00802D71"/>
    <w:rsid w:val="00804FBC"/>
    <w:rsid w:val="00806CD0"/>
    <w:rsid w:val="00811697"/>
    <w:rsid w:val="00814840"/>
    <w:rsid w:val="00814BD2"/>
    <w:rsid w:val="008152E6"/>
    <w:rsid w:val="0082181F"/>
    <w:rsid w:val="00821F7E"/>
    <w:rsid w:val="008244A5"/>
    <w:rsid w:val="00835DBB"/>
    <w:rsid w:val="00835F8B"/>
    <w:rsid w:val="00836143"/>
    <w:rsid w:val="00837DAC"/>
    <w:rsid w:val="00841036"/>
    <w:rsid w:val="0084133E"/>
    <w:rsid w:val="00841B8A"/>
    <w:rsid w:val="00842A4C"/>
    <w:rsid w:val="008434DB"/>
    <w:rsid w:val="00844639"/>
    <w:rsid w:val="008477CB"/>
    <w:rsid w:val="00847823"/>
    <w:rsid w:val="0085045F"/>
    <w:rsid w:val="00852501"/>
    <w:rsid w:val="00854491"/>
    <w:rsid w:val="008546B3"/>
    <w:rsid w:val="00855913"/>
    <w:rsid w:val="00855CAF"/>
    <w:rsid w:val="0086039A"/>
    <w:rsid w:val="00871CD7"/>
    <w:rsid w:val="008748A0"/>
    <w:rsid w:val="0087734A"/>
    <w:rsid w:val="00881098"/>
    <w:rsid w:val="008845CD"/>
    <w:rsid w:val="008948B7"/>
    <w:rsid w:val="008955DE"/>
    <w:rsid w:val="008A62B6"/>
    <w:rsid w:val="008A70C3"/>
    <w:rsid w:val="008A7441"/>
    <w:rsid w:val="008B736E"/>
    <w:rsid w:val="008B7B56"/>
    <w:rsid w:val="008C2BDD"/>
    <w:rsid w:val="008C3EAA"/>
    <w:rsid w:val="008C4FD6"/>
    <w:rsid w:val="008C5E84"/>
    <w:rsid w:val="008C7822"/>
    <w:rsid w:val="008C792D"/>
    <w:rsid w:val="008D5EAC"/>
    <w:rsid w:val="008D71F1"/>
    <w:rsid w:val="008D7F5D"/>
    <w:rsid w:val="008E4F0C"/>
    <w:rsid w:val="008E5BF8"/>
    <w:rsid w:val="008E62D0"/>
    <w:rsid w:val="008F0179"/>
    <w:rsid w:val="008F1722"/>
    <w:rsid w:val="008F2290"/>
    <w:rsid w:val="008F4D3B"/>
    <w:rsid w:val="008F6987"/>
    <w:rsid w:val="008F7AEE"/>
    <w:rsid w:val="008F7D48"/>
    <w:rsid w:val="008F7FF5"/>
    <w:rsid w:val="0090307A"/>
    <w:rsid w:val="00903B96"/>
    <w:rsid w:val="00912DCE"/>
    <w:rsid w:val="00914C86"/>
    <w:rsid w:val="00914D67"/>
    <w:rsid w:val="00917123"/>
    <w:rsid w:val="00926AA8"/>
    <w:rsid w:val="00926AD6"/>
    <w:rsid w:val="00933AB1"/>
    <w:rsid w:val="00934335"/>
    <w:rsid w:val="009347E1"/>
    <w:rsid w:val="0094118F"/>
    <w:rsid w:val="009427C8"/>
    <w:rsid w:val="009445EB"/>
    <w:rsid w:val="00946EBF"/>
    <w:rsid w:val="009511CA"/>
    <w:rsid w:val="00951967"/>
    <w:rsid w:val="009524AF"/>
    <w:rsid w:val="009529B1"/>
    <w:rsid w:val="00954D92"/>
    <w:rsid w:val="00955027"/>
    <w:rsid w:val="00957C42"/>
    <w:rsid w:val="00961EE5"/>
    <w:rsid w:val="00961F85"/>
    <w:rsid w:val="0096633F"/>
    <w:rsid w:val="0096680E"/>
    <w:rsid w:val="009712FE"/>
    <w:rsid w:val="00971D83"/>
    <w:rsid w:val="00976327"/>
    <w:rsid w:val="009768FD"/>
    <w:rsid w:val="00976AAB"/>
    <w:rsid w:val="00982CBB"/>
    <w:rsid w:val="00987410"/>
    <w:rsid w:val="0099639A"/>
    <w:rsid w:val="009A3680"/>
    <w:rsid w:val="009A36A5"/>
    <w:rsid w:val="009A5F05"/>
    <w:rsid w:val="009A7331"/>
    <w:rsid w:val="009B0C39"/>
    <w:rsid w:val="009B0E4A"/>
    <w:rsid w:val="009B2387"/>
    <w:rsid w:val="009B39EC"/>
    <w:rsid w:val="009C188E"/>
    <w:rsid w:val="009C2036"/>
    <w:rsid w:val="009C321B"/>
    <w:rsid w:val="009C4926"/>
    <w:rsid w:val="009C5D70"/>
    <w:rsid w:val="009C7CC9"/>
    <w:rsid w:val="009D09A2"/>
    <w:rsid w:val="009D122B"/>
    <w:rsid w:val="009D3571"/>
    <w:rsid w:val="009D628A"/>
    <w:rsid w:val="009E28BF"/>
    <w:rsid w:val="009E3EC3"/>
    <w:rsid w:val="009E60F7"/>
    <w:rsid w:val="009E7F75"/>
    <w:rsid w:val="009F38FA"/>
    <w:rsid w:val="00A02EDD"/>
    <w:rsid w:val="00A02F2B"/>
    <w:rsid w:val="00A030D6"/>
    <w:rsid w:val="00A1368A"/>
    <w:rsid w:val="00A1662E"/>
    <w:rsid w:val="00A17B93"/>
    <w:rsid w:val="00A20281"/>
    <w:rsid w:val="00A20E4B"/>
    <w:rsid w:val="00A2269C"/>
    <w:rsid w:val="00A2344E"/>
    <w:rsid w:val="00A23459"/>
    <w:rsid w:val="00A256A8"/>
    <w:rsid w:val="00A26A73"/>
    <w:rsid w:val="00A324B3"/>
    <w:rsid w:val="00A33FBC"/>
    <w:rsid w:val="00A37824"/>
    <w:rsid w:val="00A37EDE"/>
    <w:rsid w:val="00A40F4D"/>
    <w:rsid w:val="00A4474B"/>
    <w:rsid w:val="00A44A04"/>
    <w:rsid w:val="00A47001"/>
    <w:rsid w:val="00A57A8C"/>
    <w:rsid w:val="00A61205"/>
    <w:rsid w:val="00A6643A"/>
    <w:rsid w:val="00A668DA"/>
    <w:rsid w:val="00A71467"/>
    <w:rsid w:val="00A7178D"/>
    <w:rsid w:val="00A71BA1"/>
    <w:rsid w:val="00A72239"/>
    <w:rsid w:val="00A72F32"/>
    <w:rsid w:val="00A751C7"/>
    <w:rsid w:val="00A7532E"/>
    <w:rsid w:val="00A81A1D"/>
    <w:rsid w:val="00A869F5"/>
    <w:rsid w:val="00A873BF"/>
    <w:rsid w:val="00A913D9"/>
    <w:rsid w:val="00A9315B"/>
    <w:rsid w:val="00A97913"/>
    <w:rsid w:val="00AA104C"/>
    <w:rsid w:val="00AA4258"/>
    <w:rsid w:val="00AA682E"/>
    <w:rsid w:val="00AA6DC7"/>
    <w:rsid w:val="00AB28CE"/>
    <w:rsid w:val="00AB626D"/>
    <w:rsid w:val="00AD2D21"/>
    <w:rsid w:val="00AD3264"/>
    <w:rsid w:val="00AD6E34"/>
    <w:rsid w:val="00AE2410"/>
    <w:rsid w:val="00AE2A0A"/>
    <w:rsid w:val="00AE3166"/>
    <w:rsid w:val="00AE359F"/>
    <w:rsid w:val="00AE735A"/>
    <w:rsid w:val="00AE7B7C"/>
    <w:rsid w:val="00AF5A99"/>
    <w:rsid w:val="00B019BA"/>
    <w:rsid w:val="00B04791"/>
    <w:rsid w:val="00B04C62"/>
    <w:rsid w:val="00B07266"/>
    <w:rsid w:val="00B11159"/>
    <w:rsid w:val="00B113A5"/>
    <w:rsid w:val="00B14ED9"/>
    <w:rsid w:val="00B1724B"/>
    <w:rsid w:val="00B25C2B"/>
    <w:rsid w:val="00B30901"/>
    <w:rsid w:val="00B32044"/>
    <w:rsid w:val="00B349F2"/>
    <w:rsid w:val="00B34C5D"/>
    <w:rsid w:val="00B3619E"/>
    <w:rsid w:val="00B36E3B"/>
    <w:rsid w:val="00B45E42"/>
    <w:rsid w:val="00B46A91"/>
    <w:rsid w:val="00B60879"/>
    <w:rsid w:val="00B642D2"/>
    <w:rsid w:val="00B6738B"/>
    <w:rsid w:val="00B835FE"/>
    <w:rsid w:val="00B83603"/>
    <w:rsid w:val="00B83EAC"/>
    <w:rsid w:val="00B90193"/>
    <w:rsid w:val="00B93811"/>
    <w:rsid w:val="00B94A25"/>
    <w:rsid w:val="00BA009E"/>
    <w:rsid w:val="00BA223D"/>
    <w:rsid w:val="00BA6D02"/>
    <w:rsid w:val="00BB0838"/>
    <w:rsid w:val="00BB10A6"/>
    <w:rsid w:val="00BB2305"/>
    <w:rsid w:val="00BB263F"/>
    <w:rsid w:val="00BB47A9"/>
    <w:rsid w:val="00BB4D5C"/>
    <w:rsid w:val="00BB729F"/>
    <w:rsid w:val="00BC23AE"/>
    <w:rsid w:val="00BC2C93"/>
    <w:rsid w:val="00BD4ED5"/>
    <w:rsid w:val="00BD51E6"/>
    <w:rsid w:val="00BE075B"/>
    <w:rsid w:val="00BE3EDF"/>
    <w:rsid w:val="00BF0211"/>
    <w:rsid w:val="00BF4418"/>
    <w:rsid w:val="00BF67C2"/>
    <w:rsid w:val="00C0056C"/>
    <w:rsid w:val="00C01377"/>
    <w:rsid w:val="00C02625"/>
    <w:rsid w:val="00C042EA"/>
    <w:rsid w:val="00C044E6"/>
    <w:rsid w:val="00C04855"/>
    <w:rsid w:val="00C07C87"/>
    <w:rsid w:val="00C12A4B"/>
    <w:rsid w:val="00C14525"/>
    <w:rsid w:val="00C16C40"/>
    <w:rsid w:val="00C16EE1"/>
    <w:rsid w:val="00C200DF"/>
    <w:rsid w:val="00C22085"/>
    <w:rsid w:val="00C249B7"/>
    <w:rsid w:val="00C3315F"/>
    <w:rsid w:val="00C339E6"/>
    <w:rsid w:val="00C34B20"/>
    <w:rsid w:val="00C36BDB"/>
    <w:rsid w:val="00C376C0"/>
    <w:rsid w:val="00C40E2C"/>
    <w:rsid w:val="00C44276"/>
    <w:rsid w:val="00C44EF1"/>
    <w:rsid w:val="00C44FD4"/>
    <w:rsid w:val="00C45CE7"/>
    <w:rsid w:val="00C4774A"/>
    <w:rsid w:val="00C47E7D"/>
    <w:rsid w:val="00C51907"/>
    <w:rsid w:val="00C537B5"/>
    <w:rsid w:val="00C53CC5"/>
    <w:rsid w:val="00C55D1B"/>
    <w:rsid w:val="00C62BB9"/>
    <w:rsid w:val="00C63D67"/>
    <w:rsid w:val="00C67AF0"/>
    <w:rsid w:val="00C70E35"/>
    <w:rsid w:val="00C7558C"/>
    <w:rsid w:val="00C7563E"/>
    <w:rsid w:val="00C8312B"/>
    <w:rsid w:val="00C85825"/>
    <w:rsid w:val="00C866F4"/>
    <w:rsid w:val="00C87981"/>
    <w:rsid w:val="00C90D83"/>
    <w:rsid w:val="00CA11E3"/>
    <w:rsid w:val="00CA3961"/>
    <w:rsid w:val="00CA68AE"/>
    <w:rsid w:val="00CB065B"/>
    <w:rsid w:val="00CC2F26"/>
    <w:rsid w:val="00CC55EF"/>
    <w:rsid w:val="00CC5890"/>
    <w:rsid w:val="00CE167F"/>
    <w:rsid w:val="00CE2155"/>
    <w:rsid w:val="00CE5584"/>
    <w:rsid w:val="00CE78DA"/>
    <w:rsid w:val="00CF0AD1"/>
    <w:rsid w:val="00CF535C"/>
    <w:rsid w:val="00CF5DB5"/>
    <w:rsid w:val="00D0116F"/>
    <w:rsid w:val="00D01500"/>
    <w:rsid w:val="00D116ED"/>
    <w:rsid w:val="00D15123"/>
    <w:rsid w:val="00D15E58"/>
    <w:rsid w:val="00D17155"/>
    <w:rsid w:val="00D22221"/>
    <w:rsid w:val="00D22839"/>
    <w:rsid w:val="00D2376A"/>
    <w:rsid w:val="00D24CB4"/>
    <w:rsid w:val="00D32F77"/>
    <w:rsid w:val="00D37D8A"/>
    <w:rsid w:val="00D435F4"/>
    <w:rsid w:val="00D4661B"/>
    <w:rsid w:val="00D47173"/>
    <w:rsid w:val="00D53165"/>
    <w:rsid w:val="00D551AB"/>
    <w:rsid w:val="00D55900"/>
    <w:rsid w:val="00D568E2"/>
    <w:rsid w:val="00D5733A"/>
    <w:rsid w:val="00D60A71"/>
    <w:rsid w:val="00D64179"/>
    <w:rsid w:val="00D64D14"/>
    <w:rsid w:val="00D65D26"/>
    <w:rsid w:val="00D70435"/>
    <w:rsid w:val="00D80838"/>
    <w:rsid w:val="00D811D7"/>
    <w:rsid w:val="00D8330D"/>
    <w:rsid w:val="00D9117A"/>
    <w:rsid w:val="00D949CE"/>
    <w:rsid w:val="00D973FF"/>
    <w:rsid w:val="00DA0204"/>
    <w:rsid w:val="00DA0E6D"/>
    <w:rsid w:val="00DB5D30"/>
    <w:rsid w:val="00DB706D"/>
    <w:rsid w:val="00DB750C"/>
    <w:rsid w:val="00DC48CF"/>
    <w:rsid w:val="00DC4C11"/>
    <w:rsid w:val="00DD0DCC"/>
    <w:rsid w:val="00DD0EAE"/>
    <w:rsid w:val="00DD1611"/>
    <w:rsid w:val="00DD24DF"/>
    <w:rsid w:val="00DD2D83"/>
    <w:rsid w:val="00DD3C88"/>
    <w:rsid w:val="00DE0DE7"/>
    <w:rsid w:val="00DE1B75"/>
    <w:rsid w:val="00DE1C14"/>
    <w:rsid w:val="00DE41C6"/>
    <w:rsid w:val="00DE48A6"/>
    <w:rsid w:val="00DE634A"/>
    <w:rsid w:val="00DE6364"/>
    <w:rsid w:val="00DE67E9"/>
    <w:rsid w:val="00DE71B2"/>
    <w:rsid w:val="00DF13F7"/>
    <w:rsid w:val="00DF1ED7"/>
    <w:rsid w:val="00DF20B0"/>
    <w:rsid w:val="00DF3130"/>
    <w:rsid w:val="00DF3692"/>
    <w:rsid w:val="00DF582D"/>
    <w:rsid w:val="00DF66C9"/>
    <w:rsid w:val="00DF7D3D"/>
    <w:rsid w:val="00E00F0D"/>
    <w:rsid w:val="00E02244"/>
    <w:rsid w:val="00E12F02"/>
    <w:rsid w:val="00E13A24"/>
    <w:rsid w:val="00E16869"/>
    <w:rsid w:val="00E17B09"/>
    <w:rsid w:val="00E24994"/>
    <w:rsid w:val="00E25048"/>
    <w:rsid w:val="00E27E78"/>
    <w:rsid w:val="00E332F4"/>
    <w:rsid w:val="00E414FE"/>
    <w:rsid w:val="00E41F54"/>
    <w:rsid w:val="00E46141"/>
    <w:rsid w:val="00E47CB2"/>
    <w:rsid w:val="00E5425A"/>
    <w:rsid w:val="00E54F95"/>
    <w:rsid w:val="00E55E7B"/>
    <w:rsid w:val="00E562F1"/>
    <w:rsid w:val="00E564D0"/>
    <w:rsid w:val="00E63FCD"/>
    <w:rsid w:val="00E666FC"/>
    <w:rsid w:val="00E700EF"/>
    <w:rsid w:val="00E72E73"/>
    <w:rsid w:val="00E73610"/>
    <w:rsid w:val="00E744BA"/>
    <w:rsid w:val="00E74FC8"/>
    <w:rsid w:val="00E762EF"/>
    <w:rsid w:val="00E768FF"/>
    <w:rsid w:val="00E77B7C"/>
    <w:rsid w:val="00E81C47"/>
    <w:rsid w:val="00E821E4"/>
    <w:rsid w:val="00E82AAF"/>
    <w:rsid w:val="00E841A0"/>
    <w:rsid w:val="00E84F97"/>
    <w:rsid w:val="00E90BD9"/>
    <w:rsid w:val="00E923A9"/>
    <w:rsid w:val="00E946B9"/>
    <w:rsid w:val="00EA22B7"/>
    <w:rsid w:val="00EA2FFA"/>
    <w:rsid w:val="00EA6514"/>
    <w:rsid w:val="00EA7F75"/>
    <w:rsid w:val="00EB18D1"/>
    <w:rsid w:val="00EB1B46"/>
    <w:rsid w:val="00EB4DA4"/>
    <w:rsid w:val="00EC1FBF"/>
    <w:rsid w:val="00EC204D"/>
    <w:rsid w:val="00EC4EAE"/>
    <w:rsid w:val="00EC5211"/>
    <w:rsid w:val="00ED1E28"/>
    <w:rsid w:val="00ED4613"/>
    <w:rsid w:val="00ED6EA9"/>
    <w:rsid w:val="00EE16AD"/>
    <w:rsid w:val="00EE2B57"/>
    <w:rsid w:val="00EE35EA"/>
    <w:rsid w:val="00EE639D"/>
    <w:rsid w:val="00EE768B"/>
    <w:rsid w:val="00EE7CE7"/>
    <w:rsid w:val="00EF113B"/>
    <w:rsid w:val="00EF1D89"/>
    <w:rsid w:val="00EF5065"/>
    <w:rsid w:val="00F008BC"/>
    <w:rsid w:val="00F01FA0"/>
    <w:rsid w:val="00F02F84"/>
    <w:rsid w:val="00F03D12"/>
    <w:rsid w:val="00F0488E"/>
    <w:rsid w:val="00F06D8B"/>
    <w:rsid w:val="00F11E10"/>
    <w:rsid w:val="00F13785"/>
    <w:rsid w:val="00F1579D"/>
    <w:rsid w:val="00F16143"/>
    <w:rsid w:val="00F22E5F"/>
    <w:rsid w:val="00F26D47"/>
    <w:rsid w:val="00F31A2A"/>
    <w:rsid w:val="00F32B94"/>
    <w:rsid w:val="00F33164"/>
    <w:rsid w:val="00F333A4"/>
    <w:rsid w:val="00F342E4"/>
    <w:rsid w:val="00F35409"/>
    <w:rsid w:val="00F366C0"/>
    <w:rsid w:val="00F40729"/>
    <w:rsid w:val="00F469C6"/>
    <w:rsid w:val="00F529A5"/>
    <w:rsid w:val="00F53F89"/>
    <w:rsid w:val="00F624CA"/>
    <w:rsid w:val="00F6704C"/>
    <w:rsid w:val="00F71CFF"/>
    <w:rsid w:val="00F7333B"/>
    <w:rsid w:val="00F75A6A"/>
    <w:rsid w:val="00F8019B"/>
    <w:rsid w:val="00F82CF5"/>
    <w:rsid w:val="00F831C9"/>
    <w:rsid w:val="00F87DE1"/>
    <w:rsid w:val="00F91269"/>
    <w:rsid w:val="00F91571"/>
    <w:rsid w:val="00F91A8A"/>
    <w:rsid w:val="00F92CD4"/>
    <w:rsid w:val="00F95A54"/>
    <w:rsid w:val="00F97E4A"/>
    <w:rsid w:val="00FA3F8C"/>
    <w:rsid w:val="00FB3374"/>
    <w:rsid w:val="00FB4399"/>
    <w:rsid w:val="00FB4E98"/>
    <w:rsid w:val="00FB5F68"/>
    <w:rsid w:val="00FC070E"/>
    <w:rsid w:val="00FC12E6"/>
    <w:rsid w:val="00FC4AD8"/>
    <w:rsid w:val="00FC4D7D"/>
    <w:rsid w:val="00FC54D5"/>
    <w:rsid w:val="00FC775A"/>
    <w:rsid w:val="00FD4CCB"/>
    <w:rsid w:val="00FD576B"/>
    <w:rsid w:val="00FD6DBA"/>
    <w:rsid w:val="00FD78E3"/>
    <w:rsid w:val="00FE25B0"/>
    <w:rsid w:val="00FE4D6C"/>
    <w:rsid w:val="00FE5C9C"/>
    <w:rsid w:val="00FE7D85"/>
    <w:rsid w:val="00FF001A"/>
    <w:rsid w:val="00FF0436"/>
    <w:rsid w:val="00FF351D"/>
    <w:rsid w:val="00FF4F9E"/>
    <w:rsid w:val="00FF5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07"/>
    <w:rPr>
      <w:rFonts w:ascii="Calibri" w:eastAsia="Calibri" w:hAnsi="Calibri" w:cs="Times New Roman"/>
    </w:rPr>
  </w:style>
  <w:style w:type="paragraph" w:styleId="1">
    <w:name w:val="heading 1"/>
    <w:basedOn w:val="a"/>
    <w:next w:val="a"/>
    <w:link w:val="10"/>
    <w:qFormat/>
    <w:rsid w:val="002553F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2553F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044"/>
    <w:pPr>
      <w:ind w:left="720"/>
      <w:contextualSpacing/>
    </w:pPr>
  </w:style>
  <w:style w:type="paragraph" w:customStyle="1" w:styleId="ConsPlusNormal">
    <w:name w:val="ConsPlusNormal"/>
    <w:rsid w:val="006A3007"/>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DE4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8A6"/>
    <w:rPr>
      <w:rFonts w:ascii="Tahoma" w:eastAsia="Calibri" w:hAnsi="Tahoma" w:cs="Tahoma"/>
      <w:sz w:val="16"/>
      <w:szCs w:val="16"/>
    </w:rPr>
  </w:style>
  <w:style w:type="paragraph" w:styleId="a6">
    <w:name w:val="Normal (Web)"/>
    <w:basedOn w:val="a"/>
    <w:uiPriority w:val="99"/>
    <w:semiHidden/>
    <w:unhideWhenUsed/>
    <w:rsid w:val="00B93811"/>
    <w:pPr>
      <w:spacing w:before="100" w:beforeAutospacing="1" w:after="100" w:afterAutospacing="1" w:line="240" w:lineRule="auto"/>
      <w:ind w:firstLine="720"/>
      <w:jc w:val="both"/>
    </w:pPr>
    <w:rPr>
      <w:rFonts w:ascii="Times New Roman" w:eastAsia="Times New Roman" w:hAnsi="Times New Roman"/>
      <w:color w:val="000000"/>
      <w:sz w:val="24"/>
      <w:szCs w:val="24"/>
      <w:lang w:eastAsia="ru-RU"/>
    </w:rPr>
  </w:style>
  <w:style w:type="character" w:styleId="a7">
    <w:name w:val="Strong"/>
    <w:basedOn w:val="a0"/>
    <w:uiPriority w:val="22"/>
    <w:qFormat/>
    <w:rsid w:val="00ED1E28"/>
    <w:rPr>
      <w:b/>
      <w:bCs/>
    </w:rPr>
  </w:style>
  <w:style w:type="character" w:customStyle="1" w:styleId="10">
    <w:name w:val="Заголовок 1 Знак"/>
    <w:basedOn w:val="a0"/>
    <w:link w:val="1"/>
    <w:rsid w:val="002553F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2553F2"/>
    <w:rPr>
      <w:rFonts w:ascii="Times New Roman" w:eastAsia="Times New Roman" w:hAnsi="Times New Roman" w:cs="Times New Roman"/>
      <w:b/>
      <w:sz w:val="28"/>
      <w:szCs w:val="20"/>
      <w:lang w:eastAsia="ru-RU"/>
    </w:rPr>
  </w:style>
  <w:style w:type="paragraph" w:styleId="a8">
    <w:name w:val="header"/>
    <w:basedOn w:val="a"/>
    <w:link w:val="a9"/>
    <w:rsid w:val="0049672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9">
    <w:name w:val="Верхний колонтитул Знак"/>
    <w:basedOn w:val="a0"/>
    <w:link w:val="a8"/>
    <w:rsid w:val="0049672A"/>
    <w:rPr>
      <w:rFonts w:ascii="Times New Roman" w:eastAsia="Times New Roman" w:hAnsi="Times New Roman" w:cs="Times New Roman"/>
      <w:sz w:val="28"/>
      <w:szCs w:val="20"/>
      <w:lang w:eastAsia="ru-RU"/>
    </w:rPr>
  </w:style>
  <w:style w:type="character" w:styleId="aa">
    <w:name w:val="page number"/>
    <w:basedOn w:val="a0"/>
    <w:rsid w:val="0049672A"/>
  </w:style>
  <w:style w:type="character" w:customStyle="1" w:styleId="apple-converted-space">
    <w:name w:val="apple-converted-space"/>
    <w:basedOn w:val="a0"/>
    <w:rsid w:val="002F3D3E"/>
  </w:style>
  <w:style w:type="character" w:styleId="ab">
    <w:name w:val="Hyperlink"/>
    <w:basedOn w:val="a0"/>
    <w:uiPriority w:val="99"/>
    <w:semiHidden/>
    <w:unhideWhenUsed/>
    <w:rsid w:val="002F3D3E"/>
    <w:rPr>
      <w:color w:val="0000FF"/>
      <w:u w:val="single"/>
    </w:rPr>
  </w:style>
  <w:style w:type="paragraph" w:styleId="ac">
    <w:name w:val="footer"/>
    <w:basedOn w:val="a"/>
    <w:link w:val="ad"/>
    <w:uiPriority w:val="99"/>
    <w:semiHidden/>
    <w:unhideWhenUsed/>
    <w:rsid w:val="003A77D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A77D5"/>
    <w:rPr>
      <w:rFonts w:ascii="Calibri" w:eastAsia="Calibri" w:hAnsi="Calibri" w:cs="Times New Roman"/>
    </w:rPr>
  </w:style>
  <w:style w:type="paragraph" w:customStyle="1" w:styleId="ae">
    <w:name w:val="Стиль"/>
    <w:rsid w:val="00683A86"/>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07"/>
    <w:rPr>
      <w:rFonts w:ascii="Calibri" w:eastAsia="Calibri" w:hAnsi="Calibri" w:cs="Times New Roman"/>
    </w:rPr>
  </w:style>
  <w:style w:type="paragraph" w:styleId="1">
    <w:name w:val="heading 1"/>
    <w:basedOn w:val="a"/>
    <w:next w:val="a"/>
    <w:link w:val="10"/>
    <w:qFormat/>
    <w:rsid w:val="002553F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2553F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044"/>
    <w:pPr>
      <w:ind w:left="720"/>
      <w:contextualSpacing/>
    </w:pPr>
  </w:style>
  <w:style w:type="paragraph" w:customStyle="1" w:styleId="ConsPlusNormal">
    <w:name w:val="ConsPlusNormal"/>
    <w:rsid w:val="006A3007"/>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DE4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8A6"/>
    <w:rPr>
      <w:rFonts w:ascii="Tahoma" w:eastAsia="Calibri" w:hAnsi="Tahoma" w:cs="Tahoma"/>
      <w:sz w:val="16"/>
      <w:szCs w:val="16"/>
    </w:rPr>
  </w:style>
  <w:style w:type="paragraph" w:styleId="a6">
    <w:name w:val="Normal (Web)"/>
    <w:basedOn w:val="a"/>
    <w:semiHidden/>
    <w:unhideWhenUsed/>
    <w:rsid w:val="00B93811"/>
    <w:pPr>
      <w:spacing w:before="100" w:beforeAutospacing="1" w:after="100" w:afterAutospacing="1" w:line="240" w:lineRule="auto"/>
      <w:ind w:firstLine="720"/>
      <w:jc w:val="both"/>
    </w:pPr>
    <w:rPr>
      <w:rFonts w:ascii="Times New Roman" w:eastAsia="Times New Roman" w:hAnsi="Times New Roman"/>
      <w:color w:val="000000"/>
      <w:sz w:val="24"/>
      <w:szCs w:val="24"/>
      <w:lang w:eastAsia="ru-RU"/>
    </w:rPr>
  </w:style>
  <w:style w:type="character" w:styleId="a7">
    <w:name w:val="Strong"/>
    <w:basedOn w:val="a0"/>
    <w:uiPriority w:val="22"/>
    <w:qFormat/>
    <w:rsid w:val="00ED1E28"/>
    <w:rPr>
      <w:b/>
      <w:bCs/>
    </w:rPr>
  </w:style>
  <w:style w:type="character" w:customStyle="1" w:styleId="10">
    <w:name w:val="Заголовок 1 Знак"/>
    <w:basedOn w:val="a0"/>
    <w:link w:val="1"/>
    <w:rsid w:val="002553F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2553F2"/>
    <w:rPr>
      <w:rFonts w:ascii="Times New Roman" w:eastAsia="Times New Roman" w:hAnsi="Times New Roman" w:cs="Times New Roman"/>
      <w:b/>
      <w:sz w:val="28"/>
      <w:szCs w:val="20"/>
      <w:lang w:eastAsia="ru-RU"/>
    </w:rPr>
  </w:style>
  <w:style w:type="paragraph" w:styleId="a8">
    <w:name w:val="header"/>
    <w:basedOn w:val="a"/>
    <w:link w:val="a9"/>
    <w:rsid w:val="0049672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9">
    <w:name w:val="Верхний колонтитул Знак"/>
    <w:basedOn w:val="a0"/>
    <w:link w:val="a8"/>
    <w:rsid w:val="0049672A"/>
    <w:rPr>
      <w:rFonts w:ascii="Times New Roman" w:eastAsia="Times New Roman" w:hAnsi="Times New Roman" w:cs="Times New Roman"/>
      <w:sz w:val="28"/>
      <w:szCs w:val="20"/>
      <w:lang w:eastAsia="ru-RU"/>
    </w:rPr>
  </w:style>
  <w:style w:type="character" w:styleId="aa">
    <w:name w:val="page number"/>
    <w:basedOn w:val="a0"/>
    <w:rsid w:val="0049672A"/>
  </w:style>
</w:styles>
</file>

<file path=word/webSettings.xml><?xml version="1.0" encoding="utf-8"?>
<w:webSettings xmlns:r="http://schemas.openxmlformats.org/officeDocument/2006/relationships" xmlns:w="http://schemas.openxmlformats.org/wordprocessingml/2006/main">
  <w:divs>
    <w:div w:id="1348673461">
      <w:bodyDiv w:val="1"/>
      <w:marLeft w:val="0"/>
      <w:marRight w:val="0"/>
      <w:marTop w:val="0"/>
      <w:marBottom w:val="0"/>
      <w:divBdr>
        <w:top w:val="none" w:sz="0" w:space="0" w:color="auto"/>
        <w:left w:val="none" w:sz="0" w:space="0" w:color="auto"/>
        <w:bottom w:val="none" w:sz="0" w:space="0" w:color="auto"/>
        <w:right w:val="none" w:sz="0" w:space="0" w:color="auto"/>
      </w:divBdr>
    </w:div>
    <w:div w:id="15360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Новоселова</dc:creator>
  <cp:lastModifiedBy>Secretar</cp:lastModifiedBy>
  <cp:revision>31</cp:revision>
  <cp:lastPrinted>2014-09-04T06:26:00Z</cp:lastPrinted>
  <dcterms:created xsi:type="dcterms:W3CDTF">2014-06-11T05:04:00Z</dcterms:created>
  <dcterms:modified xsi:type="dcterms:W3CDTF">2014-09-04T07:51:00Z</dcterms:modified>
</cp:coreProperties>
</file>