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8F" w:rsidRPr="00F3609C" w:rsidRDefault="008F7CAB" w:rsidP="00094845">
      <w:pPr>
        <w:spacing w:after="0" w:line="240" w:lineRule="auto"/>
        <w:jc w:val="center"/>
        <w:rPr>
          <w:rFonts w:ascii="Times New Roman" w:hAnsi="Times New Roman"/>
        </w:rPr>
      </w:pPr>
      <w:r w:rsidRPr="00F3609C">
        <w:rPr>
          <w:rFonts w:ascii="Times New Roman" w:hAnsi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702214901" r:id="rId6"/>
        </w:object>
      </w:r>
    </w:p>
    <w:p w:rsidR="00541D8F" w:rsidRPr="00F3609C" w:rsidRDefault="00541D8F" w:rsidP="00094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  <w:lang w:eastAsia="ar-SA"/>
        </w:rPr>
        <w:t>Республика Карелия</w:t>
      </w:r>
    </w:p>
    <w:p w:rsidR="00541D8F" w:rsidRPr="00F3609C" w:rsidRDefault="00541D8F" w:rsidP="0009484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541D8F" w:rsidRPr="00F3609C" w:rsidRDefault="00413C2B" w:rsidP="00094845">
      <w:pPr>
        <w:spacing w:after="0" w:line="240" w:lineRule="auto"/>
        <w:jc w:val="center"/>
        <w:rPr>
          <w:rFonts w:ascii="Times New Roman" w:hAnsi="Times New Roman"/>
        </w:rPr>
      </w:pPr>
      <w:r w:rsidRPr="00413C2B">
        <w:rPr>
          <w:noProof/>
        </w:rPr>
        <w:pict>
          <v:rect id="_x0000_s1026" style="position:absolute;left:0;text-align:left;margin-left:123.5pt;margin-top:8.55pt;width:86.45pt;height:14.45pt;z-index:251658240" o:allowincell="f" filled="f" stroked="f">
            <v:textbox style="mso-next-textbox:#_x0000_s1026" inset="1pt,1pt,1pt,1pt">
              <w:txbxContent>
                <w:p w:rsidR="00401937" w:rsidRDefault="00401937" w:rsidP="00094845">
                  <w:pPr>
                    <w:jc w:val="center"/>
                  </w:pPr>
                </w:p>
              </w:txbxContent>
            </v:textbox>
          </v:rect>
        </w:pict>
      </w:r>
    </w:p>
    <w:p w:rsidR="00541D8F" w:rsidRPr="00F3609C" w:rsidRDefault="00541D8F" w:rsidP="0009484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F3609C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541D8F" w:rsidRPr="00F3609C" w:rsidRDefault="00541D8F" w:rsidP="00094845">
      <w:pPr>
        <w:spacing w:after="0" w:line="240" w:lineRule="auto"/>
        <w:jc w:val="center"/>
        <w:rPr>
          <w:rFonts w:ascii="Times New Roman" w:hAnsi="Times New Roman"/>
        </w:rPr>
      </w:pPr>
    </w:p>
    <w:p w:rsidR="00541D8F" w:rsidRPr="00F3609C" w:rsidRDefault="00413C2B" w:rsidP="00094845">
      <w:pPr>
        <w:tabs>
          <w:tab w:val="left" w:pos="6225"/>
          <w:tab w:val="left" w:pos="6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3C2B">
        <w:rPr>
          <w:noProof/>
        </w:rPr>
        <w:pict>
          <v:line id="_x0000_s1027" style="position:absolute;z-index:251659264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13C2B">
        <w:rPr>
          <w:noProof/>
        </w:rPr>
        <w:pict>
          <v:line id="_x0000_s1028" style="position:absolute;z-index:25166028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541D8F" w:rsidRPr="00F3609C">
        <w:rPr>
          <w:rFonts w:ascii="Times New Roman" w:hAnsi="Times New Roman"/>
        </w:rPr>
        <w:t xml:space="preserve">                                   </w:t>
      </w:r>
      <w:r w:rsidRPr="00413C2B">
        <w:rPr>
          <w:noProof/>
        </w:rPr>
        <w:pict>
          <v:line id="_x0000_s1029" style="position:absolute;z-index:251661312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13C2B">
        <w:rPr>
          <w:noProof/>
        </w:rPr>
        <w:pict>
          <v:line id="_x0000_s1030" style="position:absolute;z-index:251662336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9375F">
        <w:rPr>
          <w:rFonts w:ascii="Times New Roman" w:hAnsi="Times New Roman"/>
          <w:sz w:val="28"/>
          <w:szCs w:val="28"/>
        </w:rPr>
        <w:t xml:space="preserve">          от     </w:t>
      </w:r>
      <w:r w:rsidR="00DE39DD">
        <w:rPr>
          <w:rFonts w:ascii="Times New Roman" w:hAnsi="Times New Roman"/>
          <w:sz w:val="28"/>
          <w:szCs w:val="28"/>
        </w:rPr>
        <w:t>28.12.2021 года</w:t>
      </w:r>
      <w:r w:rsidR="0049375F">
        <w:rPr>
          <w:rFonts w:ascii="Times New Roman" w:hAnsi="Times New Roman"/>
          <w:sz w:val="28"/>
          <w:szCs w:val="28"/>
        </w:rPr>
        <w:t xml:space="preserve">   </w:t>
      </w:r>
      <w:r w:rsidR="00DE39DD">
        <w:rPr>
          <w:rFonts w:ascii="Times New Roman" w:hAnsi="Times New Roman"/>
          <w:sz w:val="28"/>
          <w:szCs w:val="28"/>
        </w:rPr>
        <w:t xml:space="preserve"> </w:t>
      </w:r>
      <w:r w:rsidR="0057773D">
        <w:rPr>
          <w:rFonts w:ascii="Times New Roman" w:hAnsi="Times New Roman"/>
          <w:sz w:val="28"/>
          <w:szCs w:val="28"/>
        </w:rPr>
        <w:t xml:space="preserve">  </w:t>
      </w:r>
      <w:r w:rsidR="0049375F">
        <w:rPr>
          <w:rFonts w:ascii="Times New Roman" w:hAnsi="Times New Roman"/>
          <w:sz w:val="28"/>
          <w:szCs w:val="28"/>
        </w:rPr>
        <w:t>№</w:t>
      </w:r>
      <w:r w:rsidR="00DE39DD">
        <w:rPr>
          <w:rFonts w:ascii="Times New Roman" w:hAnsi="Times New Roman"/>
          <w:sz w:val="28"/>
          <w:szCs w:val="28"/>
        </w:rPr>
        <w:t xml:space="preserve"> 1053</w:t>
      </w:r>
      <w:r w:rsidR="0049375F">
        <w:rPr>
          <w:rFonts w:ascii="Times New Roman" w:hAnsi="Times New Roman"/>
          <w:sz w:val="28"/>
          <w:szCs w:val="28"/>
        </w:rPr>
        <w:t xml:space="preserve"> </w:t>
      </w:r>
      <w:r w:rsidR="00541D8F" w:rsidRPr="00F3609C">
        <w:rPr>
          <w:rFonts w:ascii="Times New Roman" w:hAnsi="Times New Roman"/>
          <w:sz w:val="28"/>
          <w:szCs w:val="28"/>
        </w:rPr>
        <w:t>-</w:t>
      </w:r>
      <w:proofErr w:type="gramStart"/>
      <w:r w:rsidR="00541D8F" w:rsidRPr="00F3609C">
        <w:rPr>
          <w:rFonts w:ascii="Times New Roman" w:hAnsi="Times New Roman"/>
          <w:sz w:val="28"/>
          <w:szCs w:val="28"/>
        </w:rPr>
        <w:t>П</w:t>
      </w:r>
      <w:proofErr w:type="gramEnd"/>
      <w:r w:rsidR="00541D8F" w:rsidRPr="00F3609C">
        <w:rPr>
          <w:rFonts w:ascii="Times New Roman" w:hAnsi="Times New Roman"/>
          <w:sz w:val="28"/>
          <w:szCs w:val="28"/>
        </w:rPr>
        <w:tab/>
      </w:r>
    </w:p>
    <w:p w:rsidR="00541D8F" w:rsidRPr="00F3609C" w:rsidRDefault="00541D8F" w:rsidP="00094845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</w:rPr>
      </w:pPr>
    </w:p>
    <w:p w:rsidR="00541D8F" w:rsidRPr="00DA54EE" w:rsidRDefault="00541D8F" w:rsidP="00094845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</w:rPr>
      </w:pPr>
      <w:r w:rsidRPr="00DA54EE">
        <w:rPr>
          <w:rFonts w:ascii="Times New Roman" w:hAnsi="Times New Roman"/>
        </w:rPr>
        <w:t xml:space="preserve">г. Пудож </w:t>
      </w:r>
    </w:p>
    <w:p w:rsidR="00541D8F" w:rsidRPr="00B956E7" w:rsidRDefault="00541D8F" w:rsidP="000948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41D8F" w:rsidRPr="00F3609C" w:rsidRDefault="0049375F" w:rsidP="00C5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нормативных затрат на обеспечение функций </w:t>
      </w:r>
      <w:r w:rsidR="00CF40E6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Пудожского муниципального района, включая подведомственные казенные учреждения</w:t>
      </w:r>
    </w:p>
    <w:p w:rsidR="00541D8F" w:rsidRPr="00B956E7" w:rsidRDefault="00541D8F" w:rsidP="00C52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73D" w:rsidRDefault="00541D8F" w:rsidP="0057773D">
      <w:pPr>
        <w:pStyle w:val="ConsPlusTitlePag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845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оответствии с</w:t>
      </w:r>
      <w:r w:rsidR="000D3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493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49375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9375F">
        <w:rPr>
          <w:rFonts w:ascii="Times New Roman" w:hAnsi="Times New Roman" w:cs="Times New Roman"/>
          <w:sz w:val="24"/>
          <w:szCs w:val="24"/>
        </w:rPr>
        <w:t xml:space="preserve">администрации Пудожского муниципального района </w:t>
      </w:r>
      <w:r w:rsidR="0049375F">
        <w:rPr>
          <w:rFonts w:ascii="Times New Roman" w:hAnsi="Times New Roman"/>
          <w:bCs/>
          <w:sz w:val="24"/>
          <w:szCs w:val="24"/>
        </w:rPr>
        <w:t>от 09.12.2015 года № 634-П «</w:t>
      </w:r>
      <w:r w:rsidR="0049375F" w:rsidRPr="00B956E7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="0049375F">
        <w:rPr>
          <w:rFonts w:ascii="Times New Roman" w:hAnsi="Times New Roman"/>
          <w:bCs/>
          <w:sz w:val="24"/>
          <w:szCs w:val="24"/>
        </w:rPr>
        <w:t>требований к порядку разработки и принятия правовых актов муниципального образования «Пудожский муниципальный район» о нормировании в</w:t>
      </w:r>
      <w:proofErr w:type="gramEnd"/>
      <w:r w:rsidR="0049375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9375F">
        <w:rPr>
          <w:rFonts w:ascii="Times New Roman" w:hAnsi="Times New Roman"/>
          <w:bCs/>
          <w:sz w:val="24"/>
          <w:szCs w:val="24"/>
        </w:rPr>
        <w:t xml:space="preserve">сфере закупок, содержанию указанных актов и обеспечению их исполнения», </w:t>
      </w:r>
      <w:r w:rsidR="0049375F" w:rsidRPr="001A5000">
        <w:rPr>
          <w:rFonts w:ascii="Times New Roman" w:hAnsi="Times New Roman"/>
          <w:sz w:val="24"/>
          <w:szCs w:val="24"/>
        </w:rPr>
        <w:t>Постановление</w:t>
      </w:r>
      <w:r w:rsidR="00737302">
        <w:rPr>
          <w:rFonts w:ascii="Times New Roman" w:hAnsi="Times New Roman"/>
          <w:sz w:val="24"/>
          <w:szCs w:val="24"/>
        </w:rPr>
        <w:t>м</w:t>
      </w:r>
      <w:r w:rsidR="0049375F" w:rsidRPr="001A5000">
        <w:rPr>
          <w:rFonts w:ascii="Times New Roman" w:hAnsi="Times New Roman"/>
          <w:sz w:val="24"/>
          <w:szCs w:val="24"/>
        </w:rPr>
        <w:t xml:space="preserve"> администрации Пудожского муниц</w:t>
      </w:r>
      <w:r w:rsidR="00A55C42">
        <w:rPr>
          <w:rFonts w:ascii="Times New Roman" w:hAnsi="Times New Roman"/>
          <w:sz w:val="24"/>
          <w:szCs w:val="24"/>
        </w:rPr>
        <w:t>ипального района от 20.09.2017 года № 417</w:t>
      </w:r>
      <w:r w:rsidR="0049375F" w:rsidRPr="001A5000">
        <w:rPr>
          <w:rFonts w:ascii="Times New Roman" w:hAnsi="Times New Roman"/>
          <w:sz w:val="24"/>
          <w:szCs w:val="24"/>
        </w:rPr>
        <w:t>-П «</w:t>
      </w:r>
      <w:r w:rsidR="0049375F" w:rsidRPr="001A5000">
        <w:rPr>
          <w:rFonts w:ascii="Times New Roman" w:hAnsi="Times New Roman"/>
          <w:color w:val="000000"/>
          <w:spacing w:val="-5"/>
          <w:sz w:val="24"/>
          <w:szCs w:val="24"/>
        </w:rPr>
        <w:t>Об утверждении правил определения требований к закупаемым муниципальным образованием «Пудожский муниципальный район</w:t>
      </w:r>
      <w:r w:rsidR="0049375F" w:rsidRPr="001A5000">
        <w:rPr>
          <w:rFonts w:ascii="Times New Roman" w:hAnsi="Times New Roman"/>
          <w:sz w:val="24"/>
          <w:szCs w:val="24"/>
        </w:rPr>
        <w:t xml:space="preserve">» и подведомственными казенными и бюджетными учреждениями отдельным видам товаров, работ, услуг (в том числе предельные цены товаров, работ, услуг) и нормативных затрат на обеспечение функций </w:t>
      </w:r>
      <w:r w:rsidR="00A55C42">
        <w:rPr>
          <w:rFonts w:ascii="Times New Roman" w:hAnsi="Times New Roman"/>
          <w:sz w:val="24"/>
          <w:szCs w:val="24"/>
        </w:rPr>
        <w:t>администрации</w:t>
      </w:r>
      <w:r w:rsidR="0049375F" w:rsidRPr="001A5000">
        <w:rPr>
          <w:rFonts w:ascii="Times New Roman" w:hAnsi="Times New Roman"/>
          <w:sz w:val="24"/>
          <w:szCs w:val="24"/>
        </w:rPr>
        <w:t xml:space="preserve"> Пудожского муниципального района, включая</w:t>
      </w:r>
      <w:proofErr w:type="gramEnd"/>
      <w:r w:rsidR="0049375F" w:rsidRPr="001A5000">
        <w:rPr>
          <w:rFonts w:ascii="Times New Roman" w:hAnsi="Times New Roman"/>
          <w:sz w:val="24"/>
          <w:szCs w:val="24"/>
        </w:rPr>
        <w:t xml:space="preserve"> подведомственные казенные учреждения»</w:t>
      </w:r>
      <w:r w:rsidR="00C52E51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 Пудожского муниципального района</w:t>
      </w:r>
    </w:p>
    <w:p w:rsidR="0057773D" w:rsidRPr="0097270E" w:rsidRDefault="00541D8F" w:rsidP="0057773D">
      <w:pPr>
        <w:pStyle w:val="ConsPlusTitlePag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A54EE">
        <w:rPr>
          <w:rFonts w:ascii="Times New Roman" w:hAnsi="Times New Roman" w:cs="Times New Roman"/>
          <w:sz w:val="24"/>
          <w:szCs w:val="24"/>
        </w:rPr>
        <w:t>:</w:t>
      </w:r>
    </w:p>
    <w:p w:rsidR="000D352B" w:rsidRDefault="000D352B" w:rsidP="0057773D">
      <w:pPr>
        <w:spacing w:after="0" w:line="240" w:lineRule="auto"/>
        <w:ind w:firstLine="567"/>
        <w:jc w:val="both"/>
      </w:pPr>
      <w:r w:rsidRPr="000D352B">
        <w:rPr>
          <w:rFonts w:ascii="Times New Roman" w:hAnsi="Times New Roman"/>
          <w:sz w:val="24"/>
          <w:szCs w:val="24"/>
        </w:rPr>
        <w:t>1.</w:t>
      </w:r>
      <w:r w:rsidR="00C44A88">
        <w:rPr>
          <w:rFonts w:ascii="Times New Roman" w:hAnsi="Times New Roman"/>
          <w:sz w:val="24"/>
          <w:szCs w:val="24"/>
        </w:rPr>
        <w:t xml:space="preserve"> </w:t>
      </w:r>
      <w:r w:rsidR="00C52E51">
        <w:rPr>
          <w:rFonts w:ascii="Times New Roman" w:hAnsi="Times New Roman"/>
          <w:sz w:val="24"/>
          <w:szCs w:val="24"/>
        </w:rPr>
        <w:t xml:space="preserve">Утвердить Порядок расчета нормативных затрат на </w:t>
      </w:r>
      <w:r w:rsidR="00C52E51">
        <w:rPr>
          <w:rFonts w:ascii="Times New Roman" w:hAnsi="Times New Roman"/>
          <w:bCs/>
          <w:sz w:val="24"/>
          <w:szCs w:val="24"/>
        </w:rPr>
        <w:t xml:space="preserve">обеспечение функций </w:t>
      </w:r>
      <w:r w:rsidR="00CF40E6">
        <w:rPr>
          <w:rFonts w:ascii="Times New Roman" w:hAnsi="Times New Roman"/>
          <w:bCs/>
          <w:sz w:val="24"/>
          <w:szCs w:val="24"/>
        </w:rPr>
        <w:t>администрации</w:t>
      </w:r>
      <w:r w:rsidR="00C52E51">
        <w:rPr>
          <w:rFonts w:ascii="Times New Roman" w:hAnsi="Times New Roman"/>
          <w:bCs/>
          <w:sz w:val="24"/>
          <w:szCs w:val="24"/>
        </w:rPr>
        <w:t xml:space="preserve"> Пудожского муниципального района, включая подведомственные казенные учреждения</w:t>
      </w:r>
      <w:r w:rsidRPr="000D352B">
        <w:rPr>
          <w:rFonts w:ascii="Times New Roman" w:hAnsi="Times New Roman"/>
          <w:sz w:val="24"/>
          <w:szCs w:val="24"/>
        </w:rPr>
        <w:t xml:space="preserve"> согласно Приложению № 1 к настоящему Постановлению.</w:t>
      </w:r>
      <w:r w:rsidRPr="00815AC1">
        <w:t xml:space="preserve">     </w:t>
      </w:r>
    </w:p>
    <w:p w:rsidR="00C52E51" w:rsidRPr="0057773D" w:rsidRDefault="00C52E51" w:rsidP="005777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E51">
        <w:rPr>
          <w:rFonts w:ascii="Times New Roman" w:hAnsi="Times New Roman"/>
          <w:sz w:val="24"/>
          <w:szCs w:val="24"/>
        </w:rPr>
        <w:t>2.</w:t>
      </w:r>
      <w:r w:rsidR="00C44A88">
        <w:rPr>
          <w:rFonts w:ascii="Times New Roman" w:hAnsi="Times New Roman"/>
          <w:sz w:val="24"/>
          <w:szCs w:val="24"/>
        </w:rPr>
        <w:t xml:space="preserve"> </w:t>
      </w:r>
      <w:r w:rsidRPr="00C52E51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нормативы количества и предельные цены товаров, работ, услуг на </w:t>
      </w:r>
      <w:r>
        <w:rPr>
          <w:rFonts w:ascii="Times New Roman" w:hAnsi="Times New Roman"/>
          <w:bCs/>
          <w:sz w:val="24"/>
          <w:szCs w:val="24"/>
        </w:rPr>
        <w:t xml:space="preserve">обеспечение функций </w:t>
      </w:r>
      <w:r w:rsidR="00CF40E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/>
          <w:bCs/>
          <w:sz w:val="24"/>
          <w:szCs w:val="24"/>
        </w:rPr>
        <w:t>Пудожского муниципального района, включая подведомственные казенные учреждения</w:t>
      </w:r>
      <w:r w:rsidRPr="000D352B">
        <w:rPr>
          <w:rFonts w:ascii="Times New Roman" w:hAnsi="Times New Roman"/>
          <w:sz w:val="24"/>
          <w:szCs w:val="24"/>
        </w:rPr>
        <w:t xml:space="preserve">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0D352B">
        <w:rPr>
          <w:rFonts w:ascii="Times New Roman" w:hAnsi="Times New Roman"/>
          <w:sz w:val="24"/>
          <w:szCs w:val="24"/>
        </w:rPr>
        <w:t xml:space="preserve"> к настоящему </w:t>
      </w:r>
      <w:r w:rsidRPr="0057773D">
        <w:rPr>
          <w:rFonts w:ascii="Times New Roman" w:hAnsi="Times New Roman"/>
          <w:sz w:val="24"/>
          <w:szCs w:val="24"/>
        </w:rPr>
        <w:t xml:space="preserve">Постановлению.     </w:t>
      </w:r>
    </w:p>
    <w:p w:rsidR="0057773D" w:rsidRDefault="0057773D" w:rsidP="005777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73D">
        <w:rPr>
          <w:rFonts w:ascii="Times New Roman" w:hAnsi="Times New Roman"/>
          <w:sz w:val="24"/>
          <w:szCs w:val="24"/>
        </w:rPr>
        <w:t>3. Признать утратившими силу постановления администрации Пудожского муниципального района от 20.09.2017 года № 418-П «Об утверждении нормативных затрат на обеспечение функций администрации Пудожского муниципального района, включая подведомственные казенные учреждения»</w:t>
      </w:r>
      <w:r>
        <w:rPr>
          <w:rFonts w:ascii="Times New Roman" w:hAnsi="Times New Roman"/>
          <w:sz w:val="24"/>
          <w:szCs w:val="24"/>
        </w:rPr>
        <w:t>.</w:t>
      </w:r>
    </w:p>
    <w:p w:rsidR="00541D8F" w:rsidRDefault="0057773D" w:rsidP="005777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D352B">
        <w:rPr>
          <w:rFonts w:ascii="Times New Roman" w:hAnsi="Times New Roman"/>
          <w:sz w:val="24"/>
          <w:szCs w:val="24"/>
        </w:rPr>
        <w:t>Настоящее П</w:t>
      </w:r>
      <w:r w:rsidR="00541D8F">
        <w:rPr>
          <w:rFonts w:ascii="Times New Roman" w:hAnsi="Times New Roman"/>
          <w:sz w:val="24"/>
          <w:szCs w:val="24"/>
        </w:rPr>
        <w:t>остановление подлежит размещению на официальном сайте администрации Пудожского муниципального района.</w:t>
      </w:r>
    </w:p>
    <w:p w:rsidR="00541D8F" w:rsidRPr="0097270E" w:rsidRDefault="0057773D" w:rsidP="005777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52E51">
        <w:rPr>
          <w:rFonts w:ascii="Times New Roman" w:hAnsi="Times New Roman"/>
          <w:sz w:val="24"/>
          <w:szCs w:val="24"/>
        </w:rPr>
        <w:t>Настоящее П</w:t>
      </w:r>
      <w:r w:rsidR="00541D8F" w:rsidRPr="0097270E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 w:rsidR="00C52E51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</w:t>
      </w:r>
      <w:r w:rsidR="00541D8F" w:rsidRPr="0097270E">
        <w:rPr>
          <w:rFonts w:ascii="Times New Roman" w:hAnsi="Times New Roman"/>
          <w:sz w:val="24"/>
          <w:szCs w:val="24"/>
        </w:rPr>
        <w:t>.</w:t>
      </w:r>
    </w:p>
    <w:p w:rsidR="00541D8F" w:rsidRDefault="00541D8F" w:rsidP="00C52E51">
      <w:pPr>
        <w:pStyle w:val="ConsPlusNormal"/>
        <w:jc w:val="both"/>
      </w:pPr>
    </w:p>
    <w:p w:rsidR="00541D8F" w:rsidRPr="00180BE6" w:rsidRDefault="00D87F77" w:rsidP="00C52E5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P28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И. о. </w:t>
      </w:r>
      <w:r w:rsidR="0057773D">
        <w:rPr>
          <w:rFonts w:ascii="Times New Roman" w:hAnsi="Times New Roman" w:cs="Times New Roman"/>
          <w:b w:val="0"/>
          <w:sz w:val="24"/>
          <w:szCs w:val="24"/>
        </w:rPr>
        <w:t>г</w:t>
      </w:r>
      <w:r w:rsidR="00CF40E6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="00541D8F" w:rsidRPr="00180BE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541D8F" w:rsidRPr="00180BE6" w:rsidRDefault="00541D8F" w:rsidP="00C52E5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0BE6">
        <w:rPr>
          <w:rFonts w:ascii="Times New Roman" w:hAnsi="Times New Roman" w:cs="Times New Roman"/>
          <w:b w:val="0"/>
          <w:sz w:val="24"/>
          <w:szCs w:val="24"/>
        </w:rPr>
        <w:t xml:space="preserve">Пудожского муниципального района                                                            </w:t>
      </w:r>
      <w:r w:rsidR="00CF40E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7773D">
        <w:rPr>
          <w:rFonts w:ascii="Times New Roman" w:hAnsi="Times New Roman" w:cs="Times New Roman"/>
          <w:b w:val="0"/>
          <w:sz w:val="24"/>
          <w:szCs w:val="24"/>
        </w:rPr>
        <w:t xml:space="preserve">А. </w:t>
      </w:r>
      <w:r w:rsidR="00D87F77">
        <w:rPr>
          <w:rFonts w:ascii="Times New Roman" w:hAnsi="Times New Roman" w:cs="Times New Roman"/>
          <w:b w:val="0"/>
          <w:sz w:val="24"/>
          <w:szCs w:val="24"/>
        </w:rPr>
        <w:t xml:space="preserve">А. </w:t>
      </w:r>
      <w:proofErr w:type="spellStart"/>
      <w:r w:rsidR="00D87F77">
        <w:rPr>
          <w:rFonts w:ascii="Times New Roman" w:hAnsi="Times New Roman" w:cs="Times New Roman"/>
          <w:b w:val="0"/>
          <w:sz w:val="24"/>
          <w:szCs w:val="24"/>
        </w:rPr>
        <w:t>Долбак</w:t>
      </w:r>
      <w:proofErr w:type="spellEnd"/>
      <w:r w:rsidR="00D87F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55C42" w:rsidRDefault="00A55C42" w:rsidP="00BD28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D352B" w:rsidRDefault="00541D8F" w:rsidP="002735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0D352B">
        <w:rPr>
          <w:rFonts w:ascii="Times New Roman" w:hAnsi="Times New Roman" w:cs="Times New Roman"/>
          <w:b w:val="0"/>
          <w:sz w:val="24"/>
          <w:szCs w:val="24"/>
        </w:rPr>
        <w:t xml:space="preserve"> № 1 </w:t>
      </w:r>
    </w:p>
    <w:p w:rsidR="00541D8F" w:rsidRDefault="00541D8F" w:rsidP="002735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0D352B"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остановлению администрации</w:t>
      </w:r>
    </w:p>
    <w:p w:rsidR="000D352B" w:rsidRDefault="00541D8F" w:rsidP="002735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Пудожского муниципального района </w:t>
      </w:r>
    </w:p>
    <w:p w:rsidR="00541D8F" w:rsidRPr="00FB2258" w:rsidRDefault="00C52E51" w:rsidP="002735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225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E39DD">
        <w:rPr>
          <w:rFonts w:ascii="Times New Roman" w:hAnsi="Times New Roman" w:cs="Times New Roman"/>
          <w:b w:val="0"/>
          <w:sz w:val="24"/>
          <w:szCs w:val="24"/>
        </w:rPr>
        <w:t>28.12.2021</w:t>
      </w:r>
      <w:r w:rsidR="00541D8F" w:rsidRPr="00FB225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A55C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9DD">
        <w:rPr>
          <w:rFonts w:ascii="Times New Roman" w:hAnsi="Times New Roman" w:cs="Times New Roman"/>
          <w:b w:val="0"/>
          <w:sz w:val="24"/>
          <w:szCs w:val="24"/>
        </w:rPr>
        <w:t>1053</w:t>
      </w:r>
      <w:r w:rsidR="00541D8F" w:rsidRPr="00FB2258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541D8F" w:rsidRDefault="00541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D8F" w:rsidRDefault="00C52E51" w:rsidP="00C52E51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расчета нормативных затрат на </w:t>
      </w:r>
      <w:r>
        <w:rPr>
          <w:rFonts w:ascii="Times New Roman" w:hAnsi="Times New Roman"/>
          <w:bCs/>
          <w:sz w:val="24"/>
          <w:szCs w:val="24"/>
        </w:rPr>
        <w:t xml:space="preserve">обеспечение функций </w:t>
      </w:r>
      <w:r w:rsidR="00CF40E6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Пудожского муниципального района, включая подведомственные казенные учреждения</w:t>
      </w:r>
    </w:p>
    <w:p w:rsidR="00C52E51" w:rsidRDefault="00C52E51" w:rsidP="00C52E51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C52E51" w:rsidRPr="00C52E51" w:rsidRDefault="00C52E51" w:rsidP="001457FB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457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2E51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 xml:space="preserve">обеспечение функций </w:t>
      </w:r>
      <w:r w:rsidR="00CF40E6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Пудожского муниципального района</w:t>
      </w:r>
      <w:r w:rsidRPr="00C52E51">
        <w:rPr>
          <w:rFonts w:ascii="Times New Roman" w:hAnsi="Times New Roman"/>
          <w:sz w:val="24"/>
          <w:szCs w:val="24"/>
        </w:rPr>
        <w:t xml:space="preserve"> </w:t>
      </w:r>
      <w:r w:rsidRPr="00C52E51">
        <w:rPr>
          <w:rFonts w:ascii="Times New Roman" w:hAnsi="Times New Roman" w:cs="Times New Roman"/>
          <w:sz w:val="24"/>
          <w:szCs w:val="24"/>
        </w:rPr>
        <w:t>(далее – Администрация)</w:t>
      </w:r>
      <w:r>
        <w:rPr>
          <w:rFonts w:ascii="Times New Roman" w:hAnsi="Times New Roman"/>
          <w:bCs/>
          <w:sz w:val="24"/>
          <w:szCs w:val="24"/>
        </w:rPr>
        <w:t>, включая подведомственные казенные учреждения</w:t>
      </w:r>
      <w:r w:rsidRPr="00C52E51">
        <w:rPr>
          <w:rFonts w:ascii="Times New Roman" w:hAnsi="Times New Roman" w:cs="Times New Roman"/>
          <w:sz w:val="24"/>
          <w:szCs w:val="24"/>
        </w:rPr>
        <w:t xml:space="preserve"> (далее – казенные учреждения) применяются для обоснования  закупки объектов, включенных в планы закупок товаров, работ и услуг Администрации и казенных учреждений (далее - закупка), в соответствии с</w:t>
      </w:r>
      <w:r w:rsidR="001457FB">
        <w:rPr>
          <w:rFonts w:ascii="Times New Roman" w:hAnsi="Times New Roman" w:cs="Times New Roman"/>
          <w:sz w:val="24"/>
          <w:szCs w:val="24"/>
        </w:rPr>
        <w:t xml:space="preserve">о </w:t>
      </w:r>
      <w:r w:rsidRPr="00C52E51">
        <w:rPr>
          <w:rFonts w:ascii="Times New Roman" w:hAnsi="Times New Roman" w:cs="Times New Roman"/>
          <w:sz w:val="24"/>
          <w:szCs w:val="24"/>
        </w:rPr>
        <w:t>стать</w:t>
      </w:r>
      <w:r w:rsidR="001457FB">
        <w:rPr>
          <w:rFonts w:ascii="Times New Roman" w:hAnsi="Times New Roman" w:cs="Times New Roman"/>
          <w:sz w:val="24"/>
          <w:szCs w:val="24"/>
        </w:rPr>
        <w:t>ей</w:t>
      </w:r>
      <w:r w:rsidRPr="00C52E51">
        <w:rPr>
          <w:rFonts w:ascii="Times New Roman" w:hAnsi="Times New Roman" w:cs="Times New Roman"/>
          <w:sz w:val="24"/>
          <w:szCs w:val="24"/>
        </w:rPr>
        <w:t xml:space="preserve"> 18 Федерального закона от 5.04.2013 года № 44-ФЗ «О контрактной системе в сфере закупок товаров, работ, услуг для обеспечения государственных</w:t>
      </w:r>
      <w:proofErr w:type="gramEnd"/>
      <w:r w:rsidRPr="00C52E51">
        <w:rPr>
          <w:rFonts w:ascii="Times New Roman" w:hAnsi="Times New Roman" w:cs="Times New Roman"/>
          <w:sz w:val="24"/>
          <w:szCs w:val="24"/>
        </w:rPr>
        <w:t xml:space="preserve"> и муниципальных нужд». Настоящий Порядок  устанавливает процедуру расчета  нормативных затрат на обеспечение функций Администрации и казенных учреждений. </w:t>
      </w:r>
    </w:p>
    <w:p w:rsidR="00C52E51" w:rsidRPr="00C52E51" w:rsidRDefault="00C52E51" w:rsidP="00C52E51">
      <w:pPr>
        <w:pStyle w:val="11"/>
        <w:shd w:val="clear" w:color="auto" w:fill="auto"/>
        <w:tabs>
          <w:tab w:val="left" w:pos="87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C52E51">
        <w:rPr>
          <w:rStyle w:val="0pt"/>
          <w:sz w:val="24"/>
          <w:szCs w:val="24"/>
        </w:rPr>
        <w:t>2</w:t>
      </w:r>
      <w:r>
        <w:rPr>
          <w:rStyle w:val="0pt"/>
          <w:sz w:val="24"/>
          <w:szCs w:val="24"/>
        </w:rPr>
        <w:t>.</w:t>
      </w:r>
      <w:r w:rsidR="001457FB">
        <w:rPr>
          <w:rStyle w:val="0pt"/>
          <w:sz w:val="24"/>
          <w:szCs w:val="24"/>
        </w:rPr>
        <w:t xml:space="preserve"> </w:t>
      </w:r>
      <w:r w:rsidRPr="00C52E51">
        <w:rPr>
          <w:rStyle w:val="0pt"/>
          <w:sz w:val="24"/>
          <w:szCs w:val="24"/>
        </w:rPr>
        <w:t>Общий объем затрат, связанных с закупкой и рассчитанный на основе нормативных затрат, не может превышать объема лимитов бюджетных обязательств на закупку</w:t>
      </w:r>
      <w:r>
        <w:rPr>
          <w:rStyle w:val="0pt"/>
          <w:sz w:val="24"/>
          <w:szCs w:val="24"/>
        </w:rPr>
        <w:t xml:space="preserve"> </w:t>
      </w:r>
      <w:r w:rsidRPr="00C52E51">
        <w:rPr>
          <w:rStyle w:val="0pt"/>
          <w:sz w:val="24"/>
          <w:szCs w:val="24"/>
        </w:rPr>
        <w:t xml:space="preserve">в рамках исполнения бюджета </w:t>
      </w:r>
      <w:r>
        <w:rPr>
          <w:sz w:val="24"/>
          <w:szCs w:val="24"/>
        </w:rPr>
        <w:t>Пудожск</w:t>
      </w:r>
      <w:r w:rsidR="00FB2258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FB2258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FB2258">
        <w:rPr>
          <w:sz w:val="24"/>
          <w:szCs w:val="24"/>
        </w:rPr>
        <w:t>а</w:t>
      </w:r>
      <w:r w:rsidR="001457FB">
        <w:rPr>
          <w:sz w:val="24"/>
          <w:szCs w:val="24"/>
        </w:rPr>
        <w:t>, бюджета Пудожского городского поселения</w:t>
      </w:r>
      <w:r w:rsidRPr="00C52E51">
        <w:rPr>
          <w:rStyle w:val="0pt"/>
          <w:sz w:val="24"/>
          <w:szCs w:val="24"/>
        </w:rPr>
        <w:t>.</w:t>
      </w:r>
    </w:p>
    <w:p w:rsidR="001E6A3B" w:rsidRPr="00C52E51" w:rsidRDefault="00C52E51" w:rsidP="001E6A3B">
      <w:pPr>
        <w:pStyle w:val="11"/>
        <w:shd w:val="clear" w:color="auto" w:fill="auto"/>
        <w:tabs>
          <w:tab w:val="left" w:pos="694"/>
        </w:tabs>
        <w:spacing w:line="240" w:lineRule="auto"/>
        <w:ind w:firstLine="567"/>
        <w:jc w:val="both"/>
        <w:rPr>
          <w:sz w:val="24"/>
          <w:szCs w:val="24"/>
        </w:rPr>
      </w:pPr>
      <w:r w:rsidRPr="00C52E5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E39DD">
        <w:rPr>
          <w:sz w:val="24"/>
          <w:szCs w:val="24"/>
        </w:rPr>
        <w:t xml:space="preserve"> </w:t>
      </w:r>
      <w:r w:rsidRPr="00C52E51">
        <w:rPr>
          <w:sz w:val="24"/>
          <w:szCs w:val="24"/>
        </w:rPr>
        <w:t xml:space="preserve">Расчет нормативных затрат осуществляется в соответствии с Правилами определения нормативных затрат на обеспечение функций </w:t>
      </w:r>
      <w:r w:rsidR="00A55C42">
        <w:rPr>
          <w:sz w:val="24"/>
          <w:szCs w:val="24"/>
        </w:rPr>
        <w:t>администрации</w:t>
      </w:r>
      <w:r w:rsidRPr="00C52E51">
        <w:rPr>
          <w:sz w:val="24"/>
          <w:szCs w:val="24"/>
        </w:rPr>
        <w:t xml:space="preserve"> </w:t>
      </w:r>
      <w:r w:rsidR="001E6A3B">
        <w:rPr>
          <w:sz w:val="24"/>
          <w:szCs w:val="24"/>
        </w:rPr>
        <w:t>Пудожского</w:t>
      </w:r>
      <w:r w:rsidRPr="00C52E51">
        <w:rPr>
          <w:sz w:val="24"/>
          <w:szCs w:val="24"/>
        </w:rPr>
        <w:t xml:space="preserve"> муниципального района, включая подведомственные казенные учреждения, согласно Постановлени</w:t>
      </w:r>
      <w:r w:rsidR="001E6A3B">
        <w:rPr>
          <w:sz w:val="24"/>
          <w:szCs w:val="24"/>
        </w:rPr>
        <w:t>ю</w:t>
      </w:r>
      <w:r w:rsidRPr="00C52E51">
        <w:rPr>
          <w:sz w:val="24"/>
          <w:szCs w:val="24"/>
        </w:rPr>
        <w:t xml:space="preserve"> </w:t>
      </w:r>
      <w:r w:rsidR="001E6A3B">
        <w:rPr>
          <w:sz w:val="24"/>
          <w:szCs w:val="24"/>
        </w:rPr>
        <w:t>а</w:t>
      </w:r>
      <w:r w:rsidRPr="00C52E51">
        <w:rPr>
          <w:sz w:val="24"/>
          <w:szCs w:val="24"/>
        </w:rPr>
        <w:t>дминистрации</w:t>
      </w:r>
      <w:r w:rsidR="001E6A3B">
        <w:rPr>
          <w:sz w:val="24"/>
          <w:szCs w:val="24"/>
        </w:rPr>
        <w:t xml:space="preserve"> Пудожского</w:t>
      </w:r>
      <w:r w:rsidRPr="00C52E51">
        <w:rPr>
          <w:sz w:val="24"/>
          <w:szCs w:val="24"/>
        </w:rPr>
        <w:t xml:space="preserve"> муниципального </w:t>
      </w:r>
      <w:r w:rsidR="001E6A3B">
        <w:rPr>
          <w:sz w:val="24"/>
          <w:szCs w:val="24"/>
        </w:rPr>
        <w:t xml:space="preserve">района </w:t>
      </w:r>
      <w:r w:rsidR="00737302" w:rsidRPr="001A5000">
        <w:rPr>
          <w:sz w:val="24"/>
          <w:szCs w:val="24"/>
        </w:rPr>
        <w:t>о</w:t>
      </w:r>
      <w:r w:rsidR="00A55C42">
        <w:rPr>
          <w:sz w:val="24"/>
          <w:szCs w:val="24"/>
        </w:rPr>
        <w:t>т 20.09.2017 года № 417</w:t>
      </w:r>
      <w:r w:rsidR="00737302" w:rsidRPr="001A5000">
        <w:rPr>
          <w:sz w:val="24"/>
          <w:szCs w:val="24"/>
        </w:rPr>
        <w:t>-П</w:t>
      </w:r>
      <w:r w:rsidR="00737302">
        <w:rPr>
          <w:sz w:val="24"/>
          <w:szCs w:val="24"/>
        </w:rPr>
        <w:t>.</w:t>
      </w:r>
    </w:p>
    <w:p w:rsidR="00C52E51" w:rsidRPr="00C52E51" w:rsidRDefault="001E6A3B" w:rsidP="00C52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</w:t>
      </w:r>
      <w:r w:rsidR="00DE39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2E51" w:rsidRPr="00C52E51">
        <w:rPr>
          <w:rFonts w:ascii="Times New Roman" w:hAnsi="Times New Roman"/>
          <w:sz w:val="24"/>
          <w:szCs w:val="24"/>
          <w:lang w:eastAsia="en-US"/>
        </w:rPr>
        <w:t>Цены товаров, работ и услуг, применяемы</w:t>
      </w:r>
      <w:r w:rsidR="003A0053">
        <w:rPr>
          <w:rFonts w:ascii="Times New Roman" w:hAnsi="Times New Roman"/>
          <w:sz w:val="24"/>
          <w:szCs w:val="24"/>
          <w:lang w:eastAsia="en-US"/>
        </w:rPr>
        <w:t>е  в формулах расчета, определяю</w:t>
      </w:r>
      <w:r w:rsidR="00C52E51" w:rsidRPr="00C52E51">
        <w:rPr>
          <w:rFonts w:ascii="Times New Roman" w:hAnsi="Times New Roman"/>
          <w:sz w:val="24"/>
          <w:szCs w:val="24"/>
          <w:lang w:eastAsia="en-US"/>
        </w:rPr>
        <w:t xml:space="preserve">тся с учетом положений </w:t>
      </w:r>
      <w:hyperlink r:id="rId7" w:history="1">
        <w:r w:rsidR="00C52E51" w:rsidRPr="00C52E51">
          <w:rPr>
            <w:rFonts w:ascii="Times New Roman" w:hAnsi="Times New Roman"/>
            <w:sz w:val="24"/>
            <w:szCs w:val="24"/>
            <w:lang w:eastAsia="en-US"/>
          </w:rPr>
          <w:t>статьи 22</w:t>
        </w:r>
      </w:hyperlink>
      <w:r w:rsidR="00C52E51" w:rsidRPr="00C52E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2E51" w:rsidRPr="00C52E51">
        <w:rPr>
          <w:rFonts w:ascii="Times New Roman" w:hAnsi="Times New Roman"/>
          <w:sz w:val="24"/>
          <w:szCs w:val="24"/>
        </w:rPr>
        <w:t xml:space="preserve">Федерального закона от 05.04.2013 года № 44-ФЗ </w:t>
      </w:r>
      <w:r w:rsidR="00C52E51" w:rsidRPr="00C52E51">
        <w:rPr>
          <w:rFonts w:ascii="Times New Roman" w:hAnsi="Times New Roman"/>
          <w:sz w:val="24"/>
          <w:szCs w:val="24"/>
          <w:lang w:eastAsia="en-US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C52E51" w:rsidRPr="00C52E51" w:rsidRDefault="00C52E51" w:rsidP="00C52E51">
      <w:pPr>
        <w:pStyle w:val="11"/>
        <w:shd w:val="clear" w:color="auto" w:fill="auto"/>
        <w:tabs>
          <w:tab w:val="left" w:pos="836"/>
        </w:tabs>
        <w:spacing w:line="240" w:lineRule="auto"/>
        <w:ind w:right="23" w:firstLine="561"/>
        <w:jc w:val="both"/>
        <w:rPr>
          <w:sz w:val="24"/>
          <w:szCs w:val="24"/>
        </w:rPr>
      </w:pPr>
      <w:r w:rsidRPr="00C52E51">
        <w:rPr>
          <w:rStyle w:val="0pt"/>
          <w:sz w:val="24"/>
          <w:szCs w:val="24"/>
        </w:rPr>
        <w:t>5</w:t>
      </w:r>
      <w:r w:rsidR="001E6A3B">
        <w:rPr>
          <w:rStyle w:val="0pt"/>
          <w:sz w:val="24"/>
          <w:szCs w:val="24"/>
        </w:rPr>
        <w:t>.</w:t>
      </w:r>
      <w:r w:rsidR="00DE39DD">
        <w:rPr>
          <w:rStyle w:val="0pt"/>
          <w:sz w:val="24"/>
          <w:szCs w:val="24"/>
        </w:rPr>
        <w:t xml:space="preserve"> </w:t>
      </w:r>
      <w:r w:rsidRPr="00C52E51">
        <w:rPr>
          <w:rStyle w:val="0pt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1E6A3B">
        <w:rPr>
          <w:rStyle w:val="0pt"/>
          <w:sz w:val="24"/>
          <w:szCs w:val="24"/>
        </w:rPr>
        <w:t>А</w:t>
      </w:r>
      <w:r w:rsidRPr="00C52E51">
        <w:rPr>
          <w:rStyle w:val="0pt"/>
          <w:sz w:val="24"/>
          <w:szCs w:val="24"/>
        </w:rPr>
        <w:t>дминистрации, казенного учреждения.</w:t>
      </w:r>
    </w:p>
    <w:p w:rsidR="00C52E51" w:rsidRPr="00C52E51" w:rsidRDefault="00C52E51" w:rsidP="00C52E51">
      <w:pPr>
        <w:pStyle w:val="11"/>
        <w:shd w:val="clear" w:color="auto" w:fill="auto"/>
        <w:tabs>
          <w:tab w:val="left" w:pos="836"/>
        </w:tabs>
        <w:spacing w:line="240" w:lineRule="auto"/>
        <w:ind w:right="23" w:firstLine="561"/>
        <w:jc w:val="both"/>
        <w:rPr>
          <w:rStyle w:val="0pt"/>
          <w:sz w:val="24"/>
          <w:szCs w:val="24"/>
        </w:rPr>
      </w:pPr>
      <w:r w:rsidRPr="00C52E51">
        <w:rPr>
          <w:rStyle w:val="0pt"/>
          <w:sz w:val="24"/>
          <w:szCs w:val="24"/>
        </w:rPr>
        <w:t>6</w:t>
      </w:r>
      <w:r w:rsidR="001E6A3B">
        <w:rPr>
          <w:rStyle w:val="0pt"/>
          <w:sz w:val="24"/>
          <w:szCs w:val="24"/>
        </w:rPr>
        <w:t>.</w:t>
      </w:r>
      <w:r w:rsidR="00DE39DD">
        <w:rPr>
          <w:rStyle w:val="0pt"/>
          <w:sz w:val="24"/>
          <w:szCs w:val="24"/>
        </w:rPr>
        <w:t xml:space="preserve"> </w:t>
      </w:r>
      <w:r w:rsidRPr="00C52E51">
        <w:rPr>
          <w:rStyle w:val="0pt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2E51" w:rsidRPr="00C52E51" w:rsidRDefault="00C52E51" w:rsidP="00C52E51">
      <w:pPr>
        <w:pStyle w:val="11"/>
        <w:shd w:val="clear" w:color="auto" w:fill="auto"/>
        <w:tabs>
          <w:tab w:val="left" w:pos="836"/>
        </w:tabs>
        <w:spacing w:line="240" w:lineRule="auto"/>
        <w:ind w:right="23" w:firstLine="561"/>
        <w:jc w:val="both"/>
        <w:rPr>
          <w:sz w:val="24"/>
          <w:szCs w:val="24"/>
        </w:rPr>
      </w:pPr>
      <w:r w:rsidRPr="00C52E51">
        <w:rPr>
          <w:rStyle w:val="0pt"/>
          <w:sz w:val="24"/>
          <w:szCs w:val="24"/>
        </w:rPr>
        <w:t>7</w:t>
      </w:r>
      <w:r w:rsidR="001E6A3B">
        <w:rPr>
          <w:rStyle w:val="0pt"/>
          <w:sz w:val="24"/>
          <w:szCs w:val="24"/>
        </w:rPr>
        <w:t>.</w:t>
      </w:r>
      <w:r w:rsidR="00DE39DD">
        <w:rPr>
          <w:rStyle w:val="0pt"/>
          <w:sz w:val="24"/>
          <w:szCs w:val="24"/>
        </w:rPr>
        <w:t xml:space="preserve"> </w:t>
      </w:r>
      <w:r w:rsidRPr="00C52E51">
        <w:rPr>
          <w:rStyle w:val="0pt"/>
          <w:sz w:val="24"/>
          <w:szCs w:val="24"/>
        </w:rPr>
        <w:t>Н</w:t>
      </w:r>
      <w:r w:rsidRPr="00C52E51">
        <w:rPr>
          <w:sz w:val="24"/>
          <w:szCs w:val="24"/>
        </w:rPr>
        <w:t xml:space="preserve">ормативы количества и предельные цены товаров, работ, услуг на обеспечение функций Администрации и казенных учреждений утверждаются </w:t>
      </w:r>
      <w:r w:rsidR="001E6A3B">
        <w:rPr>
          <w:sz w:val="24"/>
          <w:szCs w:val="24"/>
        </w:rPr>
        <w:t>П</w:t>
      </w:r>
      <w:r w:rsidRPr="00C52E51">
        <w:rPr>
          <w:sz w:val="24"/>
          <w:szCs w:val="24"/>
        </w:rPr>
        <w:t>остановлением Администрации.</w:t>
      </w:r>
    </w:p>
    <w:p w:rsidR="00C52E51" w:rsidRDefault="00C52E51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CF40E6" w:rsidRDefault="00CF40E6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FB2258" w:rsidRDefault="00FB2258">
      <w:pPr>
        <w:pStyle w:val="ConsPlusNormal"/>
        <w:ind w:firstLine="540"/>
        <w:jc w:val="both"/>
      </w:pPr>
    </w:p>
    <w:p w:rsidR="001E6A3B" w:rsidRDefault="001E6A3B">
      <w:pPr>
        <w:pStyle w:val="ConsPlusNormal"/>
        <w:ind w:firstLine="540"/>
        <w:jc w:val="both"/>
      </w:pPr>
    </w:p>
    <w:p w:rsidR="001E6A3B" w:rsidRDefault="001E6A3B" w:rsidP="001E6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2 </w:t>
      </w:r>
    </w:p>
    <w:p w:rsidR="001E6A3B" w:rsidRDefault="001E6A3B" w:rsidP="001E6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остановлению администрации</w:t>
      </w:r>
    </w:p>
    <w:p w:rsidR="001E6A3B" w:rsidRDefault="001E6A3B" w:rsidP="001E6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Пудожского муниципального района </w:t>
      </w:r>
    </w:p>
    <w:p w:rsidR="001E6A3B" w:rsidRPr="00FB2258" w:rsidRDefault="001E6A3B" w:rsidP="001E6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2258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E39DD">
        <w:rPr>
          <w:rFonts w:ascii="Times New Roman" w:hAnsi="Times New Roman" w:cs="Times New Roman"/>
          <w:b w:val="0"/>
          <w:sz w:val="24"/>
          <w:szCs w:val="24"/>
        </w:rPr>
        <w:t>28.12.2021</w:t>
      </w:r>
      <w:r w:rsidRPr="00FB2258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FB2258" w:rsidRPr="00FB22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2258">
        <w:rPr>
          <w:rFonts w:ascii="Times New Roman" w:hAnsi="Times New Roman" w:cs="Times New Roman"/>
          <w:b w:val="0"/>
          <w:sz w:val="24"/>
          <w:szCs w:val="24"/>
        </w:rPr>
        <w:t>№</w:t>
      </w:r>
      <w:r w:rsidR="00A55C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9DD">
        <w:rPr>
          <w:rFonts w:ascii="Times New Roman" w:hAnsi="Times New Roman" w:cs="Times New Roman"/>
          <w:b w:val="0"/>
          <w:sz w:val="24"/>
          <w:szCs w:val="24"/>
        </w:rPr>
        <w:t>1053</w:t>
      </w:r>
      <w:r w:rsidRPr="00FB2258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1E6A3B" w:rsidRDefault="001E6A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Нормативы количества и предельные цены товаров, работ, услуг на </w:t>
      </w:r>
      <w:r>
        <w:rPr>
          <w:rFonts w:ascii="Times New Roman" w:hAnsi="Times New Roman"/>
          <w:bCs/>
          <w:sz w:val="24"/>
          <w:szCs w:val="24"/>
        </w:rPr>
        <w:t xml:space="preserve">обеспечение функций </w:t>
      </w:r>
      <w:r w:rsidR="00CF40E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/>
          <w:bCs/>
          <w:sz w:val="24"/>
          <w:szCs w:val="24"/>
        </w:rPr>
        <w:t>Пудожского муниципального района, включая подведомственные казенные учреждения</w:t>
      </w:r>
    </w:p>
    <w:p w:rsidR="001E6A3B" w:rsidRDefault="001E6A3B" w:rsidP="001E6A3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1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Нормативы и предельные цены, используемые для определения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нормативных затрат на услуги связи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842"/>
        <w:gridCol w:w="1417"/>
        <w:gridCol w:w="1417"/>
        <w:gridCol w:w="1276"/>
        <w:gridCol w:w="1134"/>
      </w:tblGrid>
      <w:tr w:rsidR="001E6A3B" w:rsidRPr="001E6A3B" w:rsidTr="008305F0">
        <w:tc>
          <w:tcPr>
            <w:tcW w:w="534" w:type="dxa"/>
            <w:vAlign w:val="center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Наименование категории (группы) должностей</w:t>
            </w:r>
          </w:p>
        </w:tc>
        <w:tc>
          <w:tcPr>
            <w:tcW w:w="1842" w:type="dxa"/>
            <w:vAlign w:val="center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Норматив количества абонентских номеров, подключенных к сети подвижной радиотелефонной связи,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 / должность (структурное подразделение)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 услуги подвижной радиотелефонной связи,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руб. в месяц / ед.</w:t>
            </w:r>
          </w:p>
        </w:tc>
        <w:tc>
          <w:tcPr>
            <w:tcW w:w="1417" w:type="dxa"/>
            <w:vAlign w:val="center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Норматив количества </w:t>
            </w:r>
            <w:r w:rsidRPr="001E6A3B">
              <w:rPr>
                <w:rFonts w:ascii="Times New Roman" w:hAnsi="Times New Roman"/>
                <w:sz w:val="24"/>
                <w:szCs w:val="24"/>
                <w:lang w:val="en-US"/>
              </w:rPr>
              <w:t>SIM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карт,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  должность (структурное подразделение)</w:t>
            </w:r>
          </w:p>
        </w:tc>
        <w:tc>
          <w:tcPr>
            <w:tcW w:w="1276" w:type="dxa"/>
            <w:vAlign w:val="center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Норматив количества средств подвижной радиотелефонной связи,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Предельная цена средств подвижной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радиотелефон-ной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 xml:space="preserve"> связи, руб./ед.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6A3B" w:rsidRPr="001E6A3B" w:rsidRDefault="00DE39DD" w:rsidP="001E6A3B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Пудожского муниципального района - 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1E6A3B">
              <w:rPr>
                <w:rFonts w:ascii="Times New Roman" w:hAnsi="Times New Roman"/>
                <w:bCs/>
                <w:sz w:val="24"/>
                <w:szCs w:val="24"/>
              </w:rPr>
              <w:t>Пудожского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(да</w:t>
            </w:r>
            <w:r w:rsidR="0091365F">
              <w:rPr>
                <w:rFonts w:ascii="Times New Roman" w:hAnsi="Times New Roman"/>
                <w:sz w:val="24"/>
                <w:szCs w:val="24"/>
              </w:rPr>
              <w:t>лее -  администрации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1E6A3B" w:rsidRPr="001E6A3B" w:rsidTr="008305F0">
        <w:trPr>
          <w:trHeight w:val="568"/>
        </w:trPr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91365F">
              <w:rPr>
                <w:rFonts w:ascii="Times New Roman" w:hAnsi="Times New Roman"/>
                <w:sz w:val="24"/>
                <w:szCs w:val="24"/>
              </w:rPr>
              <w:t>г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6A3B" w:rsidRPr="001E6A3B" w:rsidRDefault="00DE39DD" w:rsidP="00DE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A3B" w:rsidRPr="001E6A3B" w:rsidRDefault="00DE39DD" w:rsidP="001E6A3B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E6A3B" w:rsidRPr="001E6A3B" w:rsidRDefault="001E6A3B" w:rsidP="00DE39DD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73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9DD">
              <w:rPr>
                <w:rFonts w:ascii="Times New Roman" w:hAnsi="Times New Roman"/>
                <w:sz w:val="24"/>
                <w:szCs w:val="24"/>
              </w:rPr>
              <w:t>в составе управления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 администрации</w:t>
            </w:r>
          </w:p>
        </w:tc>
        <w:tc>
          <w:tcPr>
            <w:tcW w:w="1842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 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Руководитель  муниципального казенного учреждения 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1365F" w:rsidRPr="001E6A3B" w:rsidRDefault="001E6A3B" w:rsidP="00737302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муниципального </w:t>
            </w: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казенного учреждения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по бухгалтерскому учету  муниципального казенного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E6A3B" w:rsidRPr="001E6A3B" w:rsidTr="008305F0">
        <w:tc>
          <w:tcPr>
            <w:tcW w:w="5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ind w:left="9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Специалисты  муниципального казенного учреждения, включая педагогический персонал</w:t>
            </w:r>
          </w:p>
        </w:tc>
        <w:tc>
          <w:tcPr>
            <w:tcW w:w="18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A3B" w:rsidRPr="001E6A3B" w:rsidRDefault="00DE39D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1E6A3B" w:rsidRPr="001E6A3B" w:rsidRDefault="001E6A3B" w:rsidP="001E6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2</w:t>
      </w:r>
    </w:p>
    <w:p w:rsidR="0091365F" w:rsidRPr="001E6A3B" w:rsidRDefault="0091365F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91365F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65F">
        <w:rPr>
          <w:rFonts w:ascii="Times New Roman" w:hAnsi="Times New Roman"/>
          <w:b/>
          <w:sz w:val="24"/>
          <w:szCs w:val="24"/>
        </w:rPr>
        <w:t>Нормативы и предельные цены, используемые для определения нормативных затрат на приобретение принтеров, многофункциональных устройств,  копировальных аппаратов (оргтехники), носителей информации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93"/>
        <w:gridCol w:w="3527"/>
        <w:gridCol w:w="1449"/>
        <w:gridCol w:w="1436"/>
      </w:tblGrid>
      <w:tr w:rsidR="00401937" w:rsidRPr="00401937" w:rsidTr="00401937">
        <w:trPr>
          <w:tblHeader/>
        </w:trPr>
        <w:tc>
          <w:tcPr>
            <w:tcW w:w="534" w:type="dxa"/>
            <w:vAlign w:val="center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right="34"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№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right="34" w:firstLine="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401937">
              <w:rPr>
                <w:rStyle w:val="10pt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01937">
              <w:rPr>
                <w:rStyle w:val="10pt"/>
                <w:color w:val="auto"/>
                <w:sz w:val="24"/>
                <w:szCs w:val="24"/>
              </w:rPr>
              <w:t>/</w:t>
            </w:r>
            <w:proofErr w:type="spellStart"/>
            <w:r w:rsidRPr="00401937">
              <w:rPr>
                <w:rStyle w:val="10pt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3" w:type="dxa"/>
            <w:vAlign w:val="center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Наименование товара</w:t>
            </w:r>
          </w:p>
        </w:tc>
        <w:tc>
          <w:tcPr>
            <w:tcW w:w="3527" w:type="dxa"/>
            <w:vAlign w:val="center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right="34" w:firstLine="0"/>
              <w:rPr>
                <w:color w:val="auto"/>
                <w:sz w:val="24"/>
                <w:szCs w:val="24"/>
              </w:rPr>
            </w:pP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right="34" w:firstLine="0"/>
              <w:rPr>
                <w:color w:val="auto"/>
                <w:sz w:val="24"/>
                <w:szCs w:val="24"/>
              </w:rPr>
            </w:pPr>
            <w:r w:rsidRPr="00401937">
              <w:rPr>
                <w:color w:val="auto"/>
                <w:sz w:val="24"/>
                <w:szCs w:val="24"/>
              </w:rPr>
              <w:t>Наименование категории (группы) должностей, структурного подразделения</w:t>
            </w:r>
          </w:p>
        </w:tc>
        <w:tc>
          <w:tcPr>
            <w:tcW w:w="1449" w:type="dxa"/>
            <w:vAlign w:val="center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Норматив количества,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Ед./ должность</w:t>
            </w:r>
          </w:p>
        </w:tc>
        <w:tc>
          <w:tcPr>
            <w:tcW w:w="1436" w:type="dxa"/>
            <w:vAlign w:val="center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color w:val="auto"/>
                <w:sz w:val="24"/>
                <w:szCs w:val="24"/>
              </w:rPr>
              <w:t>Предельная цена,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color w:val="auto"/>
                <w:sz w:val="24"/>
                <w:szCs w:val="24"/>
              </w:rPr>
              <w:t>руб./ ед.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01937" w:rsidRPr="00401937" w:rsidTr="00401937">
        <w:trPr>
          <w:trHeight w:val="1119"/>
        </w:trPr>
        <w:tc>
          <w:tcPr>
            <w:tcW w:w="534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right="34"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color w:val="auto"/>
                <w:sz w:val="24"/>
                <w:szCs w:val="24"/>
              </w:rPr>
              <w:t xml:space="preserve"> </w:t>
            </w:r>
            <w:r w:rsidRPr="00401937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401937">
              <w:rPr>
                <w:rStyle w:val="10pt"/>
                <w:color w:val="auto"/>
                <w:sz w:val="24"/>
                <w:szCs w:val="24"/>
              </w:rPr>
              <w:t>Персональный компьютер (или ноутбук, мышь, или моноблок, клавиатура, мышь, или системный блок, монитор, клавиатура, мышь, источник бесперебойного питания (далее - ИБП))</w:t>
            </w:r>
            <w:proofErr w:type="gramEnd"/>
          </w:p>
        </w:tc>
        <w:tc>
          <w:tcPr>
            <w:tcW w:w="3527" w:type="dxa"/>
          </w:tcPr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Глава Пудожского муниципального района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Начальник отдела  администрации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right="34"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Руководитель казенного учреждения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right="34"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 xml:space="preserve">Специалисты муниципальных казенных учреждений </w:t>
            </w:r>
            <w:r w:rsidRPr="00401937">
              <w:rPr>
                <w:sz w:val="24"/>
                <w:szCs w:val="24"/>
              </w:rPr>
              <w:t>Заместитель руководителя муниципального казенного учреждения, педагогический персонал муниципального казенного учреждения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pacing w:line="240" w:lineRule="auto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 xml:space="preserve">        1</w:t>
            </w:r>
          </w:p>
        </w:tc>
        <w:tc>
          <w:tcPr>
            <w:tcW w:w="1436" w:type="dxa"/>
          </w:tcPr>
          <w:p w:rsidR="00401937" w:rsidRPr="00401937" w:rsidRDefault="00401937" w:rsidP="00401937">
            <w:pPr>
              <w:pStyle w:val="41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01937">
              <w:rPr>
                <w:color w:val="auto"/>
                <w:sz w:val="24"/>
                <w:szCs w:val="24"/>
              </w:rPr>
              <w:t>0 000</w:t>
            </w:r>
          </w:p>
        </w:tc>
      </w:tr>
      <w:tr w:rsidR="00401937" w:rsidRPr="00401937" w:rsidTr="00401937"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401937">
              <w:rPr>
                <w:rStyle w:val="10pt"/>
                <w:color w:val="auto"/>
                <w:sz w:val="24"/>
                <w:szCs w:val="24"/>
              </w:rPr>
              <w:t>Сервер (в т. ч. монитор, клавиатура, мышь, ИБП, программное обеспечение (далее - ПО))</w:t>
            </w:r>
            <w:proofErr w:type="gramEnd"/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Отдел финансов и бухгалтерского учета администрации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 xml:space="preserve">Муниципальные казенные учреждения    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  <w:r w:rsidRPr="00401937">
              <w:rPr>
                <w:rStyle w:val="10pt"/>
                <w:color w:val="auto"/>
                <w:sz w:val="24"/>
                <w:szCs w:val="24"/>
              </w:rPr>
              <w:t>00 000</w:t>
            </w:r>
          </w:p>
        </w:tc>
      </w:tr>
      <w:tr w:rsidR="00401937" w:rsidRPr="00401937" w:rsidTr="00401937">
        <w:trPr>
          <w:trHeight w:val="461"/>
        </w:trPr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01937">
              <w:rPr>
                <w:rStyle w:val="10pt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401937">
              <w:rPr>
                <w:rStyle w:val="10pt"/>
                <w:color w:val="auto"/>
                <w:sz w:val="24"/>
                <w:szCs w:val="24"/>
              </w:rPr>
              <w:t xml:space="preserve"> проектор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Отдел организационного и правового обеспечения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администрации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70</w:t>
            </w:r>
            <w:r w:rsidRPr="00401937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401937" w:rsidRPr="00401937" w:rsidTr="00401937"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 xml:space="preserve">Лазерное </w:t>
            </w:r>
            <w:proofErr w:type="spellStart"/>
            <w:r w:rsidRPr="00401937">
              <w:rPr>
                <w:rStyle w:val="10pt"/>
                <w:color w:val="auto"/>
                <w:sz w:val="24"/>
                <w:szCs w:val="24"/>
              </w:rPr>
              <w:t>многофунцкиональное</w:t>
            </w:r>
            <w:proofErr w:type="spellEnd"/>
            <w:r w:rsidRPr="00401937">
              <w:rPr>
                <w:rStyle w:val="10pt"/>
                <w:color w:val="auto"/>
                <w:sz w:val="24"/>
                <w:szCs w:val="24"/>
              </w:rPr>
              <w:t xml:space="preserve"> устройство (далее</w:t>
            </w:r>
            <w:r w:rsidR="00390E65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401937">
              <w:rPr>
                <w:rStyle w:val="10pt"/>
                <w:color w:val="auto"/>
                <w:sz w:val="24"/>
                <w:szCs w:val="24"/>
              </w:rPr>
              <w:t>-</w:t>
            </w:r>
            <w:r w:rsidR="00390E65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401937">
              <w:rPr>
                <w:rStyle w:val="10pt"/>
                <w:color w:val="auto"/>
                <w:sz w:val="24"/>
                <w:szCs w:val="24"/>
              </w:rPr>
              <w:t>МФУ) или комплект: лазерный принтер, сканер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Глава Пудожского муниципального района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Руководитель муниципального казенного учреждения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Специалист учреждения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Заместитель руководителя муниципального казенного учреждения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01937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3</w:t>
            </w:r>
            <w:r w:rsidR="00401937" w:rsidRPr="00401937">
              <w:rPr>
                <w:rStyle w:val="10pt"/>
                <w:color w:val="auto"/>
                <w:sz w:val="24"/>
                <w:szCs w:val="24"/>
              </w:rPr>
              <w:t>0 000</w:t>
            </w:r>
          </w:p>
        </w:tc>
      </w:tr>
      <w:tr w:rsidR="00401937" w:rsidRPr="00401937" w:rsidTr="00401937"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Принтер, цветная печать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Отдел организационного и правового обеспечения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администрации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01937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40</w:t>
            </w:r>
            <w:r w:rsidR="00401937" w:rsidRPr="00401937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401937" w:rsidRPr="00401937" w:rsidTr="00401937"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/>
                <w:color w:val="auto"/>
                <w:sz w:val="24"/>
                <w:szCs w:val="24"/>
              </w:rPr>
            </w:pPr>
            <w:proofErr w:type="gramStart"/>
            <w:r w:rsidRPr="00401937">
              <w:rPr>
                <w:rStyle w:val="210pt"/>
                <w:b w:val="0"/>
                <w:bCs/>
                <w:color w:val="auto"/>
                <w:sz w:val="24"/>
                <w:szCs w:val="24"/>
              </w:rPr>
              <w:t>Лазерное</w:t>
            </w:r>
            <w:proofErr w:type="gramEnd"/>
            <w:r w:rsidRPr="00401937">
              <w:rPr>
                <w:rStyle w:val="210pt"/>
                <w:b w:val="0"/>
                <w:bCs/>
                <w:color w:val="auto"/>
                <w:sz w:val="24"/>
                <w:szCs w:val="24"/>
              </w:rPr>
              <w:t xml:space="preserve"> МФУ (формат печати А3)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Отдел организационного и правового обеспечения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администрации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01937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8</w:t>
            </w:r>
            <w:r w:rsidR="00401937" w:rsidRPr="00401937">
              <w:rPr>
                <w:rStyle w:val="10pt"/>
                <w:color w:val="auto"/>
                <w:sz w:val="24"/>
                <w:szCs w:val="24"/>
              </w:rPr>
              <w:t>0 000</w:t>
            </w:r>
          </w:p>
        </w:tc>
      </w:tr>
      <w:tr w:rsidR="00401937" w:rsidRPr="00401937" w:rsidTr="00401937"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Носитель памяти (</w:t>
            </w:r>
            <w:proofErr w:type="spellStart"/>
            <w:r w:rsidRPr="00401937">
              <w:rPr>
                <w:rStyle w:val="10pt"/>
                <w:color w:val="auto"/>
                <w:sz w:val="24"/>
                <w:szCs w:val="24"/>
              </w:rPr>
              <w:t>фле</w:t>
            </w:r>
            <w:proofErr w:type="gramStart"/>
            <w:r w:rsidRPr="00401937">
              <w:rPr>
                <w:rStyle w:val="10pt"/>
                <w:color w:val="auto"/>
                <w:sz w:val="24"/>
                <w:szCs w:val="24"/>
              </w:rPr>
              <w:t>ш</w:t>
            </w:r>
            <w:proofErr w:type="spellEnd"/>
            <w:r w:rsidRPr="00401937">
              <w:rPr>
                <w:rStyle w:val="10pt"/>
                <w:color w:val="auto"/>
                <w:sz w:val="24"/>
                <w:szCs w:val="24"/>
              </w:rPr>
              <w:t>-</w:t>
            </w:r>
            <w:proofErr w:type="gramEnd"/>
            <w:r w:rsidRPr="00401937">
              <w:rPr>
                <w:rStyle w:val="10pt"/>
                <w:color w:val="auto"/>
                <w:sz w:val="24"/>
                <w:szCs w:val="24"/>
              </w:rPr>
              <w:t xml:space="preserve"> карта)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Глава Пудожского муниципального района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401937" w:rsidRPr="00401937" w:rsidRDefault="00401937" w:rsidP="0040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color w:val="000000"/>
                <w:sz w:val="24"/>
                <w:szCs w:val="24"/>
              </w:rPr>
              <w:t>Владельцы электронно-цифровой подписи (дополнительно)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401937">
              <w:rPr>
                <w:rStyle w:val="10pt"/>
                <w:sz w:val="24"/>
                <w:szCs w:val="24"/>
              </w:rPr>
              <w:t xml:space="preserve">Руководитель муниципального казенного учреждения 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401937">
              <w:rPr>
                <w:rStyle w:val="10pt"/>
                <w:sz w:val="24"/>
                <w:szCs w:val="24"/>
              </w:rPr>
              <w:t>Заместитель руководителя муниципального казенного учреждения</w:t>
            </w:r>
          </w:p>
          <w:p w:rsidR="00401937" w:rsidRPr="00390E65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01937">
              <w:rPr>
                <w:rStyle w:val="10pt"/>
                <w:sz w:val="24"/>
                <w:szCs w:val="24"/>
              </w:rPr>
              <w:t xml:space="preserve">Специалист МКУ «РЦ» 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</w:tcPr>
          <w:p w:rsidR="00401937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401937" w:rsidRPr="00401937">
              <w:rPr>
                <w:color w:val="auto"/>
                <w:sz w:val="24"/>
                <w:szCs w:val="24"/>
              </w:rPr>
              <w:t xml:space="preserve"> 000</w:t>
            </w:r>
          </w:p>
        </w:tc>
      </w:tr>
      <w:tr w:rsidR="00401937" w:rsidRPr="00401937" w:rsidTr="00401937">
        <w:trPr>
          <w:trHeight w:val="575"/>
        </w:trPr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Коммутатор 10/100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 (на отдел)</w:t>
            </w:r>
          </w:p>
        </w:tc>
        <w:tc>
          <w:tcPr>
            <w:tcW w:w="1436" w:type="dxa"/>
          </w:tcPr>
          <w:p w:rsidR="00401937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 xml:space="preserve">2 </w:t>
            </w:r>
            <w:r w:rsidR="00401937" w:rsidRPr="00401937">
              <w:rPr>
                <w:rStyle w:val="10pt"/>
                <w:color w:val="auto"/>
                <w:sz w:val="24"/>
                <w:szCs w:val="24"/>
              </w:rPr>
              <w:t>000</w:t>
            </w:r>
          </w:p>
        </w:tc>
      </w:tr>
      <w:tr w:rsidR="00401937" w:rsidRPr="00401937" w:rsidTr="00401937"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Коммутатор 1100/24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5 000</w:t>
            </w:r>
          </w:p>
        </w:tc>
      </w:tr>
      <w:tr w:rsidR="00401937" w:rsidRPr="00401937" w:rsidTr="00401937"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01937">
              <w:rPr>
                <w:rStyle w:val="10pt"/>
                <w:color w:val="auto"/>
                <w:sz w:val="24"/>
                <w:szCs w:val="24"/>
              </w:rPr>
              <w:t>Маршрутизатор</w:t>
            </w:r>
            <w:proofErr w:type="spellEnd"/>
            <w:r w:rsidRPr="00401937">
              <w:rPr>
                <w:rStyle w:val="10pt"/>
                <w:color w:val="auto"/>
                <w:sz w:val="24"/>
                <w:szCs w:val="24"/>
              </w:rPr>
              <w:t>/</w:t>
            </w:r>
            <w:r w:rsidRPr="00401937">
              <w:rPr>
                <w:rStyle w:val="10pt"/>
                <w:color w:val="auto"/>
                <w:sz w:val="24"/>
                <w:szCs w:val="24"/>
                <w:lang w:val="en-US"/>
              </w:rPr>
              <w:t>USB-</w:t>
            </w:r>
            <w:r w:rsidRPr="00401937">
              <w:rPr>
                <w:rStyle w:val="10pt"/>
                <w:color w:val="auto"/>
                <w:sz w:val="24"/>
                <w:szCs w:val="24"/>
              </w:rPr>
              <w:t>модем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 xml:space="preserve">Отдел </w:t>
            </w:r>
            <w:r w:rsidRPr="00401937">
              <w:rPr>
                <w:sz w:val="24"/>
                <w:szCs w:val="24"/>
              </w:rPr>
              <w:t xml:space="preserve">(Управление) </w:t>
            </w:r>
            <w:r w:rsidRPr="00401937">
              <w:rPr>
                <w:rStyle w:val="10pt"/>
                <w:color w:val="auto"/>
                <w:sz w:val="24"/>
                <w:szCs w:val="24"/>
              </w:rPr>
              <w:t>администрации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Муниципальные казенные, общеобразовательные муниципальные  казенные учреждения</w:t>
            </w:r>
          </w:p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01937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  <w:r w:rsidR="00401937" w:rsidRPr="00401937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390E65" w:rsidRPr="00401937" w:rsidTr="00390E65">
        <w:trPr>
          <w:trHeight w:val="1439"/>
        </w:trPr>
        <w:tc>
          <w:tcPr>
            <w:tcW w:w="534" w:type="dxa"/>
          </w:tcPr>
          <w:p w:rsidR="00390E65" w:rsidRPr="00401937" w:rsidRDefault="00390E65" w:rsidP="00401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2993" w:type="dxa"/>
          </w:tcPr>
          <w:p w:rsidR="00390E65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3527" w:type="dxa"/>
          </w:tcPr>
          <w:p w:rsidR="00390E65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Отдел организационного и правового обеспечения администрации</w:t>
            </w:r>
          </w:p>
          <w:p w:rsidR="00390E65" w:rsidRPr="00401937" w:rsidRDefault="00390E65" w:rsidP="00390E65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 xml:space="preserve">Руководитель муниципального казенного учреждения </w:t>
            </w:r>
          </w:p>
        </w:tc>
        <w:tc>
          <w:tcPr>
            <w:tcW w:w="1449" w:type="dxa"/>
          </w:tcPr>
          <w:p w:rsidR="00390E65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</w:t>
            </w:r>
          </w:p>
          <w:p w:rsidR="00390E65" w:rsidRPr="00401937" w:rsidRDefault="00390E65" w:rsidP="00401937">
            <w:pPr>
              <w:pStyle w:val="41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</w:tcPr>
          <w:p w:rsidR="00390E65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5 000</w:t>
            </w:r>
          </w:p>
        </w:tc>
      </w:tr>
      <w:tr w:rsidR="00401937" w:rsidRPr="00401937" w:rsidTr="00401937">
        <w:trPr>
          <w:trHeight w:val="193"/>
        </w:trPr>
        <w:tc>
          <w:tcPr>
            <w:tcW w:w="534" w:type="dxa"/>
          </w:tcPr>
          <w:p w:rsidR="00401937" w:rsidRPr="00401937" w:rsidRDefault="00401937" w:rsidP="00401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3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993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3527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Отдел финансов и бухгалтерского учета администрации</w:t>
            </w:r>
          </w:p>
        </w:tc>
        <w:tc>
          <w:tcPr>
            <w:tcW w:w="1449" w:type="dxa"/>
          </w:tcPr>
          <w:p w:rsidR="00401937" w:rsidRPr="00401937" w:rsidRDefault="00401937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01937">
              <w:rPr>
                <w:rStyle w:val="10pt"/>
                <w:color w:val="auto"/>
                <w:sz w:val="24"/>
                <w:szCs w:val="24"/>
              </w:rPr>
              <w:t>1 на отдел</w:t>
            </w:r>
          </w:p>
        </w:tc>
        <w:tc>
          <w:tcPr>
            <w:tcW w:w="1436" w:type="dxa"/>
          </w:tcPr>
          <w:p w:rsidR="00401937" w:rsidRPr="00401937" w:rsidRDefault="00390E65" w:rsidP="00401937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4</w:t>
            </w:r>
            <w:r w:rsidR="00401937" w:rsidRPr="00401937">
              <w:rPr>
                <w:rStyle w:val="10pt"/>
                <w:color w:val="auto"/>
                <w:sz w:val="24"/>
                <w:szCs w:val="24"/>
              </w:rPr>
              <w:t>0 000</w:t>
            </w:r>
          </w:p>
        </w:tc>
      </w:tr>
    </w:tbl>
    <w:p w:rsidR="001E6A3B" w:rsidRDefault="001E6A3B" w:rsidP="00390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E2A" w:rsidRPr="001E6A3B" w:rsidRDefault="00012E2A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3</w:t>
      </w:r>
    </w:p>
    <w:p w:rsidR="00390E65" w:rsidRPr="001E6A3B" w:rsidRDefault="00390E65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6A3B">
        <w:rPr>
          <w:rFonts w:ascii="Times New Roman" w:hAnsi="Times New Roman"/>
          <w:b/>
          <w:color w:val="000000"/>
          <w:sz w:val="24"/>
          <w:szCs w:val="24"/>
        </w:rPr>
        <w:t xml:space="preserve">Нормативы и предельные цены, используемые для определения </w:t>
      </w:r>
      <w:proofErr w:type="gramStart"/>
      <w:r w:rsidRPr="001E6A3B">
        <w:rPr>
          <w:rFonts w:ascii="Times New Roman" w:hAnsi="Times New Roman"/>
          <w:b/>
          <w:color w:val="000000"/>
          <w:sz w:val="24"/>
          <w:szCs w:val="24"/>
        </w:rPr>
        <w:t>нормативных</w:t>
      </w:r>
      <w:proofErr w:type="gramEnd"/>
      <w:r w:rsidRPr="001E6A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6A3B">
        <w:rPr>
          <w:rFonts w:ascii="Times New Roman" w:hAnsi="Times New Roman"/>
          <w:b/>
          <w:color w:val="000000"/>
          <w:sz w:val="24"/>
          <w:szCs w:val="24"/>
        </w:rPr>
        <w:t xml:space="preserve">затрат на приобретение расходных материалов для различных типов принтеров, многофункциональных устройств, копировальных аппаратов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6A3B">
        <w:rPr>
          <w:rFonts w:ascii="Times New Roman" w:hAnsi="Times New Roman"/>
          <w:b/>
          <w:color w:val="000000"/>
          <w:sz w:val="24"/>
          <w:szCs w:val="24"/>
        </w:rPr>
        <w:t xml:space="preserve">(оргтехники)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4781"/>
        <w:gridCol w:w="1559"/>
        <w:gridCol w:w="2551"/>
      </w:tblGrid>
      <w:tr w:rsidR="001E6A3B" w:rsidRPr="001E6A3B" w:rsidTr="008305F0">
        <w:trPr>
          <w:trHeight w:val="8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3B">
              <w:rPr>
                <w:rStyle w:val="10pt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Style w:val="10pt"/>
                <w:color w:val="auto"/>
                <w:sz w:val="24"/>
                <w:szCs w:val="24"/>
              </w:rPr>
              <w:t>/</w:t>
            </w:r>
            <w:proofErr w:type="spellStart"/>
            <w:r w:rsidRPr="001E6A3B">
              <w:rPr>
                <w:rStyle w:val="10pt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left="93" w:firstLine="283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132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Норматив количества,</w:t>
            </w: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132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ед. / 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73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Предельная цена,</w:t>
            </w: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73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руб. /ед.</w:t>
            </w:r>
          </w:p>
        </w:tc>
      </w:tr>
      <w:tr w:rsidR="001E6A3B" w:rsidRPr="001E6A3B" w:rsidTr="008305F0">
        <w:trPr>
          <w:trHeight w:val="41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4</w:t>
            </w:r>
          </w:p>
        </w:tc>
      </w:tr>
      <w:tr w:rsidR="001E6A3B" w:rsidRPr="001E6A3B" w:rsidTr="008305F0">
        <w:trPr>
          <w:trHeight w:val="6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tabs>
                <w:tab w:val="left" w:pos="246"/>
              </w:tabs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1E6A3B">
            <w:pPr>
              <w:pStyle w:val="41"/>
              <w:shd w:val="clear" w:color="auto" w:fill="auto"/>
              <w:tabs>
                <w:tab w:val="left" w:pos="246"/>
              </w:tabs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8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rStyle w:val="10pt"/>
                <w:color w:val="auto"/>
                <w:sz w:val="24"/>
                <w:szCs w:val="24"/>
              </w:rPr>
            </w:pPr>
          </w:p>
          <w:p w:rsidR="001E6A3B" w:rsidRPr="001E6A3B" w:rsidRDefault="001E6A3B" w:rsidP="00012E2A">
            <w:pPr>
              <w:pStyle w:val="41"/>
              <w:shd w:val="clear" w:color="auto" w:fill="auto"/>
              <w:spacing w:line="240" w:lineRule="auto"/>
              <w:ind w:firstLine="235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Администрация </w:t>
            </w:r>
            <w:r w:rsidR="00012E2A">
              <w:rPr>
                <w:rStyle w:val="10pt"/>
                <w:color w:val="auto"/>
                <w:sz w:val="24"/>
                <w:szCs w:val="24"/>
              </w:rPr>
              <w:t>Пудожского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муниципального района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Клавиатура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2 000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15</w:t>
            </w:r>
            <w:r w:rsidR="001E6A3B"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Мышь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1 000</w:t>
            </w:r>
          </w:p>
        </w:tc>
      </w:tr>
      <w:tr w:rsidR="001E6A3B" w:rsidRPr="001E6A3B" w:rsidTr="008305F0">
        <w:trPr>
          <w:trHeight w:val="2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Системный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60</w:t>
            </w:r>
            <w:r w:rsidR="001E6A3B"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Фильтр сетевой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2 000</w:t>
            </w:r>
          </w:p>
        </w:tc>
      </w:tr>
      <w:tr w:rsidR="001E6A3B" w:rsidRPr="001E6A3B" w:rsidTr="008305F0">
        <w:trPr>
          <w:trHeight w:val="2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ИБП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8</w:t>
            </w:r>
            <w:r w:rsidR="001E6A3B"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1E6A3B" w:rsidRPr="001E6A3B" w:rsidTr="008305F0">
        <w:trPr>
          <w:trHeight w:val="2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Внешний жесткий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7</w:t>
            </w:r>
            <w:r w:rsidR="001E6A3B"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autoSpaceDE w:val="0"/>
              <w:autoSpaceDN w:val="0"/>
              <w:adjustRightInd w:val="0"/>
              <w:spacing w:after="0" w:line="240" w:lineRule="auto"/>
              <w:ind w:firstLine="235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Внешний 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  <w:lang w:val="en-US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  <w:r w:rsidR="001E6A3B" w:rsidRPr="001E6A3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1E6A3B"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Картридж для принтера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E6A3B">
              <w:rPr>
                <w:color w:val="auto"/>
                <w:sz w:val="24"/>
                <w:szCs w:val="24"/>
              </w:rPr>
              <w:t>2 для каждого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2 000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Картридж для лазерных МФУ и принтеров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E6A3B">
              <w:rPr>
                <w:color w:val="auto"/>
                <w:sz w:val="24"/>
                <w:szCs w:val="24"/>
              </w:rPr>
              <w:t>2 для каждого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2 000</w:t>
            </w:r>
          </w:p>
        </w:tc>
      </w:tr>
      <w:tr w:rsidR="001E6A3B" w:rsidRPr="001E6A3B" w:rsidTr="008305F0">
        <w:trPr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Тонер-картридж для ксерокса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E6A3B">
              <w:rPr>
                <w:color w:val="auto"/>
                <w:sz w:val="24"/>
                <w:szCs w:val="24"/>
              </w:rPr>
              <w:t>5 000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Барабан для ксерокса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20 000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Картриджи для цветного лазерного принтера (комплект из 4 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40 000</w:t>
            </w:r>
          </w:p>
        </w:tc>
      </w:tr>
      <w:tr w:rsidR="001E6A3B" w:rsidRPr="001E6A3B" w:rsidTr="008305F0">
        <w:trPr>
          <w:trHeight w:val="4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Диски </w:t>
            </w: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CD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>-</w:t>
            </w: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R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(</w:t>
            </w: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RW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), </w:t>
            </w: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DVD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>-</w:t>
            </w: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R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(</w:t>
            </w: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RW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  <w:lang w:val="en-US"/>
              </w:rPr>
            </w:pP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EB27D1" w:rsidRDefault="00EB27D1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300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tabs>
                <w:tab w:val="left" w:pos="246"/>
              </w:tabs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II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8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left="376"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Муниципальные казенные учреждения</w:t>
            </w:r>
          </w:p>
        </w:tc>
      </w:tr>
      <w:tr w:rsidR="001E6A3B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1E6A3B" w:rsidP="001E6A3B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Клавиатура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A3B" w:rsidRPr="001E6A3B" w:rsidRDefault="00212185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3B" w:rsidRPr="001E6A3B" w:rsidRDefault="00212185" w:rsidP="001E6A3B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2 0</w:t>
            </w:r>
            <w:r w:rsidR="001E6A3B" w:rsidRPr="001E6A3B">
              <w:rPr>
                <w:rStyle w:val="10pt"/>
                <w:color w:val="auto"/>
                <w:sz w:val="24"/>
                <w:szCs w:val="24"/>
              </w:rPr>
              <w:t>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15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Мышь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Системный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60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Фильтр сетевой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ИБП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8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Внешний жесткий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7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autoSpaceDE w:val="0"/>
              <w:autoSpaceDN w:val="0"/>
              <w:adjustRightInd w:val="0"/>
              <w:spacing w:after="0" w:line="240" w:lineRule="auto"/>
              <w:ind w:firstLine="235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Внешний 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  <w:lang w:val="en-US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E6A3B">
              <w:rPr>
                <w:rStyle w:val="10pt"/>
                <w:color w:val="auto"/>
                <w:sz w:val="24"/>
                <w:szCs w:val="24"/>
                <w:lang w:val="en-US"/>
              </w:rPr>
              <w:t>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235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Картридж для принтера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E6A3B">
              <w:rPr>
                <w:color w:val="auto"/>
                <w:sz w:val="24"/>
                <w:szCs w:val="24"/>
              </w:rPr>
              <w:t>2 для каждого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2 000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 xml:space="preserve">Картридж для лазерных МФУ и принтеров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E6A3B">
              <w:rPr>
                <w:color w:val="auto"/>
                <w:sz w:val="24"/>
                <w:szCs w:val="24"/>
              </w:rPr>
              <w:t>2 для каждого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Тонер-картридж для ксерокса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E6A3B">
              <w:rPr>
                <w:color w:val="auto"/>
                <w:sz w:val="24"/>
                <w:szCs w:val="24"/>
              </w:rPr>
              <w:t>5 000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Барабан для ксерокса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20 000</w:t>
            </w:r>
          </w:p>
        </w:tc>
      </w:tr>
      <w:tr w:rsidR="00212185" w:rsidRPr="001E6A3B" w:rsidTr="008305F0">
        <w:trPr>
          <w:trHeight w:val="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185" w:rsidRPr="001E6A3B" w:rsidRDefault="00212185" w:rsidP="00576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left="235"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E6A3B">
              <w:rPr>
                <w:rStyle w:val="10pt"/>
                <w:color w:val="auto"/>
                <w:sz w:val="24"/>
                <w:szCs w:val="24"/>
              </w:rPr>
              <w:t>Картриджи для цветного лазерного принтера (комплект из 4 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185" w:rsidRPr="001E6A3B" w:rsidRDefault="00212185" w:rsidP="005763B6">
            <w:pPr>
              <w:pStyle w:val="41"/>
              <w:shd w:val="clear" w:color="auto" w:fill="auto"/>
              <w:spacing w:line="240" w:lineRule="auto"/>
              <w:ind w:firstLine="0"/>
              <w:rPr>
                <w:rStyle w:val="10pt"/>
                <w:color w:val="auto"/>
                <w:sz w:val="24"/>
                <w:szCs w:val="24"/>
              </w:rPr>
            </w:pPr>
            <w:r>
              <w:rPr>
                <w:rStyle w:val="10pt"/>
                <w:color w:val="auto"/>
                <w:sz w:val="24"/>
                <w:szCs w:val="24"/>
              </w:rPr>
              <w:t>40 000</w:t>
            </w:r>
          </w:p>
        </w:tc>
      </w:tr>
    </w:tbl>
    <w:p w:rsidR="001E6A3B" w:rsidRPr="001E6A3B" w:rsidRDefault="001E6A3B" w:rsidP="002121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4</w:t>
      </w:r>
    </w:p>
    <w:p w:rsidR="00D6129C" w:rsidRPr="001E6A3B" w:rsidRDefault="00D6129C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6A3B">
        <w:rPr>
          <w:rFonts w:ascii="Times New Roman" w:hAnsi="Times New Roman"/>
          <w:b/>
          <w:color w:val="000000"/>
          <w:sz w:val="24"/>
          <w:szCs w:val="24"/>
        </w:rPr>
        <w:t>Перечень периодических печатных изданий и справочной литературы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2660"/>
        <w:gridCol w:w="1588"/>
        <w:gridCol w:w="1420"/>
        <w:gridCol w:w="3073"/>
      </w:tblGrid>
      <w:tr w:rsidR="001E6A3B" w:rsidRPr="001E6A3B" w:rsidTr="0091365F">
        <w:tc>
          <w:tcPr>
            <w:tcW w:w="72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8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Норматив</w:t>
            </w:r>
            <w:proofErr w:type="gramStart"/>
            <w:r w:rsidRPr="001E6A3B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  <w:t>1</w:t>
            </w:r>
            <w:proofErr w:type="gramEnd"/>
            <w:r w:rsidRPr="001E6A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количества,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комплект/год</w:t>
            </w:r>
          </w:p>
        </w:tc>
        <w:tc>
          <w:tcPr>
            <w:tcW w:w="142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цена,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руб./ комплект</w:t>
            </w:r>
          </w:p>
        </w:tc>
        <w:tc>
          <w:tcPr>
            <w:tcW w:w="307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(группы) должностей</w:t>
            </w: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труктурных подразделений</w:t>
            </w:r>
          </w:p>
        </w:tc>
      </w:tr>
      <w:tr w:rsidR="001E6A3B" w:rsidRPr="001E6A3B" w:rsidTr="0091365F">
        <w:tc>
          <w:tcPr>
            <w:tcW w:w="72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6A3B" w:rsidRPr="001E6A3B" w:rsidTr="0091365F">
        <w:tc>
          <w:tcPr>
            <w:tcW w:w="721" w:type="dxa"/>
          </w:tcPr>
          <w:p w:rsidR="001E6A3B" w:rsidRPr="001E6A3B" w:rsidRDefault="0091365F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Газеты местной периодической печати </w:t>
            </w:r>
          </w:p>
        </w:tc>
        <w:tc>
          <w:tcPr>
            <w:tcW w:w="158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E6A3B" w:rsidRPr="001E6A3B" w:rsidRDefault="009338AA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E6A3B"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</w:tcPr>
          <w:p w:rsidR="001E6A3B" w:rsidRPr="001E6A3B" w:rsidRDefault="001E6A3B" w:rsidP="001E6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r w:rsidR="009338AA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  <w:p w:rsidR="001E6A3B" w:rsidRPr="001E6A3B" w:rsidRDefault="009338AA" w:rsidP="001E6A3B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Управление</w:t>
            </w:r>
            <w:r w:rsidR="0057065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</w:t>
            </w:r>
            <w:r w:rsidR="001E6A3B" w:rsidRPr="001E6A3B">
              <w:rPr>
                <w:rFonts w:ascii="Times New Roman" w:hAnsi="Times New Roman"/>
                <w:color w:val="0D0D0D"/>
                <w:sz w:val="24"/>
                <w:szCs w:val="24"/>
              </w:rPr>
              <w:t>образ</w:t>
            </w:r>
            <w:r w:rsidR="00570651">
              <w:rPr>
                <w:rFonts w:ascii="Times New Roman" w:hAnsi="Times New Roman"/>
                <w:color w:val="0D0D0D"/>
                <w:sz w:val="24"/>
                <w:szCs w:val="24"/>
              </w:rPr>
              <w:t>ованию</w:t>
            </w:r>
          </w:p>
          <w:p w:rsidR="001E6A3B" w:rsidRPr="001E6A3B" w:rsidRDefault="001E6A3B" w:rsidP="001E6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D0D0D"/>
                <w:sz w:val="24"/>
                <w:szCs w:val="24"/>
              </w:rPr>
              <w:t>Руководитель муниципального казенного учреждения</w:t>
            </w:r>
          </w:p>
        </w:tc>
      </w:tr>
      <w:tr w:rsidR="001E6A3B" w:rsidRPr="001E6A3B" w:rsidTr="0091365F">
        <w:tc>
          <w:tcPr>
            <w:tcW w:w="721" w:type="dxa"/>
          </w:tcPr>
          <w:p w:rsidR="001E6A3B" w:rsidRPr="001E6A3B" w:rsidRDefault="0091365F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Журнал по дополнительному образованию и воспитанию</w:t>
            </w:r>
          </w:p>
        </w:tc>
        <w:tc>
          <w:tcPr>
            <w:tcW w:w="158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E6A3B" w:rsidRPr="001E6A3B" w:rsidRDefault="009338AA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3074" w:type="dxa"/>
          </w:tcPr>
          <w:p w:rsidR="001E6A3B" w:rsidRPr="001E6A3B" w:rsidRDefault="001E6A3B" w:rsidP="001E6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муниципального казенного учреждения дополнительного образования детей</w:t>
            </w:r>
          </w:p>
        </w:tc>
      </w:tr>
      <w:tr w:rsidR="001E6A3B" w:rsidRPr="001E6A3B" w:rsidTr="0091365F">
        <w:tc>
          <w:tcPr>
            <w:tcW w:w="721" w:type="dxa"/>
          </w:tcPr>
          <w:p w:rsidR="001E6A3B" w:rsidRPr="001E6A3B" w:rsidRDefault="0091365F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1E6A3B" w:rsidRPr="001E6A3B" w:rsidRDefault="001E6A3B" w:rsidP="0091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Журнал по дополнительным образовательным программам для руководителей, педагогов, организаторов отдыха и образования детей</w:t>
            </w:r>
          </w:p>
        </w:tc>
        <w:tc>
          <w:tcPr>
            <w:tcW w:w="158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E6A3B" w:rsidRPr="001E6A3B" w:rsidRDefault="009338AA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3074" w:type="dxa"/>
          </w:tcPr>
          <w:p w:rsidR="001E6A3B" w:rsidRPr="001E6A3B" w:rsidRDefault="001E6A3B" w:rsidP="001E6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муниципального казенного учреждения дополнительного образования детей</w:t>
            </w:r>
          </w:p>
        </w:tc>
      </w:tr>
    </w:tbl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6A3B" w:rsidRPr="001E6A3B" w:rsidRDefault="001E6A3B" w:rsidP="009338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A3B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1E6A3B">
        <w:rPr>
          <w:rFonts w:ascii="Times New Roman" w:hAnsi="Times New Roman"/>
          <w:color w:val="000000"/>
          <w:sz w:val="24"/>
          <w:szCs w:val="24"/>
        </w:rPr>
        <w:t>Норматив количества, комплект/год применять  из расчета - на одно структурное подразделение, указанное в столбце 5, один комплект.</w:t>
      </w:r>
    </w:p>
    <w:p w:rsidR="009338AA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38AA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38AA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38AA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38AA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38AA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9338AA" w:rsidRPr="001E6A3B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Нормативы и предельные цены, используемые для определения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>нормативных затрат для приобретения транспортных средств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198"/>
        <w:gridCol w:w="2483"/>
        <w:gridCol w:w="1918"/>
        <w:gridCol w:w="2225"/>
      </w:tblGrid>
      <w:tr w:rsidR="001E6A3B" w:rsidRPr="001E6A3B" w:rsidTr="008305F0">
        <w:tc>
          <w:tcPr>
            <w:tcW w:w="64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0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Норматив  количества, ед.</w:t>
            </w:r>
          </w:p>
        </w:tc>
        <w:tc>
          <w:tcPr>
            <w:tcW w:w="19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цена,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тыс. руб./ед.</w:t>
            </w:r>
          </w:p>
        </w:tc>
        <w:tc>
          <w:tcPr>
            <w:tcW w:w="22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</w:p>
        </w:tc>
      </w:tr>
      <w:tr w:rsidR="001E6A3B" w:rsidRPr="001E6A3B" w:rsidTr="008305F0">
        <w:tc>
          <w:tcPr>
            <w:tcW w:w="64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6A3B" w:rsidRPr="001E6A3B" w:rsidTr="008305F0">
        <w:tc>
          <w:tcPr>
            <w:tcW w:w="64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60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1E6A3B" w:rsidRPr="001E6A3B" w:rsidRDefault="009338AA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3 500 000</w:t>
            </w:r>
          </w:p>
        </w:tc>
        <w:tc>
          <w:tcPr>
            <w:tcW w:w="2259" w:type="dxa"/>
          </w:tcPr>
          <w:p w:rsidR="001E6A3B" w:rsidRPr="001E6A3B" w:rsidRDefault="00737302" w:rsidP="0057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</w:tbl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6</w:t>
      </w:r>
    </w:p>
    <w:p w:rsidR="009338AA" w:rsidRPr="001E6A3B" w:rsidRDefault="009338AA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Нормативы и предельные цены, используемые для определения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>нормативных затрат для приобретения мебели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551"/>
        <w:gridCol w:w="2268"/>
      </w:tblGrid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Норматив количества,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 / должность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цена, руб./ед.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</w:tcPr>
          <w:p w:rsidR="001E6A3B" w:rsidRPr="001E6A3B" w:rsidRDefault="001E6A3B" w:rsidP="00A8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A86DEE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 xml:space="preserve">, заместитель главы, руководители структурных подразделений администрации, </w:t>
            </w:r>
            <w:r w:rsidR="00570651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  <w:r w:rsidR="0073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651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>руководитель казенного учреждения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A86DEE" w:rsidP="00A8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платяной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551" w:type="dxa"/>
          </w:tcPr>
          <w:p w:rsidR="001E6A3B" w:rsidRPr="001E6A3B" w:rsidRDefault="00A86DEE" w:rsidP="00A8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Специалисты администрации, заместитель руководителя казенного учреждения специалисты казенных учреждений, педагогический состав муниципального казенного учреждения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платяной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8  000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551" w:type="dxa"/>
          </w:tcPr>
          <w:p w:rsidR="001E6A3B" w:rsidRPr="001E6A3B" w:rsidRDefault="00A86DEE" w:rsidP="00A8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</w:p>
        </w:tc>
        <w:tc>
          <w:tcPr>
            <w:tcW w:w="4111" w:type="dxa"/>
          </w:tcPr>
          <w:p w:rsidR="001E6A3B" w:rsidRPr="001E6A3B" w:rsidRDefault="00CF40E6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>умба для оргтехники</w:t>
            </w:r>
          </w:p>
        </w:tc>
        <w:tc>
          <w:tcPr>
            <w:tcW w:w="2551" w:type="dxa"/>
          </w:tcPr>
          <w:p w:rsidR="001E6A3B" w:rsidRPr="001E6A3B" w:rsidRDefault="00A86DEE" w:rsidP="00A8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Мебель для актового зала/ музыкального зал (при наличии в  муниципальном казенном учреждении)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Стол аудиторный</w:t>
            </w:r>
          </w:p>
        </w:tc>
        <w:tc>
          <w:tcPr>
            <w:tcW w:w="2551" w:type="dxa"/>
          </w:tcPr>
          <w:p w:rsidR="00A86DEE" w:rsidRPr="001E6A3B" w:rsidRDefault="001E6A3B" w:rsidP="00A86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Мебель для архива (при наличии в муниципальном казенном учреждении)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2551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A3B" w:rsidRPr="001E6A3B" w:rsidRDefault="00A86DEE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Мебель для склада инвентаря, канцелярских, хозяйственных и прочих принадлежностей (при наличии  в муниципальном казенном учреждении)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2551" w:type="dxa"/>
          </w:tcPr>
          <w:p w:rsidR="001E6A3B" w:rsidRPr="001E6A3B" w:rsidRDefault="00305063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305063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551" w:type="dxa"/>
          </w:tcPr>
          <w:p w:rsidR="001E6A3B" w:rsidRPr="001E6A3B" w:rsidRDefault="00305063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3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Мебель для контрольно пропускного пункта (при наличии в муниципальном казенном учреждении)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Стол производственный        </w:t>
            </w:r>
          </w:p>
        </w:tc>
        <w:tc>
          <w:tcPr>
            <w:tcW w:w="2551" w:type="dxa"/>
          </w:tcPr>
          <w:p w:rsidR="001E6A3B" w:rsidRPr="001E6A3B" w:rsidRDefault="00023BF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A3B" w:rsidRPr="001E6A3B" w:rsidRDefault="00023BF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Стулья                       </w:t>
            </w:r>
          </w:p>
        </w:tc>
        <w:tc>
          <w:tcPr>
            <w:tcW w:w="2551" w:type="dxa"/>
          </w:tcPr>
          <w:p w:rsidR="001E6A3B" w:rsidRPr="001E6A3B" w:rsidRDefault="00023BF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1365F" w:rsidRPr="001E6A3B" w:rsidRDefault="001E6A3B" w:rsidP="00737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  <w:r w:rsidR="0091365F">
              <w:rPr>
                <w:rFonts w:ascii="Times New Roman" w:hAnsi="Times New Roman"/>
                <w:sz w:val="24"/>
                <w:szCs w:val="24"/>
              </w:rPr>
              <w:t> </w:t>
            </w:r>
            <w:r w:rsidRPr="001E6A3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3"/>
          </w:tcPr>
          <w:p w:rsidR="001E6A3B" w:rsidRPr="001E6A3B" w:rsidRDefault="00023BF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ебель для кладового уборочного инвентаря (при наличии в муниципальном казенном учреждении) 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</w:tr>
      <w:tr w:rsidR="001E6A3B" w:rsidRPr="001E6A3B" w:rsidTr="008305F0">
        <w:tc>
          <w:tcPr>
            <w:tcW w:w="959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:rsidR="001E6A3B" w:rsidRPr="001E6A3B" w:rsidRDefault="001E6A3B" w:rsidP="001E6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Шкаф платяной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</w:tr>
    </w:tbl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7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Нормативы и предельные цены, используемые для определения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>нормативных затрат для приобретения канцелярских принадлежностей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057"/>
        <w:gridCol w:w="1889"/>
        <w:gridCol w:w="1889"/>
        <w:gridCol w:w="1946"/>
      </w:tblGrid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Норматив количества,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  / сотрудника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цена, руб./ед.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Периодичность получения,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раз/ год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</w:tcPr>
          <w:p w:rsidR="001E6A3B" w:rsidRPr="001E6A3B" w:rsidRDefault="001F088F" w:rsidP="001F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Блокнот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Блоки для заметок  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1/1 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942" w:type="dxa"/>
          </w:tcPr>
          <w:p w:rsidR="001E6A3B" w:rsidRPr="001E6A3B" w:rsidRDefault="001F088F" w:rsidP="001F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(упаковка)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(упаковка)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942" w:type="dxa"/>
          </w:tcPr>
          <w:p w:rsidR="001E6A3B" w:rsidRPr="001E6A3B" w:rsidRDefault="001F088F" w:rsidP="001F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1E6A3B" w:rsidRPr="001E6A3B" w:rsidRDefault="001E6A3B" w:rsidP="001F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  <w:r w:rsidR="001F08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Кнопки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A3B" w:rsidRPr="001E6A3B">
              <w:rPr>
                <w:rFonts w:ascii="Times New Roman" w:hAnsi="Times New Roman"/>
                <w:sz w:val="24"/>
                <w:szCs w:val="24"/>
              </w:rPr>
              <w:t xml:space="preserve"> (упаковка) 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Корректор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1F088F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F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1F0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62" w:type="dxa"/>
          </w:tcPr>
          <w:p w:rsidR="001E6A3B" w:rsidRPr="001E6A3B" w:rsidRDefault="001E6A3B" w:rsidP="001F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1F0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Маркер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1F0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1F08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Ножницы канцелярские 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1F0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1F08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Органайзер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62" w:type="dxa"/>
          </w:tcPr>
          <w:p w:rsidR="001E6A3B" w:rsidRPr="001E6A3B" w:rsidRDefault="001E6A3B" w:rsidP="001F0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1F08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Папка-конверт на кнопке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 скоросшиватель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 архивная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Папка-регистратор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:rsidR="001E6A3B" w:rsidRPr="001E6A3B" w:rsidRDefault="00817FAD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 с файлами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 с зажимом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Папка руководителя на молнии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1E6A3B" w:rsidRPr="001E6A3B" w:rsidRDefault="001E6A3B" w:rsidP="00BF36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BF36E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2" w:type="dxa"/>
          </w:tcPr>
          <w:p w:rsidR="001E6A3B" w:rsidRPr="001E6A3B" w:rsidRDefault="001E6A3B" w:rsidP="00817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81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(черная)</w:t>
            </w:r>
          </w:p>
        </w:tc>
        <w:tc>
          <w:tcPr>
            <w:tcW w:w="1942" w:type="dxa"/>
          </w:tcPr>
          <w:p w:rsidR="001E6A3B" w:rsidRPr="001E6A3B" w:rsidRDefault="00BF36E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(синяя)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Стержень шариковый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E6A3B">
                <w:rPr>
                  <w:rFonts w:ascii="Times New Roman" w:hAnsi="Times New Roman"/>
                  <w:color w:val="000000"/>
                  <w:sz w:val="24"/>
                  <w:szCs w:val="24"/>
                </w:rPr>
                <w:t>28 мм</w:t>
              </w:r>
            </w:smartTag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E6A3B"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(упаковка) 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6A3B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E6A3B"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(упаковка)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817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81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817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81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1E6A3B" w:rsidRPr="001E6A3B" w:rsidRDefault="000D253E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2" w:type="dxa"/>
          </w:tcPr>
          <w:p w:rsidR="001E6A3B" w:rsidRPr="001E6A3B" w:rsidRDefault="001E6A3B" w:rsidP="00817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81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rPr>
          <w:trHeight w:val="276"/>
        </w:trPr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№ 10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E6A3B"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(упаковка) 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№ 24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901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(упаковка) 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 (на кабинет)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1E6A3B" w:rsidRPr="001E6A3B" w:rsidRDefault="001E6A3B" w:rsidP="00817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81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Нитки для прошивания дел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(на кабинет) 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Игла 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(на кабинет) 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817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81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6A3B" w:rsidRPr="001E6A3B" w:rsidTr="008305F0">
        <w:trPr>
          <w:trHeight w:val="396"/>
        </w:trPr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 (на кабинет)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Штемпельная подушка</w:t>
            </w:r>
          </w:p>
        </w:tc>
        <w:tc>
          <w:tcPr>
            <w:tcW w:w="194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(на кабинет) 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Бумага А-3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E6A3B"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(упаковка) 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Бумага А-4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="001E6A3B"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(упаковка) </w:t>
            </w:r>
          </w:p>
        </w:tc>
        <w:tc>
          <w:tcPr>
            <w:tcW w:w="1942" w:type="dxa"/>
          </w:tcPr>
          <w:p w:rsidR="001E6A3B" w:rsidRPr="001E6A3B" w:rsidRDefault="0079010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962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</w:tr>
    </w:tbl>
    <w:p w:rsidR="001E6A3B" w:rsidRPr="001E6A3B" w:rsidRDefault="001E6A3B" w:rsidP="00210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8</w:t>
      </w:r>
    </w:p>
    <w:p w:rsidR="00790104" w:rsidRPr="001E6A3B" w:rsidRDefault="00790104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Нормативы и предельные цены, используемые для определения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>нормативных затрат для приобретения хозяйственных товаров  и принадлежностей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035"/>
        <w:gridCol w:w="1907"/>
        <w:gridCol w:w="1919"/>
        <w:gridCol w:w="1919"/>
      </w:tblGrid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Норматив количества,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цена, руб./ед.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1E6A3B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1E6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упаковка / 1 работника год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рулон/  1 работника год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упаковка/  работника в год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Универсальное моющее средство для мытья приборов санузла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Дезинфицирующее средство для санузла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Средство для удаления ржавчины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Корзина для мусора 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Ерш для промывки унитаза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1E6A3B" w:rsidRPr="001E6A3B" w:rsidRDefault="00082F5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Ведро металлическое для мытья полов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Ткань  (салфетки)   для протирки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Салфетка для мытья пола (салфетка)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Мыло жидкое</w:t>
            </w:r>
          </w:p>
        </w:tc>
        <w:tc>
          <w:tcPr>
            <w:tcW w:w="1971" w:type="dxa"/>
          </w:tcPr>
          <w:p w:rsid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л./  прибор санузла</w:t>
            </w:r>
          </w:p>
          <w:p w:rsidR="00737302" w:rsidRPr="001E6A3B" w:rsidRDefault="00737302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шт./  прибор санузла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Ведро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Веник обыкновенный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Совок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Швабра 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флаундер</w:t>
            </w:r>
            <w:proofErr w:type="spellEnd"/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Сменная насадка для швабры 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флаундера</w:t>
            </w:r>
            <w:proofErr w:type="spellEnd"/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Перчатки 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E6A3B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Стиральный порошок (уборка)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006D54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1E6A3B">
                <w:rPr>
                  <w:rFonts w:ascii="Times New Roman" w:hAnsi="Times New Roman"/>
                  <w:color w:val="000000"/>
                  <w:sz w:val="24"/>
                  <w:szCs w:val="24"/>
                </w:rPr>
                <w:t>120 л</w:t>
              </w:r>
            </w:smartTag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Салфетка </w:t>
            </w:r>
            <w:proofErr w:type="spellStart"/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Средство для мытья стекол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3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197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color w:val="000000"/>
                <w:sz w:val="24"/>
                <w:szCs w:val="24"/>
              </w:rPr>
              <w:t>ед./год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1E6A3B" w:rsidRPr="001E6A3B" w:rsidRDefault="00474012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9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Нормативы и предельные цены, используемые для определения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нормативных затрат для приобретения материальных запасов для нужд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гражданской обороны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483"/>
        <w:gridCol w:w="2788"/>
        <w:gridCol w:w="2496"/>
      </w:tblGrid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83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Норматив количества,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  / сотрудника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цена, руб./ед.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Противогаз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 xml:space="preserve"> фильтрующий гражданский типа ГП-7Б  и его модификации</w:t>
            </w:r>
          </w:p>
        </w:tc>
        <w:tc>
          <w:tcPr>
            <w:tcW w:w="283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  <w:p w:rsidR="001E6A3B" w:rsidRPr="001E6A3B" w:rsidRDefault="001E6A3B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противогазу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 xml:space="preserve"> фильтрующему типа ДПГ </w:t>
            </w:r>
          </w:p>
        </w:tc>
        <w:tc>
          <w:tcPr>
            <w:tcW w:w="283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  <w:p w:rsidR="001E6A3B" w:rsidRPr="001E6A3B" w:rsidRDefault="001E6A3B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E6A3B" w:rsidRPr="001E6A3B" w:rsidRDefault="001E6A3B" w:rsidP="001E6A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3B">
              <w:rPr>
                <w:rFonts w:ascii="Times New Roman" w:hAnsi="Times New Roman" w:cs="Times New Roman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283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6A3B" w:rsidRPr="001E6A3B" w:rsidRDefault="001E6A3B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35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1E6A3B" w:rsidRPr="001E6A3B" w:rsidRDefault="001E6A3B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E6A3B" w:rsidRPr="001E6A3B" w:rsidRDefault="001E6A3B" w:rsidP="001E6A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3B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 типа ИПП-11</w:t>
            </w:r>
          </w:p>
        </w:tc>
        <w:tc>
          <w:tcPr>
            <w:tcW w:w="283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A3B" w:rsidRPr="001E6A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E6A3B" w:rsidRPr="001E6A3B" w:rsidRDefault="001E6A3B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3B" w:rsidRPr="001E6A3B" w:rsidTr="008305F0">
        <w:tc>
          <w:tcPr>
            <w:tcW w:w="81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E6A3B" w:rsidRDefault="001E6A3B" w:rsidP="001E6A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3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перевязочный пакет типа ИПП </w:t>
            </w:r>
            <w:r w:rsidR="00913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6A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1365F" w:rsidRPr="001E6A3B" w:rsidRDefault="0091365F" w:rsidP="001E6A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E6A3B" w:rsidRPr="001E6A3B" w:rsidRDefault="001E6A3B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3B" w:rsidRPr="001E6A3B" w:rsidTr="008305F0">
        <w:trPr>
          <w:trHeight w:val="257"/>
        </w:trPr>
        <w:tc>
          <w:tcPr>
            <w:tcW w:w="817" w:type="dxa"/>
            <w:vMerge w:val="restart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1E6A3B" w:rsidRDefault="001E6A3B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Плакаты по гражданской обороне</w:t>
            </w:r>
          </w:p>
          <w:p w:rsidR="0091365F" w:rsidRPr="001E6A3B" w:rsidRDefault="0091365F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комплект на  муниципальное казенное учреждение</w:t>
            </w:r>
          </w:p>
        </w:tc>
        <w:tc>
          <w:tcPr>
            <w:tcW w:w="2551" w:type="dxa"/>
          </w:tcPr>
          <w:p w:rsidR="001E6A3B" w:rsidRPr="001E6A3B" w:rsidRDefault="009A3588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1E6A3B" w:rsidRPr="001E6A3B" w:rsidTr="008305F0">
        <w:tc>
          <w:tcPr>
            <w:tcW w:w="817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A3B" w:rsidRDefault="001E6A3B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Плакаты по предупреждению и ликвидация ЧС природного и техногенного характера</w:t>
            </w:r>
          </w:p>
          <w:p w:rsidR="0091365F" w:rsidRPr="001E6A3B" w:rsidRDefault="0091365F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  <w:p w:rsidR="001E6A3B" w:rsidRPr="001E6A3B" w:rsidRDefault="001E6A3B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3B" w:rsidRPr="001E6A3B" w:rsidTr="008305F0">
        <w:tc>
          <w:tcPr>
            <w:tcW w:w="817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365F" w:rsidRDefault="001E6A3B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Плакаты по противодействию терроризму</w:t>
            </w:r>
          </w:p>
          <w:p w:rsidR="00737302" w:rsidRPr="001E6A3B" w:rsidRDefault="00737302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1E6A3B" w:rsidRPr="001E6A3B" w:rsidTr="008305F0">
        <w:tc>
          <w:tcPr>
            <w:tcW w:w="817" w:type="dxa"/>
            <w:vMerge w:val="restart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E6A3B" w:rsidRPr="001E6A3B" w:rsidRDefault="001E6A3B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Памятки по гражданской обороне</w:t>
            </w:r>
          </w:p>
        </w:tc>
        <w:tc>
          <w:tcPr>
            <w:tcW w:w="2835" w:type="dxa"/>
            <w:vMerge w:val="restart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1 комплект для органов местного самоуправления и муниципальных казенных учреждений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1E6A3B" w:rsidRPr="001E6A3B" w:rsidTr="008305F0">
        <w:tc>
          <w:tcPr>
            <w:tcW w:w="817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A3B" w:rsidRPr="001E6A3B" w:rsidRDefault="001E6A3B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Памятки по предупреждению и ликвидация ЧС природного и техногенного характера</w:t>
            </w:r>
          </w:p>
        </w:tc>
        <w:tc>
          <w:tcPr>
            <w:tcW w:w="2835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1E6A3B" w:rsidRPr="001E6A3B" w:rsidTr="008305F0">
        <w:tc>
          <w:tcPr>
            <w:tcW w:w="817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A3B" w:rsidRPr="001E6A3B" w:rsidRDefault="001E6A3B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Памятки по противодействию терроризму</w:t>
            </w:r>
          </w:p>
        </w:tc>
        <w:tc>
          <w:tcPr>
            <w:tcW w:w="2835" w:type="dxa"/>
            <w:vMerge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A3B" w:rsidRPr="001E6A3B" w:rsidRDefault="009A3588" w:rsidP="001E6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</w:tbl>
    <w:p w:rsidR="00737302" w:rsidRDefault="00737302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A3B" w:rsidRPr="001E6A3B" w:rsidRDefault="001E6A3B" w:rsidP="001E6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6A3B">
        <w:rPr>
          <w:rFonts w:ascii="Times New Roman" w:hAnsi="Times New Roman"/>
          <w:sz w:val="24"/>
          <w:szCs w:val="24"/>
        </w:rPr>
        <w:t>Таблица 10</w:t>
      </w:r>
    </w:p>
    <w:p w:rsidR="001E6A3B" w:rsidRPr="001E6A3B" w:rsidRDefault="001E6A3B" w:rsidP="001E6A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Нормативы и предельные цены, используемые для определения </w:t>
      </w:r>
    </w:p>
    <w:p w:rsidR="001E6A3B" w:rsidRPr="001E6A3B" w:rsidRDefault="001E6A3B" w:rsidP="001E6A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нормативных затрат для приобретения иных товаров и услуг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A3B">
        <w:rPr>
          <w:rFonts w:ascii="Times New Roman" w:hAnsi="Times New Roman"/>
          <w:b/>
          <w:sz w:val="24"/>
          <w:szCs w:val="24"/>
        </w:rPr>
        <w:t xml:space="preserve">для  обеспечения функций муниципальных казённых учреждений </w:t>
      </w:r>
    </w:p>
    <w:p w:rsidR="001E6A3B" w:rsidRPr="001E6A3B" w:rsidRDefault="001E6A3B" w:rsidP="001E6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3566"/>
        <w:gridCol w:w="850"/>
        <w:gridCol w:w="2127"/>
        <w:gridCol w:w="1134"/>
        <w:gridCol w:w="1381"/>
      </w:tblGrid>
      <w:tr w:rsidR="001E6A3B" w:rsidRPr="001E6A3B" w:rsidTr="008305F0">
        <w:trPr>
          <w:trHeight w:val="1492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Норматив количества, 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Периодичность получения раз/ год</w:t>
            </w:r>
          </w:p>
        </w:tc>
        <w:tc>
          <w:tcPr>
            <w:tcW w:w="138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Предельная цена, руб./ед.</w:t>
            </w:r>
          </w:p>
        </w:tc>
      </w:tr>
      <w:tr w:rsidR="001E6A3B" w:rsidRPr="001E6A3B" w:rsidTr="008305F0">
        <w:trPr>
          <w:trHeight w:val="429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Заправка и восстановление картриджей для принтеров, многофункциональных устройств (оргтехники). Картридж черно-белый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согласно количеству используемых в работе принтеров, МФУ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не чаще 2 раза в месяц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Картридж цветной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на учреждение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2 на учреждение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Стенд (информационный)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Не более 4 на учреждение</w:t>
            </w:r>
          </w:p>
        </w:tc>
        <w:tc>
          <w:tcPr>
            <w:tcW w:w="1134" w:type="dxa"/>
          </w:tcPr>
          <w:p w:rsidR="001E6A3B" w:rsidRPr="001E6A3B" w:rsidRDefault="001E6A3B" w:rsidP="0071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7114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Обогреватель 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на группу/класс/кабинет</w:t>
            </w:r>
          </w:p>
        </w:tc>
        <w:tc>
          <w:tcPr>
            <w:tcW w:w="1134" w:type="dxa"/>
          </w:tcPr>
          <w:p w:rsidR="001E6A3B" w:rsidRPr="001E6A3B" w:rsidRDefault="001E6A3B" w:rsidP="0071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7114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Пылесос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на группу/кабинет</w:t>
            </w:r>
          </w:p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rPr>
          <w:trHeight w:val="681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 (на группу, пищеблок, сан</w:t>
            </w: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зел)</w:t>
            </w:r>
          </w:p>
        </w:tc>
        <w:tc>
          <w:tcPr>
            <w:tcW w:w="1134" w:type="dxa"/>
          </w:tcPr>
          <w:p w:rsidR="001E6A3B" w:rsidRPr="001E6A3B" w:rsidRDefault="001E6A3B" w:rsidP="0071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7114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Печь микроволновая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 пищеблок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Утюг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Не более 2х/на учреждение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Лампа бактерицидная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/ группа, класс</w:t>
            </w: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6A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A3B">
              <w:rPr>
                <w:rFonts w:ascii="Times New Roman" w:hAnsi="Times New Roman"/>
                <w:sz w:val="24"/>
                <w:szCs w:val="24"/>
              </w:rPr>
              <w:t>ищеблок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1/учреждение</w:t>
            </w:r>
          </w:p>
        </w:tc>
        <w:tc>
          <w:tcPr>
            <w:tcW w:w="1134" w:type="dxa"/>
          </w:tcPr>
          <w:p w:rsidR="001E6A3B" w:rsidRPr="001E6A3B" w:rsidRDefault="001E6A3B" w:rsidP="0071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7114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/на рабочее место</w:t>
            </w:r>
          </w:p>
        </w:tc>
        <w:tc>
          <w:tcPr>
            <w:tcW w:w="1134" w:type="dxa"/>
          </w:tcPr>
          <w:p w:rsidR="001E6A3B" w:rsidRPr="001E6A3B" w:rsidRDefault="001E6A3B" w:rsidP="0071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7114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1/учреждение</w:t>
            </w:r>
          </w:p>
        </w:tc>
        <w:tc>
          <w:tcPr>
            <w:tcW w:w="1134" w:type="dxa"/>
          </w:tcPr>
          <w:p w:rsidR="001E6A3B" w:rsidRPr="001E6A3B" w:rsidRDefault="001E6A3B" w:rsidP="0071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7114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Фонарик (сторожа)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1/сотрудник</w:t>
            </w:r>
          </w:p>
        </w:tc>
        <w:tc>
          <w:tcPr>
            <w:tcW w:w="1134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81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1E6A3B" w:rsidRPr="001E6A3B" w:rsidTr="008305F0">
        <w:trPr>
          <w:trHeight w:val="417"/>
        </w:trPr>
        <w:tc>
          <w:tcPr>
            <w:tcW w:w="695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66" w:type="dxa"/>
          </w:tcPr>
          <w:p w:rsidR="001E6A3B" w:rsidRPr="001E6A3B" w:rsidRDefault="001E6A3B" w:rsidP="001E6A3B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 xml:space="preserve">Резервный источник электроснабжения для муниципального казенного учреждения </w:t>
            </w:r>
          </w:p>
        </w:tc>
        <w:tc>
          <w:tcPr>
            <w:tcW w:w="850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1E6A3B" w:rsidRPr="001E6A3B" w:rsidRDefault="001E6A3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A3B" w:rsidRPr="001E6A3B" w:rsidRDefault="001E6A3B" w:rsidP="00711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B">
              <w:rPr>
                <w:rFonts w:ascii="Times New Roman" w:hAnsi="Times New Roman"/>
                <w:sz w:val="24"/>
                <w:szCs w:val="24"/>
              </w:rPr>
              <w:t>1/</w:t>
            </w:r>
            <w:r w:rsidR="007114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1E6A3B" w:rsidRPr="001E6A3B" w:rsidRDefault="0071147B" w:rsidP="001E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:rsidR="00737302" w:rsidRDefault="001E6A3B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A3B">
        <w:rPr>
          <w:rFonts w:ascii="Times New Roman" w:hAnsi="Times New Roman" w:cs="Times New Roman"/>
          <w:sz w:val="24"/>
          <w:szCs w:val="24"/>
        </w:rPr>
        <w:tab/>
      </w:r>
    </w:p>
    <w:p w:rsidR="001E6A3B" w:rsidRDefault="001E6A3B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A3B">
        <w:rPr>
          <w:rFonts w:ascii="Times New Roman" w:hAnsi="Times New Roman" w:cs="Times New Roman"/>
          <w:sz w:val="24"/>
          <w:szCs w:val="24"/>
        </w:rPr>
        <w:t xml:space="preserve">Закупка не предусмотренных в нормативах количества товаров, работ и услуг </w:t>
      </w:r>
      <w:r w:rsidR="0091365F">
        <w:rPr>
          <w:rFonts w:ascii="Times New Roman" w:hAnsi="Times New Roman"/>
          <w:sz w:val="24"/>
          <w:szCs w:val="24"/>
        </w:rPr>
        <w:t xml:space="preserve">на </w:t>
      </w:r>
      <w:r w:rsidR="0091365F">
        <w:rPr>
          <w:rFonts w:ascii="Times New Roman" w:hAnsi="Times New Roman"/>
          <w:bCs/>
          <w:sz w:val="24"/>
          <w:szCs w:val="24"/>
        </w:rPr>
        <w:t xml:space="preserve">обеспечение функций </w:t>
      </w:r>
      <w:r w:rsidR="00CF40E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91365F">
        <w:rPr>
          <w:rFonts w:ascii="Times New Roman" w:hAnsi="Times New Roman"/>
          <w:bCs/>
          <w:sz w:val="24"/>
          <w:szCs w:val="24"/>
        </w:rPr>
        <w:t xml:space="preserve">Пудожского муниципального района, включая подведомственные казенные учреждения, </w:t>
      </w:r>
      <w:r w:rsidRPr="001E6A3B">
        <w:rPr>
          <w:rFonts w:ascii="Times New Roman" w:hAnsi="Times New Roman" w:cs="Times New Roman"/>
          <w:sz w:val="24"/>
          <w:szCs w:val="24"/>
        </w:rPr>
        <w:t>осуществляется в пределах доведенных лимитов бюджетных обязательств на текущий год.</w:t>
      </w: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0D6" w:rsidRDefault="00FC30D6" w:rsidP="00913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CBE" w:rsidRDefault="00A14CBE" w:rsidP="00FC30D6">
      <w:pPr>
        <w:pStyle w:val="af6"/>
        <w:jc w:val="both"/>
        <w:rPr>
          <w:sz w:val="20"/>
        </w:rPr>
      </w:pPr>
    </w:p>
    <w:p w:rsidR="00FC30D6" w:rsidRPr="0071147B" w:rsidRDefault="0071147B" w:rsidP="00FC30D6">
      <w:pPr>
        <w:pStyle w:val="af6"/>
        <w:jc w:val="both"/>
        <w:rPr>
          <w:sz w:val="20"/>
        </w:rPr>
      </w:pPr>
      <w:r w:rsidRPr="0071147B">
        <w:rPr>
          <w:sz w:val="20"/>
        </w:rPr>
        <w:lastRenderedPageBreak/>
        <w:t>Исп. Рахова Д. В. 88145251351</w:t>
      </w:r>
    </w:p>
    <w:p w:rsidR="0071147B" w:rsidRPr="0071147B" w:rsidRDefault="0071147B" w:rsidP="00FC30D6">
      <w:pPr>
        <w:pStyle w:val="af6"/>
        <w:jc w:val="both"/>
        <w:rPr>
          <w:sz w:val="20"/>
        </w:rPr>
      </w:pPr>
      <w:r w:rsidRPr="0071147B">
        <w:rPr>
          <w:sz w:val="20"/>
        </w:rPr>
        <w:t>Дело – 3</w:t>
      </w:r>
    </w:p>
    <w:p w:rsidR="0071147B" w:rsidRPr="0071147B" w:rsidRDefault="0071147B" w:rsidP="00FC30D6">
      <w:pPr>
        <w:pStyle w:val="af6"/>
        <w:jc w:val="both"/>
        <w:rPr>
          <w:sz w:val="20"/>
        </w:rPr>
      </w:pPr>
      <w:r w:rsidRPr="0071147B">
        <w:rPr>
          <w:sz w:val="20"/>
        </w:rPr>
        <w:t>Отдел финансов – 1</w:t>
      </w:r>
    </w:p>
    <w:p w:rsidR="0071147B" w:rsidRPr="0071147B" w:rsidRDefault="0071147B" w:rsidP="00FC30D6">
      <w:pPr>
        <w:pStyle w:val="af6"/>
        <w:jc w:val="both"/>
        <w:rPr>
          <w:sz w:val="20"/>
        </w:rPr>
      </w:pPr>
      <w:r w:rsidRPr="0071147B">
        <w:rPr>
          <w:sz w:val="20"/>
        </w:rPr>
        <w:t>Контр</w:t>
      </w:r>
      <w:proofErr w:type="gramStart"/>
      <w:r w:rsidRPr="0071147B">
        <w:rPr>
          <w:sz w:val="20"/>
        </w:rPr>
        <w:t>.</w:t>
      </w:r>
      <w:proofErr w:type="gramEnd"/>
      <w:r w:rsidRPr="0071147B">
        <w:rPr>
          <w:sz w:val="20"/>
        </w:rPr>
        <w:t xml:space="preserve"> </w:t>
      </w:r>
      <w:proofErr w:type="gramStart"/>
      <w:r w:rsidRPr="0071147B">
        <w:rPr>
          <w:sz w:val="20"/>
        </w:rPr>
        <w:t>у</w:t>
      </w:r>
      <w:proofErr w:type="gramEnd"/>
      <w:r w:rsidRPr="0071147B">
        <w:rPr>
          <w:sz w:val="20"/>
        </w:rPr>
        <w:t>пр. - 1</w:t>
      </w:r>
    </w:p>
    <w:p w:rsidR="00FC30D6" w:rsidRPr="00C81E55" w:rsidRDefault="00FC30D6" w:rsidP="00FC30D6">
      <w:pPr>
        <w:pStyle w:val="af6"/>
        <w:jc w:val="both"/>
        <w:rPr>
          <w:sz w:val="26"/>
          <w:szCs w:val="26"/>
        </w:rPr>
      </w:pPr>
    </w:p>
    <w:p w:rsidR="00FC30D6" w:rsidRPr="0091365F" w:rsidRDefault="00FC30D6" w:rsidP="0091365F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</w:p>
    <w:sectPr w:rsidR="00FC30D6" w:rsidRPr="0091365F" w:rsidSect="009338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1F7B7B58"/>
    <w:multiLevelType w:val="multilevel"/>
    <w:tmpl w:val="65E0B02A"/>
    <w:lvl w:ilvl="0">
      <w:start w:val="1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4D54D7"/>
    <w:multiLevelType w:val="hybridMultilevel"/>
    <w:tmpl w:val="E83CE76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2D55FDE"/>
    <w:multiLevelType w:val="multilevel"/>
    <w:tmpl w:val="41388B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F56AA4"/>
    <w:multiLevelType w:val="multilevel"/>
    <w:tmpl w:val="A4D0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77422B8"/>
    <w:multiLevelType w:val="hybridMultilevel"/>
    <w:tmpl w:val="E83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90"/>
    <w:rsid w:val="00006D54"/>
    <w:rsid w:val="000079F0"/>
    <w:rsid w:val="00012E2A"/>
    <w:rsid w:val="00016678"/>
    <w:rsid w:val="00023BFD"/>
    <w:rsid w:val="00066EB0"/>
    <w:rsid w:val="000702FE"/>
    <w:rsid w:val="00082F5B"/>
    <w:rsid w:val="00094845"/>
    <w:rsid w:val="000C2F4E"/>
    <w:rsid w:val="000D253E"/>
    <w:rsid w:val="000D352B"/>
    <w:rsid w:val="000D3E42"/>
    <w:rsid w:val="00135C60"/>
    <w:rsid w:val="001457FB"/>
    <w:rsid w:val="00180BE6"/>
    <w:rsid w:val="001A5000"/>
    <w:rsid w:val="001E6A3B"/>
    <w:rsid w:val="001F088F"/>
    <w:rsid w:val="00210BED"/>
    <w:rsid w:val="00212185"/>
    <w:rsid w:val="00244190"/>
    <w:rsid w:val="00273502"/>
    <w:rsid w:val="00297D8B"/>
    <w:rsid w:val="002E5590"/>
    <w:rsid w:val="00305063"/>
    <w:rsid w:val="00323A02"/>
    <w:rsid w:val="00390E65"/>
    <w:rsid w:val="003A0053"/>
    <w:rsid w:val="003B5F4B"/>
    <w:rsid w:val="00401937"/>
    <w:rsid w:val="00413C2B"/>
    <w:rsid w:val="004650E9"/>
    <w:rsid w:val="00474012"/>
    <w:rsid w:val="00480077"/>
    <w:rsid w:val="00490C39"/>
    <w:rsid w:val="0049375F"/>
    <w:rsid w:val="005060C0"/>
    <w:rsid w:val="00541D8F"/>
    <w:rsid w:val="00570651"/>
    <w:rsid w:val="0057773D"/>
    <w:rsid w:val="005C6B90"/>
    <w:rsid w:val="006F2DB5"/>
    <w:rsid w:val="00702D69"/>
    <w:rsid w:val="0071147B"/>
    <w:rsid w:val="00734A22"/>
    <w:rsid w:val="00737302"/>
    <w:rsid w:val="00790104"/>
    <w:rsid w:val="0079132A"/>
    <w:rsid w:val="007D6430"/>
    <w:rsid w:val="007F05B3"/>
    <w:rsid w:val="007F1528"/>
    <w:rsid w:val="00815AC1"/>
    <w:rsid w:val="00815B75"/>
    <w:rsid w:val="00817430"/>
    <w:rsid w:val="00817FAD"/>
    <w:rsid w:val="008305F0"/>
    <w:rsid w:val="00880914"/>
    <w:rsid w:val="008812AF"/>
    <w:rsid w:val="008D4662"/>
    <w:rsid w:val="008F7CAB"/>
    <w:rsid w:val="00907CA2"/>
    <w:rsid w:val="0091365F"/>
    <w:rsid w:val="009338AA"/>
    <w:rsid w:val="0097270E"/>
    <w:rsid w:val="009A3588"/>
    <w:rsid w:val="00A14CBE"/>
    <w:rsid w:val="00A50869"/>
    <w:rsid w:val="00A55C42"/>
    <w:rsid w:val="00A64935"/>
    <w:rsid w:val="00A8481C"/>
    <w:rsid w:val="00A86400"/>
    <w:rsid w:val="00A86DEE"/>
    <w:rsid w:val="00B5477B"/>
    <w:rsid w:val="00B956E7"/>
    <w:rsid w:val="00BD28F2"/>
    <w:rsid w:val="00BF36EE"/>
    <w:rsid w:val="00C30DCC"/>
    <w:rsid w:val="00C44A88"/>
    <w:rsid w:val="00C52E51"/>
    <w:rsid w:val="00C64A78"/>
    <w:rsid w:val="00C81E55"/>
    <w:rsid w:val="00CF40E6"/>
    <w:rsid w:val="00D33F27"/>
    <w:rsid w:val="00D5286E"/>
    <w:rsid w:val="00D6129C"/>
    <w:rsid w:val="00D67493"/>
    <w:rsid w:val="00D87F77"/>
    <w:rsid w:val="00DA54EE"/>
    <w:rsid w:val="00DE39DD"/>
    <w:rsid w:val="00E33585"/>
    <w:rsid w:val="00E46D81"/>
    <w:rsid w:val="00E63D4C"/>
    <w:rsid w:val="00E770EF"/>
    <w:rsid w:val="00E927B5"/>
    <w:rsid w:val="00EA3438"/>
    <w:rsid w:val="00EA7F39"/>
    <w:rsid w:val="00EB27D1"/>
    <w:rsid w:val="00F3609C"/>
    <w:rsid w:val="00F47661"/>
    <w:rsid w:val="00F97498"/>
    <w:rsid w:val="00FB2258"/>
    <w:rsid w:val="00FC30D6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4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094845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1E6A3B"/>
    <w:pPr>
      <w:keepNext/>
      <w:spacing w:after="0" w:line="240" w:lineRule="auto"/>
      <w:ind w:left="4680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E6A3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1E6A3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94845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1E6A3B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E6A3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E6A3B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D35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24419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rsid w:val="00244190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TitlePage">
    <w:name w:val="ConsPlusTitlePage"/>
    <w:uiPriority w:val="99"/>
    <w:rsid w:val="002441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4">
    <w:name w:val="Знак Знак"/>
    <w:basedOn w:val="a"/>
    <w:rsid w:val="000D352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0D352B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locked/>
    <w:rsid w:val="0049375F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49375F"/>
    <w:pPr>
      <w:spacing w:after="0" w:line="240" w:lineRule="auto"/>
    </w:pPr>
    <w:rPr>
      <w:rFonts w:cs="Times New Roman"/>
      <w:lang w:eastAsia="en-US"/>
    </w:rPr>
  </w:style>
  <w:style w:type="character" w:customStyle="1" w:styleId="a9">
    <w:name w:val="Основной текст_"/>
    <w:link w:val="11"/>
    <w:locked/>
    <w:rsid w:val="00C52E51"/>
    <w:rPr>
      <w:rFonts w:ascii="Times New Roman" w:hAnsi="Times New Roman"/>
      <w:spacing w:val="4"/>
      <w:sz w:val="19"/>
      <w:shd w:val="clear" w:color="auto" w:fill="FFFFFF"/>
    </w:rPr>
  </w:style>
  <w:style w:type="character" w:customStyle="1" w:styleId="0pt">
    <w:name w:val="Основной текст + Интервал 0 pt"/>
    <w:rsid w:val="00C52E51"/>
    <w:rPr>
      <w:rFonts w:ascii="Times New Roman" w:hAnsi="Times New Roman"/>
      <w:color w:val="000000"/>
      <w:spacing w:val="3"/>
      <w:w w:val="100"/>
      <w:position w:val="0"/>
      <w:sz w:val="19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C52E51"/>
    <w:pPr>
      <w:widowControl w:val="0"/>
      <w:shd w:val="clear" w:color="auto" w:fill="FFFFFF"/>
      <w:spacing w:after="0" w:line="240" w:lineRule="atLeast"/>
      <w:ind w:hanging="660"/>
    </w:pPr>
    <w:rPr>
      <w:rFonts w:ascii="Times New Roman" w:hAnsi="Times New Roman"/>
      <w:spacing w:val="4"/>
      <w:sz w:val="19"/>
      <w:szCs w:val="19"/>
    </w:rPr>
  </w:style>
  <w:style w:type="paragraph" w:styleId="aa">
    <w:name w:val="Plain Text"/>
    <w:basedOn w:val="a"/>
    <w:link w:val="ab"/>
    <w:uiPriority w:val="99"/>
    <w:rsid w:val="001E6A3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E6A3B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E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E6A3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locked/>
    <w:rsid w:val="001E6A3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rsid w:val="001E6A3B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af">
    <w:name w:val="Подпись к таблице_"/>
    <w:link w:val="af0"/>
    <w:locked/>
    <w:rsid w:val="001E6A3B"/>
    <w:rPr>
      <w:rFonts w:ascii="Times New Roman" w:hAnsi="Times New Roman"/>
      <w:shd w:val="clear" w:color="auto" w:fill="FFFFFF"/>
    </w:rPr>
  </w:style>
  <w:style w:type="character" w:customStyle="1" w:styleId="25">
    <w:name w:val="Основной текст (25)_"/>
    <w:link w:val="250"/>
    <w:locked/>
    <w:rsid w:val="001E6A3B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rsid w:val="001E6A3B"/>
    <w:pPr>
      <w:widowControl w:val="0"/>
      <w:shd w:val="clear" w:color="auto" w:fill="FFFFFF"/>
      <w:spacing w:after="0" w:line="240" w:lineRule="atLeast"/>
      <w:ind w:hanging="720"/>
      <w:jc w:val="center"/>
    </w:pPr>
    <w:rPr>
      <w:rFonts w:ascii="Times New Roman" w:hAnsi="Times New Roman"/>
      <w:color w:val="000000"/>
    </w:rPr>
  </w:style>
  <w:style w:type="paragraph" w:customStyle="1" w:styleId="af0">
    <w:name w:val="Подпись к таблице"/>
    <w:basedOn w:val="a"/>
    <w:link w:val="af"/>
    <w:rsid w:val="001E6A3B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250">
    <w:name w:val="Основной текст (25)"/>
    <w:basedOn w:val="a"/>
    <w:link w:val="25"/>
    <w:rsid w:val="001E6A3B"/>
    <w:pPr>
      <w:widowControl w:val="0"/>
      <w:shd w:val="clear" w:color="auto" w:fill="FFFFFF"/>
      <w:spacing w:after="0" w:line="212" w:lineRule="exact"/>
      <w:jc w:val="both"/>
    </w:pPr>
    <w:rPr>
      <w:rFonts w:ascii="Times New Roman" w:hAnsi="Times New Roman"/>
    </w:rPr>
  </w:style>
  <w:style w:type="character" w:customStyle="1" w:styleId="210pt">
    <w:name w:val="Основной текст (2) + 10 pt"/>
    <w:aliases w:val="Не полужирный"/>
    <w:rsid w:val="001E6A3B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Полужирный"/>
    <w:rsid w:val="001E6A3B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a8">
    <w:name w:val="Без интервала Знак"/>
    <w:link w:val="a7"/>
    <w:uiPriority w:val="1"/>
    <w:locked/>
    <w:rsid w:val="001E6A3B"/>
    <w:rPr>
      <w:lang w:eastAsia="en-US"/>
    </w:rPr>
  </w:style>
  <w:style w:type="character" w:customStyle="1" w:styleId="ConsPlusNormal0">
    <w:name w:val="ConsPlusNormal Знак"/>
    <w:link w:val="ConsPlusNormal"/>
    <w:locked/>
    <w:rsid w:val="001E6A3B"/>
    <w:rPr>
      <w:sz w:val="20"/>
    </w:rPr>
  </w:style>
  <w:style w:type="paragraph" w:styleId="af1">
    <w:name w:val="header"/>
    <w:basedOn w:val="a"/>
    <w:link w:val="af2"/>
    <w:uiPriority w:val="99"/>
    <w:unhideWhenUsed/>
    <w:rsid w:val="001E6A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1E6A3B"/>
    <w:rPr>
      <w:rFonts w:ascii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1E6A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1E6A3B"/>
    <w:rPr>
      <w:rFonts w:ascii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rsid w:val="001E6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rsid w:val="00FC30D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locked/>
    <w:rsid w:val="00FC30D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92127255889F150BAE7859FE61230EB5CD781A6007056C23D0321A887A2C6CC49CBEE1B31087CBTFM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Пользователь Windows</cp:lastModifiedBy>
  <cp:revision>28</cp:revision>
  <cp:lastPrinted>2021-12-28T13:42:00Z</cp:lastPrinted>
  <dcterms:created xsi:type="dcterms:W3CDTF">2021-12-28T11:58:00Z</dcterms:created>
  <dcterms:modified xsi:type="dcterms:W3CDTF">2021-12-28T13:42:00Z</dcterms:modified>
</cp:coreProperties>
</file>