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322B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322B">
        <w:rPr>
          <w:rFonts w:ascii="Times New Roman" w:hAnsi="Times New Roman"/>
          <w:sz w:val="24"/>
          <w:szCs w:val="24"/>
          <w:u w:val="single"/>
        </w:rPr>
        <w:t>329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67FAC">
        <w:rPr>
          <w:rFonts w:ascii="Times New Roman" w:hAnsi="Times New Roman"/>
          <w:sz w:val="24"/>
          <w:szCs w:val="24"/>
        </w:rPr>
        <w:t>4186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135D8">
        <w:rPr>
          <w:rFonts w:ascii="Times New Roman" w:hAnsi="Times New Roman"/>
          <w:sz w:val="24"/>
          <w:szCs w:val="24"/>
        </w:rPr>
        <w:t>«</w:t>
      </w:r>
      <w:r w:rsidR="00267FAC" w:rsidRPr="00267FAC">
        <w:rPr>
          <w:rFonts w:ascii="Times New Roman" w:hAnsi="Times New Roman"/>
          <w:sz w:val="24"/>
          <w:szCs w:val="24"/>
        </w:rPr>
        <w:t>ВЛ-0,4 кВ от ТП № 710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A135D8" w:rsidRPr="00DC67F4" w:rsidRDefault="00762C04" w:rsidP="00A135D8">
      <w:pPr>
        <w:widowControl/>
        <w:numPr>
          <w:ilvl w:val="0"/>
          <w:numId w:val="9"/>
        </w:numPr>
        <w:ind w:right="-284"/>
        <w:jc w:val="both"/>
        <w:rPr>
          <w:sz w:val="22"/>
          <w:szCs w:val="22"/>
          <w:lang w:eastAsia="en-US"/>
        </w:rPr>
      </w:pPr>
      <w:r w:rsidRPr="00762C04">
        <w:rPr>
          <w:rFonts w:ascii="Times New Roman" w:hAnsi="Times New Roman"/>
          <w:sz w:val="24"/>
          <w:szCs w:val="24"/>
          <w:lang w:eastAsia="en-US"/>
        </w:rPr>
        <w:t>земли кадастровых кварталов</w:t>
      </w:r>
      <w:r w:rsidRPr="00A135D8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67FAC" w:rsidRPr="00267FAC">
        <w:rPr>
          <w:rFonts w:ascii="Times New Roman" w:hAnsi="Times New Roman"/>
          <w:sz w:val="24"/>
          <w:szCs w:val="24"/>
          <w:lang w:eastAsia="en-US"/>
        </w:rPr>
        <w:t>10:15:0120701, 10:15:0121101</w:t>
      </w:r>
    </w:p>
    <w:p w:rsidR="00E62F35" w:rsidRPr="00E62F35" w:rsidRDefault="00E62F35" w:rsidP="00A135D8">
      <w:pPr>
        <w:widowControl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64322B" w:rsidRDefault="0064322B" w:rsidP="0064322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64322B" w:rsidRDefault="0064322B" w:rsidP="0064322B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22B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B408E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64322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71</cp:revision>
  <cp:lastPrinted>2022-04-16T05:38:00Z</cp:lastPrinted>
  <dcterms:created xsi:type="dcterms:W3CDTF">2021-10-22T05:18:00Z</dcterms:created>
  <dcterms:modified xsi:type="dcterms:W3CDTF">2022-04-16T05:38:00Z</dcterms:modified>
</cp:coreProperties>
</file>