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5346D6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5346D6">
        <w:rPr>
          <w:rFonts w:ascii="Times New Roman" w:hAnsi="Times New Roman"/>
          <w:sz w:val="24"/>
          <w:szCs w:val="24"/>
          <w:u w:val="single"/>
        </w:rPr>
        <w:t>от</w:t>
      </w:r>
      <w:r w:rsidR="00E6326F" w:rsidRPr="005346D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A4589">
        <w:rPr>
          <w:rFonts w:ascii="Times New Roman" w:hAnsi="Times New Roman"/>
          <w:sz w:val="24"/>
          <w:szCs w:val="24"/>
          <w:u w:val="single"/>
        </w:rPr>
        <w:t>28.04</w:t>
      </w:r>
      <w:r w:rsidR="000733B7" w:rsidRPr="005346D6">
        <w:rPr>
          <w:rFonts w:ascii="Times New Roman" w:hAnsi="Times New Roman"/>
          <w:sz w:val="24"/>
          <w:szCs w:val="24"/>
          <w:u w:val="single"/>
        </w:rPr>
        <w:t>.2022</w:t>
      </w:r>
      <w:r w:rsidRPr="005346D6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5346D6">
        <w:rPr>
          <w:rFonts w:ascii="Times New Roman" w:hAnsi="Times New Roman"/>
          <w:sz w:val="24"/>
          <w:szCs w:val="24"/>
        </w:rPr>
        <w:t xml:space="preserve">                     </w:t>
      </w:r>
      <w:r w:rsidRPr="001A4589">
        <w:rPr>
          <w:rFonts w:ascii="Times New Roman" w:hAnsi="Times New Roman"/>
          <w:sz w:val="24"/>
          <w:szCs w:val="24"/>
          <w:u w:val="single"/>
        </w:rPr>
        <w:t>№</w:t>
      </w:r>
      <w:r w:rsidR="00D733C6" w:rsidRPr="001A458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A4589" w:rsidRPr="001A4589">
        <w:rPr>
          <w:rFonts w:ascii="Times New Roman" w:hAnsi="Times New Roman"/>
          <w:sz w:val="24"/>
          <w:szCs w:val="24"/>
          <w:u w:val="single"/>
        </w:rPr>
        <w:t>375</w:t>
      </w:r>
      <w:r w:rsidR="000733B7" w:rsidRPr="001A4589">
        <w:rPr>
          <w:rFonts w:ascii="Times New Roman" w:hAnsi="Times New Roman"/>
          <w:sz w:val="24"/>
          <w:szCs w:val="24"/>
          <w:u w:val="single"/>
        </w:rPr>
        <w:t>-</w:t>
      </w:r>
      <w:r w:rsidRPr="005346D6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E94016">
        <w:rPr>
          <w:szCs w:val="24"/>
        </w:rPr>
        <w:t>08</w:t>
      </w:r>
      <w:r w:rsidR="003F6014">
        <w:rPr>
          <w:szCs w:val="24"/>
        </w:rPr>
        <w:t>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E94016">
        <w:rPr>
          <w:szCs w:val="24"/>
        </w:rPr>
        <w:t>20</w:t>
      </w:r>
      <w:r w:rsidR="000733B7">
        <w:rPr>
          <w:szCs w:val="24"/>
        </w:rPr>
        <w:t xml:space="preserve"> </w:t>
      </w:r>
      <w:r w:rsidR="00E94016">
        <w:rPr>
          <w:szCs w:val="24"/>
        </w:rPr>
        <w:t>января</w:t>
      </w:r>
      <w:r w:rsidRPr="00213E16">
        <w:rPr>
          <w:szCs w:val="24"/>
        </w:rPr>
        <w:t xml:space="preserve"> 202</w:t>
      </w:r>
      <w:r w:rsidR="00E94016">
        <w:rPr>
          <w:szCs w:val="24"/>
        </w:rPr>
        <w:t>2</w:t>
      </w:r>
      <w:r w:rsidRPr="00213E16">
        <w:rPr>
          <w:szCs w:val="24"/>
        </w:rPr>
        <w:t xml:space="preserve">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B55CF4" w:rsidRDefault="00DA616D" w:rsidP="00DA616D">
      <w:pPr>
        <w:pStyle w:val="ae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D0072C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80402B">
        <w:rPr>
          <w:rFonts w:ascii="Times New Roman" w:hAnsi="Times New Roman"/>
          <w:sz w:val="24"/>
          <w:szCs w:val="24"/>
        </w:rPr>
        <w:t>9767</w:t>
      </w:r>
      <w:r w:rsidR="00CF3CD2" w:rsidRPr="00D0072C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D0072C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D0072C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D0072C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D0072C">
        <w:rPr>
          <w:rFonts w:ascii="Times New Roman" w:hAnsi="Times New Roman"/>
          <w:sz w:val="24"/>
          <w:szCs w:val="24"/>
        </w:rPr>
        <w:t xml:space="preserve"> хозяйства: </w:t>
      </w:r>
      <w:r w:rsidR="007A44C3" w:rsidRPr="00D0072C">
        <w:rPr>
          <w:rFonts w:ascii="Times New Roman" w:hAnsi="Times New Roman"/>
          <w:sz w:val="24"/>
          <w:szCs w:val="24"/>
        </w:rPr>
        <w:t>«</w:t>
      </w:r>
      <w:r w:rsidR="00D0072C" w:rsidRPr="00D0072C">
        <w:rPr>
          <w:rFonts w:ascii="Times New Roman" w:hAnsi="Times New Roman"/>
          <w:sz w:val="24"/>
          <w:szCs w:val="24"/>
        </w:rPr>
        <w:t xml:space="preserve">ВЛ-0,4 кВ от ТП № </w:t>
      </w:r>
      <w:r w:rsidR="00E144B8">
        <w:rPr>
          <w:rFonts w:ascii="Times New Roman" w:hAnsi="Times New Roman"/>
          <w:sz w:val="24"/>
          <w:szCs w:val="24"/>
        </w:rPr>
        <w:t>77</w:t>
      </w:r>
      <w:r w:rsidR="0080402B">
        <w:rPr>
          <w:rFonts w:ascii="Times New Roman" w:hAnsi="Times New Roman"/>
          <w:sz w:val="24"/>
          <w:szCs w:val="24"/>
        </w:rPr>
        <w:t>9</w:t>
      </w:r>
      <w:r w:rsidR="007A44C3" w:rsidRPr="00D0072C">
        <w:rPr>
          <w:rFonts w:ascii="Times New Roman" w:hAnsi="Times New Roman"/>
          <w:sz w:val="24"/>
          <w:szCs w:val="24"/>
        </w:rPr>
        <w:t>»</w:t>
      </w:r>
      <w:r w:rsidR="005E1F34" w:rsidRPr="00D0072C">
        <w:rPr>
          <w:rFonts w:ascii="Times New Roman" w:hAnsi="Times New Roman"/>
          <w:sz w:val="24"/>
          <w:szCs w:val="24"/>
        </w:rPr>
        <w:t xml:space="preserve"> </w:t>
      </w:r>
      <w:r w:rsidR="00E455AD" w:rsidRPr="00D0072C">
        <w:rPr>
          <w:rFonts w:ascii="Times New Roman" w:hAnsi="Times New Roman"/>
          <w:sz w:val="24"/>
          <w:szCs w:val="24"/>
        </w:rPr>
        <w:t>на земельные участки</w:t>
      </w:r>
      <w:r w:rsidR="00CF3CD2" w:rsidRPr="00D0072C">
        <w:rPr>
          <w:rFonts w:ascii="Times New Roman" w:hAnsi="Times New Roman"/>
          <w:sz w:val="24"/>
          <w:szCs w:val="24"/>
        </w:rPr>
        <w:t>:</w:t>
      </w:r>
      <w:r w:rsidR="00CC5AFA" w:rsidRPr="00D0072C">
        <w:rPr>
          <w:rFonts w:ascii="Times New Roman" w:hAnsi="Times New Roman"/>
          <w:sz w:val="24"/>
          <w:szCs w:val="24"/>
        </w:rPr>
        <w:t xml:space="preserve"> </w:t>
      </w:r>
    </w:p>
    <w:p w:rsidR="0080402B" w:rsidRPr="0080402B" w:rsidRDefault="0080402B" w:rsidP="0080402B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0402B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10:15:0110116, 10:15:0110117, 10:15:0110118, 10:15:0110122, 10:15:0110123, 10:15:0110124, 10:15:0110125, 10:15:0110502</w:t>
      </w:r>
    </w:p>
    <w:p w:rsidR="0080402B" w:rsidRPr="0080402B" w:rsidRDefault="0080402B" w:rsidP="0080402B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0402B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10:15:0110118:3, расположенный по адресу (местоположение): Республика Карелия, Пудожский район, п. Кривцы, ул. Гагарина, дом № 2, квартал 10:15:0110118</w:t>
      </w:r>
    </w:p>
    <w:p w:rsidR="0080402B" w:rsidRPr="0080402B" w:rsidRDefault="0080402B" w:rsidP="0080402B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0402B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10:15:0110502:648, расположенный по адресу (местоположение):</w:t>
      </w:r>
      <w:r w:rsidRPr="0080402B">
        <w:rPr>
          <w:rFonts w:ascii="Times New Roman" w:hAnsi="Times New Roman"/>
          <w:sz w:val="24"/>
          <w:szCs w:val="24"/>
        </w:rPr>
        <w:t xml:space="preserve"> </w:t>
      </w:r>
      <w:r w:rsidRPr="0080402B">
        <w:rPr>
          <w:rFonts w:ascii="Times New Roman" w:hAnsi="Times New Roman"/>
          <w:sz w:val="24"/>
          <w:szCs w:val="24"/>
          <w:lang w:eastAsia="en-US"/>
        </w:rPr>
        <w:t>Российская Федерация, Республика Карелия, Пудожский район</w:t>
      </w:r>
    </w:p>
    <w:p w:rsidR="000C246E" w:rsidRPr="00D0072C" w:rsidRDefault="000C246E" w:rsidP="00B55CF4">
      <w:pPr>
        <w:pStyle w:val="ae"/>
        <w:widowControl/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F3CD2" w:rsidRPr="00CF3CD2" w:rsidRDefault="00CF3CD2" w:rsidP="00FD44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</w:t>
      </w:r>
      <w:r w:rsidRPr="00CF3CD2">
        <w:rPr>
          <w:rFonts w:ascii="Times New Roman" w:hAnsi="Times New Roman"/>
          <w:sz w:val="24"/>
          <w:szCs w:val="24"/>
        </w:rPr>
        <w:lastRenderedPageBreak/>
        <w:t>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bookmarkEnd w:id="0"/>
    <w:p w:rsidR="001A4589" w:rsidRDefault="001A4589" w:rsidP="001A4589">
      <w:pPr>
        <w:pStyle w:val="a8"/>
        <w:tabs>
          <w:tab w:val="left" w:pos="708"/>
        </w:tabs>
        <w:jc w:val="both"/>
        <w:rPr>
          <w:szCs w:val="24"/>
        </w:rPr>
      </w:pPr>
      <w:r>
        <w:rPr>
          <w:szCs w:val="24"/>
        </w:rPr>
        <w:t>И.о</w:t>
      </w:r>
      <w:proofErr w:type="gramStart"/>
      <w:r>
        <w:rPr>
          <w:szCs w:val="24"/>
        </w:rPr>
        <w:t>.г</w:t>
      </w:r>
      <w:proofErr w:type="gramEnd"/>
      <w:r>
        <w:rPr>
          <w:szCs w:val="24"/>
        </w:rPr>
        <w:t>лавы администрации Пудожского</w:t>
      </w:r>
    </w:p>
    <w:p w:rsidR="001A4589" w:rsidRDefault="001A4589" w:rsidP="001A4589">
      <w:pPr>
        <w:pStyle w:val="a8"/>
        <w:tabs>
          <w:tab w:val="left" w:pos="708"/>
        </w:tabs>
        <w:jc w:val="both"/>
        <w:rPr>
          <w:szCs w:val="24"/>
        </w:rPr>
      </w:pPr>
      <w:r>
        <w:rPr>
          <w:szCs w:val="24"/>
        </w:rPr>
        <w:t>муниципального района</w:t>
      </w:r>
      <w:r>
        <w:rPr>
          <w:szCs w:val="24"/>
        </w:rPr>
        <w:tab/>
      </w:r>
      <w:r>
        <w:rPr>
          <w:szCs w:val="24"/>
        </w:rPr>
        <w:tab/>
        <w:t xml:space="preserve">                                                                  </w:t>
      </w:r>
      <w:proofErr w:type="spellStart"/>
      <w:r>
        <w:rPr>
          <w:szCs w:val="24"/>
        </w:rPr>
        <w:t>Е.Н.Вартиайнен</w:t>
      </w:r>
      <w:proofErr w:type="spellEnd"/>
    </w:p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0077C"/>
    <w:multiLevelType w:val="hybridMultilevel"/>
    <w:tmpl w:val="1AFC786E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0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9"/>
  </w:num>
  <w:num w:numId="5">
    <w:abstractNumId w:val="3"/>
  </w:num>
  <w:num w:numId="6">
    <w:abstractNumId w:val="23"/>
  </w:num>
  <w:num w:numId="7">
    <w:abstractNumId w:val="25"/>
  </w:num>
  <w:num w:numId="8">
    <w:abstractNumId w:val="30"/>
  </w:num>
  <w:num w:numId="9">
    <w:abstractNumId w:val="26"/>
  </w:num>
  <w:num w:numId="10">
    <w:abstractNumId w:val="0"/>
  </w:num>
  <w:num w:numId="11">
    <w:abstractNumId w:val="5"/>
  </w:num>
  <w:num w:numId="12">
    <w:abstractNumId w:val="31"/>
  </w:num>
  <w:num w:numId="13">
    <w:abstractNumId w:val="32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8"/>
  </w:num>
  <w:num w:numId="19">
    <w:abstractNumId w:val="16"/>
  </w:num>
  <w:num w:numId="20">
    <w:abstractNumId w:val="22"/>
  </w:num>
  <w:num w:numId="21">
    <w:abstractNumId w:val="17"/>
  </w:num>
  <w:num w:numId="22">
    <w:abstractNumId w:val="19"/>
  </w:num>
  <w:num w:numId="23">
    <w:abstractNumId w:val="20"/>
  </w:num>
  <w:num w:numId="24">
    <w:abstractNumId w:val="33"/>
  </w:num>
  <w:num w:numId="25">
    <w:abstractNumId w:val="8"/>
  </w:num>
  <w:num w:numId="26">
    <w:abstractNumId w:val="9"/>
  </w:num>
  <w:num w:numId="27">
    <w:abstractNumId w:val="1"/>
  </w:num>
  <w:num w:numId="28">
    <w:abstractNumId w:val="27"/>
  </w:num>
  <w:num w:numId="29">
    <w:abstractNumId w:val="10"/>
  </w:num>
  <w:num w:numId="30">
    <w:abstractNumId w:val="21"/>
  </w:num>
  <w:num w:numId="31">
    <w:abstractNumId w:val="6"/>
  </w:num>
  <w:num w:numId="32">
    <w:abstractNumId w:val="18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F66"/>
    <w:rsid w:val="00035381"/>
    <w:rsid w:val="00040A23"/>
    <w:rsid w:val="0004439F"/>
    <w:rsid w:val="000463B5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589"/>
    <w:rsid w:val="001A497E"/>
    <w:rsid w:val="001A64D9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7437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346D6"/>
    <w:rsid w:val="00546B79"/>
    <w:rsid w:val="00550035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1F34"/>
    <w:rsid w:val="005E2312"/>
    <w:rsid w:val="005E4147"/>
    <w:rsid w:val="005E68FE"/>
    <w:rsid w:val="005F1F11"/>
    <w:rsid w:val="005F479E"/>
    <w:rsid w:val="005F5B99"/>
    <w:rsid w:val="00601582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94284"/>
    <w:rsid w:val="007977E0"/>
    <w:rsid w:val="007A11F3"/>
    <w:rsid w:val="007A44C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02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1E0B"/>
    <w:rsid w:val="00862499"/>
    <w:rsid w:val="00864F49"/>
    <w:rsid w:val="00870F92"/>
    <w:rsid w:val="00877CA6"/>
    <w:rsid w:val="008826BB"/>
    <w:rsid w:val="00884C7F"/>
    <w:rsid w:val="00886A15"/>
    <w:rsid w:val="00891110"/>
    <w:rsid w:val="008A1212"/>
    <w:rsid w:val="008A496E"/>
    <w:rsid w:val="008A4FF8"/>
    <w:rsid w:val="008B053B"/>
    <w:rsid w:val="008B3BDF"/>
    <w:rsid w:val="008C5021"/>
    <w:rsid w:val="008C6716"/>
    <w:rsid w:val="008C6CAD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30A67"/>
    <w:rsid w:val="00935216"/>
    <w:rsid w:val="009364EF"/>
    <w:rsid w:val="00941D83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3EE1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5007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72CB"/>
    <w:rsid w:val="00B51F2F"/>
    <w:rsid w:val="00B54CF6"/>
    <w:rsid w:val="00B55CF4"/>
    <w:rsid w:val="00B7547B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0621"/>
    <w:rsid w:val="00C77283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1181"/>
    <w:rsid w:val="00CD1CB8"/>
    <w:rsid w:val="00CD28BD"/>
    <w:rsid w:val="00CD6FF5"/>
    <w:rsid w:val="00CE5654"/>
    <w:rsid w:val="00CE628F"/>
    <w:rsid w:val="00CE6F0E"/>
    <w:rsid w:val="00CF0F1C"/>
    <w:rsid w:val="00CF2AB4"/>
    <w:rsid w:val="00CF3CD2"/>
    <w:rsid w:val="00CF48F6"/>
    <w:rsid w:val="00D0072C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43045"/>
    <w:rsid w:val="00D51679"/>
    <w:rsid w:val="00D539BF"/>
    <w:rsid w:val="00D62920"/>
    <w:rsid w:val="00D66C9C"/>
    <w:rsid w:val="00D733C6"/>
    <w:rsid w:val="00D7544A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4AD3"/>
    <w:rsid w:val="00DA616D"/>
    <w:rsid w:val="00DA6E20"/>
    <w:rsid w:val="00DB222B"/>
    <w:rsid w:val="00DC4DCE"/>
    <w:rsid w:val="00DC67E7"/>
    <w:rsid w:val="00DD1182"/>
    <w:rsid w:val="00DE6582"/>
    <w:rsid w:val="00E05B30"/>
    <w:rsid w:val="00E11383"/>
    <w:rsid w:val="00E144B8"/>
    <w:rsid w:val="00E1631B"/>
    <w:rsid w:val="00E17636"/>
    <w:rsid w:val="00E218BC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4016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34CA"/>
    <w:rsid w:val="00F94F22"/>
    <w:rsid w:val="00F95D5D"/>
    <w:rsid w:val="00FA1FF8"/>
    <w:rsid w:val="00FA3935"/>
    <w:rsid w:val="00FB0369"/>
    <w:rsid w:val="00FC19F6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a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c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d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e">
    <w:name w:val="List Paragraph"/>
    <w:basedOn w:val="a"/>
    <w:uiPriority w:val="34"/>
    <w:qFormat/>
    <w:rsid w:val="003F6014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rsid w:val="001A458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68</cp:revision>
  <cp:lastPrinted>2022-04-28T10:20:00Z</cp:lastPrinted>
  <dcterms:created xsi:type="dcterms:W3CDTF">2021-10-22T05:18:00Z</dcterms:created>
  <dcterms:modified xsi:type="dcterms:W3CDTF">2022-04-28T10:20:00Z</dcterms:modified>
</cp:coreProperties>
</file>