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050B" w14:textId="77777777"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 wp14:anchorId="02983B1A" wp14:editId="2520042D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77613" w14:textId="77777777"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14:paraId="46199324" w14:textId="5021ED7C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 xml:space="preserve">Администрация </w:t>
      </w:r>
      <w:r w:rsidR="00F17340">
        <w:rPr>
          <w:rFonts w:ascii="Times New Roman" w:hAnsi="Times New Roman"/>
          <w:b/>
          <w:sz w:val="28"/>
        </w:rPr>
        <w:t xml:space="preserve"> </w:t>
      </w:r>
      <w:r w:rsidRPr="00216E55">
        <w:rPr>
          <w:rFonts w:ascii="Times New Roman" w:hAnsi="Times New Roman"/>
          <w:b/>
          <w:sz w:val="28"/>
        </w:rPr>
        <w:t>Пудожского муниципального района</w:t>
      </w:r>
    </w:p>
    <w:p w14:paraId="5E2E968E" w14:textId="77777777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14:paraId="3C52B48E" w14:textId="0B3F4E04"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="001E567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BE585CD" w14:textId="77777777" w:rsidR="00216E55" w:rsidRPr="00216E55" w:rsidRDefault="00216E55" w:rsidP="00216E55">
      <w:pPr>
        <w:rPr>
          <w:rFonts w:ascii="Times New Roman" w:hAnsi="Times New Roman"/>
        </w:rPr>
      </w:pPr>
    </w:p>
    <w:p w14:paraId="3F4AD7A0" w14:textId="77777777" w:rsidR="00216E55" w:rsidRPr="00BB3743" w:rsidRDefault="00216E55" w:rsidP="00216E55">
      <w:pPr>
        <w:rPr>
          <w:rFonts w:ascii="Times New Roman" w:hAnsi="Times New Roman"/>
          <w:sz w:val="28"/>
          <w:szCs w:val="28"/>
        </w:rPr>
      </w:pPr>
      <w:r w:rsidRPr="00216E55">
        <w:rPr>
          <w:rFonts w:ascii="Times New Roman" w:hAnsi="Times New Roman"/>
          <w:sz w:val="22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  <w:t xml:space="preserve">     </w:t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</w:p>
    <w:p w14:paraId="353ED9E9" w14:textId="389325C6" w:rsidR="00216E55" w:rsidRPr="00454D71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54D71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454D7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5D81" w:rsidRPr="00454D71">
        <w:rPr>
          <w:rFonts w:ascii="Times New Roman" w:hAnsi="Times New Roman"/>
          <w:sz w:val="24"/>
          <w:szCs w:val="24"/>
          <w:u w:val="single"/>
        </w:rPr>
        <w:t>22</w:t>
      </w:r>
      <w:r w:rsidR="00D6266D" w:rsidRPr="00454D71">
        <w:rPr>
          <w:rFonts w:ascii="Times New Roman" w:hAnsi="Times New Roman"/>
          <w:sz w:val="24"/>
          <w:szCs w:val="24"/>
          <w:u w:val="single"/>
        </w:rPr>
        <w:t>.</w:t>
      </w:r>
      <w:r w:rsidR="00A33810" w:rsidRPr="00454D71">
        <w:rPr>
          <w:rFonts w:ascii="Times New Roman" w:hAnsi="Times New Roman"/>
          <w:sz w:val="24"/>
          <w:szCs w:val="24"/>
          <w:u w:val="single"/>
        </w:rPr>
        <w:t>0</w:t>
      </w:r>
      <w:r w:rsidR="00A35378" w:rsidRPr="00454D71">
        <w:rPr>
          <w:rFonts w:ascii="Times New Roman" w:hAnsi="Times New Roman"/>
          <w:sz w:val="24"/>
          <w:szCs w:val="24"/>
          <w:u w:val="single"/>
        </w:rPr>
        <w:t>6</w:t>
      </w:r>
      <w:r w:rsidR="00D6266D" w:rsidRPr="00454D71">
        <w:rPr>
          <w:rFonts w:ascii="Times New Roman" w:hAnsi="Times New Roman"/>
          <w:sz w:val="24"/>
          <w:szCs w:val="24"/>
          <w:u w:val="single"/>
        </w:rPr>
        <w:t>.202</w:t>
      </w:r>
      <w:r w:rsidR="00A33810" w:rsidRPr="00454D71">
        <w:rPr>
          <w:rFonts w:ascii="Times New Roman" w:hAnsi="Times New Roman"/>
          <w:sz w:val="24"/>
          <w:szCs w:val="24"/>
          <w:u w:val="single"/>
        </w:rPr>
        <w:t>6</w:t>
      </w:r>
      <w:r w:rsidRPr="00454D71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454D71">
        <w:rPr>
          <w:rFonts w:ascii="Times New Roman" w:hAnsi="Times New Roman"/>
          <w:sz w:val="24"/>
          <w:szCs w:val="24"/>
        </w:rPr>
        <w:t xml:space="preserve">                     </w:t>
      </w:r>
      <w:r w:rsidRPr="00454D71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F17340" w:rsidRPr="00454D7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5D81" w:rsidRPr="00454D71">
        <w:rPr>
          <w:rFonts w:ascii="Times New Roman" w:hAnsi="Times New Roman"/>
          <w:sz w:val="24"/>
          <w:szCs w:val="24"/>
          <w:u w:val="single"/>
        </w:rPr>
        <w:t>378</w:t>
      </w:r>
      <w:r w:rsidR="000733B7" w:rsidRPr="00454D71">
        <w:rPr>
          <w:rFonts w:ascii="Times New Roman" w:hAnsi="Times New Roman"/>
          <w:sz w:val="24"/>
          <w:szCs w:val="24"/>
          <w:u w:val="single"/>
        </w:rPr>
        <w:t>-</w:t>
      </w:r>
      <w:r w:rsidRPr="00454D71">
        <w:rPr>
          <w:rFonts w:ascii="Times New Roman" w:hAnsi="Times New Roman"/>
          <w:sz w:val="24"/>
          <w:szCs w:val="24"/>
          <w:u w:val="single"/>
        </w:rPr>
        <w:t>П</w:t>
      </w:r>
    </w:p>
    <w:p w14:paraId="473A8FBE" w14:textId="77777777" w:rsidR="00216E55" w:rsidRPr="00454D71" w:rsidRDefault="00216E55" w:rsidP="00216E55">
      <w:pPr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 </w:t>
      </w:r>
    </w:p>
    <w:p w14:paraId="2CA94C88" w14:textId="77777777" w:rsidR="00216E55" w:rsidRPr="00454D71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54D71">
        <w:rPr>
          <w:rFonts w:ascii="Times New Roman" w:hAnsi="Times New Roman"/>
          <w:sz w:val="24"/>
          <w:szCs w:val="24"/>
        </w:rPr>
        <w:t>г</w:t>
      </w:r>
      <w:proofErr w:type="gramStart"/>
      <w:r w:rsidRPr="00454D71">
        <w:rPr>
          <w:rFonts w:ascii="Times New Roman" w:hAnsi="Times New Roman"/>
          <w:sz w:val="24"/>
          <w:szCs w:val="24"/>
        </w:rPr>
        <w:t>.П</w:t>
      </w:r>
      <w:proofErr w:type="gramEnd"/>
      <w:r w:rsidRPr="00454D71">
        <w:rPr>
          <w:rFonts w:ascii="Times New Roman" w:hAnsi="Times New Roman"/>
          <w:sz w:val="24"/>
          <w:szCs w:val="24"/>
        </w:rPr>
        <w:t>удож</w:t>
      </w:r>
      <w:proofErr w:type="spellEnd"/>
    </w:p>
    <w:p w14:paraId="75E9D572" w14:textId="77777777" w:rsidR="00216E55" w:rsidRPr="00454D71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14:paraId="26AE60AA" w14:textId="77777777" w:rsidR="00C43EF2" w:rsidRPr="00454D71" w:rsidRDefault="00C43EF2" w:rsidP="00C43EF2">
      <w:pPr>
        <w:jc w:val="center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Об установлении публичного сервитута </w:t>
      </w:r>
    </w:p>
    <w:p w14:paraId="0ABF231E" w14:textId="77777777" w:rsidR="00216E55" w:rsidRPr="00454D71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14:paraId="61B2E2B4" w14:textId="77777777" w:rsidR="00216E55" w:rsidRPr="00454D71" w:rsidRDefault="00216E55" w:rsidP="00216E55">
      <w:pPr>
        <w:rPr>
          <w:rFonts w:ascii="Times New Roman" w:hAnsi="Times New Roman"/>
          <w:sz w:val="24"/>
          <w:szCs w:val="24"/>
        </w:rPr>
      </w:pPr>
    </w:p>
    <w:p w14:paraId="26B0050F" w14:textId="783503FC" w:rsidR="00CF3CD2" w:rsidRPr="00454D71" w:rsidRDefault="00CF3CD2" w:rsidP="00490022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454D71">
        <w:rPr>
          <w:szCs w:val="24"/>
        </w:rPr>
        <w:t xml:space="preserve"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рассмотрев ходатайство </w:t>
      </w:r>
      <w:r w:rsidR="00D6266D" w:rsidRPr="00454D71">
        <w:rPr>
          <w:szCs w:val="24"/>
        </w:rPr>
        <w:t>Публичного акционерного общества «</w:t>
      </w:r>
      <w:proofErr w:type="spellStart"/>
      <w:r w:rsidR="00D6266D" w:rsidRPr="00454D71">
        <w:rPr>
          <w:szCs w:val="24"/>
        </w:rPr>
        <w:t>Россети</w:t>
      </w:r>
      <w:proofErr w:type="spellEnd"/>
      <w:r w:rsidR="00D6266D" w:rsidRPr="00454D71">
        <w:rPr>
          <w:szCs w:val="24"/>
        </w:rPr>
        <w:t xml:space="preserve"> </w:t>
      </w:r>
      <w:proofErr w:type="spellStart"/>
      <w:r w:rsidR="00D6266D" w:rsidRPr="00454D71">
        <w:rPr>
          <w:szCs w:val="24"/>
        </w:rPr>
        <w:t>СевероЗапад</w:t>
      </w:r>
      <w:proofErr w:type="spellEnd"/>
      <w:r w:rsidR="00D6266D" w:rsidRPr="00454D71">
        <w:rPr>
          <w:szCs w:val="24"/>
        </w:rPr>
        <w:t xml:space="preserve">» </w:t>
      </w:r>
      <w:r w:rsidRPr="00454D71">
        <w:rPr>
          <w:szCs w:val="24"/>
        </w:rPr>
        <w:t xml:space="preserve">от </w:t>
      </w:r>
      <w:r w:rsidR="00A35378" w:rsidRPr="00454D71">
        <w:rPr>
          <w:szCs w:val="24"/>
        </w:rPr>
        <w:t>18</w:t>
      </w:r>
      <w:r w:rsidR="00D6266D" w:rsidRPr="00454D71">
        <w:rPr>
          <w:szCs w:val="24"/>
        </w:rPr>
        <w:t>.0</w:t>
      </w:r>
      <w:r w:rsidR="00A35378" w:rsidRPr="00454D71">
        <w:rPr>
          <w:szCs w:val="24"/>
        </w:rPr>
        <w:t>5</w:t>
      </w:r>
      <w:r w:rsidR="00D6266D" w:rsidRPr="00454D71">
        <w:rPr>
          <w:szCs w:val="24"/>
        </w:rPr>
        <w:t>.202</w:t>
      </w:r>
      <w:r w:rsidR="00A33810" w:rsidRPr="00454D71">
        <w:rPr>
          <w:szCs w:val="24"/>
        </w:rPr>
        <w:t>6</w:t>
      </w:r>
      <w:r w:rsidRPr="00454D71">
        <w:rPr>
          <w:szCs w:val="24"/>
        </w:rPr>
        <w:t xml:space="preserve"> года, </w:t>
      </w:r>
      <w:r w:rsidR="00427B42" w:rsidRPr="00454D71">
        <w:rPr>
          <w:szCs w:val="24"/>
        </w:rPr>
        <w:t xml:space="preserve">учитывая </w:t>
      </w:r>
      <w:r w:rsidRPr="00454D71">
        <w:rPr>
          <w:szCs w:val="24"/>
        </w:rPr>
        <w:t>сообщение о</w:t>
      </w:r>
      <w:proofErr w:type="gramEnd"/>
      <w:r w:rsidRPr="00454D71">
        <w:rPr>
          <w:szCs w:val="24"/>
        </w:rPr>
        <w:t xml:space="preserve"> возможном установлении публичных сервитутов, </w:t>
      </w:r>
      <w:proofErr w:type="gramStart"/>
      <w:r w:rsidRPr="00454D71">
        <w:rPr>
          <w:szCs w:val="24"/>
        </w:rPr>
        <w:t>опубликованное</w:t>
      </w:r>
      <w:proofErr w:type="gramEnd"/>
      <w:r w:rsidRPr="00454D71">
        <w:rPr>
          <w:szCs w:val="24"/>
        </w:rPr>
        <w:t xml:space="preserve"> в газете «</w:t>
      </w:r>
      <w:r w:rsidR="00213E16" w:rsidRPr="00454D71">
        <w:rPr>
          <w:szCs w:val="24"/>
        </w:rPr>
        <w:t>Пудожский вестник</w:t>
      </w:r>
      <w:r w:rsidRPr="00454D71">
        <w:rPr>
          <w:szCs w:val="24"/>
        </w:rPr>
        <w:t xml:space="preserve">» от </w:t>
      </w:r>
      <w:r w:rsidR="00D6266D" w:rsidRPr="00454D71">
        <w:rPr>
          <w:szCs w:val="24"/>
        </w:rPr>
        <w:t>2</w:t>
      </w:r>
      <w:r w:rsidR="00A35378" w:rsidRPr="00454D71">
        <w:rPr>
          <w:szCs w:val="24"/>
        </w:rPr>
        <w:t>8</w:t>
      </w:r>
      <w:r w:rsidR="00D6266D" w:rsidRPr="00454D71">
        <w:rPr>
          <w:szCs w:val="24"/>
        </w:rPr>
        <w:t xml:space="preserve"> </w:t>
      </w:r>
      <w:r w:rsidR="00AC7469" w:rsidRPr="00454D71">
        <w:rPr>
          <w:szCs w:val="24"/>
        </w:rPr>
        <w:t>мая</w:t>
      </w:r>
      <w:r w:rsidR="00D6266D" w:rsidRPr="00454D71">
        <w:rPr>
          <w:szCs w:val="24"/>
        </w:rPr>
        <w:t xml:space="preserve"> 202</w:t>
      </w:r>
      <w:r w:rsidR="00A35378" w:rsidRPr="00454D71">
        <w:rPr>
          <w:szCs w:val="24"/>
        </w:rPr>
        <w:t>6</w:t>
      </w:r>
      <w:r w:rsidRPr="00454D71">
        <w:rPr>
          <w:szCs w:val="24"/>
        </w:rPr>
        <w:t xml:space="preserve"> года, размещенное на официальном сайте администрации Пудожск</w:t>
      </w:r>
      <w:r w:rsidR="00427B42" w:rsidRPr="00454D71">
        <w:rPr>
          <w:szCs w:val="24"/>
        </w:rPr>
        <w:t>ого</w:t>
      </w:r>
      <w:r w:rsidRPr="00454D71">
        <w:rPr>
          <w:szCs w:val="24"/>
        </w:rPr>
        <w:t xml:space="preserve"> муниципальн</w:t>
      </w:r>
      <w:r w:rsidR="00427B42" w:rsidRPr="00454D71">
        <w:rPr>
          <w:szCs w:val="24"/>
        </w:rPr>
        <w:t>ого</w:t>
      </w:r>
      <w:r w:rsidRPr="00454D71">
        <w:rPr>
          <w:szCs w:val="24"/>
        </w:rPr>
        <w:t xml:space="preserve"> район</w:t>
      </w:r>
      <w:r w:rsidR="00427B42" w:rsidRPr="00454D71">
        <w:rPr>
          <w:szCs w:val="24"/>
        </w:rPr>
        <w:t>а</w:t>
      </w:r>
      <w:r w:rsidRPr="00454D71">
        <w:rPr>
          <w:szCs w:val="24"/>
        </w:rPr>
        <w:t xml:space="preserve"> в информационно-телекоммуникационной сети Интернет, администрация Пудожск</w:t>
      </w:r>
      <w:r w:rsidR="00E4122D" w:rsidRPr="00454D71">
        <w:rPr>
          <w:szCs w:val="24"/>
        </w:rPr>
        <w:t>ого</w:t>
      </w:r>
      <w:r w:rsidRPr="00454D71">
        <w:rPr>
          <w:szCs w:val="24"/>
        </w:rPr>
        <w:t xml:space="preserve"> муниципальн</w:t>
      </w:r>
      <w:r w:rsidR="00E4122D" w:rsidRPr="00454D71">
        <w:rPr>
          <w:szCs w:val="24"/>
        </w:rPr>
        <w:t>ого</w:t>
      </w:r>
      <w:r w:rsidRPr="00454D71">
        <w:rPr>
          <w:szCs w:val="24"/>
        </w:rPr>
        <w:t xml:space="preserve"> район</w:t>
      </w:r>
      <w:r w:rsidR="00E4122D" w:rsidRPr="00454D71">
        <w:rPr>
          <w:szCs w:val="24"/>
        </w:rPr>
        <w:t>а</w:t>
      </w:r>
      <w:r w:rsidRPr="00454D71">
        <w:rPr>
          <w:szCs w:val="24"/>
        </w:rPr>
        <w:t xml:space="preserve"> </w:t>
      </w:r>
    </w:p>
    <w:p w14:paraId="49BED8FB" w14:textId="77777777" w:rsidR="009B3E50" w:rsidRPr="00454D71" w:rsidRDefault="009B3E50" w:rsidP="0023521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96E86E" w14:textId="77777777" w:rsidR="00161A7D" w:rsidRPr="00454D71" w:rsidRDefault="00161A7D" w:rsidP="0023521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4D71"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 w:rsidRPr="00454D71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 w:rsidRPr="00454D71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6D5F963B" w14:textId="4525DA95" w:rsidR="00CF3CD2" w:rsidRPr="00454D71" w:rsidRDefault="00490022" w:rsidP="00AC7469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1. </w:t>
      </w:r>
      <w:r w:rsidR="00CF3CD2" w:rsidRPr="00454D71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A35378" w:rsidRPr="00454D71">
        <w:rPr>
          <w:rFonts w:ascii="Times New Roman" w:hAnsi="Times New Roman"/>
          <w:sz w:val="24"/>
          <w:szCs w:val="24"/>
        </w:rPr>
        <w:t>132</w:t>
      </w:r>
      <w:r w:rsidR="00CF3CD2" w:rsidRPr="00454D71">
        <w:rPr>
          <w:rFonts w:ascii="Times New Roman" w:hAnsi="Times New Roman"/>
          <w:sz w:val="24"/>
          <w:szCs w:val="24"/>
        </w:rPr>
        <w:t xml:space="preserve"> кв. м. </w:t>
      </w:r>
      <w:r w:rsidR="00D6266D" w:rsidRPr="00454D71">
        <w:rPr>
          <w:rFonts w:ascii="Times New Roman" w:hAnsi="Times New Roman"/>
          <w:sz w:val="24"/>
          <w:szCs w:val="24"/>
        </w:rPr>
        <w:t>для эксплуатации объекта электросетевого хозяйства «</w:t>
      </w:r>
      <w:r w:rsidR="00A35378" w:rsidRPr="00454D71">
        <w:rPr>
          <w:rFonts w:ascii="Times New Roman" w:hAnsi="Times New Roman"/>
          <w:bCs/>
          <w:sz w:val="24"/>
          <w:szCs w:val="24"/>
        </w:rPr>
        <w:t xml:space="preserve">ВЛ-0,4 </w:t>
      </w:r>
      <w:proofErr w:type="spellStart"/>
      <w:r w:rsidR="00A35378" w:rsidRPr="00454D71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="00A35378" w:rsidRPr="00454D71">
        <w:rPr>
          <w:rFonts w:ascii="Times New Roman" w:hAnsi="Times New Roman"/>
          <w:bCs/>
          <w:sz w:val="24"/>
          <w:szCs w:val="24"/>
        </w:rPr>
        <w:t xml:space="preserve"> от ТП-854 ЛО </w:t>
      </w:r>
      <w:proofErr w:type="gramStart"/>
      <w:r w:rsidR="00A35378" w:rsidRPr="00454D71">
        <w:rPr>
          <w:rFonts w:ascii="Times New Roman" w:hAnsi="Times New Roman"/>
          <w:bCs/>
          <w:sz w:val="24"/>
          <w:szCs w:val="24"/>
        </w:rPr>
        <w:t>оп</w:t>
      </w:r>
      <w:proofErr w:type="gramEnd"/>
      <w:r w:rsidR="00A35378" w:rsidRPr="00454D71">
        <w:rPr>
          <w:rFonts w:ascii="Times New Roman" w:hAnsi="Times New Roman"/>
          <w:bCs/>
          <w:sz w:val="24"/>
          <w:szCs w:val="24"/>
        </w:rPr>
        <w:t>. 51-51п г. Пудож</w:t>
      </w:r>
      <w:r w:rsidR="00D6266D" w:rsidRPr="00454D71">
        <w:rPr>
          <w:rFonts w:ascii="Times New Roman" w:hAnsi="Times New Roman"/>
          <w:sz w:val="24"/>
          <w:szCs w:val="24"/>
        </w:rPr>
        <w:t xml:space="preserve">» </w:t>
      </w:r>
      <w:r w:rsidR="00806767" w:rsidRPr="00454D71">
        <w:rPr>
          <w:rFonts w:ascii="Times New Roman" w:hAnsi="Times New Roman"/>
          <w:sz w:val="24"/>
          <w:szCs w:val="24"/>
        </w:rPr>
        <w:t>(Приложение №1)</w:t>
      </w:r>
      <w:r w:rsidR="00CF3CD2" w:rsidRPr="00454D71">
        <w:rPr>
          <w:rFonts w:ascii="Times New Roman" w:hAnsi="Times New Roman"/>
          <w:sz w:val="24"/>
          <w:szCs w:val="24"/>
        </w:rPr>
        <w:t>:</w:t>
      </w:r>
    </w:p>
    <w:p w14:paraId="4CFA9AA8" w14:textId="0BBD1FE1" w:rsidR="00AC7469" w:rsidRPr="00454D71" w:rsidRDefault="00A35378" w:rsidP="0046335F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- </w:t>
      </w:r>
      <w:r w:rsidR="00916BFE" w:rsidRPr="00454D71">
        <w:rPr>
          <w:rFonts w:ascii="Times New Roman" w:hAnsi="Times New Roman"/>
          <w:sz w:val="24"/>
          <w:szCs w:val="24"/>
        </w:rPr>
        <w:t>кадастровы</w:t>
      </w:r>
      <w:r w:rsidRPr="00454D71">
        <w:rPr>
          <w:rFonts w:ascii="Times New Roman" w:hAnsi="Times New Roman"/>
          <w:sz w:val="24"/>
          <w:szCs w:val="24"/>
        </w:rPr>
        <w:t>й</w:t>
      </w:r>
      <w:r w:rsidR="00916BFE" w:rsidRPr="00454D71">
        <w:rPr>
          <w:rFonts w:ascii="Times New Roman" w:hAnsi="Times New Roman"/>
          <w:sz w:val="24"/>
          <w:szCs w:val="24"/>
        </w:rPr>
        <w:t xml:space="preserve"> номер земельн</w:t>
      </w:r>
      <w:r w:rsidRPr="00454D71">
        <w:rPr>
          <w:rFonts w:ascii="Times New Roman" w:hAnsi="Times New Roman"/>
          <w:sz w:val="24"/>
          <w:szCs w:val="24"/>
        </w:rPr>
        <w:t>ого</w:t>
      </w:r>
      <w:r w:rsidR="00916BFE" w:rsidRPr="00454D71">
        <w:rPr>
          <w:rFonts w:ascii="Times New Roman" w:hAnsi="Times New Roman"/>
          <w:sz w:val="24"/>
          <w:szCs w:val="24"/>
        </w:rPr>
        <w:t xml:space="preserve"> участк</w:t>
      </w:r>
      <w:r w:rsidRPr="00454D71">
        <w:rPr>
          <w:rFonts w:ascii="Times New Roman" w:hAnsi="Times New Roman"/>
          <w:sz w:val="24"/>
          <w:szCs w:val="24"/>
        </w:rPr>
        <w:t xml:space="preserve">а 10:15:0030103:133 </w:t>
      </w:r>
      <w:r w:rsidR="0046335F" w:rsidRPr="00454D71">
        <w:rPr>
          <w:rFonts w:ascii="Times New Roman" w:hAnsi="Times New Roman"/>
          <w:sz w:val="24"/>
          <w:szCs w:val="24"/>
        </w:rPr>
        <w:t>(</w:t>
      </w:r>
      <w:r w:rsidRPr="00454D71">
        <w:rPr>
          <w:rFonts w:ascii="Times New Roman" w:hAnsi="Times New Roman"/>
          <w:sz w:val="24"/>
          <w:szCs w:val="24"/>
        </w:rPr>
        <w:t>Республика Карелия, Пудожский район, д. Куганаволок, д. 57</w:t>
      </w:r>
      <w:r w:rsidR="0046335F" w:rsidRPr="00454D71">
        <w:rPr>
          <w:rFonts w:ascii="Times New Roman" w:hAnsi="Times New Roman"/>
          <w:sz w:val="24"/>
          <w:szCs w:val="24"/>
        </w:rPr>
        <w:t>)</w:t>
      </w:r>
      <w:r w:rsidRPr="00454D71">
        <w:rPr>
          <w:rFonts w:ascii="Times New Roman" w:hAnsi="Times New Roman"/>
          <w:sz w:val="24"/>
          <w:szCs w:val="24"/>
        </w:rPr>
        <w:t xml:space="preserve">. </w:t>
      </w:r>
    </w:p>
    <w:p w14:paraId="6C81A330" w14:textId="3E4B8629" w:rsidR="00A35378" w:rsidRPr="00454D71" w:rsidRDefault="00A35378" w:rsidP="0046335F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Земли кадастрового квартала: 10:15:0030103, 10:15:0030104</w:t>
      </w:r>
    </w:p>
    <w:p w14:paraId="0B31B400" w14:textId="574CA5F5" w:rsidR="00CF3CD2" w:rsidRPr="00454D71" w:rsidRDefault="00490022" w:rsidP="00A35378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2. </w:t>
      </w:r>
      <w:r w:rsidR="00CF3CD2" w:rsidRPr="00454D71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r w:rsidR="00916BFE" w:rsidRPr="00454D71">
        <w:rPr>
          <w:rFonts w:ascii="Times New Roman" w:hAnsi="Times New Roman"/>
          <w:sz w:val="24"/>
          <w:szCs w:val="24"/>
        </w:rPr>
        <w:t>ПАО «Россети Северо-Запад»</w:t>
      </w:r>
      <w:r w:rsidR="00CF3CD2" w:rsidRPr="00454D71">
        <w:rPr>
          <w:rFonts w:ascii="Times New Roman" w:hAnsi="Times New Roman"/>
          <w:sz w:val="24"/>
          <w:szCs w:val="24"/>
        </w:rPr>
        <w:t xml:space="preserve">, ИНН </w:t>
      </w:r>
      <w:r w:rsidR="00916BFE" w:rsidRPr="00454D71">
        <w:rPr>
          <w:rFonts w:ascii="Times New Roman" w:hAnsi="Times New Roman"/>
          <w:sz w:val="24"/>
          <w:szCs w:val="24"/>
        </w:rPr>
        <w:t>7802312751</w:t>
      </w:r>
      <w:r w:rsidR="00CF3CD2" w:rsidRPr="00454D71">
        <w:rPr>
          <w:rFonts w:ascii="Times New Roman" w:hAnsi="Times New Roman"/>
          <w:sz w:val="24"/>
          <w:szCs w:val="24"/>
        </w:rPr>
        <w:t xml:space="preserve">, ОГРН </w:t>
      </w:r>
      <w:r w:rsidR="00916BFE" w:rsidRPr="00454D71">
        <w:rPr>
          <w:rFonts w:ascii="Times New Roman" w:hAnsi="Times New Roman"/>
          <w:sz w:val="24"/>
          <w:szCs w:val="24"/>
        </w:rPr>
        <w:t>1047855175785</w:t>
      </w:r>
      <w:r w:rsidR="00CF3CD2" w:rsidRPr="00454D71">
        <w:rPr>
          <w:rFonts w:ascii="Times New Roman" w:hAnsi="Times New Roman"/>
          <w:sz w:val="24"/>
          <w:szCs w:val="24"/>
        </w:rPr>
        <w:t xml:space="preserve">, почтовый адрес: </w:t>
      </w:r>
      <w:r w:rsidR="00916BFE" w:rsidRPr="00454D71">
        <w:rPr>
          <w:rFonts w:ascii="Times New Roman" w:hAnsi="Times New Roman"/>
          <w:sz w:val="24"/>
          <w:szCs w:val="24"/>
        </w:rPr>
        <w:t>196247, Россия, город</w:t>
      </w:r>
      <w:proofErr w:type="gramStart"/>
      <w:r w:rsidR="00916BFE" w:rsidRPr="00454D7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916BFE" w:rsidRPr="00454D71">
        <w:rPr>
          <w:rFonts w:ascii="Times New Roman" w:hAnsi="Times New Roman"/>
          <w:sz w:val="24"/>
          <w:szCs w:val="24"/>
        </w:rPr>
        <w:t>анкт- Петербург, площадь Конституции, дом 3, литер А, помещение 16Н</w:t>
      </w:r>
      <w:r w:rsidR="00CF3CD2" w:rsidRPr="00454D71"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hyperlink r:id="rId10" w:history="1">
        <w:r w:rsidR="00AC7469" w:rsidRPr="00454D71">
          <w:rPr>
            <w:rStyle w:val="af2"/>
            <w:rFonts w:ascii="Times New Roman" w:hAnsi="Times New Roman"/>
            <w:sz w:val="24"/>
            <w:szCs w:val="24"/>
          </w:rPr>
          <w:t>info@domkadastr.ru</w:t>
        </w:r>
      </w:hyperlink>
      <w:r w:rsidR="00CF3CD2" w:rsidRPr="00454D71">
        <w:rPr>
          <w:rFonts w:ascii="Times New Roman" w:hAnsi="Times New Roman"/>
          <w:sz w:val="24"/>
          <w:szCs w:val="24"/>
        </w:rPr>
        <w:t>.</w:t>
      </w:r>
    </w:p>
    <w:p w14:paraId="0CD30FB0" w14:textId="5936CE80" w:rsidR="001455A4" w:rsidRPr="00454D71" w:rsidRDefault="00A35378" w:rsidP="00B10E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3</w:t>
      </w:r>
      <w:r w:rsidR="00490022" w:rsidRPr="00454D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455A4" w:rsidRPr="00454D71">
        <w:rPr>
          <w:rFonts w:ascii="Times New Roman" w:hAnsi="Times New Roman"/>
          <w:sz w:val="24"/>
          <w:szCs w:val="24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</w:t>
      </w:r>
      <w:r w:rsidR="00916BFE" w:rsidRPr="00454D71">
        <w:rPr>
          <w:rFonts w:ascii="Times New Roman" w:hAnsi="Times New Roman"/>
          <w:sz w:val="24"/>
          <w:szCs w:val="24"/>
        </w:rPr>
        <w:t>не более 3 мес</w:t>
      </w:r>
      <w:r w:rsidR="001455A4" w:rsidRPr="00454D71">
        <w:rPr>
          <w:rFonts w:ascii="Times New Roman" w:hAnsi="Times New Roman"/>
          <w:sz w:val="24"/>
          <w:szCs w:val="24"/>
        </w:rPr>
        <w:t>.</w:t>
      </w:r>
      <w:proofErr w:type="gramEnd"/>
    </w:p>
    <w:p w14:paraId="5CAA9E12" w14:textId="77777777" w:rsidR="00A35378" w:rsidRPr="00454D71" w:rsidRDefault="00A35378" w:rsidP="00A353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4.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187EF23B" w14:textId="77777777" w:rsidR="00A35378" w:rsidRPr="00454D71" w:rsidRDefault="00A35378" w:rsidP="00A353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454D71">
        <w:rPr>
          <w:rFonts w:ascii="Times New Roman" w:hAnsi="Times New Roman"/>
          <w:sz w:val="24"/>
          <w:szCs w:val="24"/>
        </w:rPr>
        <w:t xml:space="preserve">Плата за публичный сервитут в отношении земельных участков, находящихся в государственной или муниципальной собственности и не обремененных правами третьих лиц, рассчитывается в соответствии с п. 4 ст. 39.46 Земельного кодекса Российской Федерации и устанавливается в размере 0,01 процента кадастровой стоимости таких </w:t>
      </w:r>
      <w:r w:rsidRPr="00454D71">
        <w:rPr>
          <w:rFonts w:ascii="Times New Roman" w:hAnsi="Times New Roman"/>
          <w:sz w:val="24"/>
          <w:szCs w:val="24"/>
        </w:rPr>
        <w:lastRenderedPageBreak/>
        <w:t>земельных участков за каждый год использования этих земельных участков и не может быть менее чем 0,1 процента кадастровой стоимости</w:t>
      </w:r>
      <w:proofErr w:type="gramEnd"/>
      <w:r w:rsidRPr="00454D71">
        <w:rPr>
          <w:rFonts w:ascii="Times New Roman" w:hAnsi="Times New Roman"/>
          <w:sz w:val="24"/>
          <w:szCs w:val="24"/>
        </w:rPr>
        <w:t xml:space="preserve"> земельных участков за весь срок сервитута.</w:t>
      </w:r>
    </w:p>
    <w:p w14:paraId="591F852B" w14:textId="77777777" w:rsidR="00A35378" w:rsidRPr="00454D71" w:rsidRDefault="00A35378" w:rsidP="00A353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Плата за публичный сервитут в отношении земель, государственная собственность на которые не разграничена, рассчитывается в соответствии с п. 5 ст. 39.46 Земельного кодекса Российской Федерации и устанавливается в размере 0,01 процента среднего уровня кадастровой стоимости земельных участков по муниципальному району.</w:t>
      </w:r>
    </w:p>
    <w:p w14:paraId="2944A441" w14:textId="77777777" w:rsidR="00A35378" w:rsidRPr="00454D71" w:rsidRDefault="00A35378" w:rsidP="00A353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издания настоящего постановления.</w:t>
      </w:r>
    </w:p>
    <w:p w14:paraId="49C66F5A" w14:textId="6F6B8ED6" w:rsidR="00A35378" w:rsidRPr="00454D71" w:rsidRDefault="00A35378" w:rsidP="00A3537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454D71">
        <w:rPr>
          <w:rFonts w:ascii="Times New Roman" w:hAnsi="Times New Roman"/>
          <w:sz w:val="24"/>
          <w:szCs w:val="24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№135-ФЗ «Об оценочной деятельности в Российской Федерации» и приказом Минэкономразвития России от 04.06.2019 №321 «Об утверждении методических рекомендаций по определению платы за публичный сервитут в отношении земельных</w:t>
      </w:r>
      <w:proofErr w:type="gramEnd"/>
      <w:r w:rsidRPr="00454D71">
        <w:rPr>
          <w:rFonts w:ascii="Times New Roman" w:hAnsi="Times New Roman"/>
          <w:sz w:val="24"/>
          <w:szCs w:val="24"/>
        </w:rPr>
        <w:t xml:space="preserve">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4274027" w14:textId="00E8BA75" w:rsidR="00806767" w:rsidRPr="00454D71" w:rsidRDefault="00A35378" w:rsidP="00B10E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7</w:t>
      </w:r>
      <w:r w:rsidR="00806767" w:rsidRPr="00454D71">
        <w:rPr>
          <w:rFonts w:ascii="Times New Roman" w:hAnsi="Times New Roman"/>
          <w:sz w:val="24"/>
          <w:szCs w:val="24"/>
        </w:rPr>
        <w:t>. Обладатель публичного сервитута обязан привести земельные участки, указанные в пункте 1 настоящего постановления, в состояние, пригодное для использования в соответствии с видом разрешенного использования, в срок, предусмотренный п. 8 ст. 39.50 Земельного кодекса.</w:t>
      </w:r>
    </w:p>
    <w:p w14:paraId="7D636EFA" w14:textId="401006F4" w:rsidR="00B10ECD" w:rsidRPr="00454D71" w:rsidRDefault="00A35378" w:rsidP="00B10E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8</w:t>
      </w:r>
      <w:r w:rsidR="00806767" w:rsidRPr="00454D71">
        <w:rPr>
          <w:rFonts w:ascii="Times New Roman" w:hAnsi="Times New Roman"/>
          <w:sz w:val="24"/>
          <w:szCs w:val="24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14:paraId="042CCA37" w14:textId="39268EDB" w:rsidR="00CF3CD2" w:rsidRPr="00454D71" w:rsidRDefault="00A35378" w:rsidP="00A924C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9</w:t>
      </w:r>
      <w:r w:rsidR="00F4224C" w:rsidRPr="00454D71">
        <w:rPr>
          <w:rFonts w:ascii="Times New Roman" w:hAnsi="Times New Roman"/>
          <w:sz w:val="24"/>
          <w:szCs w:val="24"/>
        </w:rPr>
        <w:t>.</w:t>
      </w:r>
      <w:r w:rsidR="00CF3CD2" w:rsidRPr="00454D71">
        <w:rPr>
          <w:rFonts w:ascii="Times New Roman" w:hAnsi="Times New Roman"/>
          <w:sz w:val="24"/>
          <w:szCs w:val="24"/>
        </w:rPr>
        <w:t xml:space="preserve"> Утвердить границы публичного сервитута </w:t>
      </w:r>
      <w:r w:rsidR="00CF3CD2" w:rsidRPr="00454D71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 w:rsidRPr="00454D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6767" w:rsidRPr="00454D71">
        <w:rPr>
          <w:rFonts w:ascii="Times New Roman" w:hAnsi="Times New Roman"/>
          <w:color w:val="000000"/>
          <w:sz w:val="24"/>
          <w:szCs w:val="24"/>
        </w:rPr>
        <w:t>№</w:t>
      </w:r>
      <w:r w:rsidR="00C51793">
        <w:rPr>
          <w:rFonts w:ascii="Times New Roman" w:hAnsi="Times New Roman"/>
          <w:color w:val="000000"/>
          <w:sz w:val="24"/>
          <w:szCs w:val="24"/>
        </w:rPr>
        <w:t>2</w:t>
      </w:r>
      <w:bookmarkStart w:id="1" w:name="_GoBack"/>
      <w:bookmarkEnd w:id="1"/>
      <w:r w:rsidR="00CF3CD2" w:rsidRPr="00454D71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14:paraId="45563FFA" w14:textId="555ABD08" w:rsidR="00CF3CD2" w:rsidRPr="00454D71" w:rsidRDefault="00A35378" w:rsidP="00AC74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10</w:t>
      </w:r>
      <w:r w:rsidR="00CF3CD2" w:rsidRPr="00454D71">
        <w:rPr>
          <w:rFonts w:ascii="Times New Roman" w:hAnsi="Times New Roman"/>
          <w:sz w:val="24"/>
          <w:szCs w:val="24"/>
        </w:rPr>
        <w:t xml:space="preserve">. Установить срок действия публичного сервитута </w:t>
      </w:r>
      <w:r w:rsidR="00916BFE" w:rsidRPr="00454D71">
        <w:rPr>
          <w:rFonts w:ascii="Times New Roman" w:hAnsi="Times New Roman"/>
          <w:sz w:val="24"/>
          <w:szCs w:val="24"/>
        </w:rPr>
        <w:t>49 (сорок девять)</w:t>
      </w:r>
      <w:r w:rsidR="00CF3CD2" w:rsidRPr="00454D71">
        <w:rPr>
          <w:rFonts w:ascii="Times New Roman" w:hAnsi="Times New Roman"/>
          <w:sz w:val="24"/>
          <w:szCs w:val="24"/>
        </w:rPr>
        <w:t xml:space="preserve"> лет с момента внесения сведений о нем в Единый государственный реестр недвижимости.</w:t>
      </w:r>
    </w:p>
    <w:p w14:paraId="18E12E4D" w14:textId="6650A488" w:rsidR="009B7EA6" w:rsidRPr="00454D71" w:rsidRDefault="00A35378" w:rsidP="00AC74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11</w:t>
      </w:r>
      <w:r w:rsidR="00CF3CD2" w:rsidRPr="00454D71">
        <w:rPr>
          <w:rFonts w:ascii="Times New Roman" w:hAnsi="Times New Roman"/>
          <w:sz w:val="24"/>
          <w:szCs w:val="24"/>
        </w:rPr>
        <w:t>. Направить копию настоящего постановления в Управление Федеральной службы государственной регистрации, кадастра и карт</w:t>
      </w:r>
      <w:r w:rsidR="009B7EA6" w:rsidRPr="00454D71">
        <w:rPr>
          <w:rFonts w:ascii="Times New Roman" w:hAnsi="Times New Roman"/>
          <w:sz w:val="24"/>
          <w:szCs w:val="24"/>
        </w:rPr>
        <w:t>ографии по Республике Карелия.</w:t>
      </w:r>
    </w:p>
    <w:p w14:paraId="11B9F759" w14:textId="234627E9" w:rsidR="00CF3CD2" w:rsidRPr="00454D71" w:rsidRDefault="00F4224C" w:rsidP="00AC74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1</w:t>
      </w:r>
      <w:r w:rsidR="00A35378" w:rsidRPr="00454D71">
        <w:rPr>
          <w:rFonts w:ascii="Times New Roman" w:hAnsi="Times New Roman"/>
          <w:sz w:val="24"/>
          <w:szCs w:val="24"/>
        </w:rPr>
        <w:t>2</w:t>
      </w:r>
      <w:r w:rsidR="00CF3CD2" w:rsidRPr="00454D71">
        <w:rPr>
          <w:rFonts w:ascii="Times New Roman" w:hAnsi="Times New Roman"/>
          <w:sz w:val="24"/>
          <w:szCs w:val="24"/>
        </w:rPr>
        <w:t>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14:paraId="2652CDBA" w14:textId="23161769" w:rsidR="00CF3CD2" w:rsidRPr="00454D71" w:rsidRDefault="00F4224C" w:rsidP="00AC74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1</w:t>
      </w:r>
      <w:r w:rsidR="00A35378" w:rsidRPr="00454D71">
        <w:rPr>
          <w:rFonts w:ascii="Times New Roman" w:hAnsi="Times New Roman"/>
          <w:sz w:val="24"/>
          <w:szCs w:val="24"/>
        </w:rPr>
        <w:t>3</w:t>
      </w:r>
      <w:r w:rsidR="00CF3CD2" w:rsidRPr="00454D7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B3743" w:rsidRPr="00454D71">
        <w:rPr>
          <w:rFonts w:ascii="Times New Roman" w:hAnsi="Times New Roman"/>
          <w:sz w:val="24"/>
          <w:szCs w:val="24"/>
        </w:rPr>
        <w:t>Р</w:t>
      </w:r>
      <w:r w:rsidR="00CF3CD2" w:rsidRPr="00454D71">
        <w:rPr>
          <w:rFonts w:ascii="Times New Roman" w:hAnsi="Times New Roman"/>
          <w:sz w:val="24"/>
          <w:szCs w:val="24"/>
        </w:rPr>
        <w:t>азместить</w:t>
      </w:r>
      <w:proofErr w:type="gramEnd"/>
      <w:r w:rsidR="00CF3CD2" w:rsidRPr="00454D71">
        <w:rPr>
          <w:rFonts w:ascii="Times New Roman" w:hAnsi="Times New Roman"/>
          <w:sz w:val="24"/>
          <w:szCs w:val="24"/>
        </w:rPr>
        <w:t xml:space="preserve"> </w:t>
      </w:r>
      <w:r w:rsidR="00BB3743" w:rsidRPr="00454D71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CF3CD2" w:rsidRPr="00454D71">
        <w:rPr>
          <w:rFonts w:ascii="Times New Roman" w:hAnsi="Times New Roman"/>
          <w:sz w:val="24"/>
          <w:szCs w:val="24"/>
        </w:rPr>
        <w:t>на официальном сайте администрации муниципального образования «Пудожский муниципальный район» в информационно-телекоммуникационной сети Интернет.</w:t>
      </w:r>
    </w:p>
    <w:p w14:paraId="51AB1B7B" w14:textId="3296584E" w:rsidR="00E4122D" w:rsidRPr="00454D71" w:rsidRDefault="00F4224C" w:rsidP="00AC74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54D71">
        <w:rPr>
          <w:rFonts w:ascii="Times New Roman" w:hAnsi="Times New Roman"/>
          <w:sz w:val="24"/>
          <w:szCs w:val="24"/>
        </w:rPr>
        <w:t>1</w:t>
      </w:r>
      <w:r w:rsidR="00A35378" w:rsidRPr="00454D71">
        <w:rPr>
          <w:rFonts w:ascii="Times New Roman" w:hAnsi="Times New Roman"/>
          <w:sz w:val="24"/>
          <w:szCs w:val="24"/>
        </w:rPr>
        <w:t>4</w:t>
      </w:r>
      <w:r w:rsidR="00E4122D" w:rsidRPr="00454D71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</w:t>
      </w:r>
      <w:r w:rsidR="00427B42" w:rsidRPr="00454D71">
        <w:rPr>
          <w:rFonts w:ascii="Times New Roman" w:hAnsi="Times New Roman"/>
          <w:sz w:val="24"/>
          <w:szCs w:val="24"/>
        </w:rPr>
        <w:t>после</w:t>
      </w:r>
      <w:r w:rsidR="00E4122D" w:rsidRPr="00454D71">
        <w:rPr>
          <w:rFonts w:ascii="Times New Roman" w:hAnsi="Times New Roman"/>
          <w:sz w:val="24"/>
          <w:szCs w:val="24"/>
        </w:rPr>
        <w:t xml:space="preserve"> </w:t>
      </w:r>
      <w:r w:rsidR="008C7190" w:rsidRPr="00454D71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 w:rsidRPr="00454D71">
        <w:rPr>
          <w:rFonts w:ascii="Times New Roman" w:hAnsi="Times New Roman"/>
          <w:sz w:val="24"/>
          <w:szCs w:val="24"/>
        </w:rPr>
        <w:t>.</w:t>
      </w:r>
    </w:p>
    <w:p w14:paraId="2C4A1F64" w14:textId="77777777" w:rsidR="0035237E" w:rsidRPr="00454D71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14:paraId="353A619B" w14:textId="265B8DF6" w:rsidR="00AF083E" w:rsidRPr="00454D71" w:rsidRDefault="005A5D81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454D71">
        <w:rPr>
          <w:szCs w:val="24"/>
        </w:rPr>
        <w:t>Г</w:t>
      </w:r>
      <w:r w:rsidR="00AF083E" w:rsidRPr="00454D71">
        <w:rPr>
          <w:szCs w:val="24"/>
        </w:rPr>
        <w:t>лав</w:t>
      </w:r>
      <w:r w:rsidRPr="00454D71">
        <w:rPr>
          <w:szCs w:val="24"/>
        </w:rPr>
        <w:t xml:space="preserve">а </w:t>
      </w:r>
      <w:r w:rsidR="00AF083E" w:rsidRPr="00454D71">
        <w:rPr>
          <w:szCs w:val="24"/>
        </w:rPr>
        <w:t>Пудожского муниципального района</w:t>
      </w:r>
      <w:r w:rsidR="001455A4" w:rsidRPr="00454D71">
        <w:rPr>
          <w:szCs w:val="24"/>
        </w:rPr>
        <w:t xml:space="preserve">  </w:t>
      </w:r>
      <w:r w:rsidR="00BB3743" w:rsidRPr="00454D71">
        <w:rPr>
          <w:szCs w:val="24"/>
        </w:rPr>
        <w:t xml:space="preserve">                 </w:t>
      </w:r>
      <w:r w:rsidR="001455A4" w:rsidRPr="00454D71">
        <w:rPr>
          <w:szCs w:val="24"/>
        </w:rPr>
        <w:t xml:space="preserve"> </w:t>
      </w:r>
      <w:r w:rsidR="00BB3743" w:rsidRPr="00454D71">
        <w:rPr>
          <w:szCs w:val="24"/>
        </w:rPr>
        <w:t xml:space="preserve">       </w:t>
      </w:r>
      <w:r w:rsidR="001455A4" w:rsidRPr="00454D71">
        <w:rPr>
          <w:szCs w:val="24"/>
        </w:rPr>
        <w:t xml:space="preserve">   </w:t>
      </w:r>
      <w:bookmarkEnd w:id="0"/>
      <w:r w:rsidR="00454D71" w:rsidRPr="00454D71">
        <w:rPr>
          <w:szCs w:val="24"/>
        </w:rPr>
        <w:t xml:space="preserve">                      </w:t>
      </w:r>
      <w:proofErr w:type="spellStart"/>
      <w:r w:rsidRPr="00454D71">
        <w:rPr>
          <w:szCs w:val="24"/>
        </w:rPr>
        <w:t>М.Б.Мухтаров</w:t>
      </w:r>
      <w:proofErr w:type="spellEnd"/>
    </w:p>
    <w:p w14:paraId="1BBF4683" w14:textId="77777777" w:rsidR="00F4224C" w:rsidRPr="00454D71" w:rsidRDefault="00F4224C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14:paraId="4C7273C3" w14:textId="4C937929" w:rsidR="00E20973" w:rsidRPr="00454D71" w:rsidRDefault="00E20973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4CE8FB86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00DE3D8E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4694E6F6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4D4D3339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5BEC2C90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74B2B3B6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0AF0BE71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7B285F65" w14:textId="77777777" w:rsidR="00A35378" w:rsidRDefault="00A35378" w:rsidP="00A35378">
      <w:pPr>
        <w:widowControl/>
        <w:autoSpaceDE/>
        <w:autoSpaceDN/>
        <w:adjustRightInd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</w:t>
      </w:r>
    </w:p>
    <w:p w14:paraId="56E0A5F8" w14:textId="0257797C" w:rsidR="00A35378" w:rsidRPr="00C43EF2" w:rsidRDefault="00A35378" w:rsidP="00A3537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к Постановлению от </w:t>
      </w:r>
      <w:r w:rsidR="005A5D81">
        <w:rPr>
          <w:rFonts w:ascii="Times New Roman" w:hAnsi="Times New Roman"/>
          <w:color w:val="000000" w:themeColor="text1"/>
          <w:sz w:val="24"/>
          <w:szCs w:val="24"/>
        </w:rPr>
        <w:t>22.06</w:t>
      </w:r>
      <w:r>
        <w:rPr>
          <w:rFonts w:ascii="Times New Roman" w:hAnsi="Times New Roman"/>
          <w:color w:val="000000" w:themeColor="text1"/>
          <w:sz w:val="24"/>
          <w:szCs w:val="24"/>
        </w:rPr>
        <w:t>.2026 г</w:t>
      </w:r>
      <w:r w:rsidRPr="00490022">
        <w:rPr>
          <w:rFonts w:ascii="Times New Roman" w:hAnsi="Times New Roman"/>
          <w:sz w:val="24"/>
          <w:szCs w:val="24"/>
        </w:rPr>
        <w:t xml:space="preserve">.  № </w:t>
      </w:r>
      <w:r w:rsidR="005A5D81">
        <w:rPr>
          <w:rFonts w:ascii="Times New Roman" w:hAnsi="Times New Roman"/>
          <w:sz w:val="24"/>
          <w:szCs w:val="24"/>
        </w:rPr>
        <w:t>378</w:t>
      </w:r>
      <w:r w:rsidRPr="00C43EF2">
        <w:rPr>
          <w:rFonts w:ascii="Times New Roman" w:hAnsi="Times New Roman"/>
          <w:sz w:val="24"/>
          <w:szCs w:val="24"/>
        </w:rPr>
        <w:t>-П</w:t>
      </w:r>
    </w:p>
    <w:p w14:paraId="034BF3B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D24891" w14:textId="77777777" w:rsidR="00A35378" w:rsidRPr="005C41B3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14:paraId="0536B148" w14:textId="77777777" w:rsidR="00A35378" w:rsidRPr="005C41B3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b/>
          <w:color w:val="000000" w:themeColor="text1"/>
          <w:sz w:val="24"/>
          <w:szCs w:val="24"/>
        </w:rPr>
        <w:t>публичный сервитут и его границы</w:t>
      </w:r>
    </w:p>
    <w:p w14:paraId="1E3BD00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70"/>
        <w:gridCol w:w="4073"/>
        <w:gridCol w:w="2668"/>
      </w:tblGrid>
      <w:tr w:rsidR="00A35378" w:rsidRPr="00D66C0E" w14:paraId="3399CD64" w14:textId="77777777" w:rsidTr="004C7913">
        <w:trPr>
          <w:trHeight w:val="576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77A87135" w14:textId="77777777" w:rsidR="00A35378" w:rsidRPr="00D66C0E" w:rsidRDefault="00A35378" w:rsidP="004C7913">
            <w:pPr>
              <w:ind w:left="-248" w:firstLine="24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14:paraId="140C0833" w14:textId="77777777" w:rsidR="00A35378" w:rsidRPr="00D66C0E" w:rsidRDefault="00A35378" w:rsidP="004C7913">
            <w:pPr>
              <w:ind w:left="-248" w:firstLine="24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355" w:type="pct"/>
            <w:vAlign w:val="center"/>
          </w:tcPr>
          <w:p w14:paraId="2CA34F71" w14:textId="77777777" w:rsidR="00A35378" w:rsidRPr="00D66C0E" w:rsidRDefault="00A35378" w:rsidP="004C79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Кадастровый номер земельного участка или номер кадастрового квартала</w:t>
            </w:r>
          </w:p>
        </w:tc>
        <w:tc>
          <w:tcPr>
            <w:tcW w:w="2067" w:type="pct"/>
            <w:vAlign w:val="center"/>
          </w:tcPr>
          <w:p w14:paraId="102B5D66" w14:textId="77777777" w:rsidR="00A35378" w:rsidRPr="00D66C0E" w:rsidRDefault="00A35378" w:rsidP="004C79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 или иное описание местоположения земельного участка</w:t>
            </w:r>
          </w:p>
        </w:tc>
        <w:tc>
          <w:tcPr>
            <w:tcW w:w="1354" w:type="pct"/>
            <w:vAlign w:val="center"/>
          </w:tcPr>
          <w:p w14:paraId="6AAAC022" w14:textId="77777777" w:rsidR="00A35378" w:rsidRPr="00D66C0E" w:rsidRDefault="00A35378" w:rsidP="004C79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51B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части земель или земельного участка, занимаемой зоной публичного сервитута  кв.м.</w:t>
            </w:r>
          </w:p>
        </w:tc>
      </w:tr>
      <w:tr w:rsidR="00A35378" w:rsidRPr="009D626B" w14:paraId="38D0C768" w14:textId="77777777" w:rsidTr="004C7913">
        <w:trPr>
          <w:trHeight w:val="174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2E694487" w14:textId="77777777" w:rsidR="00A35378" w:rsidRPr="009D626B" w:rsidRDefault="00A35378" w:rsidP="00A3537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pct"/>
          </w:tcPr>
          <w:p w14:paraId="1776C8A9" w14:textId="4920BE46" w:rsidR="00A35378" w:rsidRPr="00E96BB0" w:rsidRDefault="009257CE" w:rsidP="004C7913">
            <w:pPr>
              <w:rPr>
                <w:rFonts w:ascii="Times New Roman" w:hAnsi="Times New Roman"/>
                <w:sz w:val="22"/>
                <w:szCs w:val="22"/>
              </w:rPr>
            </w:pPr>
            <w:r w:rsidRPr="005D2C15">
              <w:rPr>
                <w:rFonts w:ascii="Times New Roman" w:hAnsi="Times New Roman"/>
                <w:sz w:val="20"/>
                <w:szCs w:val="20"/>
              </w:rPr>
              <w:t>10:15:0030103</w:t>
            </w:r>
          </w:p>
        </w:tc>
        <w:tc>
          <w:tcPr>
            <w:tcW w:w="2067" w:type="pct"/>
            <w:vAlign w:val="center"/>
          </w:tcPr>
          <w:p w14:paraId="42FCB829" w14:textId="1E77298E" w:rsidR="00A35378" w:rsidRPr="00E96BB0" w:rsidRDefault="00F015D6" w:rsidP="004C7913">
            <w:pPr>
              <w:rPr>
                <w:rFonts w:ascii="Times New Roman" w:hAnsi="Times New Roman"/>
                <w:sz w:val="22"/>
                <w:szCs w:val="22"/>
              </w:rPr>
            </w:pPr>
            <w:r w:rsidRPr="00F015D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</w:t>
            </w:r>
          </w:p>
        </w:tc>
        <w:tc>
          <w:tcPr>
            <w:tcW w:w="1354" w:type="pct"/>
            <w:vAlign w:val="center"/>
          </w:tcPr>
          <w:p w14:paraId="7431E2A5" w14:textId="35DA3401" w:rsidR="00A35378" w:rsidRPr="009D626B" w:rsidRDefault="009257CE" w:rsidP="004C79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1</w:t>
            </w:r>
          </w:p>
        </w:tc>
      </w:tr>
      <w:tr w:rsidR="00A35378" w:rsidRPr="009D626B" w14:paraId="5B59F0AE" w14:textId="77777777" w:rsidTr="004C7913">
        <w:trPr>
          <w:trHeight w:val="174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3C7EB72D" w14:textId="77777777" w:rsidR="00A35378" w:rsidRPr="009D626B" w:rsidRDefault="00A35378" w:rsidP="00A3537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pct"/>
          </w:tcPr>
          <w:p w14:paraId="6445FD61" w14:textId="07BD5036" w:rsidR="00A35378" w:rsidRPr="00E96BB0" w:rsidRDefault="009257CE" w:rsidP="004C7913">
            <w:pPr>
              <w:rPr>
                <w:rFonts w:ascii="Times New Roman" w:hAnsi="Times New Roman"/>
                <w:sz w:val="22"/>
                <w:szCs w:val="22"/>
              </w:rPr>
            </w:pPr>
            <w:r w:rsidRPr="005D2C15">
              <w:rPr>
                <w:rFonts w:ascii="Times New Roman" w:hAnsi="Times New Roman"/>
                <w:sz w:val="20"/>
                <w:szCs w:val="20"/>
              </w:rPr>
              <w:t>10:15:003010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7" w:type="pct"/>
            <w:vAlign w:val="center"/>
          </w:tcPr>
          <w:p w14:paraId="6C166FBE" w14:textId="5DF64D08" w:rsidR="00A35378" w:rsidRPr="00E96BB0" w:rsidRDefault="00F015D6" w:rsidP="004C7913">
            <w:pPr>
              <w:rPr>
                <w:rFonts w:ascii="Times New Roman" w:hAnsi="Times New Roman"/>
                <w:sz w:val="22"/>
                <w:szCs w:val="22"/>
              </w:rPr>
            </w:pPr>
            <w:r w:rsidRPr="00F015D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</w:t>
            </w:r>
          </w:p>
        </w:tc>
        <w:tc>
          <w:tcPr>
            <w:tcW w:w="1354" w:type="pct"/>
            <w:vAlign w:val="center"/>
          </w:tcPr>
          <w:p w14:paraId="33C9AF61" w14:textId="67921B84" w:rsidR="00A35378" w:rsidRPr="009D626B" w:rsidRDefault="009257CE" w:rsidP="004C79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129</w:t>
            </w:r>
          </w:p>
        </w:tc>
      </w:tr>
      <w:tr w:rsidR="00A35378" w:rsidRPr="009D626B" w14:paraId="7930A441" w14:textId="77777777" w:rsidTr="004C7913">
        <w:trPr>
          <w:trHeight w:val="174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24733840" w14:textId="77777777" w:rsidR="00A35378" w:rsidRPr="009D626B" w:rsidRDefault="00A35378" w:rsidP="00A35378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pct"/>
          </w:tcPr>
          <w:p w14:paraId="7341BE72" w14:textId="3E059AEE" w:rsidR="00A35378" w:rsidRPr="00E96BB0" w:rsidRDefault="009257CE" w:rsidP="004C7913">
            <w:pPr>
              <w:rPr>
                <w:rFonts w:ascii="Times New Roman" w:hAnsi="Times New Roman"/>
                <w:sz w:val="22"/>
                <w:szCs w:val="22"/>
              </w:rPr>
            </w:pPr>
            <w:r w:rsidRPr="005D2C15">
              <w:rPr>
                <w:rFonts w:ascii="Times New Roman" w:hAnsi="Times New Roman"/>
                <w:sz w:val="20"/>
                <w:szCs w:val="20"/>
              </w:rPr>
              <w:t>10:15:0030103:133</w:t>
            </w:r>
          </w:p>
        </w:tc>
        <w:tc>
          <w:tcPr>
            <w:tcW w:w="2067" w:type="pct"/>
            <w:vAlign w:val="center"/>
          </w:tcPr>
          <w:p w14:paraId="3C341B64" w14:textId="08EA6C86" w:rsidR="00A35378" w:rsidRPr="00B273B1" w:rsidRDefault="00F015D6" w:rsidP="004C7913">
            <w:pPr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</w:pPr>
            <w:r w:rsidRPr="00F015D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 д. Куганаволок, д. 57</w:t>
            </w:r>
          </w:p>
        </w:tc>
        <w:tc>
          <w:tcPr>
            <w:tcW w:w="1354" w:type="pct"/>
          </w:tcPr>
          <w:p w14:paraId="360BAE76" w14:textId="25D667C9" w:rsidR="00A35378" w:rsidRPr="009257CE" w:rsidRDefault="009257CE" w:rsidP="004C79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2</w:t>
            </w:r>
          </w:p>
        </w:tc>
      </w:tr>
    </w:tbl>
    <w:p w14:paraId="5A1A4514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D8E6A9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15A56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78441B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D97CC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9598C5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127E4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844DC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A8A43C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B15C92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3957E1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ED42E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52C94E6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591480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7416EB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9FF37C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4CCC23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4050B9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65CCA2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682D6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A2BE5C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6D7F26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B3C9B1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4D72E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3ED00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BF85E5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06482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9C7930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E1F57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938817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D89F5D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6697CB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D9F488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86B836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55A8EF" w14:textId="77777777" w:rsidR="00A35378" w:rsidRDefault="00A35378" w:rsidP="00A3537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774D9B" w14:textId="77777777" w:rsidR="00F015D6" w:rsidRDefault="00F015D6" w:rsidP="00A35378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2747337" w14:textId="77777777" w:rsidR="00C51793" w:rsidRDefault="00C51793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3ADEBC13" w14:textId="59587B06" w:rsidR="00A35378" w:rsidRDefault="00A35378" w:rsidP="00A35378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2</w:t>
      </w:r>
    </w:p>
    <w:p w14:paraId="0DE1F4EE" w14:textId="306F0A47" w:rsidR="00A35378" w:rsidRDefault="00F015D6" w:rsidP="00A3537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4620D5C" wp14:editId="32D4EFD0">
            <wp:simplePos x="0" y="0"/>
            <wp:positionH relativeFrom="column">
              <wp:posOffset>635</wp:posOffset>
            </wp:positionH>
            <wp:positionV relativeFrom="paragraph">
              <wp:posOffset>342900</wp:posOffset>
            </wp:positionV>
            <wp:extent cx="5783580" cy="8181975"/>
            <wp:effectExtent l="0" t="0" r="7620" b="9525"/>
            <wp:wrapThrough wrapText="bothSides">
              <wp:wrapPolygon edited="0">
                <wp:start x="0" y="0"/>
                <wp:lineTo x="0" y="21575"/>
                <wp:lineTo x="21557" y="21575"/>
                <wp:lineTo x="21557" y="0"/>
                <wp:lineTo x="0" y="0"/>
              </wp:wrapPolygon>
            </wp:wrapThrough>
            <wp:docPr id="1604485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78">
        <w:rPr>
          <w:rFonts w:ascii="Times New Roman" w:hAnsi="Times New Roman"/>
          <w:color w:val="000000" w:themeColor="text1"/>
          <w:sz w:val="24"/>
          <w:szCs w:val="24"/>
        </w:rPr>
        <w:t xml:space="preserve"> к Постановлению от </w:t>
      </w:r>
      <w:r w:rsidR="005A5D81">
        <w:rPr>
          <w:rFonts w:ascii="Times New Roman" w:hAnsi="Times New Roman"/>
          <w:color w:val="000000" w:themeColor="text1"/>
          <w:sz w:val="24"/>
          <w:szCs w:val="24"/>
        </w:rPr>
        <w:t>22.06</w:t>
      </w:r>
      <w:r w:rsidR="00A35378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9257C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35378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A35378" w:rsidRPr="00490022">
        <w:rPr>
          <w:rFonts w:ascii="Times New Roman" w:hAnsi="Times New Roman"/>
          <w:sz w:val="24"/>
          <w:szCs w:val="24"/>
        </w:rPr>
        <w:t xml:space="preserve">.  № </w:t>
      </w:r>
      <w:r w:rsidR="005A5D81">
        <w:rPr>
          <w:rFonts w:ascii="Times New Roman" w:hAnsi="Times New Roman"/>
          <w:sz w:val="24"/>
          <w:szCs w:val="24"/>
        </w:rPr>
        <w:t>378</w:t>
      </w:r>
      <w:r w:rsidR="00A35378" w:rsidRPr="00C43EF2">
        <w:rPr>
          <w:rFonts w:ascii="Times New Roman" w:hAnsi="Times New Roman"/>
          <w:sz w:val="24"/>
          <w:szCs w:val="24"/>
        </w:rPr>
        <w:t>-П</w:t>
      </w:r>
    </w:p>
    <w:p w14:paraId="66463B81" w14:textId="7408739B" w:rsidR="00F015D6" w:rsidRDefault="00F015D6" w:rsidP="00A35378">
      <w:pPr>
        <w:jc w:val="right"/>
        <w:rPr>
          <w:rFonts w:ascii="Times New Roman" w:hAnsi="Times New Roman"/>
          <w:sz w:val="24"/>
          <w:szCs w:val="24"/>
        </w:rPr>
      </w:pPr>
    </w:p>
    <w:p w14:paraId="1857CB8B" w14:textId="77777777" w:rsidR="00A35378" w:rsidRDefault="00A35378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25338326" w14:textId="77777777" w:rsidR="00F015D6" w:rsidRDefault="00F015D6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2A25F734" w14:textId="77777777" w:rsidR="00F015D6" w:rsidRDefault="00F015D6" w:rsidP="00E8542C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67DA353F" w14:textId="607C1D52" w:rsidR="00C51793" w:rsidRDefault="00C51793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AF6BDD1" w14:textId="77777777" w:rsidR="00C51793" w:rsidRPr="00C51793" w:rsidRDefault="00C51793" w:rsidP="00C51793">
      <w:pPr>
        <w:ind w:left="-425"/>
        <w:jc w:val="center"/>
        <w:rPr>
          <w:rFonts w:ascii="Times New Roman" w:hAnsi="Times New Roman"/>
          <w:bCs/>
          <w:sz w:val="22"/>
          <w:szCs w:val="22"/>
        </w:rPr>
      </w:pPr>
      <w:r w:rsidRPr="00C51793">
        <w:rPr>
          <w:rFonts w:ascii="Times New Roman" w:hAnsi="Times New Roman"/>
          <w:bCs/>
          <w:sz w:val="22"/>
          <w:szCs w:val="22"/>
        </w:rPr>
        <w:lastRenderedPageBreak/>
        <w:t>Каталог координат границ публичного сервитута</w:t>
      </w:r>
    </w:p>
    <w:p w14:paraId="46DCE45A" w14:textId="77777777" w:rsidR="00C51793" w:rsidRPr="00C51793" w:rsidRDefault="00C51793" w:rsidP="00C51793">
      <w:pPr>
        <w:pStyle w:val="ae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C51793">
        <w:rPr>
          <w:rFonts w:ascii="Times New Roman" w:hAnsi="Times New Roman" w:cs="Times New Roman"/>
          <w:bCs/>
        </w:rPr>
        <w:t>объекта электросетевого х</w:t>
      </w:r>
      <w:r w:rsidRPr="00C51793">
        <w:rPr>
          <w:rFonts w:ascii="Times New Roman" w:hAnsi="Times New Roman" w:cs="Times New Roman"/>
        </w:rPr>
        <w:t>озя</w:t>
      </w:r>
      <w:r w:rsidRPr="00C51793">
        <w:rPr>
          <w:rFonts w:ascii="Times New Roman" w:hAnsi="Times New Roman" w:cs="Times New Roman"/>
          <w:bCs/>
        </w:rPr>
        <w:t xml:space="preserve">йства: </w:t>
      </w:r>
      <w:r w:rsidRPr="00C51793">
        <w:rPr>
          <w:rFonts w:ascii="Times New Roman" w:hAnsi="Times New Roman" w:cs="Times New Roman"/>
          <w:bCs/>
          <w:color w:val="000000" w:themeColor="text1"/>
        </w:rPr>
        <w:t xml:space="preserve">«ВЛ-0,4 </w:t>
      </w:r>
      <w:proofErr w:type="spellStart"/>
      <w:r w:rsidRPr="00C51793">
        <w:rPr>
          <w:rFonts w:ascii="Times New Roman" w:hAnsi="Times New Roman" w:cs="Times New Roman"/>
          <w:bCs/>
          <w:color w:val="000000" w:themeColor="text1"/>
        </w:rPr>
        <w:t>кВ</w:t>
      </w:r>
      <w:proofErr w:type="spellEnd"/>
      <w:r w:rsidRPr="00C51793">
        <w:rPr>
          <w:rFonts w:ascii="Times New Roman" w:hAnsi="Times New Roman" w:cs="Times New Roman"/>
          <w:bCs/>
          <w:color w:val="000000" w:themeColor="text1"/>
        </w:rPr>
        <w:t xml:space="preserve"> от ТП-854 ЛО  </w:t>
      </w:r>
      <w:proofErr w:type="gramStart"/>
      <w:r w:rsidRPr="00C51793">
        <w:rPr>
          <w:rFonts w:ascii="Times New Roman" w:hAnsi="Times New Roman" w:cs="Times New Roman"/>
          <w:bCs/>
          <w:color w:val="000000" w:themeColor="text1"/>
        </w:rPr>
        <w:t>оп</w:t>
      </w:r>
      <w:proofErr w:type="gramEnd"/>
      <w:r w:rsidRPr="00C51793">
        <w:rPr>
          <w:rFonts w:ascii="Times New Roman" w:hAnsi="Times New Roman" w:cs="Times New Roman"/>
          <w:bCs/>
          <w:color w:val="000000" w:themeColor="text1"/>
        </w:rPr>
        <w:t>. 51-51п г. Пудож»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C51793" w:rsidRPr="00C51793" w14:paraId="2DBE5806" w14:textId="77777777" w:rsidTr="00C51793">
        <w:tc>
          <w:tcPr>
            <w:tcW w:w="9924" w:type="dxa"/>
          </w:tcPr>
          <w:p w14:paraId="233119FA" w14:textId="77777777" w:rsidR="00C51793" w:rsidRPr="00C51793" w:rsidRDefault="00C51793" w:rsidP="007621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 xml:space="preserve">Площадь публичного сервитута: 132 </w:t>
            </w:r>
            <w:proofErr w:type="spellStart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кв.м</w:t>
            </w:r>
            <w:proofErr w:type="spellEnd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C51793" w:rsidRPr="00C51793" w14:paraId="1167DB78" w14:textId="77777777" w:rsidTr="00C51793">
        <w:trPr>
          <w:trHeight w:val="248"/>
        </w:trPr>
        <w:tc>
          <w:tcPr>
            <w:tcW w:w="9924" w:type="dxa"/>
          </w:tcPr>
          <w:p w14:paraId="7A43AD9A" w14:textId="77777777" w:rsidR="00C51793" w:rsidRPr="00C51793" w:rsidRDefault="00C51793" w:rsidP="007621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Метод определения координат: Аналитический метод</w:t>
            </w:r>
          </w:p>
        </w:tc>
      </w:tr>
      <w:tr w:rsidR="00C51793" w:rsidRPr="00C51793" w14:paraId="3EF60F62" w14:textId="77777777" w:rsidTr="00C51793">
        <w:tc>
          <w:tcPr>
            <w:tcW w:w="9924" w:type="dxa"/>
          </w:tcPr>
          <w:p w14:paraId="585B3B12" w14:textId="77777777" w:rsidR="00C51793" w:rsidRPr="00C51793" w:rsidRDefault="00C51793" w:rsidP="007621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 xml:space="preserve">Система координат: </w:t>
            </w:r>
            <w:proofErr w:type="gramStart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МСК</w:t>
            </w:r>
            <w:proofErr w:type="gramEnd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 xml:space="preserve"> - 10, зона 2</w:t>
            </w:r>
          </w:p>
        </w:tc>
      </w:tr>
      <w:tr w:rsidR="00C51793" w:rsidRPr="00C51793" w14:paraId="555CF9D7" w14:textId="77777777" w:rsidTr="00C51793">
        <w:tc>
          <w:tcPr>
            <w:tcW w:w="9924" w:type="dxa"/>
          </w:tcPr>
          <w:p w14:paraId="00B90762" w14:textId="77777777" w:rsidR="00C51793" w:rsidRPr="00C51793" w:rsidRDefault="00C51793" w:rsidP="0076211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Средняя квадратичная погрешность определения координат характерных точек контура (</w:t>
            </w:r>
            <w:proofErr w:type="spellStart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  <w:proofErr w:type="gramStart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proofErr w:type="spellEnd"/>
            <w:proofErr w:type="gramEnd"/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) = 0,10 м</w:t>
            </w:r>
          </w:p>
        </w:tc>
      </w:tr>
    </w:tbl>
    <w:tbl>
      <w:tblPr>
        <w:tblW w:w="0" w:type="auto"/>
        <w:tblInd w:w="-4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3888"/>
        <w:gridCol w:w="4253"/>
      </w:tblGrid>
      <w:tr w:rsidR="00C51793" w:rsidRPr="00C51793" w14:paraId="4CFE7E1D" w14:textId="77777777" w:rsidTr="00C51793">
        <w:trPr>
          <w:trHeight w:val="287"/>
        </w:trPr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AE992A2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Обозначение характерных точек</w:t>
            </w: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>границ</w:t>
            </w:r>
          </w:p>
        </w:tc>
        <w:tc>
          <w:tcPr>
            <w:tcW w:w="814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DAB3AE1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Координаты, </w:t>
            </w:r>
            <w:proofErr w:type="gramStart"/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</w:t>
            </w:r>
            <w:proofErr w:type="gramEnd"/>
          </w:p>
        </w:tc>
      </w:tr>
      <w:tr w:rsidR="00C51793" w:rsidRPr="00C51793" w14:paraId="1A63C208" w14:textId="77777777" w:rsidTr="00C51793">
        <w:trPr>
          <w:trHeight w:val="167"/>
        </w:trPr>
        <w:tc>
          <w:tcPr>
            <w:tcW w:w="17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8F719" w14:textId="77777777" w:rsidR="00C51793" w:rsidRPr="00C51793" w:rsidRDefault="00C51793" w:rsidP="0076211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66C6EBF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8E1681C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C51793" w:rsidRPr="00C51793" w14:paraId="6937BF39" w14:textId="77777777" w:rsidTr="00C51793">
        <w:trPr>
          <w:trHeight w:val="167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1767CE" w14:textId="77777777" w:rsidR="00C51793" w:rsidRPr="00C51793" w:rsidRDefault="00C51793" w:rsidP="0076211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CF5F479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2B08700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51793" w:rsidRPr="00C51793" w14:paraId="33024FFE" w14:textId="77777777" w:rsidTr="00C51793">
        <w:trPr>
          <w:trHeight w:val="280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AFDEB4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7FF4F91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401433,43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89C6603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1652338,03</w:t>
            </w:r>
          </w:p>
        </w:tc>
      </w:tr>
      <w:tr w:rsidR="00C51793" w:rsidRPr="00C51793" w14:paraId="14DE5901" w14:textId="77777777" w:rsidTr="00C51793">
        <w:trPr>
          <w:trHeight w:val="280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C38103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3943B4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401422,79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E734B8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1652306,89</w:t>
            </w:r>
          </w:p>
        </w:tc>
      </w:tr>
      <w:tr w:rsidR="00C51793" w:rsidRPr="00C51793" w14:paraId="5167F887" w14:textId="77777777" w:rsidTr="00C51793">
        <w:trPr>
          <w:trHeight w:val="280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092CE4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80C0324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401426,58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E14D87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1652305,60</w:t>
            </w:r>
          </w:p>
        </w:tc>
      </w:tr>
      <w:tr w:rsidR="00C51793" w:rsidRPr="00C51793" w14:paraId="700DCE0A" w14:textId="77777777" w:rsidTr="00C51793">
        <w:trPr>
          <w:trHeight w:val="280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B62DA2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016A7C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401437,22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5EC73B" w14:textId="77777777" w:rsidR="00C51793" w:rsidRPr="00C51793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793">
              <w:rPr>
                <w:rFonts w:ascii="Times New Roman" w:hAnsi="Times New Roman"/>
                <w:sz w:val="22"/>
                <w:szCs w:val="22"/>
              </w:rPr>
              <w:t>1652336,73</w:t>
            </w:r>
          </w:p>
        </w:tc>
      </w:tr>
      <w:tr w:rsidR="00C51793" w14:paraId="6C9EC510" w14:textId="77777777" w:rsidTr="00C51793">
        <w:trPr>
          <w:trHeight w:val="280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4AE5" w14:textId="77777777" w:rsidR="00C51793" w:rsidRPr="00731262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94175E" w14:textId="77777777" w:rsidR="00C51793" w:rsidRPr="00731262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62">
              <w:rPr>
                <w:rFonts w:ascii="Times New Roman" w:hAnsi="Times New Roman"/>
                <w:sz w:val="20"/>
                <w:szCs w:val="20"/>
              </w:rPr>
              <w:t>401433,43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16BBB" w14:textId="77777777" w:rsidR="00C51793" w:rsidRPr="00731262" w:rsidRDefault="00C51793" w:rsidP="0076211E">
            <w:pPr>
              <w:ind w:left="28"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62">
              <w:rPr>
                <w:rFonts w:ascii="Times New Roman" w:hAnsi="Times New Roman"/>
                <w:sz w:val="20"/>
                <w:szCs w:val="20"/>
              </w:rPr>
              <w:t>1652338,03</w:t>
            </w:r>
          </w:p>
        </w:tc>
      </w:tr>
    </w:tbl>
    <w:p w14:paraId="21FAF8BE" w14:textId="77777777" w:rsidR="00C51793" w:rsidRDefault="00C51793" w:rsidP="00C51793">
      <w:pPr>
        <w:rPr>
          <w:rFonts w:ascii="Times New Roman" w:hAnsi="Times New Roman"/>
          <w:b/>
          <w:bCs/>
          <w:color w:val="000000"/>
        </w:rPr>
      </w:pPr>
    </w:p>
    <w:p w14:paraId="147DAA4F" w14:textId="77777777" w:rsidR="00F015D6" w:rsidRPr="00E8542C" w:rsidRDefault="00F015D6" w:rsidP="00C51793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sectPr w:rsidR="00F015D6" w:rsidRPr="00E8542C" w:rsidSect="00454D71">
      <w:pgSz w:w="11900" w:h="16800"/>
      <w:pgMar w:top="1134" w:right="985" w:bottom="709" w:left="1259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CC53B" w14:textId="77777777" w:rsidR="009259BF" w:rsidRDefault="009259BF" w:rsidP="00D168A2">
      <w:r>
        <w:separator/>
      </w:r>
    </w:p>
  </w:endnote>
  <w:endnote w:type="continuationSeparator" w:id="0">
    <w:p w14:paraId="0BF1F419" w14:textId="77777777" w:rsidR="009259BF" w:rsidRDefault="009259BF" w:rsidP="00D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C3D01" w14:textId="77777777" w:rsidR="009259BF" w:rsidRDefault="009259BF" w:rsidP="00D168A2">
      <w:r>
        <w:separator/>
      </w:r>
    </w:p>
  </w:footnote>
  <w:footnote w:type="continuationSeparator" w:id="0">
    <w:p w14:paraId="70034468" w14:textId="77777777" w:rsidR="009259BF" w:rsidRDefault="009259BF" w:rsidP="00D1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818"/>
        </w:tabs>
        <w:ind w:left="81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8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D6"/>
    <w:rsid w:val="000015F5"/>
    <w:rsid w:val="000029F8"/>
    <w:rsid w:val="00010DAB"/>
    <w:rsid w:val="0001127A"/>
    <w:rsid w:val="0001189F"/>
    <w:rsid w:val="00016463"/>
    <w:rsid w:val="00024CDA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A7EFD"/>
    <w:rsid w:val="000B3D63"/>
    <w:rsid w:val="000B6206"/>
    <w:rsid w:val="000B6BA5"/>
    <w:rsid w:val="000C66F3"/>
    <w:rsid w:val="000D007A"/>
    <w:rsid w:val="000D2B44"/>
    <w:rsid w:val="000E1702"/>
    <w:rsid w:val="000E1BE1"/>
    <w:rsid w:val="000E2E4D"/>
    <w:rsid w:val="000E3E6D"/>
    <w:rsid w:val="000E4B9E"/>
    <w:rsid w:val="000E6DFE"/>
    <w:rsid w:val="000E7494"/>
    <w:rsid w:val="000F1D48"/>
    <w:rsid w:val="00103A41"/>
    <w:rsid w:val="00105A25"/>
    <w:rsid w:val="00111546"/>
    <w:rsid w:val="00113FB2"/>
    <w:rsid w:val="001149AF"/>
    <w:rsid w:val="00114AFF"/>
    <w:rsid w:val="001161B9"/>
    <w:rsid w:val="0012229B"/>
    <w:rsid w:val="00126CDB"/>
    <w:rsid w:val="00126F14"/>
    <w:rsid w:val="001333B3"/>
    <w:rsid w:val="001345DD"/>
    <w:rsid w:val="00134831"/>
    <w:rsid w:val="001357BC"/>
    <w:rsid w:val="001359C1"/>
    <w:rsid w:val="001422FD"/>
    <w:rsid w:val="00142EA5"/>
    <w:rsid w:val="001455A4"/>
    <w:rsid w:val="00157161"/>
    <w:rsid w:val="001619E0"/>
    <w:rsid w:val="00161A7D"/>
    <w:rsid w:val="00166B9C"/>
    <w:rsid w:val="0016704D"/>
    <w:rsid w:val="0017104C"/>
    <w:rsid w:val="00172924"/>
    <w:rsid w:val="00176FF4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D2269"/>
    <w:rsid w:val="001E0F02"/>
    <w:rsid w:val="001E190D"/>
    <w:rsid w:val="001E2F5B"/>
    <w:rsid w:val="001E5672"/>
    <w:rsid w:val="001F06F4"/>
    <w:rsid w:val="001F4318"/>
    <w:rsid w:val="002045FA"/>
    <w:rsid w:val="00213E16"/>
    <w:rsid w:val="00216E55"/>
    <w:rsid w:val="00217E67"/>
    <w:rsid w:val="00220BE4"/>
    <w:rsid w:val="00223BFD"/>
    <w:rsid w:val="00226AD0"/>
    <w:rsid w:val="0022795F"/>
    <w:rsid w:val="002279BB"/>
    <w:rsid w:val="00233A8F"/>
    <w:rsid w:val="00234DB9"/>
    <w:rsid w:val="0023521D"/>
    <w:rsid w:val="002424B2"/>
    <w:rsid w:val="00246CFB"/>
    <w:rsid w:val="00251FF0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70DE"/>
    <w:rsid w:val="002C361F"/>
    <w:rsid w:val="002C6937"/>
    <w:rsid w:val="002C6F36"/>
    <w:rsid w:val="002D23AA"/>
    <w:rsid w:val="002E1C11"/>
    <w:rsid w:val="002E26DB"/>
    <w:rsid w:val="002E6B0A"/>
    <w:rsid w:val="002E6EAA"/>
    <w:rsid w:val="002E7788"/>
    <w:rsid w:val="002F367C"/>
    <w:rsid w:val="00304072"/>
    <w:rsid w:val="0030654E"/>
    <w:rsid w:val="00314A7D"/>
    <w:rsid w:val="00316685"/>
    <w:rsid w:val="00316F40"/>
    <w:rsid w:val="003175CE"/>
    <w:rsid w:val="00324B56"/>
    <w:rsid w:val="003341B5"/>
    <w:rsid w:val="00345936"/>
    <w:rsid w:val="0035237E"/>
    <w:rsid w:val="003539BD"/>
    <w:rsid w:val="00362D01"/>
    <w:rsid w:val="00362EDF"/>
    <w:rsid w:val="00366093"/>
    <w:rsid w:val="00366A31"/>
    <w:rsid w:val="00373A50"/>
    <w:rsid w:val="00373AE8"/>
    <w:rsid w:val="00373F50"/>
    <w:rsid w:val="0037521C"/>
    <w:rsid w:val="003774BC"/>
    <w:rsid w:val="0038010A"/>
    <w:rsid w:val="00385FDC"/>
    <w:rsid w:val="003906AA"/>
    <w:rsid w:val="003A438C"/>
    <w:rsid w:val="003B051A"/>
    <w:rsid w:val="003B290A"/>
    <w:rsid w:val="003B5E80"/>
    <w:rsid w:val="003C0981"/>
    <w:rsid w:val="003C21E0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AF7"/>
    <w:rsid w:val="004022F6"/>
    <w:rsid w:val="004030F1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43907"/>
    <w:rsid w:val="00452775"/>
    <w:rsid w:val="00453438"/>
    <w:rsid w:val="00453C85"/>
    <w:rsid w:val="00454D71"/>
    <w:rsid w:val="00457C59"/>
    <w:rsid w:val="0046335F"/>
    <w:rsid w:val="00471328"/>
    <w:rsid w:val="00472D68"/>
    <w:rsid w:val="00473408"/>
    <w:rsid w:val="00476405"/>
    <w:rsid w:val="00485350"/>
    <w:rsid w:val="00485EE4"/>
    <w:rsid w:val="00486814"/>
    <w:rsid w:val="00486FC8"/>
    <w:rsid w:val="00490022"/>
    <w:rsid w:val="004917A8"/>
    <w:rsid w:val="004A0F0F"/>
    <w:rsid w:val="004A1473"/>
    <w:rsid w:val="004A28AA"/>
    <w:rsid w:val="004A68E5"/>
    <w:rsid w:val="004B3BD0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06F2"/>
    <w:rsid w:val="00511EC2"/>
    <w:rsid w:val="00512E4E"/>
    <w:rsid w:val="005168A5"/>
    <w:rsid w:val="005171FC"/>
    <w:rsid w:val="00517CC4"/>
    <w:rsid w:val="00520589"/>
    <w:rsid w:val="005228D2"/>
    <w:rsid w:val="005238D3"/>
    <w:rsid w:val="00531A96"/>
    <w:rsid w:val="00531D0A"/>
    <w:rsid w:val="00532803"/>
    <w:rsid w:val="00546B79"/>
    <w:rsid w:val="0055437A"/>
    <w:rsid w:val="0055695A"/>
    <w:rsid w:val="00561454"/>
    <w:rsid w:val="00562504"/>
    <w:rsid w:val="00563094"/>
    <w:rsid w:val="00563535"/>
    <w:rsid w:val="00563619"/>
    <w:rsid w:val="005647A5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97BD5"/>
    <w:rsid w:val="005A5D81"/>
    <w:rsid w:val="005A674A"/>
    <w:rsid w:val="005B18C3"/>
    <w:rsid w:val="005B5B63"/>
    <w:rsid w:val="005C04C2"/>
    <w:rsid w:val="005C110B"/>
    <w:rsid w:val="005C65E9"/>
    <w:rsid w:val="005D3A52"/>
    <w:rsid w:val="005D5214"/>
    <w:rsid w:val="005D6CEA"/>
    <w:rsid w:val="005D796C"/>
    <w:rsid w:val="005E0A83"/>
    <w:rsid w:val="005E1658"/>
    <w:rsid w:val="005E2312"/>
    <w:rsid w:val="005E4147"/>
    <w:rsid w:val="005E68FE"/>
    <w:rsid w:val="005F1F11"/>
    <w:rsid w:val="005F479E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4AB"/>
    <w:rsid w:val="00624772"/>
    <w:rsid w:val="00630EF4"/>
    <w:rsid w:val="00630F23"/>
    <w:rsid w:val="00642693"/>
    <w:rsid w:val="00643B43"/>
    <w:rsid w:val="0064548E"/>
    <w:rsid w:val="006456DD"/>
    <w:rsid w:val="0065675C"/>
    <w:rsid w:val="00656E01"/>
    <w:rsid w:val="0065712B"/>
    <w:rsid w:val="00660C1F"/>
    <w:rsid w:val="00667351"/>
    <w:rsid w:val="006723CD"/>
    <w:rsid w:val="00681731"/>
    <w:rsid w:val="0068176A"/>
    <w:rsid w:val="00682C15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2895"/>
    <w:rsid w:val="006C39BF"/>
    <w:rsid w:val="006C72D7"/>
    <w:rsid w:val="006D5B1B"/>
    <w:rsid w:val="006D604C"/>
    <w:rsid w:val="006E107F"/>
    <w:rsid w:val="006E5190"/>
    <w:rsid w:val="006F3135"/>
    <w:rsid w:val="006F65B7"/>
    <w:rsid w:val="0070051A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142B"/>
    <w:rsid w:val="007636CC"/>
    <w:rsid w:val="00770E44"/>
    <w:rsid w:val="0077180F"/>
    <w:rsid w:val="00773189"/>
    <w:rsid w:val="0078195F"/>
    <w:rsid w:val="007835B0"/>
    <w:rsid w:val="00793255"/>
    <w:rsid w:val="00794284"/>
    <w:rsid w:val="007977E0"/>
    <w:rsid w:val="007A11F3"/>
    <w:rsid w:val="007A7792"/>
    <w:rsid w:val="007B3C31"/>
    <w:rsid w:val="007C1853"/>
    <w:rsid w:val="007C5AB5"/>
    <w:rsid w:val="007C6EAE"/>
    <w:rsid w:val="007C7FEA"/>
    <w:rsid w:val="007D14C3"/>
    <w:rsid w:val="007D2317"/>
    <w:rsid w:val="007D2337"/>
    <w:rsid w:val="007D3906"/>
    <w:rsid w:val="007E1FAF"/>
    <w:rsid w:val="007E6BAE"/>
    <w:rsid w:val="007F2484"/>
    <w:rsid w:val="007F7161"/>
    <w:rsid w:val="0080208B"/>
    <w:rsid w:val="00804234"/>
    <w:rsid w:val="0080540E"/>
    <w:rsid w:val="0080557F"/>
    <w:rsid w:val="008065E6"/>
    <w:rsid w:val="00806767"/>
    <w:rsid w:val="008100CD"/>
    <w:rsid w:val="00812F65"/>
    <w:rsid w:val="008164F6"/>
    <w:rsid w:val="00820E94"/>
    <w:rsid w:val="00822F32"/>
    <w:rsid w:val="00823A73"/>
    <w:rsid w:val="008247AD"/>
    <w:rsid w:val="00826ED4"/>
    <w:rsid w:val="00827E72"/>
    <w:rsid w:val="00834ABD"/>
    <w:rsid w:val="00836B71"/>
    <w:rsid w:val="00841A8B"/>
    <w:rsid w:val="008438BF"/>
    <w:rsid w:val="00851783"/>
    <w:rsid w:val="00854AF9"/>
    <w:rsid w:val="00861E0B"/>
    <w:rsid w:val="00862499"/>
    <w:rsid w:val="00864F49"/>
    <w:rsid w:val="00870F92"/>
    <w:rsid w:val="00877CA6"/>
    <w:rsid w:val="008826BB"/>
    <w:rsid w:val="00886A15"/>
    <w:rsid w:val="00891110"/>
    <w:rsid w:val="00893D34"/>
    <w:rsid w:val="008A1212"/>
    <w:rsid w:val="008A14BB"/>
    <w:rsid w:val="008A4369"/>
    <w:rsid w:val="008A496E"/>
    <w:rsid w:val="008A4FF8"/>
    <w:rsid w:val="008B053B"/>
    <w:rsid w:val="008B3BDF"/>
    <w:rsid w:val="008B66EC"/>
    <w:rsid w:val="008C5021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16BFE"/>
    <w:rsid w:val="009257CE"/>
    <w:rsid w:val="009259BF"/>
    <w:rsid w:val="00925B8D"/>
    <w:rsid w:val="00930A67"/>
    <w:rsid w:val="009364EF"/>
    <w:rsid w:val="00943CA8"/>
    <w:rsid w:val="00944204"/>
    <w:rsid w:val="00944361"/>
    <w:rsid w:val="00945DC6"/>
    <w:rsid w:val="00947497"/>
    <w:rsid w:val="00953880"/>
    <w:rsid w:val="00955AFE"/>
    <w:rsid w:val="00956AA0"/>
    <w:rsid w:val="00957025"/>
    <w:rsid w:val="00960040"/>
    <w:rsid w:val="00960B56"/>
    <w:rsid w:val="009650DB"/>
    <w:rsid w:val="00965968"/>
    <w:rsid w:val="00966351"/>
    <w:rsid w:val="009717BD"/>
    <w:rsid w:val="00971D80"/>
    <w:rsid w:val="00972012"/>
    <w:rsid w:val="00974CD8"/>
    <w:rsid w:val="009751E4"/>
    <w:rsid w:val="00975A6C"/>
    <w:rsid w:val="00976F15"/>
    <w:rsid w:val="009827F4"/>
    <w:rsid w:val="00987050"/>
    <w:rsid w:val="00990227"/>
    <w:rsid w:val="00993C86"/>
    <w:rsid w:val="00995732"/>
    <w:rsid w:val="0099676D"/>
    <w:rsid w:val="009A45FF"/>
    <w:rsid w:val="009A5B11"/>
    <w:rsid w:val="009B30A2"/>
    <w:rsid w:val="009B36CF"/>
    <w:rsid w:val="009B3E50"/>
    <w:rsid w:val="009B3E59"/>
    <w:rsid w:val="009B7EA6"/>
    <w:rsid w:val="009C17F2"/>
    <w:rsid w:val="009C7A24"/>
    <w:rsid w:val="009D21CA"/>
    <w:rsid w:val="009D3008"/>
    <w:rsid w:val="009D47F8"/>
    <w:rsid w:val="009D626B"/>
    <w:rsid w:val="009E18B8"/>
    <w:rsid w:val="009E260E"/>
    <w:rsid w:val="009E2C3C"/>
    <w:rsid w:val="009E2D24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4F22"/>
    <w:rsid w:val="00A177E0"/>
    <w:rsid w:val="00A17D98"/>
    <w:rsid w:val="00A22F96"/>
    <w:rsid w:val="00A33810"/>
    <w:rsid w:val="00A35378"/>
    <w:rsid w:val="00A3573A"/>
    <w:rsid w:val="00A400DF"/>
    <w:rsid w:val="00A44959"/>
    <w:rsid w:val="00A50908"/>
    <w:rsid w:val="00A70778"/>
    <w:rsid w:val="00A87090"/>
    <w:rsid w:val="00A924CA"/>
    <w:rsid w:val="00A92898"/>
    <w:rsid w:val="00A93840"/>
    <w:rsid w:val="00A96785"/>
    <w:rsid w:val="00A97E10"/>
    <w:rsid w:val="00AA02BF"/>
    <w:rsid w:val="00AA2400"/>
    <w:rsid w:val="00AA69A5"/>
    <w:rsid w:val="00AB034D"/>
    <w:rsid w:val="00AB2170"/>
    <w:rsid w:val="00AC42CF"/>
    <w:rsid w:val="00AC7469"/>
    <w:rsid w:val="00AC7795"/>
    <w:rsid w:val="00AC7857"/>
    <w:rsid w:val="00AD045C"/>
    <w:rsid w:val="00AE3493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1197"/>
    <w:rsid w:val="00B03A2F"/>
    <w:rsid w:val="00B07252"/>
    <w:rsid w:val="00B1042A"/>
    <w:rsid w:val="00B10ECD"/>
    <w:rsid w:val="00B11D1F"/>
    <w:rsid w:val="00B24DB1"/>
    <w:rsid w:val="00B25E45"/>
    <w:rsid w:val="00B26A88"/>
    <w:rsid w:val="00B273B1"/>
    <w:rsid w:val="00B30BD0"/>
    <w:rsid w:val="00B40200"/>
    <w:rsid w:val="00B472CB"/>
    <w:rsid w:val="00B51F2F"/>
    <w:rsid w:val="00B54CF6"/>
    <w:rsid w:val="00B75B1F"/>
    <w:rsid w:val="00B760A7"/>
    <w:rsid w:val="00B823DD"/>
    <w:rsid w:val="00B87F30"/>
    <w:rsid w:val="00BA120F"/>
    <w:rsid w:val="00BA2506"/>
    <w:rsid w:val="00BA3EB6"/>
    <w:rsid w:val="00BA6C62"/>
    <w:rsid w:val="00BA6DDE"/>
    <w:rsid w:val="00BB0336"/>
    <w:rsid w:val="00BB29A2"/>
    <w:rsid w:val="00BB3743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1E27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1223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43EF2"/>
    <w:rsid w:val="00C51793"/>
    <w:rsid w:val="00C52EE2"/>
    <w:rsid w:val="00C61A70"/>
    <w:rsid w:val="00C6368B"/>
    <w:rsid w:val="00C663A2"/>
    <w:rsid w:val="00C67698"/>
    <w:rsid w:val="00C83F81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A72DD"/>
    <w:rsid w:val="00CB22A4"/>
    <w:rsid w:val="00CC3F30"/>
    <w:rsid w:val="00CC4656"/>
    <w:rsid w:val="00CC4E20"/>
    <w:rsid w:val="00CC7098"/>
    <w:rsid w:val="00CC7402"/>
    <w:rsid w:val="00CD0050"/>
    <w:rsid w:val="00CD1181"/>
    <w:rsid w:val="00CD28BD"/>
    <w:rsid w:val="00CD6FF5"/>
    <w:rsid w:val="00CE5654"/>
    <w:rsid w:val="00CE628F"/>
    <w:rsid w:val="00CE6F0E"/>
    <w:rsid w:val="00CF2AB4"/>
    <w:rsid w:val="00CF3CD2"/>
    <w:rsid w:val="00D01CF0"/>
    <w:rsid w:val="00D027B7"/>
    <w:rsid w:val="00D04297"/>
    <w:rsid w:val="00D06524"/>
    <w:rsid w:val="00D0719F"/>
    <w:rsid w:val="00D102F0"/>
    <w:rsid w:val="00D11893"/>
    <w:rsid w:val="00D12AB8"/>
    <w:rsid w:val="00D13055"/>
    <w:rsid w:val="00D134B5"/>
    <w:rsid w:val="00D14A93"/>
    <w:rsid w:val="00D168A2"/>
    <w:rsid w:val="00D20942"/>
    <w:rsid w:val="00D242C4"/>
    <w:rsid w:val="00D259A4"/>
    <w:rsid w:val="00D31F35"/>
    <w:rsid w:val="00D3204B"/>
    <w:rsid w:val="00D32F8D"/>
    <w:rsid w:val="00D46288"/>
    <w:rsid w:val="00D51679"/>
    <w:rsid w:val="00D539BF"/>
    <w:rsid w:val="00D6266D"/>
    <w:rsid w:val="00D62920"/>
    <w:rsid w:val="00D66C0E"/>
    <w:rsid w:val="00D66C9C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E20"/>
    <w:rsid w:val="00DB222B"/>
    <w:rsid w:val="00DB2C71"/>
    <w:rsid w:val="00DC4DCE"/>
    <w:rsid w:val="00DC67E7"/>
    <w:rsid w:val="00DD1182"/>
    <w:rsid w:val="00DE6582"/>
    <w:rsid w:val="00DF01C5"/>
    <w:rsid w:val="00E05B30"/>
    <w:rsid w:val="00E07889"/>
    <w:rsid w:val="00E11383"/>
    <w:rsid w:val="00E1631B"/>
    <w:rsid w:val="00E17636"/>
    <w:rsid w:val="00E20973"/>
    <w:rsid w:val="00E218BC"/>
    <w:rsid w:val="00E2328B"/>
    <w:rsid w:val="00E258A6"/>
    <w:rsid w:val="00E27C82"/>
    <w:rsid w:val="00E32134"/>
    <w:rsid w:val="00E33106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0896"/>
    <w:rsid w:val="00E71332"/>
    <w:rsid w:val="00E72E8C"/>
    <w:rsid w:val="00E7394F"/>
    <w:rsid w:val="00E73BF8"/>
    <w:rsid w:val="00E83919"/>
    <w:rsid w:val="00E83F57"/>
    <w:rsid w:val="00E8542C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2CB1"/>
    <w:rsid w:val="00EC3DCE"/>
    <w:rsid w:val="00EC5C55"/>
    <w:rsid w:val="00ED10DF"/>
    <w:rsid w:val="00ED7511"/>
    <w:rsid w:val="00ED7640"/>
    <w:rsid w:val="00EF2385"/>
    <w:rsid w:val="00EF6486"/>
    <w:rsid w:val="00EF748A"/>
    <w:rsid w:val="00F00DDB"/>
    <w:rsid w:val="00F015D6"/>
    <w:rsid w:val="00F018A8"/>
    <w:rsid w:val="00F128B7"/>
    <w:rsid w:val="00F146EF"/>
    <w:rsid w:val="00F169BC"/>
    <w:rsid w:val="00F16C25"/>
    <w:rsid w:val="00F17340"/>
    <w:rsid w:val="00F26A06"/>
    <w:rsid w:val="00F3470F"/>
    <w:rsid w:val="00F40919"/>
    <w:rsid w:val="00F4224C"/>
    <w:rsid w:val="00F52522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1218"/>
    <w:rsid w:val="00F94F22"/>
    <w:rsid w:val="00FA19EE"/>
    <w:rsid w:val="00FA1FF8"/>
    <w:rsid w:val="00FA3935"/>
    <w:rsid w:val="00FA3993"/>
    <w:rsid w:val="00FB0369"/>
    <w:rsid w:val="00FC19F6"/>
    <w:rsid w:val="00FC387B"/>
    <w:rsid w:val="00FC6A12"/>
    <w:rsid w:val="00FC71A5"/>
    <w:rsid w:val="00FC73D3"/>
    <w:rsid w:val="00FD181B"/>
    <w:rsid w:val="00FD359C"/>
    <w:rsid w:val="00FD4CB2"/>
    <w:rsid w:val="00FD6162"/>
    <w:rsid w:val="00FD7F4F"/>
    <w:rsid w:val="00FE26A5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4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42C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character" w:styleId="af2">
    <w:name w:val="Hyperlink"/>
    <w:basedOn w:val="a0"/>
    <w:rsid w:val="00AC746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4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42C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character" w:styleId="af2">
    <w:name w:val="Hyperlink"/>
    <w:basedOn w:val="a0"/>
    <w:rsid w:val="00AC746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2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34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info@domkada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40E0-A1B7-4B55-8573-2A3A39FD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My PC</cp:lastModifiedBy>
  <cp:revision>5</cp:revision>
  <cp:lastPrinted>2026-06-24T05:58:00Z</cp:lastPrinted>
  <dcterms:created xsi:type="dcterms:W3CDTF">2026-06-23T13:52:00Z</dcterms:created>
  <dcterms:modified xsi:type="dcterms:W3CDTF">2026-06-24T06:00:00Z</dcterms:modified>
</cp:coreProperties>
</file>