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6F64AF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64AF">
        <w:rPr>
          <w:rFonts w:ascii="Times New Roman" w:hAnsi="Times New Roman"/>
          <w:sz w:val="24"/>
          <w:szCs w:val="24"/>
          <w:u w:val="single"/>
        </w:rPr>
        <w:t>932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05D0D" w:rsidRDefault="00DA616D" w:rsidP="00805D0D">
      <w:pPr>
        <w:pStyle w:val="Default"/>
        <w:jc w:val="both"/>
        <w:rPr>
          <w:sz w:val="20"/>
          <w:szCs w:val="20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4C5D59">
        <w:t>7</w:t>
      </w:r>
      <w:r w:rsidR="00805D0D">
        <w:t>75</w:t>
      </w:r>
      <w:r w:rsidR="00CF3CD2" w:rsidRPr="00D0072C">
        <w:t xml:space="preserve"> 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805D0D" w:rsidRPr="00805D0D">
        <w:rPr>
          <w:bCs/>
        </w:rPr>
        <w:t>«Кирпичное здание трансформаторной подстанции №47»</w:t>
      </w:r>
      <w:r w:rsidR="00805D0D">
        <w:rPr>
          <w:b/>
          <w:bCs/>
          <w:sz w:val="20"/>
          <w:szCs w:val="20"/>
        </w:rPr>
        <w:t xml:space="preserve"> </w:t>
      </w:r>
    </w:p>
    <w:p w:rsidR="00CC5AFA" w:rsidRPr="00B55CF4" w:rsidRDefault="00E455AD" w:rsidP="00DA616D">
      <w:pPr>
        <w:pStyle w:val="ae"/>
        <w:widowControl/>
        <w:autoSpaceDE/>
        <w:autoSpaceDN/>
        <w:adjustRightInd/>
        <w:ind w:left="284" w:right="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072C">
        <w:rPr>
          <w:rFonts w:ascii="Times New Roman" w:hAnsi="Times New Roman"/>
          <w:sz w:val="24"/>
          <w:szCs w:val="24"/>
        </w:rPr>
        <w:t>на земельные участки</w:t>
      </w:r>
      <w:r w:rsidR="00CF3CD2" w:rsidRPr="00D0072C">
        <w:rPr>
          <w:rFonts w:ascii="Times New Roman" w:hAnsi="Times New Roman"/>
          <w:sz w:val="24"/>
          <w:szCs w:val="24"/>
        </w:rPr>
        <w:t>:</w:t>
      </w:r>
      <w:r w:rsidR="00CC5AFA" w:rsidRPr="00D0072C">
        <w:rPr>
          <w:rFonts w:ascii="Times New Roman" w:hAnsi="Times New Roman"/>
          <w:sz w:val="24"/>
          <w:szCs w:val="24"/>
        </w:rPr>
        <w:t xml:space="preserve"> </w:t>
      </w:r>
    </w:p>
    <w:p w:rsidR="004C5D59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5D59">
        <w:rPr>
          <w:rFonts w:ascii="Times New Roman" w:hAnsi="Times New Roman"/>
          <w:sz w:val="24"/>
          <w:szCs w:val="24"/>
          <w:lang w:eastAsia="en-US"/>
        </w:rPr>
        <w:t>земли кадастровых кварталов: 10:15:</w:t>
      </w:r>
      <w:r w:rsidR="004C5D59" w:rsidRPr="004C5D59">
        <w:rPr>
          <w:rFonts w:ascii="Times New Roman" w:hAnsi="Times New Roman"/>
          <w:sz w:val="24"/>
          <w:szCs w:val="24"/>
          <w:lang w:eastAsia="en-US"/>
        </w:rPr>
        <w:t>001010</w:t>
      </w:r>
      <w:r w:rsidR="00805D0D">
        <w:rPr>
          <w:rFonts w:ascii="Times New Roman" w:hAnsi="Times New Roman"/>
          <w:sz w:val="24"/>
          <w:szCs w:val="24"/>
          <w:lang w:eastAsia="en-US"/>
        </w:rPr>
        <w:t>5</w:t>
      </w:r>
    </w:p>
    <w:p w:rsidR="00926D72" w:rsidRPr="004C5D59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5D5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4C5D59" w:rsidRPr="004C5D59">
        <w:rPr>
          <w:rFonts w:ascii="Times New Roman" w:hAnsi="Times New Roman"/>
          <w:sz w:val="24"/>
          <w:szCs w:val="24"/>
        </w:rPr>
        <w:t>10:15:001010</w:t>
      </w:r>
      <w:r w:rsidR="00805D0D">
        <w:rPr>
          <w:rFonts w:ascii="Times New Roman" w:hAnsi="Times New Roman"/>
          <w:sz w:val="24"/>
          <w:szCs w:val="24"/>
        </w:rPr>
        <w:t>5</w:t>
      </w:r>
      <w:r w:rsidR="004C5D59" w:rsidRPr="004C5D59">
        <w:rPr>
          <w:rFonts w:ascii="Times New Roman" w:hAnsi="Times New Roman"/>
          <w:sz w:val="24"/>
          <w:szCs w:val="24"/>
        </w:rPr>
        <w:t>:</w:t>
      </w:r>
      <w:r w:rsidR="00805D0D">
        <w:rPr>
          <w:rFonts w:ascii="Times New Roman" w:hAnsi="Times New Roman"/>
          <w:sz w:val="24"/>
          <w:szCs w:val="24"/>
        </w:rPr>
        <w:t>48</w:t>
      </w:r>
      <w:r w:rsidRPr="004C5D59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4C5D59" w:rsidRPr="004C5D59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4C5D59" w:rsidRPr="004C5D59">
        <w:rPr>
          <w:rFonts w:ascii="Times New Roman" w:hAnsi="Times New Roman"/>
          <w:sz w:val="24"/>
          <w:szCs w:val="24"/>
        </w:rPr>
        <w:t>г</w:t>
      </w:r>
      <w:proofErr w:type="gramEnd"/>
      <w:r w:rsidR="004C5D59" w:rsidRPr="004C5D59">
        <w:rPr>
          <w:rFonts w:ascii="Times New Roman" w:hAnsi="Times New Roman"/>
          <w:sz w:val="24"/>
          <w:szCs w:val="24"/>
        </w:rPr>
        <w:t>. Пудож, ул. К</w:t>
      </w:r>
      <w:r w:rsidR="00805D0D">
        <w:rPr>
          <w:rFonts w:ascii="Times New Roman" w:hAnsi="Times New Roman"/>
          <w:sz w:val="24"/>
          <w:szCs w:val="24"/>
        </w:rPr>
        <w:t>.Маркса</w:t>
      </w:r>
    </w:p>
    <w:p w:rsidR="00033885" w:rsidRDefault="00033885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lastRenderedPageBreak/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6F64AF" w:rsidRDefault="006F64AF" w:rsidP="006F64AF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6F64AF" w:rsidRDefault="006F64AF" w:rsidP="006F64AF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6F64AF" w:rsidRDefault="006F64AF" w:rsidP="006F64AF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4AF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245F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F64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90</cp:revision>
  <cp:lastPrinted>2022-04-28T08:19:00Z</cp:lastPrinted>
  <dcterms:created xsi:type="dcterms:W3CDTF">2021-10-22T05:18:00Z</dcterms:created>
  <dcterms:modified xsi:type="dcterms:W3CDTF">2022-11-28T08:54:00Z</dcterms:modified>
</cp:coreProperties>
</file>