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0BA3">
        <w:rPr>
          <w:rFonts w:ascii="Times New Roman" w:hAnsi="Times New Roman"/>
          <w:sz w:val="24"/>
          <w:szCs w:val="24"/>
          <w:u w:val="single"/>
        </w:rPr>
        <w:t>28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0BA3">
        <w:rPr>
          <w:rFonts w:ascii="Times New Roman" w:hAnsi="Times New Roman"/>
          <w:sz w:val="24"/>
          <w:szCs w:val="24"/>
          <w:u w:val="single"/>
        </w:rPr>
        <w:t>933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805258">
        <w:t xml:space="preserve">66817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805258" w:rsidRPr="00805258">
        <w:rPr>
          <w:bCs/>
        </w:rPr>
        <w:t>«</w:t>
      </w:r>
      <w:proofErr w:type="gramStart"/>
      <w:r w:rsidR="00805258" w:rsidRPr="00805258">
        <w:rPr>
          <w:bCs/>
        </w:rPr>
        <w:t>ВЛ</w:t>
      </w:r>
      <w:proofErr w:type="gramEnd"/>
      <w:r w:rsidR="00805258" w:rsidRPr="00805258">
        <w:rPr>
          <w:bCs/>
        </w:rPr>
        <w:t xml:space="preserve"> 10 кВ 37-2п. Пяльма»</w:t>
      </w:r>
      <w:r w:rsidR="00805258">
        <w:rPr>
          <w:b/>
          <w:bCs/>
          <w:sz w:val="20"/>
          <w:szCs w:val="20"/>
        </w:rPr>
        <w:t xml:space="preserve">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805258" w:rsidRPr="00805258" w:rsidRDefault="00926D72" w:rsidP="00805258">
      <w:pPr>
        <w:pStyle w:val="Default"/>
        <w:jc w:val="both"/>
      </w:pPr>
      <w:r w:rsidRPr="00805258">
        <w:rPr>
          <w:lang w:eastAsia="en-US"/>
        </w:rPr>
        <w:t xml:space="preserve">земли кадастровых кварталов: </w:t>
      </w:r>
      <w:r w:rsidR="00805258" w:rsidRPr="00805258">
        <w:t xml:space="preserve">10:15:0020101, 10:15:0020105, 10:15:0020106, 10:15:0020107, 10:15:0020108, 10:15:0020109, 10:15:0020111, 10:15:0020112, 10:15:0020113, 10:15:0020114, 10:15:0020119, 10:15:0020124, 10:15:0020602 </w:t>
      </w:r>
    </w:p>
    <w:p w:rsidR="00926D72" w:rsidRPr="00035CBF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805258" w:rsidRPr="00035CBF">
        <w:rPr>
          <w:rFonts w:ascii="Times New Roman" w:hAnsi="Times New Roman"/>
          <w:sz w:val="24"/>
          <w:szCs w:val="24"/>
        </w:rPr>
        <w:t>10:15:0000000:76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805258" w:rsidRPr="00035CBF">
        <w:rPr>
          <w:rFonts w:ascii="Times New Roman" w:hAnsi="Times New Roman"/>
          <w:sz w:val="24"/>
          <w:szCs w:val="24"/>
        </w:rPr>
        <w:t>Республика Карелия, Пудожский район</w:t>
      </w:r>
    </w:p>
    <w:p w:rsidR="00805258" w:rsidRPr="00035CBF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10:15:0000000:98,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п. Пяльма</w:t>
      </w:r>
    </w:p>
    <w:p w:rsidR="00805258" w:rsidRPr="00035CBF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10:15:0000000:103,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п. Пяльма</w:t>
      </w:r>
    </w:p>
    <w:p w:rsidR="00805258" w:rsidRPr="00035CBF" w:rsidRDefault="00805258" w:rsidP="00805258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10:15:0000000:109,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п. Пяльма</w:t>
      </w:r>
    </w:p>
    <w:p w:rsidR="00805258" w:rsidRPr="00035CBF" w:rsidRDefault="00805258" w:rsidP="00805258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10:15:0020105:27,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пос. Пяльма, ул. Садовая, д. 6</w:t>
      </w:r>
    </w:p>
    <w:p w:rsidR="00805258" w:rsidRPr="00035CBF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10:15:0020106:25,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п. Пяльма, ул. Школьная, д. 24</w:t>
      </w:r>
    </w:p>
    <w:p w:rsidR="00805258" w:rsidRPr="00035CBF" w:rsidRDefault="00805258" w:rsidP="00805258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10:15:0020107:10,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поселок Пяльма, улица Школьная. На земельном участке расположено здание - жилой дом № 21.</w:t>
      </w:r>
    </w:p>
    <w:p w:rsidR="00805258" w:rsidRPr="00035CBF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10:15:0020107:30,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proofErr w:type="gramStart"/>
      <w:r w:rsidRPr="00035CBF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муниципальный район, </w:t>
      </w:r>
      <w:proofErr w:type="spellStart"/>
      <w:r w:rsidRPr="00035CBF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035CBF">
        <w:rPr>
          <w:rFonts w:ascii="Times New Roman" w:hAnsi="Times New Roman"/>
          <w:sz w:val="24"/>
          <w:szCs w:val="24"/>
        </w:rPr>
        <w:t xml:space="preserve"> сельское поселение, п. Пяльма, ул. Школьная</w:t>
      </w:r>
      <w:proofErr w:type="gramEnd"/>
    </w:p>
    <w:p w:rsidR="00805258" w:rsidRPr="00035CBF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10:15:0020107:145,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муниципальный район, </w:t>
      </w:r>
      <w:proofErr w:type="spellStart"/>
      <w:r w:rsidRPr="00035CBF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035CBF">
        <w:rPr>
          <w:rFonts w:ascii="Times New Roman" w:hAnsi="Times New Roman"/>
          <w:sz w:val="24"/>
          <w:szCs w:val="24"/>
        </w:rPr>
        <w:t xml:space="preserve"> сельское поселение, д. Пяльма, в районе ул. Школьная</w:t>
      </w:r>
    </w:p>
    <w:p w:rsidR="00805258" w:rsidRPr="00035CBF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035CBF" w:rsidRPr="00035CBF">
        <w:rPr>
          <w:rFonts w:ascii="Times New Roman" w:hAnsi="Times New Roman"/>
          <w:sz w:val="24"/>
          <w:szCs w:val="24"/>
        </w:rPr>
        <w:t>10:15:0020108:20</w:t>
      </w:r>
      <w:r w:rsidRPr="00035CBF">
        <w:rPr>
          <w:rFonts w:ascii="Times New Roman" w:hAnsi="Times New Roman"/>
          <w:sz w:val="24"/>
          <w:szCs w:val="24"/>
        </w:rPr>
        <w:t xml:space="preserve">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035CBF" w:rsidRPr="00035CBF">
        <w:rPr>
          <w:rFonts w:ascii="Times New Roman" w:hAnsi="Times New Roman"/>
          <w:sz w:val="24"/>
          <w:szCs w:val="24"/>
        </w:rPr>
        <w:t>Республика Карелия, Пудожский район, п</w:t>
      </w:r>
      <w:proofErr w:type="gramStart"/>
      <w:r w:rsidR="00035CBF" w:rsidRPr="00035CBF">
        <w:rPr>
          <w:rFonts w:ascii="Times New Roman" w:hAnsi="Times New Roman"/>
          <w:sz w:val="24"/>
          <w:szCs w:val="24"/>
        </w:rPr>
        <w:t>.П</w:t>
      </w:r>
      <w:proofErr w:type="gramEnd"/>
      <w:r w:rsidR="00035CBF" w:rsidRPr="00035CBF">
        <w:rPr>
          <w:rFonts w:ascii="Times New Roman" w:hAnsi="Times New Roman"/>
          <w:sz w:val="24"/>
          <w:szCs w:val="24"/>
        </w:rPr>
        <w:t>яльма, ул.Первомайская, в районе д.2, в кадастровом квартале 10:15:0020108</w:t>
      </w:r>
    </w:p>
    <w:p w:rsidR="00035CBF" w:rsidRPr="00035CBF" w:rsidRDefault="00035CBF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10:15:0020108:54,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п. Пяльма, ул. Первомайская, д. 6</w:t>
      </w:r>
    </w:p>
    <w:p w:rsidR="00035CBF" w:rsidRPr="00035CBF" w:rsidRDefault="00035CBF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10:15:0020112:5,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поселок Пяльма, улица Школьная, дом 2</w:t>
      </w:r>
    </w:p>
    <w:p w:rsidR="00035CBF" w:rsidRPr="00035CBF" w:rsidRDefault="00035CBF" w:rsidP="00035CB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10:15:0020108:57,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>Республика Карелия, Пудожский район, п. Пяльма, пер. Лесной, д. 1.</w:t>
      </w:r>
    </w:p>
    <w:p w:rsidR="00035CBF" w:rsidRPr="00035CBF" w:rsidRDefault="00035CBF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5CB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035CBF">
        <w:rPr>
          <w:rFonts w:ascii="Times New Roman" w:hAnsi="Times New Roman"/>
          <w:sz w:val="24"/>
          <w:szCs w:val="24"/>
        </w:rPr>
        <w:t xml:space="preserve">10:15:0020602:625, </w:t>
      </w:r>
      <w:r w:rsidRPr="00035CB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035CBF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035CBF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35CBF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35CBF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035CBF">
        <w:rPr>
          <w:rFonts w:ascii="Times New Roman" w:hAnsi="Times New Roman"/>
          <w:sz w:val="24"/>
          <w:szCs w:val="24"/>
        </w:rPr>
        <w:t xml:space="preserve"> участковое лесничество, кв.33, 50-52, 66, 67</w:t>
      </w: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 xml:space="preserve">, ИНН 7802312751, ОГРН 1047855175785, почтовый адрес: 196247, город Санкт-Петербург, площадь Конституции, дом 3, литер А,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bookmarkEnd w:id="0"/>
    <w:p w:rsidR="00D70BA3" w:rsidRDefault="00D70BA3" w:rsidP="00D70BA3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D70BA3" w:rsidRDefault="00D70BA3" w:rsidP="00D70BA3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E73BF8" w:rsidRPr="00E73BF8" w:rsidRDefault="00D70BA3" w:rsidP="00D70BA3">
      <w:pPr>
        <w:pStyle w:val="a8"/>
        <w:tabs>
          <w:tab w:val="left" w:pos="708"/>
        </w:tabs>
        <w:jc w:val="both"/>
        <w:rPr>
          <w:b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sectPr w:rsidR="00E73BF8" w:rsidRPr="00E73BF8" w:rsidSect="00D70BA3">
      <w:pgSz w:w="11900" w:h="16800"/>
      <w:pgMar w:top="851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5369"/>
    <w:rsid w:val="00760809"/>
    <w:rsid w:val="007636CC"/>
    <w:rsid w:val="00770E44"/>
    <w:rsid w:val="0077180F"/>
    <w:rsid w:val="007723C2"/>
    <w:rsid w:val="00773189"/>
    <w:rsid w:val="00776A3F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7CA6"/>
    <w:rsid w:val="008826BB"/>
    <w:rsid w:val="00884C7F"/>
    <w:rsid w:val="00886A15"/>
    <w:rsid w:val="00891110"/>
    <w:rsid w:val="008A1212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0BA3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70BA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90</cp:revision>
  <cp:lastPrinted>2022-04-28T08:19:00Z</cp:lastPrinted>
  <dcterms:created xsi:type="dcterms:W3CDTF">2021-10-22T05:18:00Z</dcterms:created>
  <dcterms:modified xsi:type="dcterms:W3CDTF">2022-11-28T08:55:00Z</dcterms:modified>
</cp:coreProperties>
</file>