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92647E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647E">
        <w:rPr>
          <w:rFonts w:ascii="Times New Roman" w:hAnsi="Times New Roman"/>
          <w:sz w:val="24"/>
          <w:szCs w:val="24"/>
          <w:u w:val="single"/>
        </w:rPr>
        <w:t>942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DE0C72">
        <w:t xml:space="preserve">32518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DE3E97" w:rsidRPr="00DE3E97">
        <w:rPr>
          <w:bCs/>
        </w:rPr>
        <w:t>«</w:t>
      </w:r>
      <w:proofErr w:type="gramStart"/>
      <w:r w:rsidR="00DE3E97" w:rsidRPr="00DE3E97">
        <w:rPr>
          <w:bCs/>
        </w:rPr>
        <w:t>ВЛ</w:t>
      </w:r>
      <w:proofErr w:type="gramEnd"/>
      <w:r w:rsidR="00DE3E97" w:rsidRPr="00DE3E97">
        <w:rPr>
          <w:bCs/>
        </w:rPr>
        <w:t xml:space="preserve"> 10 кВ 58п-5п. Подпорожье»</w:t>
      </w:r>
      <w:r w:rsidR="00DE3E97">
        <w:rPr>
          <w:b/>
          <w:bCs/>
          <w:sz w:val="20"/>
          <w:szCs w:val="20"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DE3E97" w:rsidRDefault="00926D72" w:rsidP="00DE3E97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DE3E97" w:rsidRPr="00DE3E97">
        <w:t>10:15:0060106, 10:15:0060111, 10:15:0060112, 10:15:0060113, 10:15:0060114, 10:15:0060115, 10:15:0060116, 10:15:0060602</w:t>
      </w:r>
      <w:r w:rsidR="00DE3E97">
        <w:rPr>
          <w:sz w:val="20"/>
          <w:szCs w:val="20"/>
        </w:rPr>
        <w:t xml:space="preserve"> </w:t>
      </w:r>
    </w:p>
    <w:p w:rsidR="00DE3E97" w:rsidRDefault="00DE3E97" w:rsidP="00DE3E97">
      <w:pPr>
        <w:pStyle w:val="Default"/>
        <w:jc w:val="both"/>
        <w:rPr>
          <w:sz w:val="20"/>
          <w:szCs w:val="20"/>
        </w:rPr>
      </w:pPr>
    </w:p>
    <w:p w:rsidR="00926D72" w:rsidRPr="00DE3E97" w:rsidRDefault="00926D72" w:rsidP="00DE3E97">
      <w:pPr>
        <w:pStyle w:val="Default"/>
        <w:numPr>
          <w:ilvl w:val="0"/>
          <w:numId w:val="9"/>
        </w:numPr>
        <w:ind w:left="284"/>
        <w:jc w:val="both"/>
        <w:rPr>
          <w:lang w:eastAsia="en-US"/>
        </w:rPr>
      </w:pPr>
      <w:r w:rsidRPr="00DE3E97">
        <w:rPr>
          <w:lang w:eastAsia="en-US"/>
        </w:rPr>
        <w:t xml:space="preserve">земельный участок с кадастровым номером </w:t>
      </w:r>
      <w:r w:rsidR="00DE3E97" w:rsidRPr="00DE3E97">
        <w:t>10:15:0000000:75</w:t>
      </w:r>
      <w:r w:rsidRPr="00DE3E97">
        <w:rPr>
          <w:lang w:eastAsia="en-US"/>
        </w:rPr>
        <w:t xml:space="preserve">, расположенный по адресу (местоположение): </w:t>
      </w:r>
      <w:r w:rsidR="00416B35" w:rsidRPr="00DE3E97">
        <w:t>Республика Карелия, Пудожский район</w:t>
      </w:r>
      <w:r w:rsidR="00824A99" w:rsidRPr="00DE3E97">
        <w:t>;</w:t>
      </w:r>
    </w:p>
    <w:p w:rsidR="00191985" w:rsidRPr="00DE3E97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10:15:0000000:85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DE3E97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1919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10:15:0000000:110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proofErr w:type="gramStart"/>
      <w:r w:rsidR="00DE3E97" w:rsidRPr="00DE3E9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E3E97" w:rsidRPr="00DE3E97">
        <w:rPr>
          <w:rFonts w:ascii="Times New Roman" w:hAnsi="Times New Roman"/>
          <w:sz w:val="24"/>
          <w:szCs w:val="24"/>
        </w:rPr>
        <w:t xml:space="preserve"> Подпорожье</w:t>
      </w:r>
      <w:r w:rsidR="00F05B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10:15:0060106:1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>почтовый адрес ориентира: 186164, Республика Карелия, Пудожский район, поселок Подпорожье, улица Привокзальная, участок 1, земельный участок расположен в кадастровом квартале 10:15:06 01 06</w:t>
      </w:r>
      <w:r w:rsidR="00F05B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10:15:0060111:5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>Республика Карелия, Пудожский район, поселок Подпорожье, улица Детская, дом 19</w:t>
      </w:r>
      <w:r w:rsidR="00F05B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10:15:0060602:227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>Республика Карелия, Пудожский район, п. Подпорожье, ГКУ РК "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центральное лесничество", "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Шальское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участковое лесничество", квартал 125</w:t>
      </w:r>
      <w:r w:rsidR="00F05B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10:15:0060602:228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Шальское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участковое лесничество, кв.125</w:t>
      </w:r>
      <w:r w:rsidR="00F05B85" w:rsidRPr="00DE3E97">
        <w:rPr>
          <w:rFonts w:ascii="Times New Roman" w:hAnsi="Times New Roman"/>
          <w:sz w:val="24"/>
          <w:szCs w:val="24"/>
        </w:rPr>
        <w:t>;</w:t>
      </w:r>
    </w:p>
    <w:p w:rsidR="00191985" w:rsidRPr="00DE3E97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10:15:0060602:229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Шальское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участковое лесничество, кв.125</w:t>
      </w:r>
      <w:r w:rsidR="00A72C81" w:rsidRPr="00DE3E97">
        <w:rPr>
          <w:rFonts w:ascii="Times New Roman" w:hAnsi="Times New Roman"/>
          <w:sz w:val="24"/>
          <w:szCs w:val="24"/>
        </w:rPr>
        <w:t>;</w:t>
      </w:r>
    </w:p>
    <w:p w:rsidR="00A72C81" w:rsidRPr="00DE3E97" w:rsidRDefault="00A72C81" w:rsidP="00A72C81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3E9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DE3E97" w:rsidRPr="00DE3E97">
        <w:rPr>
          <w:rFonts w:ascii="Times New Roman" w:hAnsi="Times New Roman"/>
          <w:sz w:val="24"/>
          <w:szCs w:val="24"/>
        </w:rPr>
        <w:t>10:15:0060602:235</w:t>
      </w:r>
      <w:r w:rsidRPr="00DE3E97">
        <w:rPr>
          <w:rFonts w:ascii="Times New Roman" w:hAnsi="Times New Roman"/>
          <w:sz w:val="24"/>
          <w:szCs w:val="24"/>
        </w:rPr>
        <w:t xml:space="preserve">, </w:t>
      </w:r>
      <w:r w:rsidRPr="00DE3E9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DE3E97" w:rsidRPr="00DE3E97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Шальское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="00DE3E97" w:rsidRPr="00DE3E97">
        <w:rPr>
          <w:rFonts w:ascii="Times New Roman" w:hAnsi="Times New Roman"/>
          <w:sz w:val="24"/>
          <w:szCs w:val="24"/>
        </w:rPr>
        <w:t>Шальское</w:t>
      </w:r>
      <w:proofErr w:type="spellEnd"/>
      <w:r w:rsidR="00DE3E97" w:rsidRPr="00DE3E97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 125.</w:t>
      </w:r>
    </w:p>
    <w:p w:rsidR="00DE3E97" w:rsidRPr="00B56623" w:rsidRDefault="00DE3E97" w:rsidP="00DE3E97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, ИНН 7802312751, ОГРН 1047855175785, почтовый адрес: 196247, город Санкт-Петербург, площадь Конституции, дом 3, литер А,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35237E">
        <w:rPr>
          <w:szCs w:val="24"/>
        </w:rPr>
        <w:t xml:space="preserve">    </w:t>
      </w:r>
    </w:p>
    <w:bookmarkEnd w:id="0"/>
    <w:p w:rsidR="0092647E" w:rsidRDefault="0092647E" w:rsidP="0092647E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92647E" w:rsidRDefault="0092647E" w:rsidP="0092647E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E73BF8" w:rsidRPr="00E73BF8" w:rsidRDefault="0092647E" w:rsidP="0092647E">
      <w:pPr>
        <w:pStyle w:val="a8"/>
        <w:tabs>
          <w:tab w:val="left" w:pos="708"/>
        </w:tabs>
        <w:jc w:val="both"/>
        <w:rPr>
          <w:b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04F47E9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198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583A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16B35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6EB0"/>
    <w:rsid w:val="00877CA6"/>
    <w:rsid w:val="008826BB"/>
    <w:rsid w:val="00884C7F"/>
    <w:rsid w:val="00886A15"/>
    <w:rsid w:val="00891110"/>
    <w:rsid w:val="00893D07"/>
    <w:rsid w:val="008A1212"/>
    <w:rsid w:val="008A1BE7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47E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37C72"/>
    <w:rsid w:val="00A400DF"/>
    <w:rsid w:val="00A44959"/>
    <w:rsid w:val="00A50908"/>
    <w:rsid w:val="00A70778"/>
    <w:rsid w:val="00A72C81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1F2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56623"/>
    <w:rsid w:val="00B63CBF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517"/>
    <w:rsid w:val="00BF2CAB"/>
    <w:rsid w:val="00BF40CF"/>
    <w:rsid w:val="00BF75C0"/>
    <w:rsid w:val="00BF7A9C"/>
    <w:rsid w:val="00C03334"/>
    <w:rsid w:val="00C03B33"/>
    <w:rsid w:val="00C03E57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3502"/>
    <w:rsid w:val="00DA616D"/>
    <w:rsid w:val="00DA6E20"/>
    <w:rsid w:val="00DB222B"/>
    <w:rsid w:val="00DC484D"/>
    <w:rsid w:val="00DC4DCE"/>
    <w:rsid w:val="00DC67E7"/>
    <w:rsid w:val="00DD1182"/>
    <w:rsid w:val="00DE0C72"/>
    <w:rsid w:val="00DE3E97"/>
    <w:rsid w:val="00DE5CEE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5B85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264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101</cp:revision>
  <cp:lastPrinted>2022-04-28T08:19:00Z</cp:lastPrinted>
  <dcterms:created xsi:type="dcterms:W3CDTF">2021-10-22T05:18:00Z</dcterms:created>
  <dcterms:modified xsi:type="dcterms:W3CDTF">2022-11-28T09:02:00Z</dcterms:modified>
</cp:coreProperties>
</file>