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B5" w:rsidRPr="00D633E2" w:rsidRDefault="004337B5" w:rsidP="004337B5">
      <w:pPr>
        <w:jc w:val="center"/>
        <w:rPr>
          <w:sz w:val="28"/>
        </w:rPr>
      </w:pPr>
      <w:bookmarkStart w:id="0" w:name="_page_4_0"/>
      <w:r>
        <w:rPr>
          <w:sz w:val="28"/>
          <w:szCs w:val="28"/>
        </w:rPr>
        <w:t xml:space="preserve">  </w:t>
      </w:r>
      <w:r w:rsidRPr="00D633E2"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8.75pt" o:ole="" fillcolor="window">
            <v:imagedata r:id="rId6" o:title=""/>
          </v:shape>
          <o:OLEObject Type="Embed" ProgID="Word.Picture.8" ShapeID="_x0000_i1025" DrawAspect="Content" ObjectID="_1800278614" r:id="rId7"/>
        </w:object>
      </w:r>
    </w:p>
    <w:p w:rsidR="004337B5" w:rsidRPr="00B14152" w:rsidRDefault="004337B5" w:rsidP="004337B5">
      <w:pPr>
        <w:pStyle w:val="a3"/>
        <w:rPr>
          <w:b/>
          <w:szCs w:val="28"/>
        </w:rPr>
      </w:pPr>
      <w:r w:rsidRPr="00B14152">
        <w:rPr>
          <w:b/>
          <w:szCs w:val="28"/>
        </w:rPr>
        <w:t>РЕСПУБЛИКА  КАРЕЛИЯ</w:t>
      </w:r>
    </w:p>
    <w:p w:rsidR="004337B5" w:rsidRPr="00B14152" w:rsidRDefault="004337B5" w:rsidP="004337B5">
      <w:pPr>
        <w:pStyle w:val="a3"/>
        <w:rPr>
          <w:b/>
          <w:szCs w:val="28"/>
        </w:rPr>
      </w:pPr>
      <w:r w:rsidRPr="00B14152">
        <w:rPr>
          <w:b/>
          <w:szCs w:val="28"/>
        </w:rPr>
        <w:t>ПУДОЖСКИЙ МУНИЦИПАЛЬНЫЙ РАЙОН</w:t>
      </w:r>
    </w:p>
    <w:p w:rsidR="004337B5" w:rsidRPr="00B14152" w:rsidRDefault="004337B5" w:rsidP="00433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b/>
          <w:sz w:val="28"/>
          <w:szCs w:val="28"/>
        </w:rPr>
        <w:t>СОВЕТ КРИВЕЦКОГО СЕЛЬСКОГО ПОСЕЛЕНИЯ</w:t>
      </w:r>
    </w:p>
    <w:p w:rsidR="004337B5" w:rsidRPr="00B14152" w:rsidRDefault="004337B5" w:rsidP="00433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B14152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  <w:r w:rsidRPr="00B141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415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337B5" w:rsidRPr="00B14152" w:rsidRDefault="004337B5" w:rsidP="004337B5">
      <w:pPr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37B5" w:rsidRPr="00B14152" w:rsidRDefault="004337B5" w:rsidP="004337B5">
      <w:pPr>
        <w:rPr>
          <w:rFonts w:ascii="Times New Roman" w:hAnsi="Times New Roman" w:cs="Times New Roman"/>
          <w:b/>
          <w:sz w:val="28"/>
          <w:szCs w:val="28"/>
        </w:rPr>
      </w:pPr>
    </w:p>
    <w:p w:rsidR="004337B5" w:rsidRPr="00B14152" w:rsidRDefault="004337B5" w:rsidP="00433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4337B5" w:rsidRPr="00B14152" w:rsidRDefault="004337B5" w:rsidP="004337B5">
      <w:pPr>
        <w:rPr>
          <w:rFonts w:ascii="Times New Roman" w:hAnsi="Times New Roman" w:cs="Times New Roman"/>
          <w:sz w:val="28"/>
          <w:szCs w:val="28"/>
        </w:rPr>
      </w:pPr>
      <w:r w:rsidRPr="00B141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7B5" w:rsidRPr="00B14152" w:rsidRDefault="004337B5" w:rsidP="004337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sz w:val="28"/>
          <w:szCs w:val="28"/>
        </w:rPr>
        <w:t xml:space="preserve"> </w:t>
      </w:r>
      <w:r w:rsidR="00723FEA">
        <w:rPr>
          <w:rFonts w:ascii="Times New Roman" w:hAnsi="Times New Roman" w:cs="Times New Roman"/>
          <w:sz w:val="28"/>
          <w:szCs w:val="28"/>
        </w:rPr>
        <w:t>0</w:t>
      </w:r>
      <w:r w:rsidR="00D15CEA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B14152">
        <w:rPr>
          <w:rFonts w:ascii="Times New Roman" w:hAnsi="Times New Roman" w:cs="Times New Roman"/>
          <w:sz w:val="28"/>
          <w:szCs w:val="28"/>
        </w:rPr>
        <w:t>.0</w:t>
      </w:r>
      <w:r w:rsidR="00723FEA">
        <w:rPr>
          <w:rFonts w:ascii="Times New Roman" w:hAnsi="Times New Roman" w:cs="Times New Roman"/>
          <w:sz w:val="28"/>
          <w:szCs w:val="28"/>
        </w:rPr>
        <w:t>2</w:t>
      </w:r>
      <w:r w:rsidRPr="00B14152">
        <w:rPr>
          <w:rFonts w:ascii="Times New Roman" w:hAnsi="Times New Roman" w:cs="Times New Roman"/>
          <w:sz w:val="28"/>
          <w:szCs w:val="28"/>
        </w:rPr>
        <w:t xml:space="preserve">. 2025                                                                                                    № </w:t>
      </w:r>
      <w:r w:rsidR="00723FEA">
        <w:rPr>
          <w:rFonts w:ascii="Times New Roman" w:hAnsi="Times New Roman" w:cs="Times New Roman"/>
          <w:sz w:val="28"/>
          <w:szCs w:val="28"/>
        </w:rPr>
        <w:t>5</w:t>
      </w:r>
      <w:r w:rsidR="00D15CEA">
        <w:rPr>
          <w:rFonts w:ascii="Times New Roman" w:hAnsi="Times New Roman" w:cs="Times New Roman"/>
          <w:sz w:val="28"/>
          <w:szCs w:val="28"/>
        </w:rPr>
        <w:t>7</w:t>
      </w:r>
    </w:p>
    <w:p w:rsidR="004337B5" w:rsidRDefault="004337B5" w:rsidP="004337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7B5" w:rsidRPr="004337B5" w:rsidRDefault="004337B5" w:rsidP="004337B5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</w:rPr>
      </w:pP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установлении</w:t>
      </w: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льготы </w:t>
      </w:r>
      <w:r w:rsidRPr="004027CC">
        <w:rPr>
          <w:rStyle w:val="a4"/>
          <w:rFonts w:eastAsia="Calibri"/>
          <w:b/>
        </w:rPr>
        <w:t>по   туристическому</w:t>
      </w: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4337B5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</w:rPr>
        <w:t xml:space="preserve"> </w:t>
      </w:r>
    </w:p>
    <w:p w:rsidR="004337B5" w:rsidRPr="004337B5" w:rsidRDefault="004337B5" w:rsidP="004337B5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</w:pP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налогу участникам</w:t>
      </w: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специальной военной</w:t>
      </w:r>
      <w:r w:rsidRPr="004337B5"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  <w:t xml:space="preserve"> </w:t>
      </w: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операц</w:t>
      </w:r>
      <w:r w:rsidRPr="004337B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4337B5"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  <w:t xml:space="preserve"> </w:t>
      </w: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4337B5"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  <w:t xml:space="preserve"> </w:t>
      </w:r>
    </w:p>
    <w:p w:rsidR="004337B5" w:rsidRPr="004337B5" w:rsidRDefault="004337B5" w:rsidP="004337B5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3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членам их семе</w:t>
      </w:r>
      <w:r w:rsidRPr="004337B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й</w:t>
      </w:r>
    </w:p>
    <w:p w:rsidR="00AC1AF0" w:rsidRPr="004337B5" w:rsidRDefault="00AC1AF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AF0" w:rsidRDefault="00AC1AF0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7B5" w:rsidRDefault="004027CC" w:rsidP="004337B5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льготы по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туристическому</w:t>
      </w:r>
    </w:p>
    <w:p w:rsidR="00AC1AF0" w:rsidRDefault="004027CC" w:rsidP="004337B5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налогу участникам</w:t>
      </w:r>
      <w:r w:rsidR="00383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специальной военной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их семе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</w:p>
    <w:p w:rsidR="00AC1AF0" w:rsidRDefault="00AC1AF0" w:rsidP="004337B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1AF0" w:rsidRDefault="00AC1A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AF0" w:rsidRDefault="00AC1AF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7CC" w:rsidRPr="004027CC" w:rsidRDefault="004027CC" w:rsidP="004027CC">
      <w:pPr>
        <w:pStyle w:val="a5"/>
        <w:spacing w:before="1"/>
        <w:ind w:right="105" w:firstLine="1134"/>
        <w:jc w:val="both"/>
        <w:rPr>
          <w:sz w:val="28"/>
          <w:szCs w:val="28"/>
        </w:rPr>
      </w:pPr>
      <w:r w:rsidRPr="004027CC">
        <w:rPr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на основании письма прокуратуры Пудожского района от 27.12.2024г. № 7-13-2024/912-24-20860013 и  Уставом Кривецкого сельского поселения,  Совет Кривецкого сельского поселения,</w:t>
      </w:r>
    </w:p>
    <w:p w:rsidR="004027CC" w:rsidRPr="004027CC" w:rsidRDefault="004027CC" w:rsidP="004027CC">
      <w:pPr>
        <w:spacing w:after="5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1AF0" w:rsidRDefault="004027CC">
      <w:pPr>
        <w:widowControl w:val="0"/>
        <w:spacing w:line="240" w:lineRule="auto"/>
        <w:ind w:left="45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AC1AF0" w:rsidRDefault="00AC1AF0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AC1AF0" w:rsidRDefault="004027CC">
      <w:pPr>
        <w:widowControl w:val="0"/>
        <w:tabs>
          <w:tab w:val="left" w:pos="2108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Освободить от уплаты туристического налога:</w:t>
      </w:r>
    </w:p>
    <w:p w:rsidR="00AC1AF0" w:rsidRDefault="00AC1AF0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AC1AF0" w:rsidRDefault="004027CC">
      <w:pPr>
        <w:widowControl w:val="0"/>
        <w:tabs>
          <w:tab w:val="left" w:pos="1505"/>
        </w:tabs>
        <w:spacing w:line="240" w:lineRule="auto"/>
        <w:ind w:left="70" w:right="74" w:firstLine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ризванных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мобилизации в Вооруженные Силы Российской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AC1AF0" w:rsidRDefault="004027CC">
      <w:pPr>
        <w:widowControl w:val="0"/>
        <w:tabs>
          <w:tab w:val="left" w:pos="1370"/>
          <w:tab w:val="left" w:pos="2762"/>
          <w:tab w:val="left" w:pos="3184"/>
          <w:tab w:val="left" w:pos="5085"/>
          <w:tab w:val="left" w:pos="6353"/>
          <w:tab w:val="left" w:pos="7562"/>
          <w:tab w:val="left" w:pos="8284"/>
        </w:tabs>
        <w:spacing w:line="240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заключивших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военной операции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прохождении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содействии 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Вооруженные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ии);</w:t>
      </w:r>
    </w:p>
    <w:p w:rsidR="00AC1AF0" w:rsidRDefault="004027CC">
      <w:pPr>
        <w:widowControl w:val="0"/>
        <w:tabs>
          <w:tab w:val="left" w:pos="1481"/>
        </w:tabs>
        <w:spacing w:line="240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супругу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(супруга),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 18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ставших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AC1AF0" w:rsidRDefault="004027CC">
      <w:pPr>
        <w:widowControl w:val="0"/>
        <w:spacing w:line="240" w:lineRule="auto"/>
        <w:ind w:left="-69" w:right="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C1AF0">
          <w:type w:val="continuous"/>
          <w:pgSz w:w="11905" w:h="16838"/>
          <w:pgMar w:top="1134" w:right="70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 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(усыновителей),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bookmarkEnd w:id="0"/>
    </w:p>
    <w:p w:rsidR="00AC1AF0" w:rsidRDefault="004027CC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иждивении,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решения.</w:t>
      </w:r>
    </w:p>
    <w:p w:rsidR="00AC1AF0" w:rsidRDefault="004027CC">
      <w:pPr>
        <w:widowControl w:val="0"/>
        <w:tabs>
          <w:tab w:val="left" w:pos="1397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Гражданам,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льгота 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туристическому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редоставляется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налоговым законодател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ством.</w:t>
      </w:r>
    </w:p>
    <w:p w:rsidR="00AC1AF0" w:rsidRDefault="004027CC">
      <w:pPr>
        <w:widowControl w:val="0"/>
        <w:tabs>
          <w:tab w:val="left" w:pos="140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равоотношения,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уплатой туристического налога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518">
        <w:rPr>
          <w:rFonts w:ascii="Times New Roman" w:eastAsia="Times New Roman" w:hAnsi="Times New Roman" w:cs="Times New Roman"/>
          <w:color w:val="000000"/>
          <w:sz w:val="28"/>
          <w:szCs w:val="28"/>
        </w:rPr>
        <w:t>01.01.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года.</w:t>
      </w:r>
    </w:p>
    <w:p w:rsidR="00640518" w:rsidRDefault="006405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518" w:rsidRDefault="006405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AF0" w:rsidRDefault="004027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AC1AF0" w:rsidRDefault="004027CC" w:rsidP="004027C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Кривецкого сельского  поселения: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Е.С.  Сахарчук</w:t>
      </w:r>
    </w:p>
    <w:p w:rsidR="00AC1AF0" w:rsidRDefault="00AC1A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AF0" w:rsidRDefault="00AC1A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AF0" w:rsidRDefault="00AC1A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AF0" w:rsidRDefault="00AC1AF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7CC" w:rsidRDefault="00723FEA">
      <w:pPr>
        <w:widowControl w:val="0"/>
        <w:tabs>
          <w:tab w:val="left" w:pos="85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о. г</w:t>
      </w:r>
      <w:r w:rsidR="004027CC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0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Кривецкого </w:t>
      </w:r>
    </w:p>
    <w:p w:rsidR="00AC1AF0" w:rsidRDefault="004027CC" w:rsidP="004027CC">
      <w:pPr>
        <w:widowControl w:val="0"/>
        <w:tabs>
          <w:tab w:val="left" w:pos="70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 поселения: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2"/>
      <w:r w:rsidR="00723FEA">
        <w:rPr>
          <w:rFonts w:ascii="Times New Roman" w:eastAsia="Times New Roman" w:hAnsi="Times New Roman" w:cs="Times New Roman"/>
          <w:color w:val="000000"/>
          <w:sz w:val="28"/>
          <w:szCs w:val="28"/>
        </w:rPr>
        <w:t>Г.И. Першина</w:t>
      </w:r>
    </w:p>
    <w:sectPr w:rsidR="00AC1AF0">
      <w:pgSz w:w="11905" w:h="16838"/>
      <w:pgMar w:top="1134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E8F"/>
    <w:multiLevelType w:val="hybridMultilevel"/>
    <w:tmpl w:val="FF88BC80"/>
    <w:lvl w:ilvl="0" w:tplc="F5126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C1AF0"/>
    <w:rsid w:val="00383FD1"/>
    <w:rsid w:val="004027CC"/>
    <w:rsid w:val="004337B5"/>
    <w:rsid w:val="00640518"/>
    <w:rsid w:val="00723FEA"/>
    <w:rsid w:val="00AC1AF0"/>
    <w:rsid w:val="00D1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7B5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337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027CC"/>
    <w:pPr>
      <w:spacing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4027C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rsid w:val="0064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7B5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337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027CC"/>
    <w:pPr>
      <w:spacing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4027C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rsid w:val="0064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2025-01-10T11:35:00Z</dcterms:created>
  <dcterms:modified xsi:type="dcterms:W3CDTF">2025-02-05T13:37:00Z</dcterms:modified>
</cp:coreProperties>
</file>