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C2" w:rsidRPr="00605094" w:rsidRDefault="00F34D79" w:rsidP="00CF3C66">
      <w:pPr>
        <w:autoSpaceDE w:val="0"/>
        <w:autoSpaceDN w:val="0"/>
        <w:adjustRightInd w:val="0"/>
        <w:ind w:firstLine="0"/>
        <w:jc w:val="center"/>
        <w:rPr>
          <w:sz w:val="26"/>
          <w:szCs w:val="26"/>
        </w:rPr>
      </w:pPr>
      <w:r w:rsidRPr="00F34D7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75pt;margin-top:-18pt;width:56.55pt;height:1in;z-index:251659264" fillcolor="window">
            <v:imagedata r:id="rId8" o:title=""/>
            <w10:wrap type="square" side="right"/>
          </v:shape>
          <o:OLEObject Type="Embed" ProgID="Word.Picture.8" ShapeID="_x0000_s1026" DrawAspect="Content" ObjectID="_1794829926" r:id="rId9"/>
        </w:pict>
      </w:r>
    </w:p>
    <w:p w:rsidR="004377C2" w:rsidRPr="00605094" w:rsidRDefault="00CF3C66" w:rsidP="00CF3C66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4377C2" w:rsidRPr="00605094" w:rsidRDefault="004377C2" w:rsidP="004377C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377C2" w:rsidRPr="001A0F11" w:rsidRDefault="004377C2" w:rsidP="004377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77C2" w:rsidRPr="001A0F11" w:rsidRDefault="004377C2" w:rsidP="00CF3C6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1A0F11">
        <w:rPr>
          <w:rFonts w:ascii="Times New Roman" w:hAnsi="Times New Roman"/>
          <w:sz w:val="28"/>
          <w:szCs w:val="28"/>
        </w:rPr>
        <w:t>Республика Карелия</w:t>
      </w:r>
    </w:p>
    <w:p w:rsidR="004377C2" w:rsidRPr="001A0F11" w:rsidRDefault="004377C2" w:rsidP="00CF3C6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0F11">
        <w:rPr>
          <w:rFonts w:ascii="Times New Roman" w:hAnsi="Times New Roman" w:cs="Times New Roman"/>
          <w:sz w:val="28"/>
          <w:szCs w:val="28"/>
        </w:rPr>
        <w:t>СОВЕТ</w:t>
      </w:r>
    </w:p>
    <w:p w:rsidR="004377C2" w:rsidRPr="001A0F11" w:rsidRDefault="004377C2" w:rsidP="00CF3C6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0F11">
        <w:rPr>
          <w:rFonts w:ascii="Times New Roman" w:hAnsi="Times New Roman" w:cs="Times New Roman"/>
          <w:sz w:val="28"/>
          <w:szCs w:val="28"/>
        </w:rPr>
        <w:t>Шальского сельского поселения</w:t>
      </w:r>
    </w:p>
    <w:p w:rsidR="004377C2" w:rsidRPr="001A0F11" w:rsidRDefault="004377C2" w:rsidP="00CF3C6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0F11">
        <w:rPr>
          <w:rFonts w:ascii="Times New Roman" w:hAnsi="Times New Roman" w:cs="Times New Roman"/>
          <w:sz w:val="28"/>
          <w:szCs w:val="28"/>
        </w:rPr>
        <w:t>Пудожского муниципального района</w:t>
      </w:r>
    </w:p>
    <w:p w:rsidR="004377C2" w:rsidRPr="001A0F11" w:rsidRDefault="004377C2" w:rsidP="00CF3C6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0F11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Pr="001A0F1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A0F11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4377C2" w:rsidRPr="001A0F11" w:rsidRDefault="004377C2" w:rsidP="00CF3C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377C2" w:rsidRPr="001A0F11" w:rsidRDefault="004377C2" w:rsidP="00CF3C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F1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377C2" w:rsidRPr="001A0F11" w:rsidRDefault="004377C2" w:rsidP="00CF3C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377C2" w:rsidRPr="006203CA" w:rsidRDefault="00CF3C66" w:rsidP="00CF3C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377C2" w:rsidRPr="001A0F1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4377C2" w:rsidRPr="001A0F11">
        <w:rPr>
          <w:rFonts w:ascii="Times New Roman" w:hAnsi="Times New Roman" w:cs="Times New Roman"/>
          <w:sz w:val="28"/>
          <w:szCs w:val="28"/>
        </w:rPr>
        <w:t>202</w:t>
      </w:r>
      <w:r w:rsidR="00E34C78">
        <w:rPr>
          <w:rFonts w:ascii="Times New Roman" w:hAnsi="Times New Roman" w:cs="Times New Roman"/>
          <w:sz w:val="28"/>
          <w:szCs w:val="28"/>
        </w:rPr>
        <w:t>4</w:t>
      </w:r>
      <w:r w:rsidR="004377C2" w:rsidRPr="001A0F11">
        <w:rPr>
          <w:rFonts w:ascii="Times New Roman" w:hAnsi="Times New Roman" w:cs="Times New Roman"/>
          <w:sz w:val="28"/>
          <w:szCs w:val="28"/>
        </w:rPr>
        <w:t xml:space="preserve"> года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№____</w:t>
      </w:r>
    </w:p>
    <w:p w:rsidR="00592C48" w:rsidRDefault="00592C48" w:rsidP="00CF3C6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751C4" w:rsidRPr="004377C2" w:rsidRDefault="00592C48" w:rsidP="00CF3C6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377C2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CF3C66">
        <w:rPr>
          <w:rFonts w:ascii="Times New Roman" w:hAnsi="Times New Roman"/>
          <w:b/>
          <w:sz w:val="28"/>
          <w:szCs w:val="28"/>
        </w:rPr>
        <w:t xml:space="preserve">и дополнений </w:t>
      </w:r>
      <w:r w:rsidRPr="004377C2">
        <w:rPr>
          <w:rFonts w:ascii="Times New Roman" w:hAnsi="Times New Roman"/>
          <w:b/>
          <w:sz w:val="28"/>
          <w:szCs w:val="28"/>
        </w:rPr>
        <w:t xml:space="preserve">в Устав </w:t>
      </w:r>
      <w:r w:rsidR="004377C2" w:rsidRPr="004377C2">
        <w:rPr>
          <w:rFonts w:ascii="Times New Roman" w:hAnsi="Times New Roman"/>
          <w:b/>
          <w:sz w:val="28"/>
          <w:szCs w:val="28"/>
        </w:rPr>
        <w:t>Шальского сельского поселения</w:t>
      </w:r>
    </w:p>
    <w:p w:rsidR="004377C2" w:rsidRPr="004377C2" w:rsidRDefault="004377C2" w:rsidP="00CF3C6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377C2">
        <w:rPr>
          <w:rFonts w:ascii="Times New Roman" w:hAnsi="Times New Roman"/>
          <w:b/>
          <w:sz w:val="28"/>
          <w:szCs w:val="28"/>
        </w:rPr>
        <w:t>Пудожского муниципального района Республики Карелия</w:t>
      </w:r>
    </w:p>
    <w:p w:rsidR="00C20EDE" w:rsidRDefault="00C20EDE" w:rsidP="00127FF7">
      <w:pPr>
        <w:ind w:firstLine="0"/>
        <w:rPr>
          <w:rFonts w:ascii="Times New Roman" w:hAnsi="Times New Roman"/>
          <w:sz w:val="28"/>
          <w:szCs w:val="28"/>
        </w:rPr>
      </w:pPr>
    </w:p>
    <w:p w:rsidR="009C0B4C" w:rsidRDefault="005751C4" w:rsidP="009C0B4C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Устава </w:t>
      </w:r>
      <w:r w:rsidR="00DA640F" w:rsidRPr="00DA640F">
        <w:rPr>
          <w:rFonts w:ascii="Times New Roman" w:hAnsi="Times New Roman"/>
          <w:sz w:val="28"/>
          <w:szCs w:val="28"/>
        </w:rPr>
        <w:t>Шальского сельского поселения Пудожского муниципального района Республики Карелия</w:t>
      </w:r>
      <w:r w:rsidR="00CF3C66">
        <w:rPr>
          <w:rFonts w:ascii="Times New Roman" w:hAnsi="Times New Roman"/>
          <w:sz w:val="28"/>
          <w:szCs w:val="28"/>
        </w:rPr>
        <w:t>, принятого решением Совета Шальского сельского поселения</w:t>
      </w:r>
      <w:r w:rsidR="00DA640F" w:rsidRPr="00DA640F">
        <w:rPr>
          <w:rFonts w:ascii="Times New Roman" w:hAnsi="Times New Roman"/>
          <w:sz w:val="28"/>
          <w:szCs w:val="28"/>
        </w:rPr>
        <w:t xml:space="preserve"> </w:t>
      </w:r>
      <w:r w:rsidR="00CF3C66">
        <w:rPr>
          <w:rFonts w:ascii="Times New Roman" w:hAnsi="Times New Roman"/>
          <w:sz w:val="28"/>
          <w:szCs w:val="28"/>
        </w:rPr>
        <w:t xml:space="preserve">от 30.11.2021 № 103 «Об Уставе Шальского </w:t>
      </w:r>
      <w:r w:rsidR="00CF3C66" w:rsidRPr="00DA640F">
        <w:rPr>
          <w:rFonts w:ascii="Times New Roman" w:hAnsi="Times New Roman"/>
          <w:sz w:val="28"/>
          <w:szCs w:val="28"/>
        </w:rPr>
        <w:t>сельского поселения Пудожского муниципального района Республики Карелия</w:t>
      </w:r>
      <w:r w:rsidR="00CF3C66">
        <w:rPr>
          <w:rFonts w:ascii="Times New Roman" w:hAnsi="Times New Roman"/>
          <w:sz w:val="28"/>
          <w:szCs w:val="28"/>
        </w:rPr>
        <w:t xml:space="preserve">», </w:t>
      </w:r>
      <w:r w:rsidR="000740AE">
        <w:rPr>
          <w:rFonts w:ascii="Times New Roman" w:hAnsi="Times New Roman"/>
          <w:sz w:val="28"/>
          <w:szCs w:val="28"/>
        </w:rPr>
        <w:t xml:space="preserve">(далее – Устав) </w:t>
      </w:r>
      <w:r>
        <w:rPr>
          <w:rFonts w:ascii="Times New Roman" w:hAnsi="Times New Roman"/>
          <w:sz w:val="28"/>
          <w:szCs w:val="28"/>
        </w:rPr>
        <w:t xml:space="preserve">в </w:t>
      </w:r>
      <w:r w:rsidR="00592C48">
        <w:rPr>
          <w:rFonts w:ascii="Times New Roman" w:hAnsi="Times New Roman"/>
          <w:sz w:val="28"/>
          <w:szCs w:val="28"/>
        </w:rPr>
        <w:t xml:space="preserve">соответствие с </w:t>
      </w:r>
      <w:r w:rsidR="00CF3C66">
        <w:rPr>
          <w:rFonts w:ascii="Times New Roman" w:hAnsi="Times New Roman"/>
          <w:sz w:val="28"/>
          <w:szCs w:val="28"/>
        </w:rPr>
        <w:t>ф</w:t>
      </w:r>
      <w:r w:rsidR="000740AE">
        <w:rPr>
          <w:rFonts w:ascii="Times New Roman" w:hAnsi="Times New Roman"/>
          <w:sz w:val="28"/>
          <w:szCs w:val="28"/>
        </w:rPr>
        <w:t>едеральным</w:t>
      </w:r>
      <w:r w:rsidR="00CF3C66">
        <w:rPr>
          <w:rFonts w:ascii="Times New Roman" w:hAnsi="Times New Roman"/>
          <w:sz w:val="28"/>
          <w:szCs w:val="28"/>
        </w:rPr>
        <w:t>и</w:t>
      </w:r>
      <w:r w:rsidR="000740AE" w:rsidRPr="000740AE">
        <w:rPr>
          <w:rFonts w:ascii="Times New Roman" w:hAnsi="Times New Roman"/>
          <w:sz w:val="28"/>
          <w:szCs w:val="28"/>
        </w:rPr>
        <w:t xml:space="preserve"> закон</w:t>
      </w:r>
      <w:r w:rsidR="00CF3C66">
        <w:rPr>
          <w:rFonts w:ascii="Times New Roman" w:hAnsi="Times New Roman"/>
          <w:sz w:val="28"/>
          <w:szCs w:val="28"/>
        </w:rPr>
        <w:t xml:space="preserve">ами </w:t>
      </w:r>
      <w:r w:rsidR="00EF7FDC">
        <w:rPr>
          <w:rFonts w:ascii="Times New Roman" w:hAnsi="Times New Roman"/>
          <w:sz w:val="28"/>
          <w:szCs w:val="28"/>
        </w:rPr>
        <w:t xml:space="preserve">от </w:t>
      </w:r>
      <w:r w:rsidR="00A60ABC">
        <w:rPr>
          <w:rFonts w:ascii="Times New Roman" w:hAnsi="Times New Roman"/>
          <w:sz w:val="28"/>
          <w:szCs w:val="28"/>
        </w:rPr>
        <w:t>02</w:t>
      </w:r>
      <w:r w:rsidR="00EF7FDC">
        <w:rPr>
          <w:rFonts w:ascii="Times New Roman" w:hAnsi="Times New Roman"/>
          <w:sz w:val="28"/>
          <w:szCs w:val="28"/>
        </w:rPr>
        <w:t>.</w:t>
      </w:r>
      <w:r w:rsidR="00A60ABC">
        <w:rPr>
          <w:rFonts w:ascii="Times New Roman" w:hAnsi="Times New Roman"/>
          <w:sz w:val="28"/>
          <w:szCs w:val="28"/>
        </w:rPr>
        <w:t>11</w:t>
      </w:r>
      <w:r w:rsidR="00EF7FDC">
        <w:rPr>
          <w:rFonts w:ascii="Times New Roman" w:hAnsi="Times New Roman"/>
          <w:sz w:val="28"/>
          <w:szCs w:val="28"/>
        </w:rPr>
        <w:t>.2023 №</w:t>
      </w:r>
      <w:r w:rsidR="00CF3C66">
        <w:rPr>
          <w:rFonts w:ascii="Times New Roman" w:hAnsi="Times New Roman"/>
          <w:sz w:val="28"/>
          <w:szCs w:val="28"/>
        </w:rPr>
        <w:t xml:space="preserve"> </w:t>
      </w:r>
      <w:r w:rsidR="00A60ABC">
        <w:rPr>
          <w:rFonts w:ascii="Times New Roman" w:hAnsi="Times New Roman"/>
          <w:sz w:val="28"/>
          <w:szCs w:val="28"/>
        </w:rPr>
        <w:t>517</w:t>
      </w:r>
      <w:r w:rsidR="00EF7FDC" w:rsidRPr="00EF7FDC">
        <w:rPr>
          <w:rFonts w:ascii="Times New Roman" w:hAnsi="Times New Roman"/>
          <w:sz w:val="28"/>
          <w:szCs w:val="28"/>
        </w:rPr>
        <w:t xml:space="preserve">-ФЗ </w:t>
      </w:r>
      <w:r w:rsidR="00EF7FDC">
        <w:rPr>
          <w:rFonts w:ascii="Times New Roman" w:hAnsi="Times New Roman"/>
          <w:sz w:val="28"/>
          <w:szCs w:val="28"/>
        </w:rPr>
        <w:t>«</w:t>
      </w:r>
      <w:r w:rsidR="00EF7FDC" w:rsidRPr="00EF7FDC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A60ABC">
        <w:rPr>
          <w:rFonts w:ascii="Times New Roman" w:hAnsi="Times New Roman"/>
          <w:sz w:val="28"/>
          <w:szCs w:val="28"/>
        </w:rPr>
        <w:t>Федеральный закон «Об общих принципах организации местного самоуправления в</w:t>
      </w:r>
      <w:r w:rsidR="00EF7FDC" w:rsidRPr="00EF7FDC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EF7FDC">
        <w:rPr>
          <w:rFonts w:ascii="Times New Roman" w:hAnsi="Times New Roman"/>
          <w:sz w:val="28"/>
          <w:szCs w:val="28"/>
        </w:rPr>
        <w:t>»</w:t>
      </w:r>
      <w:r w:rsidR="003A6FE6">
        <w:rPr>
          <w:rFonts w:ascii="Times New Roman" w:hAnsi="Times New Roman"/>
          <w:sz w:val="28"/>
          <w:szCs w:val="28"/>
        </w:rPr>
        <w:t xml:space="preserve">, от 08.08.2024 № 232-ФЗ </w:t>
      </w:r>
      <w:r w:rsidR="00CF3C66">
        <w:rPr>
          <w:rFonts w:ascii="Times New Roman" w:hAnsi="Times New Roman"/>
          <w:sz w:val="28"/>
          <w:szCs w:val="28"/>
        </w:rPr>
        <w:br/>
      </w:r>
      <w:r w:rsidR="003A6FE6">
        <w:rPr>
          <w:rFonts w:ascii="Times New Roman" w:hAnsi="Times New Roman"/>
          <w:sz w:val="28"/>
          <w:szCs w:val="28"/>
        </w:rPr>
        <w:t>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</w:t>
      </w:r>
      <w:r w:rsidR="00DA640F">
        <w:rPr>
          <w:rFonts w:ascii="Times New Roman" w:hAnsi="Times New Roman"/>
          <w:sz w:val="28"/>
          <w:szCs w:val="28"/>
        </w:rPr>
        <w:t>,</w:t>
      </w:r>
      <w:r w:rsidR="003A6FE6">
        <w:rPr>
          <w:rFonts w:ascii="Times New Roman" w:hAnsi="Times New Roman"/>
          <w:sz w:val="28"/>
          <w:szCs w:val="28"/>
        </w:rPr>
        <w:t xml:space="preserve"> от 22.07.2024 № 213-ФЗ </w:t>
      </w:r>
      <w:r w:rsidR="00CF3C66">
        <w:rPr>
          <w:rFonts w:ascii="Times New Roman" w:hAnsi="Times New Roman"/>
          <w:sz w:val="28"/>
          <w:szCs w:val="28"/>
        </w:rPr>
        <w:br/>
      </w:r>
      <w:r w:rsidR="003A6FE6">
        <w:rPr>
          <w:rFonts w:ascii="Times New Roman" w:hAnsi="Times New Roman"/>
          <w:sz w:val="28"/>
          <w:szCs w:val="28"/>
        </w:rPr>
        <w:t>«О внесении изменений в статьи 14 и 16 Федерального закона «Об общих принципах организации местного самоуправления в Российской Федерации»</w:t>
      </w:r>
      <w:r w:rsidR="00CF3C66">
        <w:rPr>
          <w:rFonts w:ascii="Times New Roman" w:hAnsi="Times New Roman"/>
          <w:sz w:val="28"/>
          <w:szCs w:val="28"/>
        </w:rPr>
        <w:t xml:space="preserve">, </w:t>
      </w:r>
      <w:r w:rsidR="00CF3C66">
        <w:rPr>
          <w:rFonts w:ascii="Times New Roman" w:hAnsi="Times New Roman"/>
          <w:sz w:val="28"/>
          <w:szCs w:val="28"/>
        </w:rPr>
        <w:br/>
      </w:r>
      <w:r w:rsidR="003A6FE6">
        <w:rPr>
          <w:rFonts w:ascii="Times New Roman" w:hAnsi="Times New Roman"/>
          <w:sz w:val="28"/>
          <w:szCs w:val="28"/>
        </w:rPr>
        <w:t>от 15.05.2024 № 99-ФЗ «</w:t>
      </w:r>
      <w:r w:rsidR="00CF3C66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изменений в Федеральный закон «Об основных гарантиях избирательных прав и права на участие в референду</w:t>
      </w:r>
      <w:r w:rsidR="004F017F">
        <w:rPr>
          <w:rFonts w:ascii="Times New Roman" w:eastAsiaTheme="minorHAnsi" w:hAnsi="Times New Roman"/>
          <w:sz w:val="28"/>
          <w:szCs w:val="28"/>
          <w:lang w:eastAsia="en-US"/>
        </w:rPr>
        <w:t>ме граждан Российской Федерации»</w:t>
      </w:r>
      <w:r w:rsidR="00CF3C66">
        <w:rPr>
          <w:rFonts w:ascii="Times New Roman" w:eastAsiaTheme="minorHAnsi" w:hAnsi="Times New Roman"/>
          <w:sz w:val="28"/>
          <w:szCs w:val="28"/>
          <w:lang w:eastAsia="en-US"/>
        </w:rPr>
        <w:t xml:space="preserve"> и отдельные законодательные акты Российской Федерации</w:t>
      </w:r>
      <w:r w:rsidR="003A6FE6">
        <w:rPr>
          <w:rFonts w:ascii="Times New Roman" w:hAnsi="Times New Roman"/>
          <w:sz w:val="28"/>
          <w:szCs w:val="28"/>
        </w:rPr>
        <w:t>»</w:t>
      </w:r>
      <w:r w:rsidR="00DA640F">
        <w:rPr>
          <w:rFonts w:ascii="Times New Roman" w:hAnsi="Times New Roman"/>
          <w:sz w:val="28"/>
          <w:szCs w:val="28"/>
        </w:rPr>
        <w:t>,</w:t>
      </w:r>
      <w:r w:rsidR="000740AE">
        <w:rPr>
          <w:rFonts w:ascii="Times New Roman" w:hAnsi="Times New Roman"/>
          <w:sz w:val="28"/>
          <w:szCs w:val="28"/>
        </w:rPr>
        <w:t xml:space="preserve"> руководствуясь пунктом 1 части 10 статьи 35, </w:t>
      </w:r>
      <w:r w:rsidR="00CF3C66">
        <w:rPr>
          <w:rFonts w:ascii="Times New Roman" w:hAnsi="Times New Roman"/>
          <w:sz w:val="28"/>
          <w:szCs w:val="28"/>
        </w:rPr>
        <w:br/>
      </w:r>
      <w:r w:rsidR="000740AE">
        <w:rPr>
          <w:rFonts w:ascii="Times New Roman" w:hAnsi="Times New Roman"/>
          <w:sz w:val="28"/>
          <w:szCs w:val="28"/>
        </w:rPr>
        <w:t>статьями 43, 44</w:t>
      </w:r>
      <w:r w:rsidR="00CF3C66">
        <w:rPr>
          <w:rFonts w:ascii="Times New Roman" w:hAnsi="Times New Roman"/>
          <w:sz w:val="28"/>
          <w:szCs w:val="28"/>
        </w:rPr>
        <w:t xml:space="preserve"> </w:t>
      </w:r>
      <w:r w:rsidR="000740AE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A01BDA">
        <w:rPr>
          <w:rFonts w:ascii="Times New Roman" w:hAnsi="Times New Roman"/>
          <w:sz w:val="28"/>
          <w:szCs w:val="28"/>
        </w:rPr>
        <w:t>06.10.2003</w:t>
      </w:r>
      <w:r w:rsidR="000740AE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</w:t>
      </w:r>
      <w:r w:rsidR="00A01BDA">
        <w:rPr>
          <w:rFonts w:ascii="Times New Roman" w:hAnsi="Times New Roman"/>
          <w:sz w:val="28"/>
          <w:szCs w:val="28"/>
        </w:rPr>
        <w:t>ерации», Федеральным законом от</w:t>
      </w:r>
      <w:r w:rsidR="00CF3C66">
        <w:rPr>
          <w:rFonts w:ascii="Times New Roman" w:hAnsi="Times New Roman"/>
          <w:sz w:val="28"/>
          <w:szCs w:val="28"/>
        </w:rPr>
        <w:t xml:space="preserve"> </w:t>
      </w:r>
      <w:r w:rsidR="000740AE">
        <w:rPr>
          <w:rFonts w:ascii="Times New Roman" w:hAnsi="Times New Roman"/>
          <w:sz w:val="28"/>
          <w:szCs w:val="28"/>
        </w:rPr>
        <w:t>21.07.2005 № 97-ФЗ «О государственной регистрации уставов муниципальных образований»</w:t>
      </w:r>
      <w:r w:rsidR="00CF3C66">
        <w:rPr>
          <w:rFonts w:ascii="Times New Roman" w:hAnsi="Times New Roman"/>
          <w:sz w:val="28"/>
          <w:szCs w:val="28"/>
        </w:rPr>
        <w:t>,</w:t>
      </w:r>
      <w:r w:rsidR="000740AE">
        <w:rPr>
          <w:rFonts w:ascii="Times New Roman" w:hAnsi="Times New Roman"/>
          <w:sz w:val="28"/>
          <w:szCs w:val="28"/>
        </w:rPr>
        <w:t xml:space="preserve"> Совет </w:t>
      </w:r>
      <w:r w:rsidR="00DA640F">
        <w:rPr>
          <w:rFonts w:ascii="Times New Roman" w:hAnsi="Times New Roman"/>
          <w:sz w:val="28"/>
          <w:szCs w:val="28"/>
        </w:rPr>
        <w:t xml:space="preserve">Шальского сельского поселения </w:t>
      </w:r>
      <w:r w:rsidR="00CF3C66" w:rsidRPr="006E2985">
        <w:rPr>
          <w:rFonts w:ascii="Times New Roman" w:hAnsi="Times New Roman"/>
          <w:sz w:val="27"/>
          <w:szCs w:val="27"/>
        </w:rPr>
        <w:t>решил</w:t>
      </w:r>
      <w:r w:rsidR="006C6097" w:rsidRPr="00CF3C66">
        <w:rPr>
          <w:rFonts w:ascii="Times New Roman" w:hAnsi="Times New Roman"/>
          <w:sz w:val="27"/>
          <w:szCs w:val="27"/>
        </w:rPr>
        <w:t>:</w:t>
      </w:r>
    </w:p>
    <w:p w:rsidR="009C0B4C" w:rsidRDefault="009C0B4C" w:rsidP="009C0B4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C0B4C">
        <w:rPr>
          <w:rFonts w:ascii="Times New Roman" w:hAnsi="Times New Roman"/>
          <w:sz w:val="27"/>
          <w:szCs w:val="27"/>
        </w:rPr>
        <w:t xml:space="preserve">1. </w:t>
      </w:r>
      <w:r w:rsidRPr="009C0B4C">
        <w:rPr>
          <w:rFonts w:ascii="Times New Roman" w:hAnsi="Times New Roman"/>
          <w:sz w:val="28"/>
          <w:szCs w:val="28"/>
        </w:rPr>
        <w:t>Внести в Устав следующие изменения и дополнения:</w:t>
      </w:r>
    </w:p>
    <w:p w:rsidR="009C0B4C" w:rsidRDefault="009C0B4C" w:rsidP="009C0B4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статье 8:</w:t>
      </w:r>
    </w:p>
    <w:p w:rsidR="009C0B4C" w:rsidRDefault="009C0B4C" w:rsidP="009C0B4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пункт 13 изложить в следующей редакции:</w:t>
      </w:r>
    </w:p>
    <w:p w:rsidR="009C0B4C" w:rsidRDefault="009C0B4C" w:rsidP="009C0B4C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0B4C">
        <w:rPr>
          <w:rFonts w:ascii="Times New Roman" w:hAnsi="Times New Roman"/>
          <w:sz w:val="28"/>
          <w:szCs w:val="28"/>
        </w:rPr>
        <w:t xml:space="preserve">«13) </w:t>
      </w:r>
      <w:r w:rsidRPr="009C0B4C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</w:t>
      </w:r>
      <w:r w:rsidRPr="009C0B4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молодежной политики, организация и осуществление мониторинга реализации молодежной политики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Шальском сельском </w:t>
      </w:r>
      <w:r w:rsidRPr="009C0B4C">
        <w:rPr>
          <w:rFonts w:ascii="Times New Roman" w:eastAsiaTheme="minorHAnsi" w:hAnsi="Times New Roman"/>
          <w:sz w:val="28"/>
          <w:szCs w:val="28"/>
          <w:lang w:eastAsia="en-US"/>
        </w:rPr>
        <w:t>поселении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;»;</w:t>
      </w:r>
    </w:p>
    <w:p w:rsidR="009C0B4C" w:rsidRPr="009C0B4C" w:rsidRDefault="009C0B4C" w:rsidP="009C0B4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C0B4C">
        <w:rPr>
          <w:rFonts w:ascii="Times New Roman" w:hAnsi="Times New Roman"/>
          <w:sz w:val="28"/>
          <w:szCs w:val="28"/>
        </w:rPr>
        <w:t xml:space="preserve">2) дополнить пунктом 18 следующего содержания: </w:t>
      </w:r>
    </w:p>
    <w:p w:rsidR="009C0B4C" w:rsidRDefault="009C0B4C" w:rsidP="009C0B4C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0B4C">
        <w:rPr>
          <w:rFonts w:ascii="Times New Roman" w:hAnsi="Times New Roman"/>
          <w:sz w:val="28"/>
          <w:szCs w:val="28"/>
        </w:rPr>
        <w:t xml:space="preserve">«18) </w:t>
      </w:r>
      <w:r w:rsidRPr="009C0B4C">
        <w:rPr>
          <w:rFonts w:ascii="Times New Roman" w:eastAsiaTheme="minorHAnsi" w:hAnsi="Times New Roman"/>
          <w:sz w:val="28"/>
          <w:szCs w:val="28"/>
          <w:lang w:eastAsia="en-US"/>
        </w:rPr>
        <w:t>осуществление учета личных подсобных хозяйств, которые ведут граждане в соответствии с Федеральным законом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7 июля 2003 года №</w:t>
      </w:r>
      <w:r w:rsidRPr="009C0B4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112-ФЗ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  <w:t>«О личном подсобном хозяйстве»</w:t>
      </w:r>
      <w:r w:rsidRPr="009C0B4C">
        <w:rPr>
          <w:rFonts w:ascii="Times New Roman" w:eastAsiaTheme="minorHAnsi" w:hAnsi="Times New Roman"/>
          <w:sz w:val="28"/>
          <w:szCs w:val="28"/>
          <w:lang w:eastAsia="en-US"/>
        </w:rPr>
        <w:t>, в похозяйственных книгах.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9C0B4C" w:rsidRDefault="009C0B4C" w:rsidP="009C0B4C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 w:rsidR="00DB5FE6">
        <w:rPr>
          <w:rFonts w:ascii="Times New Roman" w:eastAsiaTheme="minorHAnsi" w:hAnsi="Times New Roman"/>
          <w:sz w:val="28"/>
          <w:szCs w:val="28"/>
          <w:lang w:eastAsia="en-US"/>
        </w:rPr>
        <w:t>в статье 10:</w:t>
      </w:r>
    </w:p>
    <w:p w:rsidR="00DB5FE6" w:rsidRDefault="00DB5FE6" w:rsidP="00DB5FE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1) пункт 9 части 1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B5FE6" w:rsidRDefault="00DB5FE6" w:rsidP="00DB5FE6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«9)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Шальского сельского поселения официальной информации;»;</w:t>
      </w:r>
    </w:p>
    <w:p w:rsidR="00DB5FE6" w:rsidRDefault="00DB5FE6" w:rsidP="00DB5FE6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2) в абзаце первом части 2 слова «пунктами 4 и 9 статьи 8 настоящего Устава» заменить словами «пунктами 4, 9 и 16 статьи 8 настоящего Устава»;</w:t>
      </w:r>
    </w:p>
    <w:p w:rsidR="00DB5FE6" w:rsidRDefault="00DB5FE6" w:rsidP="00DB5FE6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1.3. </w:t>
      </w:r>
      <w:r w:rsidR="000B6AA7">
        <w:rPr>
          <w:rFonts w:ascii="Times New Roman" w:eastAsiaTheme="minorHAnsi" w:hAnsi="Times New Roman"/>
          <w:sz w:val="28"/>
          <w:szCs w:val="28"/>
          <w:lang w:eastAsia="en-US"/>
        </w:rPr>
        <w:t>статью 11 дополнить частями 3, 4 следующего содержания:</w:t>
      </w:r>
    </w:p>
    <w:p w:rsidR="000B6AA7" w:rsidRPr="000B6AA7" w:rsidRDefault="000B6AA7" w:rsidP="000B6AA7">
      <w:pPr>
        <w:shd w:val="clear" w:color="auto" w:fill="FFFFFF"/>
        <w:tabs>
          <w:tab w:val="left" w:pos="744"/>
          <w:tab w:val="left" w:pos="977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B6AA7">
        <w:rPr>
          <w:rFonts w:ascii="Times New Roman" w:hAnsi="Times New Roman"/>
          <w:sz w:val="28"/>
          <w:szCs w:val="28"/>
        </w:rPr>
        <w:t xml:space="preserve">3. Муниципальный контроль подлежит осуществлению при наличии в границах </w:t>
      </w:r>
      <w:r>
        <w:rPr>
          <w:rFonts w:ascii="Times New Roman" w:hAnsi="Times New Roman"/>
          <w:bCs/>
          <w:sz w:val="28"/>
          <w:szCs w:val="28"/>
        </w:rPr>
        <w:t>Шальского</w:t>
      </w:r>
      <w:r w:rsidRPr="000B6AA7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0B6AA7">
        <w:rPr>
          <w:rFonts w:ascii="Times New Roman" w:hAnsi="Times New Roman"/>
          <w:sz w:val="28"/>
          <w:szCs w:val="28"/>
        </w:rPr>
        <w:t xml:space="preserve"> объекта соответствующего вида контроля.</w:t>
      </w:r>
    </w:p>
    <w:p w:rsidR="000B6AA7" w:rsidRDefault="000B6AA7" w:rsidP="000B6AA7">
      <w:pPr>
        <w:shd w:val="clear" w:color="auto" w:fill="FFFFFF"/>
        <w:tabs>
          <w:tab w:val="left" w:pos="744"/>
          <w:tab w:val="left" w:pos="9778"/>
        </w:tabs>
        <w:ind w:firstLine="709"/>
        <w:rPr>
          <w:rFonts w:ascii="Times New Roman" w:hAnsi="Times New Roman"/>
          <w:sz w:val="28"/>
          <w:szCs w:val="28"/>
        </w:rPr>
      </w:pPr>
      <w:r w:rsidRPr="000B6AA7">
        <w:rPr>
          <w:rFonts w:ascii="Times New Roman" w:hAnsi="Times New Roman"/>
          <w:sz w:val="28"/>
          <w:szCs w:val="28"/>
        </w:rPr>
        <w:t xml:space="preserve">4. Порядок организации и осуществления каждого вида муниципального контроля устанавливается положением о соответствующем виде муниципального контроля, утверждаемым Советом </w:t>
      </w:r>
      <w:r>
        <w:rPr>
          <w:rFonts w:ascii="Times New Roman" w:hAnsi="Times New Roman"/>
          <w:bCs/>
          <w:sz w:val="28"/>
          <w:szCs w:val="28"/>
        </w:rPr>
        <w:t>Шальского</w:t>
      </w:r>
      <w:r w:rsidRPr="000B6AA7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.»;</w:t>
      </w:r>
    </w:p>
    <w:p w:rsidR="00AF6D51" w:rsidRDefault="000B6AA7" w:rsidP="00AF6D51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AF6D51">
        <w:rPr>
          <w:rFonts w:ascii="Times New Roman" w:hAnsi="Times New Roman"/>
          <w:sz w:val="27"/>
          <w:szCs w:val="27"/>
        </w:rPr>
        <w:t>ч</w:t>
      </w:r>
      <w:r w:rsidR="00AF6D51" w:rsidRPr="006E2985">
        <w:rPr>
          <w:rFonts w:ascii="Times New Roman" w:hAnsi="Times New Roman"/>
          <w:sz w:val="27"/>
          <w:szCs w:val="27"/>
        </w:rPr>
        <w:t>аст</w:t>
      </w:r>
      <w:r w:rsidR="00AF6D51">
        <w:rPr>
          <w:rFonts w:ascii="Times New Roman" w:hAnsi="Times New Roman"/>
          <w:sz w:val="27"/>
          <w:szCs w:val="27"/>
        </w:rPr>
        <w:t>ь 7 статьи 21 после слов «пунктами 1 – 7» дополнить словами «и 9.2»</w:t>
      </w:r>
      <w:r w:rsidR="00AF6D51" w:rsidRPr="006E2985">
        <w:rPr>
          <w:rFonts w:ascii="Times New Roman" w:hAnsi="Times New Roman"/>
          <w:sz w:val="27"/>
          <w:szCs w:val="27"/>
        </w:rPr>
        <w:t>;</w:t>
      </w:r>
    </w:p>
    <w:p w:rsidR="00CC0DC4" w:rsidRDefault="00AF6D51" w:rsidP="00CC0DC4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1.5. </w:t>
      </w:r>
      <w:r w:rsidR="00CC0DC4">
        <w:rPr>
          <w:rFonts w:ascii="Times New Roman" w:hAnsi="Times New Roman"/>
          <w:sz w:val="27"/>
          <w:szCs w:val="27"/>
        </w:rPr>
        <w:t>в статье 32:</w:t>
      </w:r>
    </w:p>
    <w:p w:rsidR="00CC0DC4" w:rsidRPr="00CC0DC4" w:rsidRDefault="00CC0DC4" w:rsidP="00CC0DC4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1) </w:t>
      </w:r>
      <w:r w:rsidR="00AF6D51" w:rsidRPr="00AF6D51">
        <w:rPr>
          <w:rFonts w:ascii="Times New Roman" w:hAnsi="Times New Roman"/>
          <w:sz w:val="27"/>
          <w:szCs w:val="27"/>
        </w:rPr>
        <w:t xml:space="preserve">часть 3 дополнить пунктом </w:t>
      </w:r>
      <w:r>
        <w:rPr>
          <w:rFonts w:ascii="Times New Roman" w:hAnsi="Times New Roman"/>
          <w:sz w:val="27"/>
          <w:szCs w:val="27"/>
        </w:rPr>
        <w:t>10</w:t>
      </w:r>
      <w:r w:rsidR="00AF6D51" w:rsidRPr="00AF6D51">
        <w:rPr>
          <w:rFonts w:ascii="Times New Roman" w:hAnsi="Times New Roman"/>
          <w:sz w:val="27"/>
          <w:szCs w:val="27"/>
        </w:rPr>
        <w:t xml:space="preserve">.1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следующего содержания:</w:t>
      </w:r>
    </w:p>
    <w:p w:rsidR="00CC0DC4" w:rsidRDefault="00AF6D51" w:rsidP="00CC0DC4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 w:rsidRPr="00AF6D51">
        <w:rPr>
          <w:rFonts w:ascii="Times New Roman" w:hAnsi="Times New Roman"/>
          <w:sz w:val="27"/>
          <w:szCs w:val="27"/>
        </w:rPr>
        <w:t>«</w:t>
      </w:r>
      <w:r w:rsidR="00CC0DC4">
        <w:rPr>
          <w:rFonts w:ascii="Times New Roman" w:hAnsi="Times New Roman"/>
          <w:sz w:val="27"/>
          <w:szCs w:val="27"/>
        </w:rPr>
        <w:t>10.1) приобретения</w:t>
      </w:r>
      <w:r w:rsidRPr="00AF6D51">
        <w:rPr>
          <w:rFonts w:ascii="Times New Roman" w:hAnsi="Times New Roman"/>
          <w:sz w:val="27"/>
          <w:szCs w:val="27"/>
        </w:rPr>
        <w:t xml:space="preserve"> им статуса иностранного агента</w:t>
      </w:r>
      <w:r w:rsidR="00CC0DC4">
        <w:rPr>
          <w:rFonts w:ascii="Times New Roman" w:hAnsi="Times New Roman"/>
          <w:sz w:val="27"/>
          <w:szCs w:val="27"/>
        </w:rPr>
        <w:t>;</w:t>
      </w:r>
      <w:r w:rsidRPr="00AF6D51">
        <w:rPr>
          <w:rFonts w:ascii="Times New Roman" w:hAnsi="Times New Roman"/>
          <w:sz w:val="27"/>
          <w:szCs w:val="27"/>
        </w:rPr>
        <w:t>»;</w:t>
      </w:r>
    </w:p>
    <w:p w:rsidR="00CC0DC4" w:rsidRDefault="00CC0DC4" w:rsidP="00CC0DC4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2) </w:t>
      </w:r>
      <w:r w:rsidRPr="00AF6D51">
        <w:rPr>
          <w:rFonts w:ascii="Times New Roman" w:hAnsi="Times New Roman"/>
          <w:sz w:val="27"/>
          <w:szCs w:val="27"/>
        </w:rPr>
        <w:t xml:space="preserve">часть 4 дополнить пунктом 7 следующего содержания: </w:t>
      </w:r>
    </w:p>
    <w:p w:rsidR="00CC0DC4" w:rsidRDefault="00CC0DC4" w:rsidP="00CC0DC4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C0DC4">
        <w:rPr>
          <w:rFonts w:ascii="Times New Roman" w:hAnsi="Times New Roman"/>
          <w:sz w:val="28"/>
          <w:szCs w:val="28"/>
        </w:rPr>
        <w:t>«7)</w:t>
      </w:r>
      <w:r w:rsidRPr="00CC0DC4">
        <w:rPr>
          <w:rFonts w:ascii="Times New Roman" w:hAnsi="Times New Roman"/>
          <w:bCs/>
          <w:color w:val="000000"/>
          <w:sz w:val="28"/>
          <w:szCs w:val="28"/>
        </w:rPr>
        <w:t xml:space="preserve"> пунктом 10.1 части 3 настоящей статьи – со </w:t>
      </w:r>
      <w:r w:rsidRPr="00CC0DC4">
        <w:rPr>
          <w:rFonts w:ascii="Times New Roman" w:eastAsia="Calibri" w:hAnsi="Times New Roman"/>
          <w:sz w:val="28"/>
          <w:szCs w:val="28"/>
          <w:lang w:eastAsia="en-US"/>
        </w:rPr>
        <w:t>дня, следующего за днем размещения на официальном сайте федерального органа исполнительной власти, уполномоченного в сфере регистрации некоммерческих организаций, в информационно-телекоммуникационной сети «Интернет» сведений о таком лице в реестре иностранных агентов</w:t>
      </w:r>
      <w:r>
        <w:rPr>
          <w:rFonts w:ascii="Times New Roman" w:eastAsia="Calibri" w:hAnsi="Times New Roman"/>
          <w:sz w:val="28"/>
          <w:szCs w:val="28"/>
          <w:lang w:eastAsia="en-US"/>
        </w:rPr>
        <w:t>.»;</w:t>
      </w:r>
    </w:p>
    <w:p w:rsidR="00CC0DC4" w:rsidRDefault="00CC0DC4" w:rsidP="00CC0DC4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1.6. </w:t>
      </w:r>
      <w:r w:rsidR="008B5903">
        <w:rPr>
          <w:rFonts w:ascii="Times New Roman" w:hAnsi="Times New Roman"/>
          <w:sz w:val="27"/>
          <w:szCs w:val="27"/>
        </w:rPr>
        <w:t>часть 2 статьи 37</w:t>
      </w:r>
      <w:r w:rsidR="000B0A28">
        <w:rPr>
          <w:rFonts w:ascii="Times New Roman" w:hAnsi="Times New Roman"/>
          <w:sz w:val="27"/>
          <w:szCs w:val="27"/>
        </w:rPr>
        <w:t xml:space="preserve"> дополнить</w:t>
      </w:r>
      <w:r w:rsidR="008B5903">
        <w:rPr>
          <w:rFonts w:ascii="Times New Roman" w:hAnsi="Times New Roman"/>
          <w:sz w:val="27"/>
          <w:szCs w:val="27"/>
        </w:rPr>
        <w:t>:</w:t>
      </w:r>
    </w:p>
    <w:p w:rsidR="008B5903" w:rsidRDefault="008B5903" w:rsidP="008B5903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1) </w:t>
      </w:r>
      <w:r w:rsidR="00AF6D51" w:rsidRPr="00AF6D51">
        <w:rPr>
          <w:rFonts w:ascii="Times New Roman" w:hAnsi="Times New Roman"/>
          <w:sz w:val="27"/>
          <w:szCs w:val="27"/>
        </w:rPr>
        <w:t xml:space="preserve">пунктом 4.1 </w:t>
      </w:r>
      <w:r w:rsidRPr="00AF6D51">
        <w:rPr>
          <w:rFonts w:ascii="Times New Roman" w:hAnsi="Times New Roman"/>
          <w:sz w:val="27"/>
          <w:szCs w:val="27"/>
        </w:rPr>
        <w:t xml:space="preserve">следующего содержания: </w:t>
      </w:r>
    </w:p>
    <w:p w:rsidR="00AF6D51" w:rsidRDefault="00AF6D51" w:rsidP="008B5903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 w:rsidRPr="00AF6D51">
        <w:rPr>
          <w:rFonts w:ascii="Times New Roman" w:hAnsi="Times New Roman"/>
          <w:sz w:val="27"/>
          <w:szCs w:val="27"/>
        </w:rPr>
        <w:t>«4.1) приобретение им статуса иностранного агента</w:t>
      </w:r>
      <w:r w:rsidR="008B5903">
        <w:rPr>
          <w:rFonts w:ascii="Times New Roman" w:hAnsi="Times New Roman"/>
          <w:sz w:val="27"/>
          <w:szCs w:val="27"/>
        </w:rPr>
        <w:t>;</w:t>
      </w:r>
      <w:r w:rsidRPr="00AF6D51">
        <w:rPr>
          <w:rFonts w:ascii="Times New Roman" w:hAnsi="Times New Roman"/>
          <w:sz w:val="27"/>
          <w:szCs w:val="27"/>
        </w:rPr>
        <w:t>»;</w:t>
      </w:r>
    </w:p>
    <w:p w:rsidR="000B0A28" w:rsidRDefault="008B5903" w:rsidP="000B0A28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2) </w:t>
      </w:r>
      <w:r w:rsidR="00AF6D51" w:rsidRPr="00AF6D51">
        <w:rPr>
          <w:rFonts w:ascii="Times New Roman" w:hAnsi="Times New Roman"/>
          <w:sz w:val="28"/>
          <w:szCs w:val="28"/>
        </w:rPr>
        <w:t>пунктом 6 следующего содержания:</w:t>
      </w:r>
    </w:p>
    <w:p w:rsidR="00AF6D51" w:rsidRDefault="00AF6D51" w:rsidP="000B0A28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«6) </w:t>
      </w:r>
      <w:r w:rsidR="008B5903">
        <w:rPr>
          <w:rFonts w:ascii="Times New Roman" w:eastAsiaTheme="minorHAnsi" w:hAnsi="Times New Roman"/>
          <w:sz w:val="26"/>
          <w:szCs w:val="26"/>
          <w:lang w:eastAsia="en-US"/>
        </w:rPr>
        <w:t>систематическое недостижение показателей для оценки эффективности деятельности органов местного самоуправления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.»</w:t>
      </w:r>
      <w:r w:rsidR="000B0A28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F6D51" w:rsidRDefault="000B0A28" w:rsidP="000B0A28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1.7. </w:t>
      </w:r>
      <w:r w:rsidR="00AF6D51" w:rsidRPr="003775E0">
        <w:rPr>
          <w:rFonts w:ascii="Times New Roman" w:hAnsi="Times New Roman"/>
          <w:sz w:val="27"/>
          <w:szCs w:val="27"/>
        </w:rPr>
        <w:t xml:space="preserve">часть 7 статьи 38 после слов «частью 7.1,» дополнить словами </w:t>
      </w:r>
      <w:r>
        <w:rPr>
          <w:rFonts w:ascii="Times New Roman" w:hAnsi="Times New Roman"/>
          <w:sz w:val="27"/>
          <w:szCs w:val="27"/>
        </w:rPr>
        <w:br/>
      </w:r>
      <w:r w:rsidR="00AF6D51" w:rsidRPr="003775E0">
        <w:rPr>
          <w:rFonts w:ascii="Times New Roman" w:hAnsi="Times New Roman"/>
          <w:sz w:val="27"/>
          <w:szCs w:val="27"/>
        </w:rPr>
        <w:t>«пунктами 5 – 8 и 9.2 части 10</w:t>
      </w:r>
      <w:r>
        <w:rPr>
          <w:rFonts w:ascii="Times New Roman" w:hAnsi="Times New Roman"/>
          <w:sz w:val="27"/>
          <w:szCs w:val="27"/>
        </w:rPr>
        <w:t>,</w:t>
      </w:r>
      <w:r w:rsidR="00AF6D51" w:rsidRPr="003775E0">
        <w:rPr>
          <w:rFonts w:ascii="Times New Roman" w:hAnsi="Times New Roman"/>
          <w:sz w:val="27"/>
          <w:szCs w:val="27"/>
        </w:rPr>
        <w:t>»</w:t>
      </w:r>
      <w:r>
        <w:rPr>
          <w:rFonts w:ascii="Times New Roman" w:hAnsi="Times New Roman"/>
          <w:sz w:val="27"/>
          <w:szCs w:val="27"/>
        </w:rPr>
        <w:t>;</w:t>
      </w:r>
    </w:p>
    <w:p w:rsidR="00903FE9" w:rsidRDefault="000B0A28" w:rsidP="000B0A28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7"/>
          <w:szCs w:val="27"/>
        </w:rPr>
        <w:t xml:space="preserve">1.8. </w:t>
      </w:r>
      <w:r w:rsidR="00903FE9">
        <w:rPr>
          <w:rFonts w:ascii="Times New Roman" w:hAnsi="Times New Roman"/>
          <w:sz w:val="27"/>
          <w:szCs w:val="27"/>
        </w:rPr>
        <w:t xml:space="preserve">в </w:t>
      </w:r>
      <w:r w:rsidR="00903FE9">
        <w:rPr>
          <w:rFonts w:ascii="Times New Roman" w:eastAsia="Calibri" w:hAnsi="Times New Roman"/>
          <w:sz w:val="28"/>
          <w:szCs w:val="28"/>
          <w:lang w:eastAsia="en-US"/>
        </w:rPr>
        <w:t>статье 40:</w:t>
      </w:r>
    </w:p>
    <w:p w:rsidR="00903FE9" w:rsidRDefault="00903FE9" w:rsidP="000B0A28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1) пункт 16 изложить в следующей редакции:</w:t>
      </w:r>
    </w:p>
    <w:p w:rsidR="00903FE9" w:rsidRDefault="00903FE9" w:rsidP="00903FE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«16) </w:t>
      </w:r>
      <w:r w:rsidRPr="009C0B4C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Шальском сельском </w:t>
      </w:r>
      <w:r w:rsidRPr="009C0B4C">
        <w:rPr>
          <w:rFonts w:ascii="Times New Roman" w:eastAsiaTheme="minorHAnsi" w:hAnsi="Times New Roman"/>
          <w:sz w:val="28"/>
          <w:szCs w:val="28"/>
          <w:lang w:eastAsia="en-US"/>
        </w:rPr>
        <w:t>поселении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;»;</w:t>
      </w:r>
    </w:p>
    <w:p w:rsidR="00DA640F" w:rsidRPr="00903FE9" w:rsidRDefault="00903FE9" w:rsidP="00903FE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2) </w:t>
      </w:r>
      <w:r w:rsidR="00DA640F" w:rsidRPr="000B0A28">
        <w:rPr>
          <w:rFonts w:ascii="Times New Roman" w:eastAsia="Calibri" w:hAnsi="Times New Roman"/>
          <w:sz w:val="28"/>
          <w:szCs w:val="28"/>
          <w:lang w:eastAsia="en-US"/>
        </w:rPr>
        <w:t>дополнить пунктом 21.1 следующего содержания:</w:t>
      </w:r>
    </w:p>
    <w:p w:rsidR="00903FE9" w:rsidRDefault="00DA640F" w:rsidP="00903FE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«21.1) </w:t>
      </w:r>
      <w:r w:rsidR="00903FE9" w:rsidRPr="009C0B4C">
        <w:rPr>
          <w:rFonts w:ascii="Times New Roman" w:eastAsiaTheme="minorHAnsi" w:hAnsi="Times New Roman"/>
          <w:sz w:val="28"/>
          <w:szCs w:val="28"/>
          <w:lang w:eastAsia="en-US"/>
        </w:rPr>
        <w:t>осуществление учета личных подсобных хозяйств, которые ведут граждане в соответствии с Федеральным законом</w:t>
      </w:r>
      <w:r w:rsidR="00903FE9">
        <w:rPr>
          <w:rFonts w:ascii="Times New Roman" w:eastAsiaTheme="minorHAnsi" w:hAnsi="Times New Roman"/>
          <w:sz w:val="28"/>
          <w:szCs w:val="28"/>
          <w:lang w:eastAsia="en-US"/>
        </w:rPr>
        <w:t xml:space="preserve"> от 7 июля 2003 года №</w:t>
      </w:r>
      <w:r w:rsidR="00903FE9" w:rsidRPr="009C0B4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03FE9">
        <w:rPr>
          <w:rFonts w:ascii="Times New Roman" w:eastAsiaTheme="minorHAnsi" w:hAnsi="Times New Roman"/>
          <w:sz w:val="28"/>
          <w:szCs w:val="28"/>
          <w:lang w:eastAsia="en-US"/>
        </w:rPr>
        <w:t xml:space="preserve">112-ФЗ </w:t>
      </w:r>
      <w:r w:rsidR="00903FE9">
        <w:rPr>
          <w:rFonts w:ascii="Times New Roman" w:eastAsiaTheme="minorHAnsi" w:hAnsi="Times New Roman"/>
          <w:sz w:val="28"/>
          <w:szCs w:val="28"/>
          <w:lang w:eastAsia="en-US"/>
        </w:rPr>
        <w:br/>
        <w:t>«О личном подсобном хозяйстве», в похозяйственных книгах;»;</w:t>
      </w:r>
    </w:p>
    <w:p w:rsidR="003B64A8" w:rsidRDefault="00903FE9" w:rsidP="003B64A8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1.9. </w:t>
      </w:r>
      <w:r w:rsidR="003B64A8">
        <w:rPr>
          <w:rFonts w:ascii="Times New Roman" w:eastAsiaTheme="minorHAnsi" w:hAnsi="Times New Roman"/>
          <w:sz w:val="28"/>
          <w:szCs w:val="28"/>
          <w:lang w:eastAsia="en-US"/>
        </w:rPr>
        <w:t>в статье 44:</w:t>
      </w:r>
    </w:p>
    <w:p w:rsidR="003B64A8" w:rsidRDefault="003B64A8" w:rsidP="003B64A8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 w:rsidRPr="003B64A8">
        <w:rPr>
          <w:rFonts w:ascii="Times New Roman" w:eastAsiaTheme="minorHAnsi" w:hAnsi="Times New Roman"/>
          <w:sz w:val="28"/>
          <w:szCs w:val="28"/>
          <w:lang w:eastAsia="en-US"/>
        </w:rPr>
        <w:t xml:space="preserve">1) </w:t>
      </w:r>
      <w:r w:rsidRPr="003B64A8">
        <w:rPr>
          <w:rFonts w:ascii="Times New Roman" w:hAnsi="Times New Roman"/>
          <w:sz w:val="27"/>
          <w:szCs w:val="27"/>
        </w:rPr>
        <w:t>из части 5 слова «(обнародован</w:t>
      </w:r>
      <w:r>
        <w:rPr>
          <w:rFonts w:ascii="Times New Roman" w:hAnsi="Times New Roman"/>
          <w:sz w:val="27"/>
          <w:szCs w:val="27"/>
        </w:rPr>
        <w:t xml:space="preserve">ие)» в соответствующих падежах </w:t>
      </w:r>
      <w:r w:rsidRPr="003B64A8">
        <w:rPr>
          <w:rFonts w:ascii="Times New Roman" w:hAnsi="Times New Roman"/>
          <w:sz w:val="27"/>
          <w:szCs w:val="27"/>
        </w:rPr>
        <w:t>исключить;</w:t>
      </w:r>
    </w:p>
    <w:p w:rsidR="006C6097" w:rsidRDefault="003B64A8" w:rsidP="003B64A8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2) </w:t>
      </w:r>
      <w:r w:rsidR="006C6097" w:rsidRPr="003B64A8">
        <w:rPr>
          <w:rFonts w:ascii="Times New Roman" w:hAnsi="Times New Roman"/>
          <w:sz w:val="27"/>
          <w:szCs w:val="27"/>
        </w:rPr>
        <w:t>из части 6 слово «(обнародовать)» исключить;</w:t>
      </w:r>
    </w:p>
    <w:p w:rsidR="006C6097" w:rsidRDefault="003B64A8" w:rsidP="003B64A8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3) </w:t>
      </w:r>
      <w:r w:rsidR="006C6097" w:rsidRPr="003B64A8">
        <w:rPr>
          <w:rFonts w:ascii="Times New Roman" w:hAnsi="Times New Roman"/>
          <w:sz w:val="27"/>
          <w:szCs w:val="27"/>
        </w:rPr>
        <w:t>из части 7 слова «(обнародования)» исключить;</w:t>
      </w:r>
    </w:p>
    <w:p w:rsidR="006C6097" w:rsidRDefault="003B64A8" w:rsidP="00D531E5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4) </w:t>
      </w:r>
      <w:r w:rsidR="00D531E5">
        <w:rPr>
          <w:rFonts w:ascii="Times New Roman" w:hAnsi="Times New Roman"/>
          <w:sz w:val="27"/>
          <w:szCs w:val="27"/>
        </w:rPr>
        <w:t xml:space="preserve">в </w:t>
      </w:r>
      <w:r w:rsidR="006C6097" w:rsidRPr="00D531E5">
        <w:rPr>
          <w:rFonts w:ascii="Times New Roman" w:hAnsi="Times New Roman"/>
          <w:sz w:val="27"/>
          <w:szCs w:val="27"/>
        </w:rPr>
        <w:t>части 8 слов</w:t>
      </w:r>
      <w:r w:rsidR="00D531E5">
        <w:rPr>
          <w:rFonts w:ascii="Times New Roman" w:hAnsi="Times New Roman"/>
          <w:sz w:val="27"/>
          <w:szCs w:val="27"/>
        </w:rPr>
        <w:t>а</w:t>
      </w:r>
      <w:r w:rsidR="006C6097" w:rsidRPr="00D531E5">
        <w:rPr>
          <w:rFonts w:ascii="Times New Roman" w:hAnsi="Times New Roman"/>
          <w:sz w:val="27"/>
          <w:szCs w:val="27"/>
        </w:rPr>
        <w:t xml:space="preserve"> «(обнародования)</w:t>
      </w:r>
      <w:r w:rsidR="00D531E5">
        <w:rPr>
          <w:rFonts w:ascii="Times New Roman" w:hAnsi="Times New Roman"/>
          <w:sz w:val="27"/>
          <w:szCs w:val="27"/>
        </w:rPr>
        <w:t xml:space="preserve"> такого муниципального правового акта</w:t>
      </w:r>
      <w:r w:rsidR="006C6097" w:rsidRPr="00D531E5">
        <w:rPr>
          <w:rFonts w:ascii="Times New Roman" w:hAnsi="Times New Roman"/>
          <w:sz w:val="27"/>
          <w:szCs w:val="27"/>
        </w:rPr>
        <w:t xml:space="preserve">» </w:t>
      </w:r>
      <w:r w:rsidR="00D531E5">
        <w:rPr>
          <w:rFonts w:ascii="Times New Roman" w:hAnsi="Times New Roman"/>
          <w:sz w:val="27"/>
          <w:szCs w:val="27"/>
        </w:rPr>
        <w:t>заменить словами «такого муниципального правового акта»;</w:t>
      </w:r>
    </w:p>
    <w:p w:rsidR="006C6097" w:rsidRPr="001A713C" w:rsidRDefault="001A713C" w:rsidP="001A713C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1.10. с</w:t>
      </w:r>
      <w:r w:rsidR="006C6097" w:rsidRPr="001A713C">
        <w:rPr>
          <w:rFonts w:ascii="Times New Roman" w:hAnsi="Times New Roman"/>
          <w:sz w:val="27"/>
          <w:szCs w:val="27"/>
        </w:rPr>
        <w:t>татью 47 изложить в следующей редакции:</w:t>
      </w:r>
    </w:p>
    <w:p w:rsidR="006C6097" w:rsidRPr="006E2985" w:rsidRDefault="006C6097" w:rsidP="006C609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7"/>
          <w:szCs w:val="27"/>
        </w:rPr>
      </w:pPr>
      <w:r w:rsidRPr="006E2985">
        <w:rPr>
          <w:rFonts w:ascii="Times New Roman" w:hAnsi="Times New Roman"/>
          <w:b/>
          <w:color w:val="000000"/>
          <w:sz w:val="27"/>
          <w:szCs w:val="27"/>
        </w:rPr>
        <w:t xml:space="preserve">«Статья 47. Вступление в силу муниципальных правовых актов </w:t>
      </w:r>
      <w:r w:rsidR="003775E0">
        <w:rPr>
          <w:rFonts w:ascii="Times New Roman" w:hAnsi="Times New Roman"/>
          <w:b/>
          <w:color w:val="000000"/>
          <w:sz w:val="27"/>
          <w:szCs w:val="27"/>
        </w:rPr>
        <w:t xml:space="preserve">Шальского сельского </w:t>
      </w:r>
      <w:r>
        <w:rPr>
          <w:rFonts w:ascii="Times New Roman" w:hAnsi="Times New Roman"/>
          <w:b/>
          <w:color w:val="000000"/>
          <w:sz w:val="27"/>
          <w:szCs w:val="27"/>
        </w:rPr>
        <w:t>поселения</w:t>
      </w:r>
    </w:p>
    <w:p w:rsidR="006C6097" w:rsidRPr="006E2985" w:rsidRDefault="006C6097" w:rsidP="006C609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 w:rsidRPr="006E2985">
        <w:rPr>
          <w:rFonts w:ascii="Times New Roman" w:hAnsi="Times New Roman"/>
          <w:color w:val="000000"/>
          <w:sz w:val="27"/>
          <w:szCs w:val="27"/>
        </w:rPr>
        <w:t xml:space="preserve">1. Муниципальные правовые акты вступают в силу в порядке, установленном настоящим Уставом, за исключением решений Совета </w:t>
      </w:r>
      <w:r w:rsidR="003775E0">
        <w:rPr>
          <w:rFonts w:ascii="Times New Roman" w:hAnsi="Times New Roman"/>
          <w:color w:val="000000"/>
          <w:sz w:val="27"/>
          <w:szCs w:val="27"/>
        </w:rPr>
        <w:t>Шальского сельского поселения</w:t>
      </w:r>
      <w:r w:rsidRPr="006E2985">
        <w:rPr>
          <w:rFonts w:ascii="Times New Roman" w:hAnsi="Times New Roman"/>
          <w:color w:val="000000"/>
          <w:sz w:val="27"/>
          <w:szCs w:val="27"/>
        </w:rPr>
        <w:t xml:space="preserve"> о налогах и сборах, </w:t>
      </w:r>
      <w:r w:rsidRPr="006E2985">
        <w:rPr>
          <w:rFonts w:ascii="Times New Roman" w:hAnsi="Times New Roman"/>
          <w:sz w:val="27"/>
          <w:szCs w:val="27"/>
        </w:rPr>
        <w:t>которые вступают в силу в соответствии с Налоговым кодексом Российской Федерации.</w:t>
      </w:r>
    </w:p>
    <w:p w:rsidR="006C6097" w:rsidRPr="006E2985" w:rsidRDefault="006C6097" w:rsidP="006C609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 w:rsidRPr="006E2985">
        <w:rPr>
          <w:rFonts w:ascii="Times New Roman" w:hAnsi="Times New Roman"/>
          <w:sz w:val="27"/>
          <w:szCs w:val="27"/>
        </w:rPr>
        <w:t xml:space="preserve">2. </w:t>
      </w:r>
      <w:r w:rsidRPr="006E2985">
        <w:rPr>
          <w:rFonts w:ascii="Times New Roman" w:eastAsia="Calibri" w:hAnsi="Times New Roman"/>
          <w:sz w:val="27"/>
          <w:szCs w:val="27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bookmarkStart w:id="0" w:name="_GoBack"/>
      <w:bookmarkEnd w:id="0"/>
      <w:r w:rsidR="003775E0">
        <w:rPr>
          <w:rFonts w:ascii="Times New Roman" w:eastAsia="Calibri" w:hAnsi="Times New Roman"/>
          <w:sz w:val="27"/>
          <w:szCs w:val="27"/>
        </w:rPr>
        <w:t>Шальское</w:t>
      </w:r>
      <w:r w:rsidR="001A713C">
        <w:rPr>
          <w:rFonts w:ascii="Times New Roman" w:eastAsia="Calibri" w:hAnsi="Times New Roman"/>
          <w:sz w:val="27"/>
          <w:szCs w:val="27"/>
        </w:rPr>
        <w:t xml:space="preserve"> </w:t>
      </w:r>
      <w:r>
        <w:rPr>
          <w:rFonts w:ascii="Times New Roman" w:eastAsia="Calibri" w:hAnsi="Times New Roman"/>
          <w:sz w:val="27"/>
          <w:szCs w:val="27"/>
        </w:rPr>
        <w:t>сельское поселение</w:t>
      </w:r>
      <w:r w:rsidRPr="006E2985">
        <w:rPr>
          <w:rFonts w:ascii="Times New Roman" w:eastAsia="Calibri" w:hAnsi="Times New Roman"/>
          <w:sz w:val="27"/>
          <w:szCs w:val="27"/>
        </w:rPr>
        <w:t xml:space="preserve">, а также соглашения, заключаемые между органами местного самоуправления, вступают в силу после их официального опубликования в распространяемом в </w:t>
      </w:r>
      <w:r w:rsidR="003775E0">
        <w:rPr>
          <w:rFonts w:ascii="Times New Roman" w:eastAsia="Calibri" w:hAnsi="Times New Roman"/>
          <w:sz w:val="27"/>
          <w:szCs w:val="27"/>
        </w:rPr>
        <w:t xml:space="preserve">Шальском </w:t>
      </w:r>
      <w:r>
        <w:rPr>
          <w:rFonts w:ascii="Times New Roman" w:eastAsia="Calibri" w:hAnsi="Times New Roman"/>
          <w:sz w:val="27"/>
          <w:szCs w:val="27"/>
        </w:rPr>
        <w:t>сельском поселении</w:t>
      </w:r>
      <w:r w:rsidRPr="006E2985">
        <w:rPr>
          <w:rFonts w:ascii="Times New Roman" w:hAnsi="Times New Roman"/>
          <w:sz w:val="27"/>
          <w:szCs w:val="27"/>
        </w:rPr>
        <w:t xml:space="preserve"> периодическом печатном издании </w:t>
      </w:r>
      <w:r w:rsidR="003775E0">
        <w:rPr>
          <w:rFonts w:ascii="Times New Roman" w:hAnsi="Times New Roman"/>
          <w:sz w:val="27"/>
          <w:szCs w:val="27"/>
        </w:rPr>
        <w:t>«Вестник Шальского сельского поселения»</w:t>
      </w:r>
      <w:r w:rsidR="005457A5">
        <w:rPr>
          <w:rFonts w:ascii="Times New Roman" w:hAnsi="Times New Roman"/>
          <w:sz w:val="27"/>
          <w:szCs w:val="27"/>
        </w:rPr>
        <w:t>.</w:t>
      </w:r>
    </w:p>
    <w:p w:rsidR="006C6097" w:rsidRPr="006E2985" w:rsidRDefault="001A713C" w:rsidP="006C609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7"/>
          <w:szCs w:val="27"/>
        </w:rPr>
      </w:pPr>
      <w:r>
        <w:rPr>
          <w:rFonts w:ascii="Times New Roman" w:eastAsia="Calibri" w:hAnsi="Times New Roman"/>
          <w:sz w:val="27"/>
          <w:szCs w:val="27"/>
        </w:rPr>
        <w:t xml:space="preserve">3. </w:t>
      </w:r>
      <w:r w:rsidR="006C6097" w:rsidRPr="006E2985">
        <w:rPr>
          <w:rFonts w:ascii="Times New Roman" w:eastAsia="Calibri" w:hAnsi="Times New Roman"/>
          <w:sz w:val="27"/>
          <w:szCs w:val="27"/>
        </w:rPr>
        <w:t>Порядок официального опубликования муниципальных нормативных правовых актов, в том числе соглашений, заключаемых между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6C6097" w:rsidRPr="006E2985" w:rsidRDefault="006C6097" w:rsidP="006C6097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 w:rsidRPr="006E2985">
        <w:rPr>
          <w:rFonts w:ascii="Times New Roman" w:hAnsi="Times New Roman"/>
          <w:sz w:val="27"/>
          <w:szCs w:val="27"/>
          <w:shd w:val="clear" w:color="auto" w:fill="FFFFFF"/>
        </w:rPr>
        <w:t xml:space="preserve">4. Датой официального опубликования муниципального нормативного правового акта является дата выхода номера </w:t>
      </w:r>
      <w:r w:rsidR="001A713C">
        <w:rPr>
          <w:rFonts w:ascii="Times New Roman" w:hAnsi="Times New Roman"/>
          <w:sz w:val="27"/>
          <w:szCs w:val="27"/>
          <w:shd w:val="clear" w:color="auto" w:fill="FFFFFF"/>
        </w:rPr>
        <w:t>периодического</w:t>
      </w:r>
      <w:r w:rsidRPr="006E2985">
        <w:rPr>
          <w:rFonts w:ascii="Times New Roman" w:hAnsi="Times New Roman"/>
          <w:sz w:val="27"/>
          <w:szCs w:val="27"/>
          <w:shd w:val="clear" w:color="auto" w:fill="FFFFFF"/>
        </w:rPr>
        <w:t xml:space="preserve"> печатного издания, содержащего его публикацию</w:t>
      </w:r>
      <w:r w:rsidRPr="006E2985">
        <w:rPr>
          <w:rFonts w:ascii="Times New Roman" w:hAnsi="Times New Roman"/>
          <w:sz w:val="27"/>
          <w:szCs w:val="27"/>
        </w:rPr>
        <w:t>.</w:t>
      </w:r>
    </w:p>
    <w:p w:rsidR="006C6097" w:rsidRPr="003A4F81" w:rsidRDefault="006C6097" w:rsidP="003A4F81">
      <w:pPr>
        <w:pStyle w:val="text"/>
        <w:ind w:firstLine="709"/>
        <w:rPr>
          <w:rFonts w:ascii="Times New Roman" w:eastAsia="Calibri" w:hAnsi="Times New Roman"/>
          <w:sz w:val="27"/>
          <w:szCs w:val="27"/>
        </w:rPr>
      </w:pPr>
      <w:r w:rsidRPr="006E2985">
        <w:rPr>
          <w:rFonts w:ascii="Times New Roman" w:eastAsia="Calibri" w:hAnsi="Times New Roman"/>
          <w:sz w:val="27"/>
          <w:szCs w:val="27"/>
        </w:rPr>
        <w:t>5.</w:t>
      </w:r>
      <w:r w:rsidR="003A4F81">
        <w:rPr>
          <w:rFonts w:ascii="Times New Roman" w:eastAsia="Calibri" w:hAnsi="Times New Roman"/>
          <w:sz w:val="27"/>
          <w:szCs w:val="27"/>
        </w:rPr>
        <w:t xml:space="preserve"> </w:t>
      </w:r>
      <w:r w:rsidRPr="006E2985">
        <w:rPr>
          <w:rFonts w:ascii="Times New Roman" w:eastAsia="Calibri" w:hAnsi="Times New Roman"/>
          <w:sz w:val="27"/>
          <w:szCs w:val="27"/>
        </w:rPr>
        <w:t xml:space="preserve">Дополнительно к официальному опубликованию муниципальных нормативных правовых актов, в том числе соглашений, заключаемых между органами местного самоуправления, муниципальные нормативные правовые акты, указанные соглашения могут быть </w:t>
      </w:r>
      <w:r w:rsidR="003A4F81">
        <w:rPr>
          <w:rFonts w:ascii="Times New Roman" w:eastAsia="Calibri" w:hAnsi="Times New Roman"/>
          <w:sz w:val="27"/>
          <w:szCs w:val="27"/>
        </w:rPr>
        <w:t xml:space="preserve">размещены на официальном сайте Пудожского муниципального района </w:t>
      </w:r>
      <w:r w:rsidRPr="006E2985">
        <w:rPr>
          <w:rFonts w:ascii="Times New Roman" w:eastAsia="Calibri" w:hAnsi="Times New Roman"/>
          <w:sz w:val="27"/>
          <w:szCs w:val="27"/>
        </w:rPr>
        <w:t>в информационно-телекоммуникационной сети «Интернет»</w:t>
      </w:r>
      <w:r w:rsidR="003A4F81">
        <w:rPr>
          <w:rFonts w:ascii="Times New Roman" w:eastAsia="Calibri" w:hAnsi="Times New Roman"/>
          <w:sz w:val="27"/>
          <w:szCs w:val="27"/>
        </w:rPr>
        <w:t xml:space="preserve"> </w:t>
      </w:r>
      <w:r w:rsidR="003A4F81">
        <w:rPr>
          <w:rFonts w:ascii="Times New Roman" w:eastAsia="Calibri" w:hAnsi="Times New Roman"/>
          <w:sz w:val="27"/>
          <w:szCs w:val="27"/>
        </w:rPr>
        <w:br/>
        <w:t xml:space="preserve">по адресу: </w:t>
      </w:r>
      <w:r w:rsidR="003A4F81" w:rsidRPr="003A4F81">
        <w:rPr>
          <w:rFonts w:ascii="Times New Roman" w:eastAsia="Calibri" w:hAnsi="Times New Roman"/>
          <w:sz w:val="27"/>
          <w:szCs w:val="27"/>
        </w:rPr>
        <w:t>https://pudogadm.ru/</w:t>
      </w:r>
      <w:r w:rsidRPr="006E2985">
        <w:rPr>
          <w:rFonts w:ascii="Times New Roman" w:eastAsia="Calibri" w:hAnsi="Times New Roman"/>
          <w:sz w:val="27"/>
          <w:szCs w:val="27"/>
        </w:rPr>
        <w:t>, а также</w:t>
      </w:r>
      <w:r w:rsidRPr="006E2985">
        <w:rPr>
          <w:rFonts w:ascii="Times New Roman" w:hAnsi="Times New Roman" w:cs="Times New Roman"/>
          <w:sz w:val="27"/>
          <w:szCs w:val="27"/>
        </w:rPr>
        <w:t xml:space="preserve"> на информационных стендах в Администрации </w:t>
      </w:r>
      <w:r>
        <w:rPr>
          <w:rFonts w:ascii="Times New Roman" w:hAnsi="Times New Roman" w:cs="Times New Roman"/>
          <w:sz w:val="27"/>
          <w:szCs w:val="27"/>
        </w:rPr>
        <w:t>поселения</w:t>
      </w:r>
      <w:r w:rsidR="003775E0">
        <w:rPr>
          <w:rFonts w:ascii="Times New Roman" w:hAnsi="Times New Roman" w:cs="Times New Roman"/>
          <w:sz w:val="27"/>
          <w:szCs w:val="27"/>
        </w:rPr>
        <w:t>, библиотеке или Доме культуры</w:t>
      </w:r>
      <w:r w:rsidRPr="006E2985">
        <w:rPr>
          <w:rFonts w:ascii="Times New Roman" w:hAnsi="Times New Roman" w:cs="Times New Roman"/>
          <w:sz w:val="27"/>
          <w:szCs w:val="27"/>
        </w:rPr>
        <w:t xml:space="preserve"> населенных пунктов, входящих в состав</w:t>
      </w:r>
      <w:r w:rsidR="003A4F81">
        <w:rPr>
          <w:rFonts w:ascii="Times New Roman" w:hAnsi="Times New Roman" w:cs="Times New Roman"/>
          <w:sz w:val="27"/>
          <w:szCs w:val="27"/>
        </w:rPr>
        <w:t xml:space="preserve"> </w:t>
      </w:r>
      <w:r w:rsidR="003775E0">
        <w:rPr>
          <w:rFonts w:ascii="Times New Roman" w:eastAsia="Calibri" w:hAnsi="Times New Roman" w:cs="Times New Roman"/>
          <w:sz w:val="27"/>
          <w:szCs w:val="27"/>
          <w:lang w:eastAsia="en-US"/>
        </w:rPr>
        <w:t>Шальского</w:t>
      </w:r>
      <w:r w:rsidR="003A4F81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Pr="006E2985">
        <w:rPr>
          <w:rFonts w:ascii="Times New Roman" w:hAnsi="Times New Roman" w:cs="Times New Roman"/>
          <w:sz w:val="27"/>
          <w:szCs w:val="27"/>
        </w:rPr>
        <w:t>.</w:t>
      </w:r>
    </w:p>
    <w:p w:rsidR="006C6097" w:rsidRDefault="006C6097" w:rsidP="006C6097">
      <w:pPr>
        <w:ind w:firstLine="709"/>
        <w:rPr>
          <w:rFonts w:ascii="Times New Roman" w:hAnsi="Times New Roman"/>
          <w:sz w:val="27"/>
          <w:szCs w:val="27"/>
        </w:rPr>
      </w:pPr>
      <w:r w:rsidRPr="006E2985">
        <w:rPr>
          <w:rFonts w:ascii="Times New Roman" w:hAnsi="Times New Roman"/>
          <w:sz w:val="27"/>
          <w:szCs w:val="27"/>
        </w:rPr>
        <w:t xml:space="preserve">6. В качестве дополнительного источника официального опубликования муниципальных правовых актов, в том числе соглашений, заключаемых между органами местного самоуправления,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информационной телекоммуникационной сети Интернет, </w:t>
      </w:r>
      <w:r w:rsidRPr="006E2985">
        <w:rPr>
          <w:rFonts w:ascii="Times New Roman" w:hAnsi="Times New Roman"/>
          <w:sz w:val="27"/>
          <w:szCs w:val="27"/>
        </w:rPr>
        <w:lastRenderedPageBreak/>
        <w:t xml:space="preserve">доменное имя: </w:t>
      </w:r>
      <w:r w:rsidRPr="006E2985">
        <w:rPr>
          <w:rFonts w:ascii="Times New Roman" w:hAnsi="Times New Roman"/>
          <w:sz w:val="27"/>
          <w:szCs w:val="27"/>
          <w:lang w:val="en-US"/>
        </w:rPr>
        <w:t>http</w:t>
      </w:r>
      <w:r w:rsidRPr="006E2985">
        <w:rPr>
          <w:rFonts w:ascii="Times New Roman" w:hAnsi="Times New Roman"/>
          <w:sz w:val="27"/>
          <w:szCs w:val="27"/>
        </w:rPr>
        <w:t xml:space="preserve">:// </w:t>
      </w:r>
      <w:r w:rsidRPr="006E2985">
        <w:rPr>
          <w:rFonts w:ascii="Times New Roman" w:hAnsi="Times New Roman"/>
          <w:sz w:val="27"/>
          <w:szCs w:val="27"/>
          <w:lang w:val="en-US"/>
        </w:rPr>
        <w:t>pravo</w:t>
      </w:r>
      <w:r w:rsidRPr="006E2985">
        <w:rPr>
          <w:rFonts w:ascii="Times New Roman" w:hAnsi="Times New Roman"/>
          <w:sz w:val="27"/>
          <w:szCs w:val="27"/>
        </w:rPr>
        <w:t>-</w:t>
      </w:r>
      <w:r w:rsidRPr="006E2985">
        <w:rPr>
          <w:rFonts w:ascii="Times New Roman" w:hAnsi="Times New Roman"/>
          <w:sz w:val="27"/>
          <w:szCs w:val="27"/>
          <w:lang w:val="en-US"/>
        </w:rPr>
        <w:t>minjust</w:t>
      </w:r>
      <w:r w:rsidRPr="006E2985">
        <w:rPr>
          <w:rFonts w:ascii="Times New Roman" w:hAnsi="Times New Roman"/>
          <w:sz w:val="27"/>
          <w:szCs w:val="27"/>
        </w:rPr>
        <w:t>.</w:t>
      </w:r>
      <w:r w:rsidRPr="006E2985">
        <w:rPr>
          <w:rFonts w:ascii="Times New Roman" w:hAnsi="Times New Roman"/>
          <w:sz w:val="27"/>
          <w:szCs w:val="27"/>
          <w:lang w:val="en-US"/>
        </w:rPr>
        <w:t>ru</w:t>
      </w:r>
      <w:r w:rsidRPr="006E2985">
        <w:rPr>
          <w:rFonts w:ascii="Times New Roman" w:hAnsi="Times New Roman"/>
          <w:sz w:val="27"/>
          <w:szCs w:val="27"/>
        </w:rPr>
        <w:t xml:space="preserve">, </w:t>
      </w:r>
      <w:r w:rsidRPr="006E2985">
        <w:rPr>
          <w:rFonts w:ascii="Times New Roman" w:hAnsi="Times New Roman"/>
          <w:sz w:val="27"/>
          <w:szCs w:val="27"/>
          <w:lang w:val="en-US"/>
        </w:rPr>
        <w:t>http</w:t>
      </w:r>
      <w:r w:rsidRPr="006E2985">
        <w:rPr>
          <w:rFonts w:ascii="Times New Roman" w:hAnsi="Times New Roman"/>
          <w:sz w:val="27"/>
          <w:szCs w:val="27"/>
        </w:rPr>
        <w:t>://право-минюст.рф, регистрационный номер и дата его регистрации в качестве сетевого издания ЭЛ№ФС 77-72471 от 05.03.2018.»</w:t>
      </w:r>
      <w:r w:rsidR="0018466D">
        <w:rPr>
          <w:rFonts w:ascii="Times New Roman" w:hAnsi="Times New Roman"/>
          <w:sz w:val="27"/>
          <w:szCs w:val="27"/>
        </w:rPr>
        <w:t>;</w:t>
      </w:r>
    </w:p>
    <w:p w:rsidR="0018466D" w:rsidRPr="006E2985" w:rsidRDefault="0018466D" w:rsidP="006C6097">
      <w:pPr>
        <w:ind w:firstLine="709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1.11. </w:t>
      </w:r>
      <w:r w:rsidR="00873E61">
        <w:rPr>
          <w:rFonts w:ascii="Times New Roman" w:hAnsi="Times New Roman"/>
          <w:sz w:val="27"/>
          <w:szCs w:val="27"/>
        </w:rPr>
        <w:t>из</w:t>
      </w:r>
      <w:r>
        <w:rPr>
          <w:rFonts w:ascii="Times New Roman" w:hAnsi="Times New Roman"/>
          <w:sz w:val="27"/>
          <w:szCs w:val="27"/>
        </w:rPr>
        <w:t xml:space="preserve"> части 1 статьи 64 слова </w:t>
      </w:r>
      <w:r w:rsidRPr="003B64A8">
        <w:rPr>
          <w:rFonts w:ascii="Times New Roman" w:hAnsi="Times New Roman"/>
          <w:sz w:val="27"/>
          <w:szCs w:val="27"/>
        </w:rPr>
        <w:t>«(обнародован</w:t>
      </w:r>
      <w:r>
        <w:rPr>
          <w:rFonts w:ascii="Times New Roman" w:hAnsi="Times New Roman"/>
          <w:sz w:val="27"/>
          <w:szCs w:val="27"/>
        </w:rPr>
        <w:t xml:space="preserve">ие)» в соответствующих падежах </w:t>
      </w:r>
      <w:r w:rsidRPr="003B64A8">
        <w:rPr>
          <w:rFonts w:ascii="Times New Roman" w:hAnsi="Times New Roman"/>
          <w:sz w:val="27"/>
          <w:szCs w:val="27"/>
        </w:rPr>
        <w:t>исключить</w:t>
      </w:r>
      <w:r>
        <w:rPr>
          <w:rFonts w:ascii="Times New Roman" w:hAnsi="Times New Roman"/>
          <w:sz w:val="27"/>
          <w:szCs w:val="27"/>
        </w:rPr>
        <w:t>.</w:t>
      </w:r>
    </w:p>
    <w:p w:rsidR="00115A1F" w:rsidRDefault="00115A1F" w:rsidP="00115A1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A6FE6" w:rsidRPr="00115A1F">
        <w:rPr>
          <w:rFonts w:ascii="Times New Roman" w:hAnsi="Times New Roman"/>
          <w:sz w:val="28"/>
          <w:szCs w:val="28"/>
        </w:rPr>
        <w:t xml:space="preserve">Главе </w:t>
      </w:r>
      <w:r w:rsidR="003775E0" w:rsidRPr="00115A1F">
        <w:rPr>
          <w:rFonts w:ascii="Times New Roman" w:hAnsi="Times New Roman"/>
          <w:sz w:val="28"/>
          <w:szCs w:val="28"/>
        </w:rPr>
        <w:t xml:space="preserve">Шальского сельского поселения </w:t>
      </w:r>
      <w:r>
        <w:rPr>
          <w:rFonts w:ascii="Times New Roman" w:hAnsi="Times New Roman"/>
          <w:sz w:val="28"/>
          <w:szCs w:val="28"/>
        </w:rPr>
        <w:t>направить настоящее Решение на государственную регистрацию в течение 15 дней со дня его принятия в Управление Министерства юстиции Российской Федерации по Республике Карелия.</w:t>
      </w:r>
    </w:p>
    <w:p w:rsidR="003A6FE6" w:rsidRDefault="00115A1F" w:rsidP="00115A1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A6FE6" w:rsidRPr="00115A1F">
        <w:rPr>
          <w:rFonts w:ascii="Times New Roman" w:hAnsi="Times New Roman"/>
          <w:sz w:val="28"/>
          <w:szCs w:val="28"/>
        </w:rPr>
        <w:t xml:space="preserve">Опубликовать настоящее Решение в </w:t>
      </w:r>
      <w:r w:rsidR="003B64A8">
        <w:rPr>
          <w:rFonts w:ascii="Times New Roman" w:hAnsi="Times New Roman"/>
          <w:sz w:val="28"/>
          <w:szCs w:val="28"/>
        </w:rPr>
        <w:t>периодическом печатном издании «</w:t>
      </w:r>
      <w:r w:rsidR="004377C2" w:rsidRPr="00115A1F">
        <w:rPr>
          <w:rFonts w:ascii="Times New Roman" w:hAnsi="Times New Roman"/>
          <w:sz w:val="28"/>
          <w:szCs w:val="28"/>
        </w:rPr>
        <w:t>Вестник Шальского сельского поселения»</w:t>
      </w:r>
      <w:r w:rsidRPr="00115A1F">
        <w:rPr>
          <w:rFonts w:ascii="Times New Roman" w:hAnsi="Times New Roman"/>
          <w:sz w:val="28"/>
          <w:szCs w:val="28"/>
        </w:rPr>
        <w:t xml:space="preserve"> </w:t>
      </w:r>
      <w:r w:rsidR="003A6FE6" w:rsidRPr="00115A1F">
        <w:rPr>
          <w:rFonts w:ascii="Times New Roman" w:hAnsi="Times New Roman"/>
          <w:sz w:val="28"/>
          <w:szCs w:val="28"/>
        </w:rPr>
        <w:t>после государственной регистрации.</w:t>
      </w:r>
    </w:p>
    <w:p w:rsidR="003A6FE6" w:rsidRPr="003B64A8" w:rsidRDefault="003B64A8" w:rsidP="003B64A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3A6FE6" w:rsidRPr="003B64A8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4377C2" w:rsidRDefault="004377C2" w:rsidP="004377C2">
      <w:pPr>
        <w:rPr>
          <w:rFonts w:ascii="Times New Roman" w:hAnsi="Times New Roman"/>
          <w:sz w:val="28"/>
          <w:szCs w:val="28"/>
        </w:rPr>
      </w:pPr>
    </w:p>
    <w:p w:rsidR="004377C2" w:rsidRDefault="004377C2" w:rsidP="004377C2">
      <w:pPr>
        <w:rPr>
          <w:rFonts w:ascii="Times New Roman" w:hAnsi="Times New Roman"/>
          <w:sz w:val="28"/>
          <w:szCs w:val="28"/>
        </w:rPr>
      </w:pPr>
    </w:p>
    <w:p w:rsidR="004377C2" w:rsidRDefault="004377C2" w:rsidP="004377C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Шальского сельского поселения                 </w:t>
      </w:r>
      <w:r w:rsidR="003B64A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В.А.Сивакова</w:t>
      </w:r>
    </w:p>
    <w:p w:rsidR="003B64A8" w:rsidRDefault="003B64A8" w:rsidP="003B64A8">
      <w:pPr>
        <w:ind w:firstLine="0"/>
        <w:rPr>
          <w:rFonts w:ascii="Times New Roman" w:hAnsi="Times New Roman"/>
          <w:sz w:val="28"/>
          <w:szCs w:val="28"/>
        </w:rPr>
      </w:pPr>
    </w:p>
    <w:p w:rsidR="00DA640F" w:rsidRDefault="004377C2" w:rsidP="003B64A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Шальского сельского поселения                               </w:t>
      </w:r>
      <w:r w:rsidR="003B64A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М.Ю.Богданова</w:t>
      </w:r>
    </w:p>
    <w:sectPr w:rsidR="00DA640F" w:rsidSect="004B2A65">
      <w:headerReference w:type="default" r:id="rId10"/>
      <w:head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243" w:rsidRDefault="004B5243" w:rsidP="004B2A65">
      <w:r>
        <w:separator/>
      </w:r>
    </w:p>
  </w:endnote>
  <w:endnote w:type="continuationSeparator" w:id="1">
    <w:p w:rsidR="004B5243" w:rsidRDefault="004B5243" w:rsidP="004B2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243" w:rsidRDefault="004B5243" w:rsidP="004B2A65">
      <w:r>
        <w:separator/>
      </w:r>
    </w:p>
  </w:footnote>
  <w:footnote w:type="continuationSeparator" w:id="1">
    <w:p w:rsidR="004B5243" w:rsidRDefault="004B5243" w:rsidP="004B2A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0566867"/>
      <w:docPartObj>
        <w:docPartGallery w:val="Page Numbers (Top of Page)"/>
        <w:docPartUnique/>
      </w:docPartObj>
    </w:sdtPr>
    <w:sdtContent>
      <w:p w:rsidR="004B2A65" w:rsidRDefault="004B2A65" w:rsidP="004B2A65">
        <w:pPr>
          <w:pStyle w:val="a7"/>
          <w:ind w:firstLine="0"/>
          <w:jc w:val="center"/>
        </w:pPr>
        <w:r w:rsidRPr="004B2A65">
          <w:rPr>
            <w:rFonts w:ascii="Times New Roman" w:hAnsi="Times New Roman"/>
          </w:rPr>
          <w:fldChar w:fldCharType="begin"/>
        </w:r>
        <w:r w:rsidRPr="004B2A65">
          <w:rPr>
            <w:rFonts w:ascii="Times New Roman" w:hAnsi="Times New Roman"/>
          </w:rPr>
          <w:instrText xml:space="preserve"> PAGE   \* MERGEFORMAT </w:instrText>
        </w:r>
        <w:r w:rsidRPr="004B2A65">
          <w:rPr>
            <w:rFonts w:ascii="Times New Roman" w:hAnsi="Times New Roman"/>
          </w:rPr>
          <w:fldChar w:fldCharType="separate"/>
        </w:r>
        <w:r w:rsidR="00873E61">
          <w:rPr>
            <w:rFonts w:ascii="Times New Roman" w:hAnsi="Times New Roman"/>
            <w:noProof/>
          </w:rPr>
          <w:t>4</w:t>
        </w:r>
        <w:r w:rsidRPr="004B2A65">
          <w:rPr>
            <w:rFonts w:ascii="Times New Roman" w:hAnsi="Times New Roman"/>
          </w:rPr>
          <w:fldChar w:fldCharType="end"/>
        </w:r>
      </w:p>
    </w:sdtContent>
  </w:sdt>
  <w:p w:rsidR="004B2A65" w:rsidRDefault="004B2A6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0566864"/>
      <w:docPartObj>
        <w:docPartGallery w:val="Page Numbers (Top of Page)"/>
        <w:docPartUnique/>
      </w:docPartObj>
    </w:sdtPr>
    <w:sdtContent>
      <w:p w:rsidR="004B2A65" w:rsidRDefault="004B2A65">
        <w:pPr>
          <w:pStyle w:val="a7"/>
          <w:jc w:val="center"/>
        </w:pPr>
      </w:p>
    </w:sdtContent>
  </w:sdt>
  <w:p w:rsidR="004B2A65" w:rsidRDefault="004B2A6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20C2"/>
    <w:multiLevelType w:val="hybridMultilevel"/>
    <w:tmpl w:val="42529EF8"/>
    <w:lvl w:ilvl="0" w:tplc="CAD85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091199"/>
    <w:multiLevelType w:val="hybridMultilevel"/>
    <w:tmpl w:val="0EB6C944"/>
    <w:lvl w:ilvl="0" w:tplc="05E2F6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DC039BE"/>
    <w:multiLevelType w:val="hybridMultilevel"/>
    <w:tmpl w:val="C7E2E506"/>
    <w:lvl w:ilvl="0" w:tplc="05E2F6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D2D7A33"/>
    <w:multiLevelType w:val="hybridMultilevel"/>
    <w:tmpl w:val="2EA2517C"/>
    <w:lvl w:ilvl="0" w:tplc="9CD88C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51C4"/>
    <w:rsid w:val="0001717D"/>
    <w:rsid w:val="000318AE"/>
    <w:rsid w:val="000543FC"/>
    <w:rsid w:val="00067EFD"/>
    <w:rsid w:val="000740AE"/>
    <w:rsid w:val="000A62BA"/>
    <w:rsid w:val="000B0A28"/>
    <w:rsid w:val="000B68A9"/>
    <w:rsid w:val="000B6AA7"/>
    <w:rsid w:val="00115A1F"/>
    <w:rsid w:val="0012168B"/>
    <w:rsid w:val="00127FF7"/>
    <w:rsid w:val="0018466D"/>
    <w:rsid w:val="001A713C"/>
    <w:rsid w:val="00260838"/>
    <w:rsid w:val="00277A64"/>
    <w:rsid w:val="00294C36"/>
    <w:rsid w:val="0032542E"/>
    <w:rsid w:val="003427C2"/>
    <w:rsid w:val="003775E0"/>
    <w:rsid w:val="003A4F81"/>
    <w:rsid w:val="003A6FE6"/>
    <w:rsid w:val="003B64A8"/>
    <w:rsid w:val="004339D4"/>
    <w:rsid w:val="004377C2"/>
    <w:rsid w:val="00463B9F"/>
    <w:rsid w:val="00472957"/>
    <w:rsid w:val="004B2A65"/>
    <w:rsid w:val="004B5243"/>
    <w:rsid w:val="004D3BF8"/>
    <w:rsid w:val="004F017F"/>
    <w:rsid w:val="005457A5"/>
    <w:rsid w:val="00566304"/>
    <w:rsid w:val="005751C4"/>
    <w:rsid w:val="00575D1C"/>
    <w:rsid w:val="00592C48"/>
    <w:rsid w:val="005A26F3"/>
    <w:rsid w:val="006257EB"/>
    <w:rsid w:val="006529A6"/>
    <w:rsid w:val="00657218"/>
    <w:rsid w:val="00662ACA"/>
    <w:rsid w:val="006664C5"/>
    <w:rsid w:val="006C6097"/>
    <w:rsid w:val="007765B7"/>
    <w:rsid w:val="00782214"/>
    <w:rsid w:val="00786C2E"/>
    <w:rsid w:val="0081553E"/>
    <w:rsid w:val="00873E61"/>
    <w:rsid w:val="008811E2"/>
    <w:rsid w:val="008B5903"/>
    <w:rsid w:val="008F4CC6"/>
    <w:rsid w:val="00903FE9"/>
    <w:rsid w:val="009325A2"/>
    <w:rsid w:val="00971E78"/>
    <w:rsid w:val="009A18B4"/>
    <w:rsid w:val="009C0B4C"/>
    <w:rsid w:val="009C7771"/>
    <w:rsid w:val="009F0839"/>
    <w:rsid w:val="00A01BDA"/>
    <w:rsid w:val="00A273DC"/>
    <w:rsid w:val="00A60ABC"/>
    <w:rsid w:val="00A86954"/>
    <w:rsid w:val="00AA29A4"/>
    <w:rsid w:val="00AA3177"/>
    <w:rsid w:val="00AF6D51"/>
    <w:rsid w:val="00B64B71"/>
    <w:rsid w:val="00BF0D9B"/>
    <w:rsid w:val="00C20EDE"/>
    <w:rsid w:val="00CC0DC4"/>
    <w:rsid w:val="00CF3C66"/>
    <w:rsid w:val="00D1176B"/>
    <w:rsid w:val="00D17CA4"/>
    <w:rsid w:val="00D531E5"/>
    <w:rsid w:val="00D848A0"/>
    <w:rsid w:val="00D9036A"/>
    <w:rsid w:val="00DA640F"/>
    <w:rsid w:val="00DB5FE6"/>
    <w:rsid w:val="00DD4460"/>
    <w:rsid w:val="00DF4F0E"/>
    <w:rsid w:val="00E03F82"/>
    <w:rsid w:val="00E051FF"/>
    <w:rsid w:val="00E34C78"/>
    <w:rsid w:val="00E748B1"/>
    <w:rsid w:val="00EE4F87"/>
    <w:rsid w:val="00EF59CA"/>
    <w:rsid w:val="00EF7FDC"/>
    <w:rsid w:val="00F31DBB"/>
    <w:rsid w:val="00F34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751C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40AE"/>
    <w:pPr>
      <w:ind w:left="720"/>
      <w:contextualSpacing/>
    </w:pPr>
  </w:style>
  <w:style w:type="paragraph" w:customStyle="1" w:styleId="text">
    <w:name w:val="text"/>
    <w:basedOn w:val="a"/>
    <w:rsid w:val="006C6097"/>
    <w:rPr>
      <w:rFonts w:cs="Arial"/>
    </w:rPr>
  </w:style>
  <w:style w:type="paragraph" w:customStyle="1" w:styleId="ConsPlusNormal">
    <w:name w:val="ConsPlusNormal"/>
    <w:uiPriority w:val="99"/>
    <w:rsid w:val="004377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26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6F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B2A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2A65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B2A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2A65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9A298-835E-4495-80DC-E3BDCF18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603</dc:creator>
  <cp:lastModifiedBy>Мария Севрук</cp:lastModifiedBy>
  <cp:revision>6</cp:revision>
  <cp:lastPrinted>2024-12-04T11:56:00Z</cp:lastPrinted>
  <dcterms:created xsi:type="dcterms:W3CDTF">2024-12-04T09:58:00Z</dcterms:created>
  <dcterms:modified xsi:type="dcterms:W3CDTF">2024-12-04T12:06:00Z</dcterms:modified>
</cp:coreProperties>
</file>