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F6" w:rsidRPr="00A35529" w:rsidRDefault="002F412C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610A1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844F6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0A1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Пудожского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Карелия, осуществляющая деятельность в сфере образования, </w:t>
      </w:r>
      <w:r w:rsidR="00F844F6" w:rsidRPr="00A35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информирует о регистрации граждан</w:t>
      </w:r>
      <w:r w:rsidR="00F844F6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участия в государственной итоговой аттестации по образовательным программам среднего общего образования (далее – ГИА-11), в том числе в форме </w:t>
      </w:r>
      <w:r w:rsidR="00F844F6" w:rsidRPr="00A35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ЕГЭ</w:t>
      </w:r>
      <w:r w:rsidR="00F844F6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r w:rsidR="0017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период 202</w:t>
      </w:r>
      <w:r w:rsidR="0059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844F6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Зарегистрироваться для участия в ЕГЭ в основной (май-июнь) период необходимо в срок до </w:t>
      </w:r>
      <w:r w:rsidR="00F9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февраля 202</w:t>
      </w:r>
      <w:r w:rsidR="00591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A3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года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11-х (12-х) классов подают </w:t>
      </w:r>
      <w:r w:rsidRPr="00A35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заявление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ГИА-11, в том числе, в форме ЕГЭ, в образовательную организацию, где завершают освоение образовательной программы среднего общего образования, при налич</w:t>
      </w:r>
      <w:proofErr w:type="gramStart"/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о</w:t>
      </w:r>
      <w:proofErr w:type="gramEnd"/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бразовательной организации действующего свидетельства о государственной аккредитации по указанной программе.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11-х (12-х) классов, завершающие освоение образовательной программы среднего общего образования в форме самообразования или семейного образования, обучающиеся в образовательных организациях, не имеющих государственной аккредитации образовательной программы среднего общего образования, а также обучающиеся по образовательным программам среднего профессионального образования (желающие получить аттестат о среднем общем образовании) подают </w:t>
      </w:r>
      <w:hyperlink r:id="rId4" w:history="1">
        <w:r w:rsidRPr="00A3552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заявление </w:t>
        </w:r>
      </w:hyperlink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прохождение ГИА-11 в организации, осуществляющие образовательную деятельность, имеющие действующее свидетельство о государственной аккредитации по уровню среднего общего образования, вместе с заявлением о зачислении их в указанные образовательные организации для прохождения ГИА-11 в качестве экстерна.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прошлых лет, обучающиеся по образовательным программам среднего профессионального образования (для предъявления результатов ЕГЭ в качестве результатов вступительных испытаний при приеме на обучение по образовательным программам высшего образования),  подают </w:t>
      </w:r>
      <w:hyperlink r:id="rId5" w:history="1">
        <w:r w:rsidRPr="00A3552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заявление </w:t>
        </w:r>
      </w:hyperlink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участие в ЕГЭ в </w:t>
      </w:r>
      <w:hyperlink r:id="rId6" w:history="1">
        <w:r w:rsidRPr="00A3552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места регистрации</w:t>
        </w:r>
      </w:hyperlink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определенные Министерством образования Республики Карелия. </w:t>
      </w:r>
      <w:r w:rsidR="001610A1" w:rsidRPr="00A35529">
        <w:rPr>
          <w:rFonts w:ascii="Times New Roman" w:hAnsi="Times New Roman" w:cs="Times New Roman"/>
          <w:sz w:val="24"/>
          <w:szCs w:val="24"/>
        </w:rPr>
        <w:t xml:space="preserve">В Пудожском муниципальном районе определено место регистрации для участия в ЕГЭ </w:t>
      </w:r>
      <w:r w:rsidR="001610A1" w:rsidRPr="00A35529">
        <w:rPr>
          <w:rFonts w:ascii="Times New Roman" w:hAnsi="Times New Roman" w:cs="Times New Roman"/>
          <w:b/>
          <w:sz w:val="24"/>
          <w:szCs w:val="24"/>
        </w:rPr>
        <w:t>Управление по образованию и социально-культурной политике администрации Пудожского муниципального района, адрес: г. Пудож ул. Ленина д.90, кабинет 205, время работы 9.00-13.00, 14.00-16.00.</w:t>
      </w:r>
      <w:r w:rsidR="001610A1" w:rsidRPr="00A355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0A1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подается лично участником ЕГЭ. При подаче заявления в месте регистрации необходимо предъявить паспорт и аттестат о среднем общем образовании или диплом, подтверждающий получение среднего профессионального образования. Обучающиеся по образовательным программам среднего профессионального образования, не имеющие аттестата о среднем общем образовании, предоставляют справку из профессиональной образовательной организации о завершении ими освоения программ среднего общего образования в пределах основной профессиональной образовательной программы в текущем учебном году.  </w:t>
      </w:r>
    </w:p>
    <w:p w:rsidR="00F844F6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3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вып</w:t>
      </w:r>
      <w:bookmarkStart w:id="0" w:name="_GoBack"/>
      <w:bookmarkEnd w:id="0"/>
      <w:r w:rsidRPr="00A3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ускников прошлых лет и обучающихся по программам среднего профессионального образования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сообщаем, что </w:t>
      </w:r>
      <w:r w:rsidR="002F412C" w:rsidRPr="002F412C">
        <w:rPr>
          <w:rFonts w:ascii="Times New Roman" w:hAnsi="Times New Roman" w:cs="Times New Roman"/>
          <w:sz w:val="24"/>
          <w:szCs w:val="24"/>
        </w:rPr>
        <w:t>в соответствии с новым Порядком выпускники прошлых лет имеют право сдавать ЕГЭ только в резервные сроки основного периода.</w:t>
      </w:r>
      <w:r w:rsidR="002F412C">
        <w:t xml:space="preserve">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выпускников прошлых лет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планируется открытие пунктов проведения экзаменов в г. Петрозаводске.</w:t>
      </w:r>
    </w:p>
    <w:p w:rsidR="00F451F8" w:rsidRDefault="00F451F8" w:rsidP="00F45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>Напоминаем,</w:t>
      </w:r>
      <w:r w:rsidR="00AC514F">
        <w:rPr>
          <w:rFonts w:ascii="Times New Roman" w:hAnsi="Times New Roman" w:cs="Times New Roman"/>
          <w:sz w:val="24"/>
          <w:szCs w:val="24"/>
        </w:rPr>
        <w:t xml:space="preserve"> что в соответствии с пунктом 13</w:t>
      </w:r>
      <w:r w:rsidRPr="00F451F8">
        <w:rPr>
          <w:rFonts w:ascii="Times New Roman" w:hAnsi="Times New Roman" w:cs="Times New Roman"/>
          <w:sz w:val="24"/>
          <w:szCs w:val="24"/>
        </w:rPr>
        <w:t xml:space="preserve"> Порядка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просвещения Российской Федерации и Федеральной службы по надзору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 xml:space="preserve">сфере образования и науки от </w:t>
      </w:r>
      <w:r w:rsidR="00AC514F">
        <w:rPr>
          <w:rFonts w:ascii="Times New Roman" w:hAnsi="Times New Roman" w:cs="Times New Roman"/>
          <w:sz w:val="24"/>
          <w:szCs w:val="24"/>
        </w:rPr>
        <w:t>4</w:t>
      </w:r>
      <w:r w:rsidRP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AC514F">
        <w:rPr>
          <w:rFonts w:ascii="Times New Roman" w:hAnsi="Times New Roman" w:cs="Times New Roman"/>
          <w:sz w:val="24"/>
          <w:szCs w:val="24"/>
        </w:rPr>
        <w:t>апрел</w:t>
      </w:r>
      <w:r w:rsidRPr="00F451F8">
        <w:rPr>
          <w:rFonts w:ascii="Times New Roman" w:hAnsi="Times New Roman" w:cs="Times New Roman"/>
          <w:sz w:val="24"/>
          <w:szCs w:val="24"/>
        </w:rPr>
        <w:t>я 20</w:t>
      </w:r>
      <w:r w:rsidR="00AC514F">
        <w:rPr>
          <w:rFonts w:ascii="Times New Roman" w:hAnsi="Times New Roman" w:cs="Times New Roman"/>
          <w:sz w:val="24"/>
          <w:szCs w:val="24"/>
        </w:rPr>
        <w:t>23 года № 233</w:t>
      </w:r>
      <w:r w:rsidRPr="00F451F8">
        <w:rPr>
          <w:rFonts w:ascii="Times New Roman" w:hAnsi="Times New Roman" w:cs="Times New Roman"/>
          <w:sz w:val="24"/>
          <w:szCs w:val="24"/>
        </w:rPr>
        <w:t>/</w:t>
      </w:r>
      <w:r w:rsidR="00AC514F">
        <w:rPr>
          <w:rFonts w:ascii="Times New Roman" w:hAnsi="Times New Roman" w:cs="Times New Roman"/>
          <w:sz w:val="24"/>
          <w:szCs w:val="24"/>
        </w:rPr>
        <w:t>552</w:t>
      </w:r>
      <w:r w:rsidRPr="00F451F8">
        <w:rPr>
          <w:rFonts w:ascii="Times New Roman" w:hAnsi="Times New Roman" w:cs="Times New Roman"/>
          <w:sz w:val="24"/>
          <w:szCs w:val="24"/>
        </w:rPr>
        <w:t xml:space="preserve">, </w:t>
      </w:r>
      <w:r w:rsidRPr="00F451F8">
        <w:rPr>
          <w:rFonts w:ascii="Times New Roman" w:hAnsi="Times New Roman" w:cs="Times New Roman"/>
          <w:b/>
          <w:sz w:val="24"/>
          <w:szCs w:val="24"/>
        </w:rPr>
        <w:t>после 1 февраля изменить перечень учебных предметов для сдачи ЕГЭ возможно только по решению Государственной экзаменационной комиссии Республики Карелия при наличии уважительных причин, подтвержденных документально</w:t>
      </w:r>
      <w:r w:rsidRPr="00F451F8">
        <w:rPr>
          <w:rFonts w:ascii="Times New Roman" w:hAnsi="Times New Roman" w:cs="Times New Roman"/>
          <w:sz w:val="24"/>
          <w:szCs w:val="24"/>
        </w:rPr>
        <w:t xml:space="preserve">, и согласованию Федеральной службы по надзору в </w:t>
      </w:r>
      <w:r w:rsidRPr="00F451F8">
        <w:rPr>
          <w:rFonts w:ascii="Times New Roman" w:hAnsi="Times New Roman" w:cs="Times New Roman"/>
          <w:sz w:val="24"/>
          <w:szCs w:val="24"/>
        </w:rPr>
        <w:lastRenderedPageBreak/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 xml:space="preserve">образования и науки (далее - </w:t>
      </w:r>
      <w:proofErr w:type="spellStart"/>
      <w:r w:rsidRPr="00F451F8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F451F8">
        <w:rPr>
          <w:rFonts w:ascii="Times New Roman" w:hAnsi="Times New Roman" w:cs="Times New Roman"/>
          <w:sz w:val="24"/>
          <w:szCs w:val="24"/>
        </w:rPr>
        <w:t>) по разблокировке региональной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информационной системы Республики Карелия обеспечения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государственной итоговой аттестации обучающихся, освоивших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образовательные программы основного общего и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образования, на федеральном уровне.</w:t>
      </w:r>
    </w:p>
    <w:p w:rsidR="00295818" w:rsidRDefault="00295818" w:rsidP="00A3552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1205" w:rsidRPr="00A35529" w:rsidRDefault="00521205" w:rsidP="00A3552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sectPr w:rsidR="00521205" w:rsidRPr="00A35529" w:rsidSect="0043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66"/>
    <w:rsid w:val="00130314"/>
    <w:rsid w:val="001610A1"/>
    <w:rsid w:val="001711BA"/>
    <w:rsid w:val="00193AAD"/>
    <w:rsid w:val="00213552"/>
    <w:rsid w:val="00225EEC"/>
    <w:rsid w:val="00295818"/>
    <w:rsid w:val="002F412C"/>
    <w:rsid w:val="00317B64"/>
    <w:rsid w:val="0043397E"/>
    <w:rsid w:val="00434D66"/>
    <w:rsid w:val="00510187"/>
    <w:rsid w:val="00521205"/>
    <w:rsid w:val="00563E18"/>
    <w:rsid w:val="005915A3"/>
    <w:rsid w:val="006D7E23"/>
    <w:rsid w:val="0070289C"/>
    <w:rsid w:val="00744036"/>
    <w:rsid w:val="008E64D3"/>
    <w:rsid w:val="00A10DAC"/>
    <w:rsid w:val="00A1115E"/>
    <w:rsid w:val="00A265B3"/>
    <w:rsid w:val="00A35529"/>
    <w:rsid w:val="00AC514F"/>
    <w:rsid w:val="00AE4D6D"/>
    <w:rsid w:val="00B35F99"/>
    <w:rsid w:val="00CB556E"/>
    <w:rsid w:val="00D80AFF"/>
    <w:rsid w:val="00DB41A8"/>
    <w:rsid w:val="00F451F8"/>
    <w:rsid w:val="00F844F6"/>
    <w:rsid w:val="00F9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4F6"/>
    <w:rPr>
      <w:color w:val="0000FF"/>
      <w:u w:val="single"/>
    </w:rPr>
  </w:style>
  <w:style w:type="paragraph" w:styleId="a4">
    <w:name w:val="No Spacing"/>
    <w:uiPriority w:val="1"/>
    <w:qFormat/>
    <w:rsid w:val="00A355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karelia.ru/Data/Sites/1/2018/%D0%9C%D0%B5%D1%81%D1%82%D0%B0%20%D1%80%D0%B5%D0%B3%D0%B8%D1%81%D1%82%D1%80%D0%B0%D1%86%D0%B8%D0%B8%202018.doc" TargetMode="External"/><Relationship Id="rId5" Type="http://schemas.openxmlformats.org/officeDocument/2006/relationships/hyperlink" Target="https://ege.karelia.ru/Data/Sites/1/2018/docs/%D0%9F%D1%80%D0%B8%D0%BB%203%20%D0%B7%D0%B0%D1%8F%D0%B2%D0%BB%D0%B5%D0%BD%D0%B8%D0%B5%20%D0%92%D0%9F%D0%9B.doc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ege.karelia.ru/Data/Sites/1/2018/docs/%D0%9F%D1%80%D0%B8%D0%BB%202%20%D0%B7%D0%B0%D1%8F%D0%B2%D0%BB%D0%B5%D0%BD%D0%B8%D1%8F%20%D0%92%D0%A2%D0%9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Пользователь</cp:lastModifiedBy>
  <cp:revision>29</cp:revision>
  <dcterms:created xsi:type="dcterms:W3CDTF">2018-11-30T10:14:00Z</dcterms:created>
  <dcterms:modified xsi:type="dcterms:W3CDTF">2025-12-24T09:20:00Z</dcterms:modified>
</cp:coreProperties>
</file>