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42" w:rsidRPr="00C21529" w:rsidRDefault="0054009B" w:rsidP="002B588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F6C42" w:rsidRDefault="003F6C42" w:rsidP="001126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C089F" w:rsidRDefault="0052092A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0040" cy="643364"/>
            <wp:effectExtent l="19050" t="0" r="0" b="0"/>
            <wp:docPr id="2" name="Рисунок 1" descr="pudozh-r-c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dozh-r-co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187" cy="64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CDC" w:rsidRPr="00BC089F" w:rsidRDefault="009B3CDC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6DE9" w:rsidRDefault="009E6DE9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РОССИИЙСКАЯ ФЕДЕРАЦИЯ </w:t>
      </w:r>
    </w:p>
    <w:p w:rsidR="009E6DE9" w:rsidRDefault="009E6DE9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089F" w:rsidRPr="00BC089F" w:rsidRDefault="003F6C42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РЕСПУБЛИКА </w:t>
      </w:r>
      <w:r w:rsidR="00BC089F" w:rsidRPr="00BC0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КАРЕЛИЯ</w:t>
      </w:r>
    </w:p>
    <w:p w:rsidR="00BC089F" w:rsidRPr="00BC089F" w:rsidRDefault="00BC089F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6DE9" w:rsidRDefault="009E6DE9" w:rsidP="009A6C6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2"/>
          <w:sz w:val="28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kern w:val="2"/>
          <w:sz w:val="28"/>
          <w:szCs w:val="20"/>
          <w:lang w:eastAsia="ru-RU"/>
        </w:rPr>
        <w:t>СОВЕТ ПУДОЖСКОГО МУНИЦИПАЛЬНОГО РАЙОНА</w:t>
      </w:r>
    </w:p>
    <w:p w:rsidR="009A6C6F" w:rsidRDefault="009A6C6F" w:rsidP="009A6C6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2"/>
          <w:sz w:val="28"/>
          <w:szCs w:val="20"/>
          <w:lang w:eastAsia="ru-RU"/>
        </w:rPr>
      </w:pPr>
    </w:p>
    <w:p w:rsidR="009A6C6F" w:rsidRPr="009A6C6F" w:rsidRDefault="009A6C6F" w:rsidP="009A6C6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2"/>
          <w:sz w:val="28"/>
          <w:szCs w:val="20"/>
          <w:lang w:eastAsia="ru-RU"/>
        </w:rPr>
      </w:pPr>
    </w:p>
    <w:p w:rsidR="00BC089F" w:rsidRPr="00BC089F" w:rsidRDefault="009E6DE9" w:rsidP="001126A7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5"/>
        <w:rPr>
          <w:rFonts w:ascii="Times New Roman" w:eastAsia="Arial Unicode MS" w:hAnsi="Times New Roman" w:cs="Times New Roman"/>
          <w:b/>
          <w:kern w:val="2"/>
          <w:sz w:val="32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kern w:val="2"/>
          <w:sz w:val="32"/>
          <w:szCs w:val="20"/>
          <w:lang w:eastAsia="ru-RU"/>
        </w:rPr>
        <w:t xml:space="preserve">РЕШЕНИЕ </w:t>
      </w:r>
    </w:p>
    <w:p w:rsidR="00BC089F" w:rsidRPr="00BC089F" w:rsidRDefault="00BC089F" w:rsidP="001126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89F" w:rsidRPr="00BC089F" w:rsidRDefault="00BC089F" w:rsidP="001126A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BC089F" w:rsidRPr="00BC089F" w:rsidRDefault="00BC089F" w:rsidP="001126A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8171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="002B58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</w:t>
      </w:r>
      <w:r w:rsidRPr="00BC0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B58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553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85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05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74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785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8171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121</w:t>
      </w:r>
    </w:p>
    <w:p w:rsidR="00BC089F" w:rsidRDefault="00BC089F" w:rsidP="001126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024" w:rsidRDefault="00005024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bookmarkStart w:id="0" w:name="_GoBack"/>
      <w:bookmarkEnd w:id="0"/>
      <w:r w:rsidR="00744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Пудож </w:t>
      </w:r>
    </w:p>
    <w:p w:rsidR="00005024" w:rsidRPr="00BC089F" w:rsidRDefault="00005024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65F" w:rsidRPr="0074465F" w:rsidRDefault="0074465F" w:rsidP="00E57B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65F"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="00F24ABC">
        <w:rPr>
          <w:rFonts w:ascii="Times New Roman" w:hAnsi="Times New Roman" w:cs="Times New Roman"/>
          <w:sz w:val="24"/>
          <w:szCs w:val="24"/>
        </w:rPr>
        <w:t>дополнений</w:t>
      </w:r>
      <w:r w:rsidRPr="0074465F">
        <w:rPr>
          <w:rFonts w:ascii="Times New Roman" w:hAnsi="Times New Roman" w:cs="Times New Roman"/>
          <w:sz w:val="24"/>
          <w:szCs w:val="24"/>
        </w:rPr>
        <w:t xml:space="preserve"> в Решение № 52 Совета Пудожского муниципального района от 03.10.2025 г. «Об утверждении Прогнозного плана (Программы) приватизации муниципального имущества </w:t>
      </w:r>
      <w:r w:rsidRPr="0074465F">
        <w:rPr>
          <w:rFonts w:ascii="Times New Roman" w:hAnsi="Times New Roman" w:cs="Times New Roman"/>
          <w:bCs/>
          <w:kern w:val="36"/>
          <w:sz w:val="24"/>
          <w:szCs w:val="24"/>
        </w:rPr>
        <w:t>Пудожского муниципального района на 2026 год и на плановый период 2027 и 2028 годов</w:t>
      </w:r>
      <w:r w:rsidRPr="0074465F">
        <w:rPr>
          <w:rFonts w:ascii="Times New Roman" w:hAnsi="Times New Roman" w:cs="Times New Roman"/>
          <w:sz w:val="24"/>
          <w:szCs w:val="24"/>
        </w:rPr>
        <w:t>»</w:t>
      </w:r>
    </w:p>
    <w:p w:rsidR="00BC089F" w:rsidRPr="00BC089F" w:rsidRDefault="00BC089F" w:rsidP="00112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74465F" w:rsidRPr="0074465F" w:rsidRDefault="0074465F" w:rsidP="00E56E0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65F">
        <w:rPr>
          <w:rFonts w:ascii="Times New Roman" w:hAnsi="Times New Roman" w:cs="Times New Roman"/>
          <w:sz w:val="24"/>
          <w:szCs w:val="24"/>
        </w:rPr>
        <w:t xml:space="preserve">В соответствии со статьей 10 Федерального закона от 21 декабря 2001 года № 178-ФЗ «О приватизации государственного и муниципального имущества», статьёй 46 Устава Пудожского </w:t>
      </w:r>
      <w:proofErr w:type="gramStart"/>
      <w:r w:rsidRPr="0074465F">
        <w:rPr>
          <w:rFonts w:ascii="Times New Roman" w:hAnsi="Times New Roman" w:cs="Times New Roman"/>
          <w:sz w:val="24"/>
          <w:szCs w:val="24"/>
        </w:rPr>
        <w:t xml:space="preserve">муниципального района Республики Карелия, Положением «Об управлении и распоряжении имуществом, находящимся  в муниципальной собственности Пудожского муниципального района», утвержденным Решением </w:t>
      </w:r>
      <w:r w:rsidRPr="0074465F">
        <w:rPr>
          <w:rFonts w:ascii="Times New Roman" w:hAnsi="Times New Roman" w:cs="Times New Roman"/>
          <w:sz w:val="24"/>
          <w:szCs w:val="24"/>
          <w:lang w:val="en-US"/>
        </w:rPr>
        <w:t>XXVI</w:t>
      </w:r>
      <w:r w:rsidRPr="0074465F">
        <w:rPr>
          <w:rFonts w:ascii="Times New Roman" w:hAnsi="Times New Roman" w:cs="Times New Roman"/>
          <w:sz w:val="24"/>
          <w:szCs w:val="24"/>
        </w:rPr>
        <w:t xml:space="preserve"> заседания Совета Пудожского муниципального района </w:t>
      </w:r>
      <w:r w:rsidRPr="0074465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4465F">
        <w:rPr>
          <w:rFonts w:ascii="Times New Roman" w:hAnsi="Times New Roman" w:cs="Times New Roman"/>
          <w:sz w:val="24"/>
          <w:szCs w:val="24"/>
        </w:rPr>
        <w:t xml:space="preserve"> созыва от 02.09.2016 г. № 232, руководствуясь Решением </w:t>
      </w:r>
      <w:r w:rsidRPr="0074465F">
        <w:rPr>
          <w:rFonts w:ascii="Times New Roman" w:hAnsi="Times New Roman" w:cs="Times New Roman"/>
          <w:sz w:val="24"/>
          <w:szCs w:val="24"/>
          <w:lang w:val="en-US"/>
        </w:rPr>
        <w:t>XXXIV</w:t>
      </w:r>
      <w:r w:rsidRPr="0074465F">
        <w:rPr>
          <w:rFonts w:ascii="Times New Roman" w:hAnsi="Times New Roman" w:cs="Times New Roman"/>
          <w:sz w:val="24"/>
          <w:szCs w:val="24"/>
        </w:rPr>
        <w:t xml:space="preserve"> заседания Совета Пудожского муниципального района </w:t>
      </w:r>
      <w:r w:rsidRPr="0074465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4465F">
        <w:rPr>
          <w:rFonts w:ascii="Times New Roman" w:hAnsi="Times New Roman" w:cs="Times New Roman"/>
          <w:sz w:val="24"/>
          <w:szCs w:val="24"/>
        </w:rPr>
        <w:t xml:space="preserve"> созыва от 31.03.2017 г. № 280 «Об утверждении Порядка планирования и принятия решения об условиях приватизации имущества, находящегося в муниципальной собственности</w:t>
      </w:r>
      <w:proofErr w:type="gramEnd"/>
      <w:r w:rsidRPr="0074465F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района», Совет Пудожского муниципального района</w:t>
      </w:r>
    </w:p>
    <w:p w:rsidR="0074465F" w:rsidRPr="0074465F" w:rsidRDefault="0074465F" w:rsidP="0074465F">
      <w:pPr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74465F">
        <w:rPr>
          <w:rFonts w:ascii="Times New Roman" w:hAnsi="Times New Roman" w:cs="Times New Roman"/>
          <w:sz w:val="24"/>
          <w:szCs w:val="24"/>
        </w:rPr>
        <w:t>РЕШИЛ:</w:t>
      </w:r>
    </w:p>
    <w:p w:rsidR="00BC089F" w:rsidRPr="0074465F" w:rsidRDefault="0074465F" w:rsidP="009375E8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proofErr w:type="gramStart"/>
      <w:r w:rsidRPr="0074465F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F24ABC">
        <w:rPr>
          <w:rFonts w:ascii="Times New Roman" w:hAnsi="Times New Roman" w:cs="Times New Roman"/>
          <w:sz w:val="24"/>
          <w:szCs w:val="24"/>
        </w:rPr>
        <w:t>дополнения</w:t>
      </w:r>
      <w:r w:rsidRPr="0074465F">
        <w:rPr>
          <w:rFonts w:ascii="Times New Roman" w:hAnsi="Times New Roman" w:cs="Times New Roman"/>
          <w:sz w:val="24"/>
          <w:szCs w:val="24"/>
        </w:rPr>
        <w:t xml:space="preserve"> в Приложение к Решению № 52 Совета Пудожского муниципального района от 03.10.2025 года «Об утверждении Прогнозного плана (Программы) приватизации муниципального имущества </w:t>
      </w:r>
      <w:r w:rsidRPr="0074465F">
        <w:rPr>
          <w:rFonts w:ascii="Times New Roman" w:hAnsi="Times New Roman" w:cs="Times New Roman"/>
          <w:bCs/>
          <w:kern w:val="36"/>
          <w:sz w:val="24"/>
          <w:szCs w:val="24"/>
        </w:rPr>
        <w:t>Пудожского муниципального района на 2026 год и на плановый период 2027 и 2028 годов</w:t>
      </w:r>
      <w:r w:rsidRPr="0074465F">
        <w:rPr>
          <w:rFonts w:ascii="Times New Roman" w:hAnsi="Times New Roman" w:cs="Times New Roman"/>
          <w:sz w:val="24"/>
          <w:szCs w:val="24"/>
        </w:rPr>
        <w:t>», дополнив «Перечень муниципальных объектов нежилого фонда, планируемых к приватизации в 2026 году и на плановый период 2027 и 2028 годов» пунктами 6,7  следующего  содержания:</w:t>
      </w:r>
      <w:r w:rsidR="00BC089F" w:rsidRPr="0074465F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1784"/>
        <w:gridCol w:w="2003"/>
        <w:gridCol w:w="1396"/>
        <w:gridCol w:w="2687"/>
        <w:gridCol w:w="1879"/>
      </w:tblGrid>
      <w:tr w:rsidR="00CE5382" w:rsidRPr="00463179" w:rsidTr="006A1F87">
        <w:tc>
          <w:tcPr>
            <w:tcW w:w="258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7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974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Местонахождение имущества</w:t>
            </w:r>
          </w:p>
        </w:tc>
        <w:tc>
          <w:tcPr>
            <w:tcW w:w="679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Балансовая стоимость, руб.</w:t>
            </w:r>
          </w:p>
        </w:tc>
        <w:tc>
          <w:tcPr>
            <w:tcW w:w="1307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Индивидуализирующие характеристики</w:t>
            </w:r>
          </w:p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4" w:type="pct"/>
          </w:tcPr>
          <w:p w:rsidR="00B22A98" w:rsidRPr="00CE5382" w:rsidRDefault="00B22A98" w:rsidP="0071122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Предполагаемые сроки приватизации</w:t>
            </w:r>
          </w:p>
        </w:tc>
      </w:tr>
      <w:tr w:rsidR="00CE5382" w:rsidRPr="00276EA8" w:rsidTr="00E57B86">
        <w:trPr>
          <w:trHeight w:val="2116"/>
        </w:trPr>
        <w:tc>
          <w:tcPr>
            <w:tcW w:w="258" w:type="pct"/>
          </w:tcPr>
          <w:p w:rsidR="0074465F" w:rsidRPr="00CE5382" w:rsidRDefault="0036671D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3869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7" w:type="pct"/>
          </w:tcPr>
          <w:p w:rsidR="0074465F" w:rsidRPr="00CE5382" w:rsidRDefault="0036671D" w:rsidP="0071122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Объект незавершенного строительства здания больницы, в т.ч. земельный участок</w:t>
            </w:r>
            <w:r w:rsidR="006A1F87">
              <w:rPr>
                <w:rFonts w:ascii="Times New Roman" w:hAnsi="Times New Roman" w:cs="Times New Roman"/>
                <w:sz w:val="20"/>
                <w:szCs w:val="20"/>
              </w:rPr>
              <w:t>, находящийся под зданием</w:t>
            </w:r>
          </w:p>
        </w:tc>
        <w:tc>
          <w:tcPr>
            <w:tcW w:w="974" w:type="pct"/>
          </w:tcPr>
          <w:p w:rsidR="0074465F" w:rsidRPr="00CE5382" w:rsidRDefault="0036671D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Карелия, Пудожский район, п. Пяльма, </w:t>
            </w:r>
            <w:proofErr w:type="gramStart"/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д. б</w:t>
            </w:r>
            <w:proofErr w:type="gramEnd"/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</w:p>
        </w:tc>
        <w:tc>
          <w:tcPr>
            <w:tcW w:w="679" w:type="pct"/>
          </w:tcPr>
          <w:p w:rsidR="0074465F" w:rsidRPr="00CE5382" w:rsidRDefault="0036671D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eastAsia="Calibri" w:hAnsi="Times New Roman" w:cs="Times New Roman"/>
                <w:sz w:val="20"/>
                <w:szCs w:val="20"/>
              </w:rPr>
              <w:t>4 354 000,0*</w:t>
            </w:r>
          </w:p>
        </w:tc>
        <w:tc>
          <w:tcPr>
            <w:tcW w:w="1307" w:type="pct"/>
          </w:tcPr>
          <w:p w:rsidR="006A1F87" w:rsidRPr="006A1F87" w:rsidRDefault="0036671D" w:rsidP="0036671D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>адастровый номер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 здания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 10:15: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0000000:7975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E53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>общая площадь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 здания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2862,6</w:t>
            </w:r>
            <w:r w:rsidR="0074465F" w:rsidRPr="00CE5382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E538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 1</w:t>
            </w:r>
            <w:r w:rsidRPr="00CE5382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0:15:0020111:173, </w:t>
            </w:r>
            <w:r w:rsidR="00CE5382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   </w:t>
            </w:r>
            <w:r w:rsidRPr="00CE5382">
              <w:rPr>
                <w:rFonts w:ascii="Times New Roman" w:eastAsia="TimesNewRomanPSMT" w:hAnsi="Times New Roman" w:cs="Times New Roman"/>
                <w:sz w:val="20"/>
                <w:szCs w:val="20"/>
              </w:rPr>
              <w:t>общая площадь земельного участка 2300 кв.м.</w:t>
            </w:r>
          </w:p>
        </w:tc>
        <w:tc>
          <w:tcPr>
            <w:tcW w:w="914" w:type="pct"/>
          </w:tcPr>
          <w:p w:rsidR="006A1F87" w:rsidRDefault="0036671D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382">
              <w:rPr>
                <w:rFonts w:ascii="Times New Roman" w:hAnsi="Times New Roman" w:cs="Times New Roman"/>
                <w:sz w:val="20"/>
                <w:szCs w:val="20"/>
              </w:rPr>
              <w:t>2026-2028 г.г.</w:t>
            </w:r>
          </w:p>
          <w:p w:rsidR="006A1F87" w:rsidRPr="006A1F87" w:rsidRDefault="006A1F87" w:rsidP="006A1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1F87" w:rsidRPr="006A1F87" w:rsidRDefault="006A1F87" w:rsidP="006A1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65F" w:rsidRPr="006A1F87" w:rsidRDefault="0074465F" w:rsidP="006A1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5382" w:rsidRPr="00276EA8" w:rsidTr="00E57B86">
        <w:trPr>
          <w:trHeight w:val="1554"/>
        </w:trPr>
        <w:tc>
          <w:tcPr>
            <w:tcW w:w="258" w:type="pct"/>
          </w:tcPr>
          <w:p w:rsidR="0074465F" w:rsidRPr="00724D6F" w:rsidRDefault="0036671D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4465F" w:rsidRPr="00724D6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7" w:type="pct"/>
          </w:tcPr>
          <w:p w:rsidR="0074465F" w:rsidRPr="00724D6F" w:rsidRDefault="00B22A98" w:rsidP="0071122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Встроенные помещения</w:t>
            </w:r>
          </w:p>
        </w:tc>
        <w:tc>
          <w:tcPr>
            <w:tcW w:w="974" w:type="pct"/>
          </w:tcPr>
          <w:p w:rsidR="0074465F" w:rsidRPr="00724D6F" w:rsidRDefault="00B22A98" w:rsidP="00B22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Республика Карелия, Пудожский район, п. Пяльма, ул. Школьная, д. 16</w:t>
            </w:r>
            <w:r w:rsidR="001E58B8"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E58B8" w:rsidRPr="00724D6F">
              <w:rPr>
                <w:rFonts w:ascii="Times New Roman" w:hAnsi="Times New Roman" w:cs="Times New Roman"/>
                <w:sz w:val="20"/>
                <w:szCs w:val="20"/>
              </w:rPr>
              <w:t>пом</w:t>
            </w:r>
            <w:proofErr w:type="spellEnd"/>
            <w:r w:rsidR="001E58B8" w:rsidRPr="00724D6F"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</w:p>
        </w:tc>
        <w:tc>
          <w:tcPr>
            <w:tcW w:w="679" w:type="pct"/>
          </w:tcPr>
          <w:p w:rsidR="0074465F" w:rsidRPr="00724D6F" w:rsidRDefault="001E58B8" w:rsidP="001E5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4 299 129,6</w:t>
            </w:r>
            <w:r w:rsidR="00B22A98"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4ABC"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</w:tc>
        <w:tc>
          <w:tcPr>
            <w:tcW w:w="1307" w:type="pct"/>
          </w:tcPr>
          <w:p w:rsidR="006A1F87" w:rsidRPr="00724D6F" w:rsidRDefault="00B22A98" w:rsidP="00711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  <w:r w:rsidR="00724D6F"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 10:15:0020110:255,</w:t>
            </w:r>
            <w:r w:rsidR="00CE5382" w:rsidRPr="00724D6F">
              <w:rPr>
                <w:rFonts w:ascii="Times New Roman" w:hAnsi="Times New Roman" w:cs="Times New Roman"/>
                <w:sz w:val="20"/>
                <w:szCs w:val="20"/>
              </w:rPr>
              <w:br/>
              <w:t>о</w:t>
            </w: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бщая площадь </w:t>
            </w:r>
            <w:r w:rsidR="007E4191" w:rsidRPr="00724D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58B8" w:rsidRPr="00724D6F">
              <w:rPr>
                <w:rFonts w:ascii="Times New Roman" w:hAnsi="Times New Roman" w:cs="Times New Roman"/>
                <w:sz w:val="20"/>
                <w:szCs w:val="20"/>
              </w:rPr>
              <w:t>957,5 кв.м.</w:t>
            </w:r>
          </w:p>
          <w:p w:rsidR="006A1F87" w:rsidRPr="00724D6F" w:rsidRDefault="006A1F87" w:rsidP="006A1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2A98" w:rsidRPr="00724D6F" w:rsidRDefault="00B22A98" w:rsidP="006A1F87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:rsidR="0074465F" w:rsidRPr="00724D6F" w:rsidRDefault="00B22A98" w:rsidP="00711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D6F">
              <w:rPr>
                <w:rFonts w:ascii="Times New Roman" w:hAnsi="Times New Roman" w:cs="Times New Roman"/>
                <w:sz w:val="20"/>
                <w:szCs w:val="20"/>
              </w:rPr>
              <w:t>2026-2028 г.г.</w:t>
            </w:r>
          </w:p>
        </w:tc>
      </w:tr>
    </w:tbl>
    <w:p w:rsidR="00BC089F" w:rsidRPr="00BC089F" w:rsidRDefault="00BC089F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CE5382" w:rsidRPr="00CE5382" w:rsidRDefault="00CE5382" w:rsidP="009375E8">
      <w:pPr>
        <w:pStyle w:val="2"/>
        <w:numPr>
          <w:ilvl w:val="0"/>
          <w:numId w:val="5"/>
        </w:numPr>
        <w:ind w:left="709" w:hanging="709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подлежит размещению на сайте Пудожского муниципального </w:t>
      </w:r>
      <w:r w:rsidRPr="00CE5382">
        <w:rPr>
          <w:sz w:val="24"/>
          <w:szCs w:val="24"/>
        </w:rPr>
        <w:t>района.</w:t>
      </w:r>
    </w:p>
    <w:p w:rsidR="00CE5382" w:rsidRPr="00CE5382" w:rsidRDefault="00CE5382" w:rsidP="009375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right="175" w:hanging="709"/>
        <w:jc w:val="both"/>
        <w:rPr>
          <w:rFonts w:ascii="Times New Roman" w:hAnsi="Times New Roman" w:cs="Times New Roman"/>
          <w:sz w:val="24"/>
          <w:szCs w:val="24"/>
        </w:rPr>
      </w:pPr>
      <w:r w:rsidRPr="00CE5382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официального опубликования.</w:t>
      </w:r>
    </w:p>
    <w:p w:rsidR="00CE5382" w:rsidRDefault="00CE5382" w:rsidP="00CE5382">
      <w:pPr>
        <w:spacing w:after="0" w:line="240" w:lineRule="auto"/>
        <w:jc w:val="both"/>
        <w:rPr>
          <w:sz w:val="24"/>
          <w:szCs w:val="24"/>
        </w:rPr>
      </w:pPr>
    </w:p>
    <w:p w:rsidR="00FE7C0C" w:rsidRDefault="00FE7C0C" w:rsidP="00CE5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ABC" w:rsidRPr="00F24ABC" w:rsidRDefault="00F24ABC" w:rsidP="00CE5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ABC">
        <w:rPr>
          <w:rFonts w:ascii="Times New Roman" w:hAnsi="Times New Roman" w:cs="Times New Roman"/>
          <w:sz w:val="24"/>
          <w:szCs w:val="24"/>
        </w:rPr>
        <w:t>Глава Пудожского муниципального района</w:t>
      </w:r>
      <w:r w:rsidRPr="00F24ABC">
        <w:rPr>
          <w:rFonts w:ascii="Times New Roman" w:hAnsi="Times New Roman" w:cs="Times New Roman"/>
          <w:sz w:val="24"/>
          <w:szCs w:val="24"/>
        </w:rPr>
        <w:tab/>
      </w:r>
      <w:r w:rsidRPr="00F24ABC">
        <w:rPr>
          <w:rFonts w:ascii="Times New Roman" w:hAnsi="Times New Roman" w:cs="Times New Roman"/>
          <w:sz w:val="24"/>
          <w:szCs w:val="24"/>
        </w:rPr>
        <w:tab/>
      </w:r>
      <w:r w:rsidRPr="00F24ABC">
        <w:rPr>
          <w:rFonts w:ascii="Times New Roman" w:hAnsi="Times New Roman" w:cs="Times New Roman"/>
          <w:sz w:val="24"/>
          <w:szCs w:val="24"/>
        </w:rPr>
        <w:tab/>
      </w:r>
      <w:r w:rsidRPr="00F24ABC">
        <w:rPr>
          <w:rFonts w:ascii="Times New Roman" w:hAnsi="Times New Roman" w:cs="Times New Roman"/>
          <w:sz w:val="24"/>
          <w:szCs w:val="24"/>
        </w:rPr>
        <w:tab/>
      </w:r>
      <w:r w:rsidRPr="00F24ABC">
        <w:rPr>
          <w:rFonts w:ascii="Times New Roman" w:hAnsi="Times New Roman" w:cs="Times New Roman"/>
          <w:sz w:val="24"/>
          <w:szCs w:val="24"/>
        </w:rPr>
        <w:tab/>
      </w:r>
      <w:r w:rsidRPr="00F24ABC">
        <w:rPr>
          <w:rFonts w:ascii="Times New Roman" w:hAnsi="Times New Roman" w:cs="Times New Roman"/>
          <w:sz w:val="24"/>
          <w:szCs w:val="24"/>
        </w:rPr>
        <w:tab/>
        <w:t xml:space="preserve">М.Б. Мухтаров </w:t>
      </w:r>
    </w:p>
    <w:p w:rsidR="00F24ABC" w:rsidRPr="00CE5382" w:rsidRDefault="00F24ABC" w:rsidP="00CE53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57B86" w:rsidRDefault="00E57B86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7C0C" w:rsidRDefault="00FE7C0C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6DE9" w:rsidRDefault="009E6DE9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Председатель Совета </w:t>
      </w:r>
    </w:p>
    <w:p w:rsidR="00BC089F" w:rsidRPr="00BC089F" w:rsidRDefault="009E6DE9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Пудожского муниципального района</w:t>
      </w:r>
      <w:r w:rsidR="00BC0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BC0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BC0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CE53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CE53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CE53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CE53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С.А. Карпов</w:t>
      </w:r>
    </w:p>
    <w:p w:rsidR="00BC089F" w:rsidRPr="00BC089F" w:rsidRDefault="00BC089F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089F" w:rsidRPr="00BC089F" w:rsidRDefault="00BC089F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089F" w:rsidRDefault="00BC089F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4055" w:rsidRDefault="00D74055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7B4B" w:rsidRDefault="001A7B4B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7B4B" w:rsidRDefault="001A7B4B" w:rsidP="001126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089F" w:rsidRDefault="00BC089F" w:rsidP="001126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89F" w:rsidSect="00D7405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B348C"/>
    <w:multiLevelType w:val="hybridMultilevel"/>
    <w:tmpl w:val="53EE3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370E15"/>
    <w:multiLevelType w:val="hybridMultilevel"/>
    <w:tmpl w:val="EB584340"/>
    <w:lvl w:ilvl="0" w:tplc="FDB255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BC83167"/>
    <w:multiLevelType w:val="hybridMultilevel"/>
    <w:tmpl w:val="9D08BCBE"/>
    <w:lvl w:ilvl="0" w:tplc="FDB255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5435333"/>
    <w:multiLevelType w:val="hybridMultilevel"/>
    <w:tmpl w:val="36EC898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55032BC7"/>
    <w:multiLevelType w:val="hybridMultilevel"/>
    <w:tmpl w:val="7736D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4D21935"/>
    <w:multiLevelType w:val="hybridMultilevel"/>
    <w:tmpl w:val="853486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C3C4E57"/>
    <w:multiLevelType w:val="hybridMultilevel"/>
    <w:tmpl w:val="A3687994"/>
    <w:lvl w:ilvl="0" w:tplc="FDB25580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1A8"/>
    <w:rsid w:val="00005024"/>
    <w:rsid w:val="00034C55"/>
    <w:rsid w:val="00036414"/>
    <w:rsid w:val="00040589"/>
    <w:rsid w:val="00051E47"/>
    <w:rsid w:val="00083F9A"/>
    <w:rsid w:val="00090108"/>
    <w:rsid w:val="000B3774"/>
    <w:rsid w:val="000C1BAC"/>
    <w:rsid w:val="000C2FA5"/>
    <w:rsid w:val="000D4AC7"/>
    <w:rsid w:val="000E07A3"/>
    <w:rsid w:val="000F32F8"/>
    <w:rsid w:val="001004E6"/>
    <w:rsid w:val="001126A7"/>
    <w:rsid w:val="0011447F"/>
    <w:rsid w:val="0011463F"/>
    <w:rsid w:val="00122F76"/>
    <w:rsid w:val="00131B59"/>
    <w:rsid w:val="00155383"/>
    <w:rsid w:val="0016512A"/>
    <w:rsid w:val="00174A2F"/>
    <w:rsid w:val="001A7B4B"/>
    <w:rsid w:val="001C0B8C"/>
    <w:rsid w:val="001C7099"/>
    <w:rsid w:val="001D08A1"/>
    <w:rsid w:val="001E58B8"/>
    <w:rsid w:val="00206DB8"/>
    <w:rsid w:val="0020788C"/>
    <w:rsid w:val="00222D35"/>
    <w:rsid w:val="00242FAD"/>
    <w:rsid w:val="002568CA"/>
    <w:rsid w:val="00286718"/>
    <w:rsid w:val="002A4D63"/>
    <w:rsid w:val="002A5BDD"/>
    <w:rsid w:val="002B5881"/>
    <w:rsid w:val="002C2945"/>
    <w:rsid w:val="002C6830"/>
    <w:rsid w:val="002F1713"/>
    <w:rsid w:val="00303D42"/>
    <w:rsid w:val="0030495A"/>
    <w:rsid w:val="00337A42"/>
    <w:rsid w:val="00337CE2"/>
    <w:rsid w:val="00341985"/>
    <w:rsid w:val="00343354"/>
    <w:rsid w:val="0034397A"/>
    <w:rsid w:val="00354721"/>
    <w:rsid w:val="00354B97"/>
    <w:rsid w:val="0036671D"/>
    <w:rsid w:val="00370ADB"/>
    <w:rsid w:val="00375D4F"/>
    <w:rsid w:val="00386916"/>
    <w:rsid w:val="003900D6"/>
    <w:rsid w:val="0039228D"/>
    <w:rsid w:val="003967B4"/>
    <w:rsid w:val="003B1C0E"/>
    <w:rsid w:val="003C698D"/>
    <w:rsid w:val="003E3BC8"/>
    <w:rsid w:val="003F2A33"/>
    <w:rsid w:val="003F6C42"/>
    <w:rsid w:val="004217E9"/>
    <w:rsid w:val="00430C65"/>
    <w:rsid w:val="00457540"/>
    <w:rsid w:val="004627FB"/>
    <w:rsid w:val="0047406B"/>
    <w:rsid w:val="004967AF"/>
    <w:rsid w:val="004A4F02"/>
    <w:rsid w:val="004B49E8"/>
    <w:rsid w:val="004C486B"/>
    <w:rsid w:val="004E37D8"/>
    <w:rsid w:val="00501AE1"/>
    <w:rsid w:val="0052092A"/>
    <w:rsid w:val="005377EC"/>
    <w:rsid w:val="0054009B"/>
    <w:rsid w:val="005410E4"/>
    <w:rsid w:val="00543DA8"/>
    <w:rsid w:val="005563E4"/>
    <w:rsid w:val="005855BF"/>
    <w:rsid w:val="005A5874"/>
    <w:rsid w:val="005B1390"/>
    <w:rsid w:val="005C39E1"/>
    <w:rsid w:val="005F7F4F"/>
    <w:rsid w:val="0061190D"/>
    <w:rsid w:val="00612604"/>
    <w:rsid w:val="00616E51"/>
    <w:rsid w:val="0062245C"/>
    <w:rsid w:val="00623B37"/>
    <w:rsid w:val="00640770"/>
    <w:rsid w:val="00645C4A"/>
    <w:rsid w:val="006A1F87"/>
    <w:rsid w:val="006A3122"/>
    <w:rsid w:val="006A7EDF"/>
    <w:rsid w:val="006C11AF"/>
    <w:rsid w:val="006D1257"/>
    <w:rsid w:val="006E1BD7"/>
    <w:rsid w:val="006E4670"/>
    <w:rsid w:val="006F4F6B"/>
    <w:rsid w:val="006F72B7"/>
    <w:rsid w:val="00701011"/>
    <w:rsid w:val="00724D6F"/>
    <w:rsid w:val="0074465F"/>
    <w:rsid w:val="00756E88"/>
    <w:rsid w:val="00785938"/>
    <w:rsid w:val="00786719"/>
    <w:rsid w:val="0079736D"/>
    <w:rsid w:val="00797AAF"/>
    <w:rsid w:val="007C11FD"/>
    <w:rsid w:val="007E4191"/>
    <w:rsid w:val="0081615F"/>
    <w:rsid w:val="00817167"/>
    <w:rsid w:val="00817258"/>
    <w:rsid w:val="0082704D"/>
    <w:rsid w:val="00837031"/>
    <w:rsid w:val="008451E3"/>
    <w:rsid w:val="008463F0"/>
    <w:rsid w:val="00850EC2"/>
    <w:rsid w:val="00897E04"/>
    <w:rsid w:val="008C2748"/>
    <w:rsid w:val="008D2621"/>
    <w:rsid w:val="008E0B68"/>
    <w:rsid w:val="008E6564"/>
    <w:rsid w:val="008F10C9"/>
    <w:rsid w:val="0090046E"/>
    <w:rsid w:val="00900E0F"/>
    <w:rsid w:val="00916777"/>
    <w:rsid w:val="009216C4"/>
    <w:rsid w:val="0092363C"/>
    <w:rsid w:val="009375E8"/>
    <w:rsid w:val="00941F88"/>
    <w:rsid w:val="00962613"/>
    <w:rsid w:val="009A0E92"/>
    <w:rsid w:val="009A6C6F"/>
    <w:rsid w:val="009B3419"/>
    <w:rsid w:val="009B3CDC"/>
    <w:rsid w:val="009E6DE9"/>
    <w:rsid w:val="00A7324D"/>
    <w:rsid w:val="00A94C55"/>
    <w:rsid w:val="00AB0762"/>
    <w:rsid w:val="00AB58C6"/>
    <w:rsid w:val="00AD2D48"/>
    <w:rsid w:val="00AE2902"/>
    <w:rsid w:val="00AE4C7E"/>
    <w:rsid w:val="00B213ED"/>
    <w:rsid w:val="00B22A98"/>
    <w:rsid w:val="00B22F08"/>
    <w:rsid w:val="00B246AC"/>
    <w:rsid w:val="00B70136"/>
    <w:rsid w:val="00B74FFF"/>
    <w:rsid w:val="00BB0C92"/>
    <w:rsid w:val="00BC089F"/>
    <w:rsid w:val="00BD0B56"/>
    <w:rsid w:val="00BD3473"/>
    <w:rsid w:val="00BD5819"/>
    <w:rsid w:val="00BE2EF8"/>
    <w:rsid w:val="00C129E3"/>
    <w:rsid w:val="00C172B7"/>
    <w:rsid w:val="00C21529"/>
    <w:rsid w:val="00C35E00"/>
    <w:rsid w:val="00C60C0F"/>
    <w:rsid w:val="00C913E1"/>
    <w:rsid w:val="00C96483"/>
    <w:rsid w:val="00CA1B21"/>
    <w:rsid w:val="00CB13F2"/>
    <w:rsid w:val="00CE5382"/>
    <w:rsid w:val="00D103D6"/>
    <w:rsid w:val="00D26082"/>
    <w:rsid w:val="00D74055"/>
    <w:rsid w:val="00DA4A9A"/>
    <w:rsid w:val="00DA71A8"/>
    <w:rsid w:val="00DA72EF"/>
    <w:rsid w:val="00DB6A39"/>
    <w:rsid w:val="00DD5A7F"/>
    <w:rsid w:val="00DE7DA4"/>
    <w:rsid w:val="00DF0817"/>
    <w:rsid w:val="00E10BA2"/>
    <w:rsid w:val="00E5572C"/>
    <w:rsid w:val="00E56E08"/>
    <w:rsid w:val="00E57B86"/>
    <w:rsid w:val="00E83BA6"/>
    <w:rsid w:val="00E933CE"/>
    <w:rsid w:val="00EA2A89"/>
    <w:rsid w:val="00F07321"/>
    <w:rsid w:val="00F24ABC"/>
    <w:rsid w:val="00F56C80"/>
    <w:rsid w:val="00F62254"/>
    <w:rsid w:val="00F8171C"/>
    <w:rsid w:val="00FA0ECB"/>
    <w:rsid w:val="00FB1295"/>
    <w:rsid w:val="00FC1D0C"/>
    <w:rsid w:val="00FE7225"/>
    <w:rsid w:val="00FE7C0C"/>
    <w:rsid w:val="00FF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465F"/>
    <w:pPr>
      <w:ind w:left="720"/>
      <w:contextualSpacing/>
    </w:pPr>
  </w:style>
  <w:style w:type="paragraph" w:styleId="2">
    <w:name w:val="Body Text 2"/>
    <w:basedOn w:val="a"/>
    <w:link w:val="20"/>
    <w:rsid w:val="00CE538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E538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94B8-7883-44DC-BB3F-7D33F0568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</dc:creator>
  <cp:lastModifiedBy>Специалист</cp:lastModifiedBy>
  <cp:revision>30</cp:revision>
  <cp:lastPrinted>2026-09-08T09:29:00Z</cp:lastPrinted>
  <dcterms:created xsi:type="dcterms:W3CDTF">2025-06-24T05:49:00Z</dcterms:created>
  <dcterms:modified xsi:type="dcterms:W3CDTF">2026-09-24T13:13:00Z</dcterms:modified>
</cp:coreProperties>
</file>