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C1" w:rsidRDefault="004068C1" w:rsidP="004068C1">
      <w:pPr>
        <w:jc w:val="center"/>
        <w:rPr>
          <w:sz w:val="28"/>
          <w:szCs w:val="28"/>
        </w:rPr>
      </w:pPr>
      <w:r w:rsidRPr="00C6622F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5" o:title=""/>
          </v:shape>
          <o:OLEObject Type="Embed" ProgID="Word.Picture.8" ShapeID="_x0000_i1025" DrawAspect="Content" ObjectID="_1744195142" r:id="rId6"/>
        </w:object>
      </w:r>
    </w:p>
    <w:p w:rsidR="004068C1" w:rsidRPr="002E3418" w:rsidRDefault="004068C1" w:rsidP="004068C1">
      <w:pPr>
        <w:jc w:val="center"/>
        <w:rPr>
          <w:b/>
        </w:rPr>
      </w:pPr>
      <w:r w:rsidRPr="002E3418">
        <w:rPr>
          <w:b/>
        </w:rPr>
        <w:t>РЕСПУБЛИКА КАРЕЛИЯ</w:t>
      </w:r>
    </w:p>
    <w:p w:rsidR="002E3418" w:rsidRPr="002E3418" w:rsidRDefault="002E3418" w:rsidP="004068C1">
      <w:pPr>
        <w:jc w:val="center"/>
        <w:rPr>
          <w:b/>
        </w:rPr>
      </w:pPr>
    </w:p>
    <w:p w:rsidR="004068C1" w:rsidRPr="002E3418" w:rsidRDefault="004068C1" w:rsidP="004068C1">
      <w:pPr>
        <w:jc w:val="center"/>
        <w:rPr>
          <w:b/>
        </w:rPr>
      </w:pPr>
      <w:r w:rsidRPr="002E3418">
        <w:rPr>
          <w:b/>
        </w:rPr>
        <w:t xml:space="preserve">Совет </w:t>
      </w:r>
      <w:proofErr w:type="spellStart"/>
      <w:r w:rsidRPr="002E3418">
        <w:rPr>
          <w:b/>
        </w:rPr>
        <w:t>Пудожского</w:t>
      </w:r>
      <w:proofErr w:type="spellEnd"/>
      <w:r w:rsidRPr="002E3418">
        <w:rPr>
          <w:b/>
        </w:rPr>
        <w:t xml:space="preserve"> муниципального района</w:t>
      </w:r>
    </w:p>
    <w:p w:rsidR="002E3418" w:rsidRPr="002E3418" w:rsidRDefault="002E3418" w:rsidP="004068C1">
      <w:pPr>
        <w:jc w:val="center"/>
        <w:rPr>
          <w:b/>
        </w:rPr>
      </w:pPr>
    </w:p>
    <w:p w:rsidR="004068C1" w:rsidRPr="002E3418" w:rsidRDefault="002E3418" w:rsidP="004068C1">
      <w:pPr>
        <w:jc w:val="center"/>
        <w:rPr>
          <w:b/>
        </w:rPr>
      </w:pPr>
      <w:r w:rsidRPr="002E3418">
        <w:rPr>
          <w:b/>
          <w:lang w:val="en-US"/>
        </w:rPr>
        <w:t>XXXXVIII</w:t>
      </w:r>
      <w:r w:rsidRPr="002E3418">
        <w:rPr>
          <w:b/>
        </w:rPr>
        <w:t xml:space="preserve"> </w:t>
      </w:r>
      <w:r w:rsidR="004068C1" w:rsidRPr="002E3418">
        <w:rPr>
          <w:b/>
        </w:rPr>
        <w:t xml:space="preserve">заседание </w:t>
      </w:r>
      <w:r w:rsidR="008D7772" w:rsidRPr="002E3418">
        <w:rPr>
          <w:b/>
          <w:lang w:val="en-US"/>
        </w:rPr>
        <w:t>IV</w:t>
      </w:r>
      <w:r w:rsidR="004068C1" w:rsidRPr="002E3418">
        <w:rPr>
          <w:b/>
        </w:rPr>
        <w:t xml:space="preserve"> созыва</w:t>
      </w:r>
    </w:p>
    <w:p w:rsidR="002E3418" w:rsidRPr="002E3418" w:rsidRDefault="002E3418" w:rsidP="004068C1">
      <w:pPr>
        <w:jc w:val="center"/>
        <w:rPr>
          <w:b/>
        </w:rPr>
      </w:pPr>
    </w:p>
    <w:p w:rsidR="004068C1" w:rsidRPr="002E3418" w:rsidRDefault="004068C1" w:rsidP="004068C1">
      <w:pPr>
        <w:jc w:val="center"/>
        <w:rPr>
          <w:b/>
        </w:rPr>
      </w:pPr>
      <w:r w:rsidRPr="002E3418">
        <w:rPr>
          <w:b/>
        </w:rPr>
        <w:t xml:space="preserve">Решение № </w:t>
      </w:r>
      <w:r w:rsidR="002E3418" w:rsidRPr="002E3418">
        <w:rPr>
          <w:b/>
        </w:rPr>
        <w:t>367</w:t>
      </w:r>
    </w:p>
    <w:p w:rsidR="009B7360" w:rsidRPr="002E3418" w:rsidRDefault="009B7360" w:rsidP="001A4AAE">
      <w:pPr>
        <w:pStyle w:val="a6"/>
        <w:rPr>
          <w:rFonts w:ascii="Times New Roman" w:hAnsi="Times New Roman"/>
          <w:b/>
          <w:sz w:val="24"/>
        </w:rPr>
      </w:pPr>
    </w:p>
    <w:p w:rsidR="002E3418" w:rsidRPr="002E3418" w:rsidRDefault="002E3418" w:rsidP="001A4AAE">
      <w:pPr>
        <w:pStyle w:val="a6"/>
        <w:rPr>
          <w:rFonts w:ascii="Times New Roman" w:hAnsi="Times New Roman"/>
          <w:b/>
          <w:sz w:val="24"/>
        </w:rPr>
      </w:pPr>
      <w:r w:rsidRPr="002E3418">
        <w:rPr>
          <w:rFonts w:ascii="Times New Roman" w:hAnsi="Times New Roman"/>
          <w:b/>
          <w:sz w:val="24"/>
        </w:rPr>
        <w:t>о</w:t>
      </w:r>
      <w:r w:rsidR="004068C1" w:rsidRPr="002E3418">
        <w:rPr>
          <w:rFonts w:ascii="Times New Roman" w:hAnsi="Times New Roman"/>
          <w:b/>
          <w:sz w:val="24"/>
        </w:rPr>
        <w:t>т</w:t>
      </w:r>
      <w:r w:rsidRPr="002E3418">
        <w:rPr>
          <w:rFonts w:ascii="Times New Roman" w:hAnsi="Times New Roman"/>
          <w:b/>
          <w:sz w:val="24"/>
          <w:lang w:val="en-US"/>
        </w:rPr>
        <w:t xml:space="preserve"> 28 </w:t>
      </w:r>
      <w:r w:rsidR="00CF2029" w:rsidRPr="002E3418">
        <w:rPr>
          <w:rFonts w:ascii="Times New Roman" w:hAnsi="Times New Roman"/>
          <w:b/>
          <w:sz w:val="24"/>
        </w:rPr>
        <w:t xml:space="preserve">апреля </w:t>
      </w:r>
      <w:r w:rsidR="008D7772" w:rsidRPr="002E3418">
        <w:rPr>
          <w:rFonts w:ascii="Times New Roman" w:hAnsi="Times New Roman"/>
          <w:b/>
          <w:sz w:val="24"/>
        </w:rPr>
        <w:t>202</w:t>
      </w:r>
      <w:r w:rsidR="00CF2029" w:rsidRPr="002E3418">
        <w:rPr>
          <w:rFonts w:ascii="Times New Roman" w:hAnsi="Times New Roman"/>
          <w:b/>
          <w:sz w:val="24"/>
        </w:rPr>
        <w:t>3</w:t>
      </w:r>
      <w:r w:rsidR="004068C1" w:rsidRPr="002E3418">
        <w:rPr>
          <w:rFonts w:ascii="Times New Roman" w:hAnsi="Times New Roman"/>
          <w:b/>
          <w:sz w:val="24"/>
        </w:rPr>
        <w:t xml:space="preserve"> года     </w:t>
      </w:r>
    </w:p>
    <w:p w:rsidR="002E3418" w:rsidRDefault="002E3418" w:rsidP="001A4AAE">
      <w:pPr>
        <w:pStyle w:val="a6"/>
        <w:rPr>
          <w:rFonts w:ascii="Times New Roman" w:hAnsi="Times New Roman"/>
          <w:sz w:val="24"/>
        </w:rPr>
      </w:pPr>
    </w:p>
    <w:p w:rsidR="004068C1" w:rsidRPr="004030A6" w:rsidRDefault="004068C1" w:rsidP="001A4AAE">
      <w:pPr>
        <w:pStyle w:val="a6"/>
        <w:rPr>
          <w:rFonts w:ascii="Times New Roman" w:hAnsi="Times New Roman"/>
          <w:sz w:val="24"/>
        </w:rPr>
      </w:pPr>
      <w:r w:rsidRPr="004030A6">
        <w:rPr>
          <w:rFonts w:ascii="Times New Roman" w:hAnsi="Times New Roman"/>
          <w:sz w:val="24"/>
        </w:rPr>
        <w:t xml:space="preserve"> </w:t>
      </w:r>
    </w:p>
    <w:p w:rsidR="00CF2029" w:rsidRDefault="00605EC7" w:rsidP="00E764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172D">
        <w:rPr>
          <w:rFonts w:ascii="Times New Roman" w:hAnsi="Times New Roman" w:cs="Times New Roman"/>
          <w:sz w:val="24"/>
          <w:szCs w:val="24"/>
        </w:rPr>
        <w:t xml:space="preserve">Об утверждении структуры </w:t>
      </w:r>
    </w:p>
    <w:p w:rsidR="008E2D68" w:rsidRDefault="00E87BCD" w:rsidP="00E764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05EC7" w:rsidRPr="00AB172D">
        <w:rPr>
          <w:rFonts w:ascii="Times New Roman" w:hAnsi="Times New Roman" w:cs="Times New Roman"/>
          <w:sz w:val="24"/>
          <w:szCs w:val="24"/>
        </w:rPr>
        <w:t>дминистрации</w:t>
      </w:r>
      <w:r w:rsidR="008E2D68">
        <w:rPr>
          <w:rFonts w:ascii="Times New Roman" w:hAnsi="Times New Roman" w:cs="Times New Roman"/>
          <w:sz w:val="24"/>
          <w:szCs w:val="24"/>
        </w:rPr>
        <w:t xml:space="preserve"> </w:t>
      </w:r>
      <w:r w:rsidR="00605EC7" w:rsidRPr="00AB172D">
        <w:rPr>
          <w:rFonts w:ascii="Times New Roman" w:hAnsi="Times New Roman" w:cs="Times New Roman"/>
          <w:sz w:val="24"/>
          <w:szCs w:val="24"/>
        </w:rPr>
        <w:t xml:space="preserve">Пудожского </w:t>
      </w:r>
    </w:p>
    <w:p w:rsidR="00605EC7" w:rsidRPr="00AB172D" w:rsidRDefault="00605EC7" w:rsidP="00E764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172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605EC7" w:rsidRDefault="00605EC7" w:rsidP="00E764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5EC7" w:rsidRPr="0094147A" w:rsidRDefault="000B3192" w:rsidP="0094147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47A">
        <w:rPr>
          <w:rFonts w:ascii="Times New Roman" w:hAnsi="Times New Roman" w:cs="Times New Roman"/>
          <w:sz w:val="24"/>
          <w:szCs w:val="24"/>
        </w:rPr>
        <w:t xml:space="preserve">В </w:t>
      </w:r>
      <w:r w:rsidR="001A4AAE" w:rsidRPr="0094147A">
        <w:rPr>
          <w:rFonts w:ascii="Times New Roman" w:hAnsi="Times New Roman" w:cs="Times New Roman"/>
          <w:sz w:val="24"/>
          <w:szCs w:val="24"/>
        </w:rPr>
        <w:t>целях</w:t>
      </w:r>
      <w:r w:rsidR="00E87BCD" w:rsidRPr="0094147A">
        <w:rPr>
          <w:rFonts w:ascii="Times New Roman" w:hAnsi="Times New Roman" w:cs="Times New Roman"/>
          <w:sz w:val="24"/>
          <w:szCs w:val="24"/>
        </w:rPr>
        <w:t xml:space="preserve"> </w:t>
      </w:r>
      <w:r w:rsidR="00CF2029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="008E2D68">
        <w:rPr>
          <w:rFonts w:ascii="Times New Roman" w:hAnsi="Times New Roman" w:cs="Times New Roman"/>
          <w:sz w:val="24"/>
          <w:szCs w:val="24"/>
        </w:rPr>
        <w:t>структуры</w:t>
      </w:r>
      <w:r w:rsidR="00CF2029">
        <w:rPr>
          <w:rFonts w:ascii="Times New Roman" w:hAnsi="Times New Roman" w:cs="Times New Roman"/>
          <w:sz w:val="24"/>
          <w:szCs w:val="24"/>
        </w:rPr>
        <w:t xml:space="preserve"> администрации Пудожского муниципального района </w:t>
      </w:r>
      <w:r w:rsidR="0094147A">
        <w:rPr>
          <w:rFonts w:ascii="Times New Roman" w:hAnsi="Times New Roman" w:cs="Times New Roman"/>
          <w:sz w:val="24"/>
          <w:szCs w:val="24"/>
        </w:rPr>
        <w:t xml:space="preserve"> </w:t>
      </w:r>
      <w:r w:rsidR="0094147A" w:rsidRPr="0094147A">
        <w:rPr>
          <w:rFonts w:ascii="Times New Roman" w:hAnsi="Times New Roman" w:cs="Times New Roman"/>
          <w:sz w:val="24"/>
          <w:szCs w:val="24"/>
        </w:rPr>
        <w:t>в соответствии с вопросами местного значения и полномочиями для более эффективного их решения</w:t>
      </w:r>
      <w:r w:rsidR="00CF2029">
        <w:rPr>
          <w:rFonts w:ascii="Times New Roman" w:hAnsi="Times New Roman" w:cs="Times New Roman"/>
          <w:sz w:val="24"/>
          <w:szCs w:val="24"/>
        </w:rPr>
        <w:t xml:space="preserve"> с</w:t>
      </w:r>
      <w:r w:rsidR="00605EC7" w:rsidRPr="0094147A">
        <w:rPr>
          <w:rFonts w:ascii="Times New Roman" w:hAnsi="Times New Roman" w:cs="Times New Roman"/>
          <w:sz w:val="24"/>
          <w:szCs w:val="24"/>
        </w:rPr>
        <w:t>овет Пудожского муниципального района</w:t>
      </w:r>
    </w:p>
    <w:p w:rsidR="00E764F0" w:rsidRPr="002E3418" w:rsidRDefault="00E764F0" w:rsidP="002E34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764F0" w:rsidRPr="002E3418" w:rsidRDefault="00E764F0" w:rsidP="002E3418">
      <w:pPr>
        <w:jc w:val="center"/>
      </w:pPr>
      <w:r w:rsidRPr="002E3418">
        <w:t>РЕШИЛ:</w:t>
      </w:r>
    </w:p>
    <w:p w:rsidR="00CF2029" w:rsidRDefault="00CF2029" w:rsidP="000B3192">
      <w:pPr>
        <w:jc w:val="both"/>
        <w:rPr>
          <w:b/>
        </w:rPr>
      </w:pPr>
    </w:p>
    <w:p w:rsidR="00614320" w:rsidRPr="00CF2029" w:rsidRDefault="00CF2029" w:rsidP="00CF2029">
      <w:pPr>
        <w:pStyle w:val="a8"/>
        <w:numPr>
          <w:ilvl w:val="0"/>
          <w:numId w:val="3"/>
        </w:numPr>
        <w:jc w:val="both"/>
      </w:pPr>
      <w:r w:rsidRPr="00CF2029">
        <w:t xml:space="preserve">Утвердить прилагаемую структуру администрации Пудожского муниципального района (Приложение 1). </w:t>
      </w:r>
    </w:p>
    <w:p w:rsidR="00073155" w:rsidRPr="00C74DE3" w:rsidRDefault="00073155" w:rsidP="00073155">
      <w:pPr>
        <w:pStyle w:val="a8"/>
        <w:ind w:left="1080"/>
        <w:jc w:val="both"/>
        <w:rPr>
          <w:b/>
        </w:rPr>
      </w:pPr>
    </w:p>
    <w:p w:rsidR="00CF2029" w:rsidRDefault="00CF2029" w:rsidP="00073155">
      <w:pPr>
        <w:pStyle w:val="a8"/>
        <w:numPr>
          <w:ilvl w:val="0"/>
          <w:numId w:val="3"/>
        </w:numPr>
        <w:tabs>
          <w:tab w:val="left" w:pos="851"/>
        </w:tabs>
        <w:jc w:val="both"/>
      </w:pPr>
      <w:r>
        <w:t>Признать утратившими силу:</w:t>
      </w:r>
    </w:p>
    <w:p w:rsidR="00541EAC" w:rsidRDefault="00CF2029" w:rsidP="00CF2029">
      <w:pPr>
        <w:pStyle w:val="a8"/>
        <w:numPr>
          <w:ilvl w:val="1"/>
          <w:numId w:val="3"/>
        </w:numPr>
        <w:tabs>
          <w:tab w:val="left" w:pos="851"/>
        </w:tabs>
        <w:jc w:val="both"/>
      </w:pPr>
      <w:r>
        <w:t xml:space="preserve"> </w:t>
      </w:r>
      <w:r w:rsidR="003A3E1B" w:rsidRPr="003A3E1B">
        <w:t>Решение</w:t>
      </w:r>
      <w:r w:rsidR="00073155">
        <w:t xml:space="preserve"> </w:t>
      </w:r>
      <w:r>
        <w:t>с</w:t>
      </w:r>
      <w:r w:rsidR="003A3E1B" w:rsidRPr="003A3E1B">
        <w:t>овета Пудожского муниципального</w:t>
      </w:r>
      <w:r w:rsidR="003A3E1B">
        <w:t xml:space="preserve"> района</w:t>
      </w:r>
      <w:r w:rsidR="00073155">
        <w:t xml:space="preserve"> от </w:t>
      </w:r>
      <w:r>
        <w:t>24.08.2018</w:t>
      </w:r>
      <w:r w:rsidR="00073155">
        <w:t xml:space="preserve"> года № </w:t>
      </w:r>
      <w:r>
        <w:t>384</w:t>
      </w:r>
      <w:r w:rsidR="003A3E1B">
        <w:t xml:space="preserve"> </w:t>
      </w:r>
      <w:r w:rsidR="00073155">
        <w:t>«Об утверждении структуры администрации Пу</w:t>
      </w:r>
      <w:r>
        <w:t>дожского муниципального района»;</w:t>
      </w:r>
    </w:p>
    <w:p w:rsidR="00CF2029" w:rsidRDefault="00CF2029" w:rsidP="00CF2029">
      <w:pPr>
        <w:pStyle w:val="a8"/>
        <w:numPr>
          <w:ilvl w:val="1"/>
          <w:numId w:val="3"/>
        </w:numPr>
        <w:tabs>
          <w:tab w:val="left" w:pos="851"/>
        </w:tabs>
        <w:jc w:val="both"/>
      </w:pPr>
      <w:r>
        <w:t xml:space="preserve"> Решение совета Пудожского муниципального района от 16.12.2022 года №</w:t>
      </w:r>
      <w:r w:rsidR="00D11660">
        <w:t xml:space="preserve"> 338 «О внесении изменений в решение Совета Пудожского муниципального района от 24.08.2018 года № 384 «Об утверждении структуры администрации Пудожского муниципального района».</w:t>
      </w:r>
    </w:p>
    <w:p w:rsidR="00073155" w:rsidRPr="00541EAC" w:rsidRDefault="00073155" w:rsidP="00073155">
      <w:pPr>
        <w:pStyle w:val="a8"/>
        <w:tabs>
          <w:tab w:val="left" w:pos="851"/>
        </w:tabs>
        <w:jc w:val="both"/>
      </w:pPr>
    </w:p>
    <w:p w:rsidR="00E764F0" w:rsidRPr="00541EAC" w:rsidRDefault="00FE1DFD" w:rsidP="002E3418">
      <w:pPr>
        <w:pStyle w:val="ConsPlusNormal"/>
        <w:widowControl/>
        <w:numPr>
          <w:ilvl w:val="0"/>
          <w:numId w:val="3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1EAC">
        <w:rPr>
          <w:rFonts w:ascii="Times New Roman" w:hAnsi="Times New Roman" w:cs="Times New Roman"/>
          <w:sz w:val="24"/>
          <w:szCs w:val="24"/>
        </w:rPr>
        <w:t>Н</w:t>
      </w:r>
      <w:r w:rsidR="00DD74F5" w:rsidRPr="00541EAC">
        <w:rPr>
          <w:rFonts w:ascii="Times New Roman" w:hAnsi="Times New Roman" w:cs="Times New Roman"/>
          <w:sz w:val="24"/>
          <w:szCs w:val="24"/>
        </w:rPr>
        <w:t>астоящее</w:t>
      </w:r>
      <w:r w:rsidRPr="00541EAC">
        <w:rPr>
          <w:rFonts w:ascii="Times New Roman" w:hAnsi="Times New Roman" w:cs="Times New Roman"/>
          <w:sz w:val="24"/>
          <w:szCs w:val="24"/>
        </w:rPr>
        <w:t xml:space="preserve"> Р</w:t>
      </w:r>
      <w:r w:rsidR="00DD74F5" w:rsidRPr="00541EAC">
        <w:rPr>
          <w:rFonts w:ascii="Times New Roman" w:hAnsi="Times New Roman" w:cs="Times New Roman"/>
          <w:sz w:val="24"/>
          <w:szCs w:val="24"/>
        </w:rPr>
        <w:t xml:space="preserve">ешение вступает в силу </w:t>
      </w:r>
      <w:r w:rsidR="00CF2029">
        <w:rPr>
          <w:rFonts w:ascii="Times New Roman" w:hAnsi="Times New Roman" w:cs="Times New Roman"/>
          <w:sz w:val="24"/>
          <w:szCs w:val="24"/>
        </w:rPr>
        <w:t>момента его подписания</w:t>
      </w:r>
      <w:r w:rsidRPr="00541EAC">
        <w:rPr>
          <w:rFonts w:ascii="Times New Roman" w:hAnsi="Times New Roman" w:cs="Times New Roman"/>
          <w:sz w:val="24"/>
          <w:szCs w:val="24"/>
        </w:rPr>
        <w:t>.</w:t>
      </w:r>
    </w:p>
    <w:p w:rsidR="00B42742" w:rsidRDefault="00B42742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F2029" w:rsidRDefault="00CF2029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F2029" w:rsidRPr="001A4AAE" w:rsidRDefault="00CF2029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0A4F" w:rsidRDefault="00B362B7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E34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870A4F" w:rsidRPr="00AB172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E3418">
        <w:rPr>
          <w:rFonts w:ascii="Times New Roman" w:hAnsi="Times New Roman" w:cs="Times New Roman"/>
          <w:sz w:val="24"/>
          <w:szCs w:val="24"/>
        </w:rPr>
        <w:t>Е.</w:t>
      </w:r>
      <w:r w:rsidR="00892894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892894">
        <w:rPr>
          <w:rFonts w:ascii="Times New Roman" w:hAnsi="Times New Roman" w:cs="Times New Roman"/>
          <w:sz w:val="24"/>
          <w:szCs w:val="24"/>
        </w:rPr>
        <w:t>Гроль</w:t>
      </w:r>
      <w:proofErr w:type="spellEnd"/>
    </w:p>
    <w:p w:rsidR="00673B07" w:rsidRDefault="00673B07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3B07" w:rsidRDefault="00673B07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614D" w:rsidRDefault="00B1614D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614D" w:rsidRDefault="00B1614D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614D" w:rsidRDefault="00B1614D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B1614D" w:rsidSect="001B38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3B07" w:rsidRDefault="00673B07" w:rsidP="00673B07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Приложение</w:t>
      </w:r>
      <w:r w:rsidR="00CF2029">
        <w:t xml:space="preserve"> 1</w:t>
      </w:r>
      <w:r>
        <w:t xml:space="preserve"> </w:t>
      </w:r>
    </w:p>
    <w:p w:rsidR="00362598" w:rsidRDefault="002E3418" w:rsidP="0029008B">
      <w:pPr>
        <w:ind w:left="-85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Решению </w:t>
      </w:r>
      <w:r>
        <w:rPr>
          <w:lang w:val="en-US"/>
        </w:rPr>
        <w:t>XXXXVIII</w:t>
      </w:r>
      <w:r w:rsidRPr="002E3418">
        <w:t xml:space="preserve"> </w:t>
      </w:r>
      <w:r>
        <w:t>заседания С</w:t>
      </w:r>
      <w:r w:rsidR="00673B07">
        <w:t xml:space="preserve">овета </w:t>
      </w:r>
      <w:proofErr w:type="spellStart"/>
      <w:r w:rsidR="004937DA">
        <w:t>П</w:t>
      </w:r>
      <w:r w:rsidR="00673B07">
        <w:t>удожского</w:t>
      </w:r>
      <w:proofErr w:type="spellEnd"/>
      <w:r w:rsidR="00673B07">
        <w:tab/>
        <w:t xml:space="preserve">муниципального района </w:t>
      </w:r>
      <w:r>
        <w:rPr>
          <w:lang w:val="en-US"/>
        </w:rPr>
        <w:t>IV</w:t>
      </w:r>
      <w:r>
        <w:t xml:space="preserve"> </w:t>
      </w:r>
      <w:r w:rsidR="004068C1">
        <w:t xml:space="preserve">от </w:t>
      </w:r>
      <w:r w:rsidR="002210BC">
        <w:t xml:space="preserve"> </w:t>
      </w:r>
      <w:r>
        <w:t>28</w:t>
      </w:r>
      <w:r w:rsidR="00073155">
        <w:t>.</w:t>
      </w:r>
      <w:r w:rsidR="002210BC">
        <w:t>04</w:t>
      </w:r>
      <w:r w:rsidR="00D8038A">
        <w:t>.202</w:t>
      </w:r>
      <w:r w:rsidR="002210BC">
        <w:t>3</w:t>
      </w:r>
      <w:r w:rsidR="00D8038A">
        <w:t xml:space="preserve"> </w:t>
      </w:r>
      <w:r w:rsidR="004068C1">
        <w:t>г</w:t>
      </w:r>
      <w:r w:rsidR="00892894">
        <w:t>ода</w:t>
      </w:r>
      <w:r w:rsidR="004030A6" w:rsidRPr="004030A6">
        <w:t xml:space="preserve"> </w:t>
      </w:r>
      <w:r w:rsidR="004030A6">
        <w:t xml:space="preserve">№ </w:t>
      </w:r>
      <w:r>
        <w:t>367</w:t>
      </w:r>
    </w:p>
    <w:p w:rsidR="00362598" w:rsidRDefault="00362598" w:rsidP="0029008B">
      <w:pPr>
        <w:ind w:left="-851"/>
        <w:jc w:val="right"/>
      </w:pPr>
    </w:p>
    <w:p w:rsidR="00362598" w:rsidRDefault="004030A6" w:rsidP="0029008B">
      <w:pPr>
        <w:ind w:left="-851"/>
        <w:jc w:val="right"/>
      </w:pPr>
      <w:r>
        <w:t xml:space="preserve">  </w:t>
      </w:r>
      <w:r w:rsidR="004937DA">
        <w:t xml:space="preserve"> </w:t>
      </w:r>
    </w:p>
    <w:p w:rsidR="00673B07" w:rsidRDefault="00362598" w:rsidP="0029008B">
      <w:pPr>
        <w:ind w:left="-851"/>
        <w:jc w:val="right"/>
      </w:pPr>
      <w:r>
        <w:pict>
          <v:group id="_x0000_s1096" editas="canvas" style="width:799.85pt;height:416.85pt;mso-position-horizontal-relative:char;mso-position-vertical-relative:line" coordorigin="3347,5167" coordsize="7999,4169">
            <o:lock v:ext="edit" aspectratio="t"/>
            <v:shape id="_x0000_s1097" type="#_x0000_t75" style="position:absolute;left:3347;top:5167;width:7999;height:4169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8" type="#_x0000_t202" style="position:absolute;left:3561;top:6671;width:2493;height:751">
              <v:textbox style="mso-next-textbox:#_x0000_s1098">
                <w:txbxContent>
                  <w:p w:rsidR="00673B07" w:rsidRPr="00160BB5" w:rsidRDefault="00673B07" w:rsidP="00056F26">
                    <w:pPr>
                      <w:jc w:val="center"/>
                    </w:pPr>
                    <w:r w:rsidRPr="00160BB5">
                      <w:t xml:space="preserve">Заместитель  </w:t>
                    </w:r>
                    <w:r w:rsidR="00000256">
                      <w:t>г</w:t>
                    </w:r>
                    <w:r w:rsidRPr="00160BB5">
                      <w:t>лавы администрации</w:t>
                    </w:r>
                    <w:r w:rsidR="0045435A" w:rsidRPr="00160BB5">
                      <w:t xml:space="preserve"> Пудожского муниципального района - руководитель управления </w:t>
                    </w:r>
                    <w:r w:rsidR="004A0A39">
                      <w:t xml:space="preserve">по </w:t>
                    </w:r>
                    <w:r w:rsidR="0045435A" w:rsidRPr="00160BB5">
                      <w:t>образовани</w:t>
                    </w:r>
                    <w:r w:rsidR="004A0A39">
                      <w:t>ю</w:t>
                    </w:r>
                    <w:r w:rsidR="0045435A" w:rsidRPr="00160BB5">
                      <w:t xml:space="preserve"> и социально</w:t>
                    </w:r>
                    <w:r w:rsidR="004A0A39">
                      <w:t>-культурной</w:t>
                    </w:r>
                    <w:r w:rsidR="00DC19F8">
                      <w:t xml:space="preserve"> </w:t>
                    </w:r>
                    <w:r w:rsidR="0045435A" w:rsidRPr="00160BB5">
                      <w:t>политик</w:t>
                    </w:r>
                    <w:r w:rsidR="004A0A39">
                      <w:t>е</w:t>
                    </w:r>
                  </w:p>
                </w:txbxContent>
              </v:textbox>
            </v:shape>
            <v:shape id="_x0000_s1101" type="#_x0000_t202" style="position:absolute;left:4412;top:5167;width:6015;height:481">
              <v:textbox style="mso-next-textbox:#_x0000_s1101">
                <w:txbxContent>
                  <w:p w:rsidR="00673B07" w:rsidRPr="00160BB5" w:rsidRDefault="00673B07" w:rsidP="00056F26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60BB5">
                      <w:rPr>
                        <w:sz w:val="28"/>
                        <w:szCs w:val="28"/>
                      </w:rPr>
                      <w:t xml:space="preserve">Глава </w:t>
                    </w:r>
                    <w:r w:rsidR="0011625A">
                      <w:rPr>
                        <w:sz w:val="28"/>
                        <w:szCs w:val="28"/>
                      </w:rPr>
                      <w:t xml:space="preserve">Пудожского муниципального района </w:t>
                    </w:r>
                  </w:p>
                </w:txbxContent>
              </v:textbox>
            </v:shape>
            <v:line id="_x0000_s1109" style="position:absolute" from="6396,7779" to="6396,7779">
              <v:stroke endarrow="block"/>
            </v:line>
            <v:line id="_x0000_s1118" style="position:absolute" from="7265,5648" to="7266,6646">
              <v:stroke endarrow="block"/>
            </v:line>
            <v:shape id="_x0000_s1137" type="#_x0000_t202" style="position:absolute;left:8853;top:6671;width:2493;height:751">
              <v:textbox style="mso-next-textbox:#_x0000_s1137">
                <w:txbxContent>
                  <w:p w:rsidR="0029008B" w:rsidRPr="00160BB5" w:rsidRDefault="0029008B" w:rsidP="00056F26">
                    <w:pPr>
                      <w:jc w:val="center"/>
                    </w:pPr>
                    <w:r w:rsidRPr="00160BB5">
                      <w:t xml:space="preserve">Заместитель  </w:t>
                    </w:r>
                    <w:r w:rsidR="00000256">
                      <w:t>г</w:t>
                    </w:r>
                    <w:r w:rsidRPr="00160BB5">
                      <w:t xml:space="preserve">лавы администрации Пудожского муниципального района - руководитель управления </w:t>
                    </w:r>
                    <w:r w:rsidR="004A0A39">
                      <w:t xml:space="preserve">по </w:t>
                    </w:r>
                    <w:r w:rsidRPr="00160BB5">
                      <w:t>жилищно-коммунально</w:t>
                    </w:r>
                    <w:r w:rsidR="004A0A39">
                      <w:t>му</w:t>
                    </w:r>
                    <w:r w:rsidRPr="00160BB5">
                      <w:t xml:space="preserve"> хозяйств</w:t>
                    </w:r>
                    <w:r w:rsidR="004A0A39">
                      <w:t>у</w:t>
                    </w:r>
                    <w:r w:rsidRPr="00160BB5">
                      <w:t xml:space="preserve"> и инфраструктур</w:t>
                    </w:r>
                    <w:r w:rsidR="004A0A39">
                      <w:t>е</w:t>
                    </w:r>
                  </w:p>
                  <w:p w:rsidR="0029008B" w:rsidRPr="0029008B" w:rsidRDefault="0029008B" w:rsidP="00056F26">
                    <w:pPr>
                      <w:jc w:val="center"/>
                      <w:rPr>
                        <w:rFonts w:ascii="Calibri" w:hAnsi="Calibri" w:cs="Arial"/>
                      </w:rPr>
                    </w:pPr>
                  </w:p>
                </w:txbxContent>
              </v:textbox>
            </v:shape>
            <v:shape id="_x0000_s1138" type="#_x0000_t202" style="position:absolute;left:6230;top:6671;width:2493;height:751">
              <v:textbox style="mso-next-textbox:#_x0000_s1138">
                <w:txbxContent>
                  <w:p w:rsidR="0029008B" w:rsidRPr="00160BB5" w:rsidRDefault="0029008B" w:rsidP="00056F26">
                    <w:pPr>
                      <w:jc w:val="center"/>
                    </w:pPr>
                    <w:r w:rsidRPr="00160BB5">
                      <w:t xml:space="preserve">Заместитель </w:t>
                    </w:r>
                    <w:r w:rsidR="00000256">
                      <w:t>г</w:t>
                    </w:r>
                    <w:r w:rsidRPr="00160BB5">
                      <w:t xml:space="preserve">лавы администрации Пудожского муниципального района - руководитель управления </w:t>
                    </w:r>
                    <w:r w:rsidR="004A0A39">
                      <w:t xml:space="preserve">по </w:t>
                    </w:r>
                    <w:r w:rsidRPr="00160BB5">
                      <w:t>экономик</w:t>
                    </w:r>
                    <w:r w:rsidR="004A0A39">
                      <w:t>е</w:t>
                    </w:r>
                    <w:r w:rsidRPr="00160BB5">
                      <w:t xml:space="preserve"> и финанс</w:t>
                    </w:r>
                    <w:r w:rsidR="004A0A39">
                      <w:t>ам</w:t>
                    </w:r>
                  </w:p>
                  <w:p w:rsidR="0029008B" w:rsidRPr="0029008B" w:rsidRDefault="0029008B" w:rsidP="00056F26">
                    <w:pPr>
                      <w:jc w:val="center"/>
                      <w:rPr>
                        <w:rFonts w:ascii="Calibri" w:hAnsi="Calibri" w:cs="Arial"/>
                      </w:rPr>
                    </w:pPr>
                  </w:p>
                  <w:p w:rsidR="0029008B" w:rsidRPr="0029008B" w:rsidRDefault="0029008B" w:rsidP="00056F26">
                    <w:pPr>
                      <w:jc w:val="center"/>
                      <w:rPr>
                        <w:rFonts w:ascii="Calibri" w:hAnsi="Calibri" w:cs="Arial"/>
                      </w:rPr>
                    </w:pPr>
                  </w:p>
                </w:txbxContent>
              </v:textbox>
            </v:shape>
            <v:shape id="_x0000_s1171" type="#_x0000_t202" style="position:absolute;left:3561;top:5857;width:1295;height:635">
              <v:textbox style="mso-next-textbox:#_x0000_s1171">
                <w:txbxContent>
                  <w:p w:rsidR="0029008B" w:rsidRPr="00160BB5" w:rsidRDefault="00073155" w:rsidP="00056F26">
                    <w:pPr>
                      <w:jc w:val="center"/>
                    </w:pPr>
                    <w:r>
                      <w:t xml:space="preserve">Отдел </w:t>
                    </w:r>
                    <w:r w:rsidR="00CF2029">
                      <w:t>гражданской обороны и чрезвычайных ситуаци</w:t>
                    </w:r>
                    <w:r w:rsidR="002210BC">
                      <w:t>й</w:t>
                    </w:r>
                  </w:p>
                  <w:p w:rsidR="0029008B" w:rsidRPr="00160BB5" w:rsidRDefault="0029008B" w:rsidP="00056F26">
                    <w:pPr>
                      <w:jc w:val="center"/>
                    </w:pPr>
                  </w:p>
                </w:txbxContent>
              </v:textbox>
            </v:shape>
            <v:shape id="_x0000_s1172" type="#_x0000_t202" style="position:absolute;left:3477;top:8104;width:2493;height:751">
              <v:textbox style="mso-next-textbox:#_x0000_s1172">
                <w:txbxContent>
                  <w:p w:rsidR="0029008B" w:rsidRPr="00160BB5" w:rsidRDefault="0029008B" w:rsidP="00056F26">
                    <w:pPr>
                      <w:jc w:val="center"/>
                    </w:pPr>
                    <w:r w:rsidRPr="00160BB5">
                      <w:t xml:space="preserve">Управление </w:t>
                    </w:r>
                    <w:r w:rsidR="004A0A39">
                      <w:t xml:space="preserve">по </w:t>
                    </w:r>
                    <w:r w:rsidR="00DC19F8">
                      <w:t>образовани</w:t>
                    </w:r>
                    <w:r w:rsidR="004A0A39">
                      <w:t>ю</w:t>
                    </w:r>
                    <w:r w:rsidRPr="00160BB5">
                      <w:t xml:space="preserve"> и социально</w:t>
                    </w:r>
                    <w:r w:rsidR="004A0A39">
                      <w:t>-культурной</w:t>
                    </w:r>
                    <w:r w:rsidR="00DC19F8">
                      <w:t xml:space="preserve"> </w:t>
                    </w:r>
                    <w:r w:rsidRPr="00160BB5">
                      <w:t>политик</w:t>
                    </w:r>
                    <w:r w:rsidR="004A0A39">
                      <w:t>е</w:t>
                    </w:r>
                  </w:p>
                </w:txbxContent>
              </v:textbox>
            </v:shape>
            <v:shape id="_x0000_s1173" type="#_x0000_t202" style="position:absolute;left:6230;top:8104;width:2443;height:751">
              <v:textbox style="mso-next-textbox:#_x0000_s1173">
                <w:txbxContent>
                  <w:p w:rsidR="0029008B" w:rsidRPr="00160BB5" w:rsidRDefault="0029008B" w:rsidP="00056F26">
                    <w:pPr>
                      <w:jc w:val="center"/>
                    </w:pPr>
                    <w:r w:rsidRPr="00160BB5">
                      <w:t xml:space="preserve">Управление </w:t>
                    </w:r>
                    <w:r w:rsidR="004A0A39">
                      <w:t xml:space="preserve">по </w:t>
                    </w:r>
                    <w:r w:rsidRPr="00160BB5">
                      <w:t>экономик</w:t>
                    </w:r>
                    <w:r w:rsidR="004A0A39">
                      <w:t>е</w:t>
                    </w:r>
                    <w:r w:rsidRPr="00160BB5">
                      <w:t xml:space="preserve"> и финанс</w:t>
                    </w:r>
                    <w:r w:rsidR="00711EA1">
                      <w:t>ам</w:t>
                    </w:r>
                    <w:r w:rsidR="00DC19F8">
                      <w:t>, в составе управления отдел финансов</w:t>
                    </w:r>
                    <w:r w:rsidR="004A0A39">
                      <w:t xml:space="preserve"> и бухгалтерского учета</w:t>
                    </w:r>
                  </w:p>
                </w:txbxContent>
              </v:textbox>
            </v:shape>
            <v:shape id="_x0000_s1174" type="#_x0000_t202" style="position:absolute;left:8853;top:8105;width:2493;height:750">
              <v:textbox style="mso-next-textbox:#_x0000_s1174">
                <w:txbxContent>
                  <w:p w:rsidR="0029008B" w:rsidRPr="00160BB5" w:rsidRDefault="00DC19F8" w:rsidP="00056F26">
                    <w:pPr>
                      <w:jc w:val="center"/>
                    </w:pPr>
                    <w:r>
                      <w:t xml:space="preserve">Управление </w:t>
                    </w:r>
                    <w:r w:rsidR="004A0A39">
                      <w:t xml:space="preserve">по </w:t>
                    </w:r>
                    <w:r>
                      <w:t>жилищно-коммунально</w:t>
                    </w:r>
                    <w:r w:rsidR="004A0A39">
                      <w:t>му</w:t>
                    </w:r>
                    <w:r>
                      <w:t xml:space="preserve"> хозяйств</w:t>
                    </w:r>
                    <w:r w:rsidR="004A0A39">
                      <w:t>у</w:t>
                    </w:r>
                    <w:r>
                      <w:t xml:space="preserve"> и инфраструктур</w:t>
                    </w:r>
                    <w:r w:rsidR="004A0A39">
                      <w:t>е</w:t>
                    </w:r>
                  </w:p>
                </w:txbxContent>
              </v:textbox>
            </v:shape>
            <v:line id="_x0000_s1175" style="position:absolute;flip:x" from="4757,7461" to="4758,8104">
              <v:stroke endarrow="block"/>
            </v:line>
            <v:line id="_x0000_s1176" style="position:absolute;flip:x" from="9835,7462" to="9836,8105">
              <v:stroke endarrow="block"/>
            </v:line>
            <v:line id="_x0000_s1177" style="position:absolute" from="7390,7422" to="7391,8103">
              <v:stroke endarrow="block"/>
            </v:line>
            <v:shape id="_x0000_s1181" type="#_x0000_t202" style="position:absolute;left:4893;top:5857;width:1238;height:498">
              <v:textbox>
                <w:txbxContent>
                  <w:p w:rsidR="00CF2029" w:rsidRDefault="002210BC">
                    <w:r>
                      <w:t>Специалист по мобилизации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86" type="#_x0000_t32" style="position:absolute;left:5921;top:5648;width:1344;height:998;flip:x" o:connectortype="straight">
              <v:stroke endarrow="block"/>
            </v:shape>
            <v:shape id="_x0000_s1189" type="#_x0000_t32" style="position:absolute;left:7265;top:5648;width:1798;height:998" o:connectortype="straight">
              <v:stroke endarrow="block"/>
            </v:shape>
            <v:shape id="_x0000_s1195" type="#_x0000_t202" style="position:absolute;left:10346;top:5787;width:960;height:765">
              <v:textbox>
                <w:txbxContent>
                  <w:p w:rsidR="00A30B93" w:rsidRPr="00A30B93" w:rsidRDefault="00A30B93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Отдел управления делами</w:t>
                    </w:r>
                  </w:p>
                </w:txbxContent>
              </v:textbox>
            </v:shape>
            <v:shape id="_x0000_s1196" type="#_x0000_t202" style="position:absolute;left:8966;top:5787;width:1245;height:765">
              <v:textbox>
                <w:txbxContent>
                  <w:p w:rsidR="00A30B93" w:rsidRPr="00A30B93" w:rsidRDefault="00A30B93">
                    <w:pPr>
                      <w:rPr>
                        <w:sz w:val="22"/>
                        <w:szCs w:val="22"/>
                      </w:rPr>
                    </w:pPr>
                    <w:r w:rsidRPr="00A30B93">
                      <w:rPr>
                        <w:sz w:val="22"/>
                        <w:szCs w:val="22"/>
                      </w:rPr>
                      <w:t>Первый заместитель главы администрации Пудожского муниципального района</w:t>
                    </w:r>
                  </w:p>
                </w:txbxContent>
              </v:textbox>
            </v:shape>
            <v:shape id="_x0000_s1200" type="#_x0000_t32" style="position:absolute;left:6131;top:5648;width:1134;height:458;flip:x" o:connectortype="straight">
              <v:stroke endarrow="block"/>
            </v:shape>
            <v:shape id="_x0000_s1201" type="#_x0000_t32" style="position:absolute;left:7265;top:5648;width:1701;height:522" o:connectortype="straight">
              <v:stroke endarrow="block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202" type="#_x0000_t33" style="position:absolute;left:4209;top:5408;width:203;height:449;rotation:180;flip:y" o:connectortype="elbow" adj="-128061,72537,-128061">
              <v:stroke endarrow="block"/>
            </v:shape>
            <v:shape id="_x0000_s1203" type="#_x0000_t33" style="position:absolute;left:10427;top:5408;width:399;height:379" o:connectortype="elbow" adj="-390911,-85916,-390911">
              <v:stroke endarrow="block"/>
            </v:shape>
            <w10:wrap type="none"/>
            <w10:anchorlock/>
          </v:group>
        </w:pict>
      </w:r>
    </w:p>
    <w:sectPr w:rsidR="00673B07" w:rsidSect="00362598">
      <w:pgSz w:w="16838" w:h="11906" w:orient="landscape"/>
      <w:pgMar w:top="170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57F6"/>
    <w:multiLevelType w:val="hybridMultilevel"/>
    <w:tmpl w:val="9A5AEC3C"/>
    <w:lvl w:ilvl="0" w:tplc="0FE62D5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9E265A"/>
    <w:multiLevelType w:val="hybridMultilevel"/>
    <w:tmpl w:val="46685066"/>
    <w:lvl w:ilvl="0" w:tplc="D64C98B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8D11718"/>
    <w:multiLevelType w:val="multilevel"/>
    <w:tmpl w:val="72EAE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B38D9"/>
    <w:rsid w:val="00000256"/>
    <w:rsid w:val="000024DA"/>
    <w:rsid w:val="000262B6"/>
    <w:rsid w:val="000373E9"/>
    <w:rsid w:val="00056F26"/>
    <w:rsid w:val="000675DA"/>
    <w:rsid w:val="00073155"/>
    <w:rsid w:val="0008438E"/>
    <w:rsid w:val="000A49E9"/>
    <w:rsid w:val="000B3192"/>
    <w:rsid w:val="000B5960"/>
    <w:rsid w:val="000C226A"/>
    <w:rsid w:val="000E2627"/>
    <w:rsid w:val="000F32A5"/>
    <w:rsid w:val="001067E3"/>
    <w:rsid w:val="0011625A"/>
    <w:rsid w:val="00142CCB"/>
    <w:rsid w:val="00143768"/>
    <w:rsid w:val="00160BB5"/>
    <w:rsid w:val="001A4AAE"/>
    <w:rsid w:val="001B1D5A"/>
    <w:rsid w:val="001B38D9"/>
    <w:rsid w:val="001B546E"/>
    <w:rsid w:val="00211B8F"/>
    <w:rsid w:val="002210BC"/>
    <w:rsid w:val="002311FA"/>
    <w:rsid w:val="0029008B"/>
    <w:rsid w:val="002A6A99"/>
    <w:rsid w:val="002A6F87"/>
    <w:rsid w:val="002B3C45"/>
    <w:rsid w:val="002E3418"/>
    <w:rsid w:val="002E7504"/>
    <w:rsid w:val="002F068D"/>
    <w:rsid w:val="0032345C"/>
    <w:rsid w:val="00344BC3"/>
    <w:rsid w:val="0034501F"/>
    <w:rsid w:val="00362598"/>
    <w:rsid w:val="003638AC"/>
    <w:rsid w:val="003A3E1B"/>
    <w:rsid w:val="003C2A1D"/>
    <w:rsid w:val="003D2971"/>
    <w:rsid w:val="004030A6"/>
    <w:rsid w:val="004068C1"/>
    <w:rsid w:val="0045435A"/>
    <w:rsid w:val="0045513E"/>
    <w:rsid w:val="00492744"/>
    <w:rsid w:val="004937DA"/>
    <w:rsid w:val="00494FB9"/>
    <w:rsid w:val="004A0A39"/>
    <w:rsid w:val="004B28DF"/>
    <w:rsid w:val="004C1147"/>
    <w:rsid w:val="004C5966"/>
    <w:rsid w:val="004F24B9"/>
    <w:rsid w:val="00541EAC"/>
    <w:rsid w:val="005669AC"/>
    <w:rsid w:val="0058122C"/>
    <w:rsid w:val="005C6A67"/>
    <w:rsid w:val="005D28CD"/>
    <w:rsid w:val="005D4499"/>
    <w:rsid w:val="005D6BC4"/>
    <w:rsid w:val="00605EC7"/>
    <w:rsid w:val="00614320"/>
    <w:rsid w:val="006174D0"/>
    <w:rsid w:val="00645833"/>
    <w:rsid w:val="006503F3"/>
    <w:rsid w:val="00673B07"/>
    <w:rsid w:val="006A491A"/>
    <w:rsid w:val="006A64A1"/>
    <w:rsid w:val="006B1FFB"/>
    <w:rsid w:val="006D7E5E"/>
    <w:rsid w:val="007065C4"/>
    <w:rsid w:val="00711EA1"/>
    <w:rsid w:val="00715E76"/>
    <w:rsid w:val="00775B2F"/>
    <w:rsid w:val="007F4B31"/>
    <w:rsid w:val="00830E29"/>
    <w:rsid w:val="008574B5"/>
    <w:rsid w:val="00870A4F"/>
    <w:rsid w:val="00874CB6"/>
    <w:rsid w:val="00892894"/>
    <w:rsid w:val="008A18DF"/>
    <w:rsid w:val="008B0122"/>
    <w:rsid w:val="008B4739"/>
    <w:rsid w:val="008D7772"/>
    <w:rsid w:val="008E2D68"/>
    <w:rsid w:val="008F1C88"/>
    <w:rsid w:val="00912BA1"/>
    <w:rsid w:val="00927E4B"/>
    <w:rsid w:val="0094147A"/>
    <w:rsid w:val="00952064"/>
    <w:rsid w:val="00970890"/>
    <w:rsid w:val="00977C94"/>
    <w:rsid w:val="00990EF5"/>
    <w:rsid w:val="00993A64"/>
    <w:rsid w:val="009A0094"/>
    <w:rsid w:val="009B4E0F"/>
    <w:rsid w:val="009B7360"/>
    <w:rsid w:val="009E06BA"/>
    <w:rsid w:val="009E56C8"/>
    <w:rsid w:val="00A13E7B"/>
    <w:rsid w:val="00A30B93"/>
    <w:rsid w:val="00A53A8E"/>
    <w:rsid w:val="00A8330C"/>
    <w:rsid w:val="00A907E5"/>
    <w:rsid w:val="00AB172D"/>
    <w:rsid w:val="00AB1F40"/>
    <w:rsid w:val="00AB5C99"/>
    <w:rsid w:val="00AC084A"/>
    <w:rsid w:val="00AC091F"/>
    <w:rsid w:val="00AC0BB0"/>
    <w:rsid w:val="00B1614D"/>
    <w:rsid w:val="00B1760F"/>
    <w:rsid w:val="00B362B7"/>
    <w:rsid w:val="00B42742"/>
    <w:rsid w:val="00B96702"/>
    <w:rsid w:val="00BB5CC7"/>
    <w:rsid w:val="00BD0977"/>
    <w:rsid w:val="00BD182F"/>
    <w:rsid w:val="00BF0A9C"/>
    <w:rsid w:val="00C36676"/>
    <w:rsid w:val="00C4799E"/>
    <w:rsid w:val="00C6316B"/>
    <w:rsid w:val="00C6622F"/>
    <w:rsid w:val="00C716E6"/>
    <w:rsid w:val="00C74DE3"/>
    <w:rsid w:val="00C92CD0"/>
    <w:rsid w:val="00C95768"/>
    <w:rsid w:val="00CF2029"/>
    <w:rsid w:val="00CF7137"/>
    <w:rsid w:val="00D05BB3"/>
    <w:rsid w:val="00D11660"/>
    <w:rsid w:val="00D23FFA"/>
    <w:rsid w:val="00D4553C"/>
    <w:rsid w:val="00D464C2"/>
    <w:rsid w:val="00D8038A"/>
    <w:rsid w:val="00DC19F8"/>
    <w:rsid w:val="00DC2B82"/>
    <w:rsid w:val="00DD74F5"/>
    <w:rsid w:val="00DE5A35"/>
    <w:rsid w:val="00E100AF"/>
    <w:rsid w:val="00E17545"/>
    <w:rsid w:val="00E33107"/>
    <w:rsid w:val="00E64B02"/>
    <w:rsid w:val="00E764F0"/>
    <w:rsid w:val="00E87BCD"/>
    <w:rsid w:val="00EA2C18"/>
    <w:rsid w:val="00EF53FD"/>
    <w:rsid w:val="00F1440A"/>
    <w:rsid w:val="00F468D7"/>
    <w:rsid w:val="00F75121"/>
    <w:rsid w:val="00F759E9"/>
    <w:rsid w:val="00FE1DFD"/>
    <w:rsid w:val="00FE55EF"/>
    <w:rsid w:val="00FF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  <o:rules v:ext="edit">
        <o:r id="V:Rule7" type="connector" idref="#_x0000_s1200">
          <o:proxy start="" idref="#_x0000_s1118" connectloc="0"/>
          <o:proxy end="" idref="#_x0000_s1181" connectloc="3"/>
        </o:r>
        <o:r id="V:Rule8" type="connector" idref="#_x0000_s1186">
          <o:proxy start="" idref="#_x0000_s1118" connectloc="0"/>
        </o:r>
        <o:r id="V:Rule9" type="connector" idref="#_x0000_s1201">
          <o:proxy start="" idref="#_x0000_s1118" connectloc="0"/>
          <o:proxy end="" idref="#_x0000_s1196" connectloc="1"/>
        </o:r>
        <o:r id="V:Rule10" type="connector" idref="#_x0000_s1202">
          <o:proxy start="" idref="#_x0000_s1101" connectloc="1"/>
          <o:proxy end="" idref="#_x0000_s1171" connectloc="0"/>
        </o:r>
        <o:r id="V:Rule11" type="connector" idref="#_x0000_s1189">
          <o:proxy start="" idref="#_x0000_s1118" connectloc="0"/>
        </o:r>
        <o:r id="V:Rule12" type="connector" idref="#_x0000_s1203">
          <o:proxy start="" idref="#_x0000_s1101" connectloc="3"/>
          <o:proxy end="" idref="#_x0000_s1195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4F0"/>
    <w:rPr>
      <w:sz w:val="24"/>
      <w:szCs w:val="24"/>
    </w:rPr>
  </w:style>
  <w:style w:type="paragraph" w:styleId="1">
    <w:name w:val="heading 1"/>
    <w:basedOn w:val="a"/>
    <w:next w:val="a"/>
    <w:qFormat/>
    <w:rsid w:val="00E764F0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38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B38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E764F0"/>
    <w:pPr>
      <w:jc w:val="center"/>
    </w:pPr>
    <w:rPr>
      <w:sz w:val="28"/>
    </w:rPr>
  </w:style>
  <w:style w:type="paragraph" w:styleId="a4">
    <w:name w:val="Body Text Indent"/>
    <w:basedOn w:val="a"/>
    <w:rsid w:val="00E764F0"/>
    <w:pPr>
      <w:ind w:firstLine="708"/>
      <w:jc w:val="both"/>
    </w:pPr>
    <w:rPr>
      <w:sz w:val="28"/>
    </w:rPr>
  </w:style>
  <w:style w:type="paragraph" w:styleId="a5">
    <w:name w:val="Balloon Text"/>
    <w:basedOn w:val="a"/>
    <w:semiHidden/>
    <w:rsid w:val="00E33107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nhideWhenUsed/>
    <w:rsid w:val="004068C1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4068C1"/>
    <w:rPr>
      <w:rFonts w:ascii="Courier New" w:hAnsi="Courier New"/>
    </w:rPr>
  </w:style>
  <w:style w:type="paragraph" w:styleId="a8">
    <w:name w:val="List Paragraph"/>
    <w:basedOn w:val="a"/>
    <w:uiPriority w:val="34"/>
    <w:qFormat/>
    <w:rsid w:val="008E2D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целях обеспечения реализации прав граждан и организаций на доступ к информации о деятельности Главы Республики Карелия, Правительства Республики Карелия и органов исполнительной власти Республики Карелия, в соответствии с Постановлением Правительства Р</vt:lpstr>
    </vt:vector>
  </TitlesOfParts>
  <Company>Home Office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обеспечения реализации прав граждан и организаций на доступ к информации о деятельности Главы Республики Карелия, Правительства Республики Карелия и органов исполнительной власти Республики Карелия, в соответствии с Постановлением Правительства Р</dc:title>
  <dc:creator>User</dc:creator>
  <cp:lastModifiedBy>Специалист</cp:lastModifiedBy>
  <cp:revision>6</cp:revision>
  <cp:lastPrinted>2023-04-28T10:52:00Z</cp:lastPrinted>
  <dcterms:created xsi:type="dcterms:W3CDTF">2023-04-26T12:54:00Z</dcterms:created>
  <dcterms:modified xsi:type="dcterms:W3CDTF">2023-04-28T10:53:00Z</dcterms:modified>
</cp:coreProperties>
</file>