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E7" w:rsidRDefault="00112E85" w:rsidP="00667014">
      <w:pPr>
        <w:pStyle w:val="a3"/>
        <w:jc w:val="center"/>
        <w:rPr>
          <w:sz w:val="24"/>
        </w:rPr>
      </w:pPr>
      <w:r w:rsidRPr="003629F7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77.1pt" o:ole="" fillcolor="window">
            <v:imagedata r:id="rId8" o:title=""/>
          </v:shape>
          <o:OLEObject Type="Embed" ProgID="Word.Picture.8" ShapeID="_x0000_i1025" DrawAspect="Content" ObjectID="_1746619669" r:id="rId9"/>
        </w:object>
      </w:r>
      <w:r w:rsidR="00435281">
        <w:rPr>
          <w:sz w:val="24"/>
        </w:rPr>
        <w:t xml:space="preserve">     </w:t>
      </w:r>
      <w:r w:rsidR="002679B3">
        <w:rPr>
          <w:sz w:val="24"/>
        </w:rPr>
        <w:t xml:space="preserve">    </w:t>
      </w:r>
    </w:p>
    <w:p w:rsidR="00667014" w:rsidRDefault="00E749B6" w:rsidP="000829E7">
      <w:pPr>
        <w:pStyle w:val="a3"/>
        <w:jc w:val="right"/>
        <w:rPr>
          <w:rFonts w:ascii="Times New Roman" w:hAnsi="Times New Roman"/>
          <w:sz w:val="24"/>
        </w:rPr>
      </w:pPr>
      <w:r>
        <w:rPr>
          <w:sz w:val="24"/>
        </w:rPr>
        <w:t xml:space="preserve">            </w:t>
      </w:r>
      <w:r w:rsidR="0063688C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</w:t>
      </w:r>
    </w:p>
    <w:p w:rsidR="00667014" w:rsidRPr="00A96DA8" w:rsidRDefault="00667014" w:rsidP="00667014">
      <w:pPr>
        <w:pStyle w:val="a3"/>
        <w:jc w:val="center"/>
        <w:rPr>
          <w:rFonts w:ascii="Times New Roman" w:hAnsi="Times New Roman"/>
          <w:b/>
          <w:sz w:val="24"/>
        </w:rPr>
      </w:pPr>
      <w:r w:rsidRPr="00A96DA8">
        <w:rPr>
          <w:rFonts w:ascii="Times New Roman" w:hAnsi="Times New Roman"/>
          <w:b/>
          <w:sz w:val="24"/>
        </w:rPr>
        <w:t>РЕСПУБЛИКА КАРЕЛИЯ</w:t>
      </w:r>
    </w:p>
    <w:p w:rsidR="00667014" w:rsidRPr="00A96DA8" w:rsidRDefault="00667014" w:rsidP="00667014">
      <w:pPr>
        <w:pStyle w:val="a3"/>
        <w:jc w:val="center"/>
        <w:rPr>
          <w:rFonts w:ascii="Times New Roman" w:hAnsi="Times New Roman"/>
          <w:b/>
          <w:sz w:val="24"/>
        </w:rPr>
      </w:pPr>
    </w:p>
    <w:p w:rsidR="00667014" w:rsidRPr="00A96DA8" w:rsidRDefault="00667014" w:rsidP="006670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6DA8">
        <w:rPr>
          <w:rFonts w:ascii="Times New Roman" w:hAnsi="Times New Roman"/>
          <w:b/>
          <w:sz w:val="24"/>
        </w:rPr>
        <w:t xml:space="preserve"> </w:t>
      </w:r>
      <w:r w:rsidRPr="00A96DA8">
        <w:rPr>
          <w:rFonts w:ascii="Times New Roman" w:hAnsi="Times New Roman"/>
          <w:b/>
          <w:sz w:val="28"/>
          <w:szCs w:val="28"/>
        </w:rPr>
        <w:t>С</w:t>
      </w:r>
      <w:r w:rsidR="001455AB" w:rsidRPr="00A96DA8">
        <w:rPr>
          <w:rFonts w:ascii="Times New Roman" w:hAnsi="Times New Roman"/>
          <w:b/>
          <w:sz w:val="28"/>
          <w:szCs w:val="28"/>
        </w:rPr>
        <w:t xml:space="preserve">овет </w:t>
      </w:r>
      <w:r w:rsidRPr="00A96DA8">
        <w:rPr>
          <w:rFonts w:ascii="Times New Roman" w:hAnsi="Times New Roman"/>
          <w:b/>
          <w:sz w:val="28"/>
          <w:szCs w:val="28"/>
        </w:rPr>
        <w:t xml:space="preserve"> П</w:t>
      </w:r>
      <w:r w:rsidR="001455AB" w:rsidRPr="00A96DA8">
        <w:rPr>
          <w:rFonts w:ascii="Times New Roman" w:hAnsi="Times New Roman"/>
          <w:b/>
          <w:sz w:val="28"/>
          <w:szCs w:val="28"/>
        </w:rPr>
        <w:t>удожского</w:t>
      </w:r>
      <w:r w:rsidRPr="00A96DA8">
        <w:rPr>
          <w:rFonts w:ascii="Times New Roman" w:hAnsi="Times New Roman"/>
          <w:b/>
          <w:sz w:val="28"/>
          <w:szCs w:val="28"/>
        </w:rPr>
        <w:t xml:space="preserve"> </w:t>
      </w:r>
      <w:r w:rsidR="001455AB" w:rsidRPr="00A96DA8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667014" w:rsidRPr="00A96DA8" w:rsidRDefault="00667014" w:rsidP="006670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7014" w:rsidRPr="00A96DA8" w:rsidRDefault="00667014" w:rsidP="006670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6DA8">
        <w:rPr>
          <w:rFonts w:ascii="Times New Roman" w:hAnsi="Times New Roman"/>
          <w:b/>
          <w:sz w:val="28"/>
          <w:szCs w:val="28"/>
        </w:rPr>
        <w:t xml:space="preserve"> </w:t>
      </w:r>
      <w:r w:rsidR="001455AB" w:rsidRPr="00A96DA8">
        <w:rPr>
          <w:rFonts w:ascii="Times New Roman" w:hAnsi="Times New Roman"/>
          <w:b/>
          <w:sz w:val="28"/>
          <w:szCs w:val="28"/>
        </w:rPr>
        <w:t xml:space="preserve">  </w:t>
      </w:r>
      <w:r w:rsidR="00A96DA8" w:rsidRPr="00A96DA8">
        <w:rPr>
          <w:rFonts w:ascii="Times New Roman" w:hAnsi="Times New Roman"/>
          <w:b/>
          <w:sz w:val="28"/>
          <w:szCs w:val="28"/>
          <w:lang w:val="en-US"/>
        </w:rPr>
        <w:t>XXXXIX</w:t>
      </w:r>
      <w:r w:rsidR="00A96DA8" w:rsidRPr="00A96DA8">
        <w:rPr>
          <w:rFonts w:ascii="Times New Roman" w:hAnsi="Times New Roman"/>
          <w:b/>
          <w:sz w:val="28"/>
          <w:szCs w:val="28"/>
        </w:rPr>
        <w:t xml:space="preserve"> </w:t>
      </w:r>
      <w:r w:rsidR="001455AB" w:rsidRPr="00A96DA8">
        <w:rPr>
          <w:rFonts w:ascii="Times New Roman" w:hAnsi="Times New Roman"/>
          <w:b/>
          <w:sz w:val="28"/>
          <w:szCs w:val="28"/>
        </w:rPr>
        <w:t>заседание</w:t>
      </w:r>
      <w:r w:rsidRPr="00A96DA8">
        <w:rPr>
          <w:rFonts w:ascii="Times New Roman" w:hAnsi="Times New Roman"/>
          <w:b/>
          <w:sz w:val="28"/>
          <w:szCs w:val="28"/>
        </w:rPr>
        <w:t xml:space="preserve"> </w:t>
      </w:r>
      <w:r w:rsidRPr="00A96DA8">
        <w:rPr>
          <w:rFonts w:ascii="Times New Roman" w:hAnsi="Times New Roman"/>
          <w:b/>
          <w:sz w:val="28"/>
          <w:szCs w:val="28"/>
          <w:lang w:val="en-US"/>
        </w:rPr>
        <w:t>I</w:t>
      </w:r>
      <w:r w:rsidR="00406391" w:rsidRPr="00A96DA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96DA8">
        <w:rPr>
          <w:rFonts w:ascii="Times New Roman" w:hAnsi="Times New Roman"/>
          <w:b/>
          <w:sz w:val="28"/>
          <w:szCs w:val="28"/>
        </w:rPr>
        <w:t xml:space="preserve"> </w:t>
      </w:r>
      <w:r w:rsidR="001455AB" w:rsidRPr="00A96DA8">
        <w:rPr>
          <w:rFonts w:ascii="Times New Roman" w:hAnsi="Times New Roman"/>
          <w:b/>
          <w:sz w:val="28"/>
          <w:szCs w:val="28"/>
        </w:rPr>
        <w:t>созыва</w:t>
      </w:r>
    </w:p>
    <w:p w:rsidR="00667014" w:rsidRPr="00A96DA8" w:rsidRDefault="00667014" w:rsidP="006670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7014" w:rsidRPr="00A96DA8" w:rsidRDefault="00667014" w:rsidP="006670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6DA8">
        <w:rPr>
          <w:rFonts w:ascii="Times New Roman" w:hAnsi="Times New Roman"/>
          <w:b/>
          <w:sz w:val="28"/>
          <w:szCs w:val="28"/>
        </w:rPr>
        <w:t>Р</w:t>
      </w:r>
      <w:r w:rsidR="001455AB" w:rsidRPr="00A96DA8">
        <w:rPr>
          <w:rFonts w:ascii="Times New Roman" w:hAnsi="Times New Roman"/>
          <w:b/>
          <w:sz w:val="28"/>
          <w:szCs w:val="28"/>
        </w:rPr>
        <w:t>ешение</w:t>
      </w:r>
      <w:r w:rsidRPr="00A96DA8">
        <w:rPr>
          <w:rFonts w:ascii="Times New Roman" w:hAnsi="Times New Roman"/>
          <w:b/>
          <w:sz w:val="28"/>
          <w:szCs w:val="28"/>
        </w:rPr>
        <w:t xml:space="preserve"> № </w:t>
      </w:r>
      <w:r w:rsidR="00A96DA8" w:rsidRPr="00A96DA8">
        <w:rPr>
          <w:rFonts w:ascii="Times New Roman" w:hAnsi="Times New Roman"/>
          <w:b/>
          <w:sz w:val="28"/>
          <w:szCs w:val="28"/>
        </w:rPr>
        <w:t>372</w:t>
      </w:r>
    </w:p>
    <w:p w:rsidR="00D574A5" w:rsidRPr="00A96DA8" w:rsidRDefault="00D574A5" w:rsidP="00D574A5">
      <w:pPr>
        <w:pStyle w:val="a3"/>
        <w:rPr>
          <w:rFonts w:ascii="Times New Roman" w:hAnsi="Times New Roman"/>
          <w:b/>
          <w:sz w:val="24"/>
        </w:rPr>
      </w:pPr>
    </w:p>
    <w:p w:rsidR="002B6823" w:rsidRPr="00A96DA8" w:rsidRDefault="00ED1FF9" w:rsidP="00D574A5">
      <w:pPr>
        <w:pStyle w:val="a3"/>
        <w:rPr>
          <w:rFonts w:ascii="Times New Roman" w:hAnsi="Times New Roman"/>
          <w:b/>
          <w:sz w:val="24"/>
        </w:rPr>
      </w:pPr>
      <w:r w:rsidRPr="00A96DA8">
        <w:rPr>
          <w:rFonts w:ascii="Times New Roman" w:hAnsi="Times New Roman"/>
          <w:b/>
          <w:sz w:val="24"/>
        </w:rPr>
        <w:t>о</w:t>
      </w:r>
      <w:r w:rsidR="00CB5FE8" w:rsidRPr="00A96DA8">
        <w:rPr>
          <w:rFonts w:ascii="Times New Roman" w:hAnsi="Times New Roman"/>
          <w:b/>
          <w:sz w:val="24"/>
        </w:rPr>
        <w:t xml:space="preserve">т </w:t>
      </w:r>
      <w:r w:rsidR="00A96DA8" w:rsidRPr="00A96DA8">
        <w:rPr>
          <w:rFonts w:ascii="Times New Roman" w:hAnsi="Times New Roman"/>
          <w:b/>
          <w:sz w:val="24"/>
        </w:rPr>
        <w:t xml:space="preserve">26 мая </w:t>
      </w:r>
      <w:r w:rsidR="00CD60CC" w:rsidRPr="00A96DA8">
        <w:rPr>
          <w:rFonts w:ascii="Times New Roman" w:hAnsi="Times New Roman"/>
          <w:b/>
          <w:sz w:val="24"/>
        </w:rPr>
        <w:t>20</w:t>
      </w:r>
      <w:r w:rsidR="004A1B12" w:rsidRPr="00A96DA8">
        <w:rPr>
          <w:rFonts w:ascii="Times New Roman" w:hAnsi="Times New Roman"/>
          <w:b/>
          <w:sz w:val="24"/>
        </w:rPr>
        <w:t>2</w:t>
      </w:r>
      <w:r w:rsidR="004C37BF" w:rsidRPr="00A96DA8">
        <w:rPr>
          <w:rFonts w:ascii="Times New Roman" w:hAnsi="Times New Roman"/>
          <w:b/>
          <w:sz w:val="24"/>
        </w:rPr>
        <w:t>3</w:t>
      </w:r>
      <w:r w:rsidR="00A96DA8" w:rsidRPr="00A96DA8">
        <w:rPr>
          <w:rFonts w:ascii="Times New Roman" w:hAnsi="Times New Roman"/>
          <w:b/>
          <w:sz w:val="24"/>
        </w:rPr>
        <w:t xml:space="preserve"> </w:t>
      </w:r>
      <w:r w:rsidR="00D574A5" w:rsidRPr="00A96DA8">
        <w:rPr>
          <w:rFonts w:ascii="Times New Roman" w:hAnsi="Times New Roman"/>
          <w:b/>
          <w:sz w:val="24"/>
        </w:rPr>
        <w:t xml:space="preserve">года  </w:t>
      </w:r>
    </w:p>
    <w:p w:rsidR="00667014" w:rsidRDefault="00667014" w:rsidP="00D574A5">
      <w:pPr>
        <w:pStyle w:val="a3"/>
        <w:rPr>
          <w:rFonts w:ascii="Times New Roman" w:hAnsi="Times New Roman"/>
          <w:sz w:val="24"/>
        </w:rPr>
      </w:pPr>
    </w:p>
    <w:p w:rsidR="00A96DA8" w:rsidRDefault="00A96DA8" w:rsidP="00D574A5">
      <w:pPr>
        <w:pStyle w:val="a3"/>
        <w:rPr>
          <w:rFonts w:ascii="Times New Roman" w:hAnsi="Times New Roman"/>
          <w:sz w:val="24"/>
        </w:rPr>
      </w:pPr>
    </w:p>
    <w:p w:rsidR="000D34EA" w:rsidRDefault="00D574A5" w:rsidP="00D574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D34EA">
        <w:rPr>
          <w:rFonts w:ascii="Times New Roman" w:hAnsi="Times New Roman"/>
          <w:sz w:val="24"/>
        </w:rPr>
        <w:t>б исполнении бюджета Пудожского</w:t>
      </w:r>
    </w:p>
    <w:p w:rsidR="00AF0D45" w:rsidRDefault="000D34EA" w:rsidP="00D574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за </w:t>
      </w:r>
      <w:r w:rsidR="000529FA">
        <w:rPr>
          <w:rFonts w:ascii="Times New Roman" w:hAnsi="Times New Roman"/>
          <w:sz w:val="24"/>
        </w:rPr>
        <w:t xml:space="preserve"> </w:t>
      </w:r>
      <w:r w:rsidR="009762EC">
        <w:rPr>
          <w:rFonts w:ascii="Times New Roman" w:hAnsi="Times New Roman"/>
          <w:sz w:val="24"/>
        </w:rPr>
        <w:t>20</w:t>
      </w:r>
      <w:r w:rsidR="00CA77F2">
        <w:rPr>
          <w:rFonts w:ascii="Times New Roman" w:hAnsi="Times New Roman"/>
          <w:sz w:val="24"/>
        </w:rPr>
        <w:t>2</w:t>
      </w:r>
      <w:r w:rsidR="004C37BF">
        <w:rPr>
          <w:rFonts w:ascii="Times New Roman" w:hAnsi="Times New Roman"/>
          <w:sz w:val="24"/>
        </w:rPr>
        <w:t>2</w:t>
      </w:r>
      <w:r w:rsidR="00BB6CB2">
        <w:rPr>
          <w:rFonts w:ascii="Times New Roman" w:hAnsi="Times New Roman"/>
          <w:sz w:val="24"/>
        </w:rPr>
        <w:t xml:space="preserve"> год</w:t>
      </w:r>
    </w:p>
    <w:p w:rsidR="00BB6CB2" w:rsidRDefault="00BB6CB2" w:rsidP="00D574A5">
      <w:pPr>
        <w:pStyle w:val="a3"/>
        <w:rPr>
          <w:rFonts w:ascii="Times New Roman" w:hAnsi="Times New Roman"/>
          <w:sz w:val="24"/>
        </w:rPr>
      </w:pPr>
    </w:p>
    <w:p w:rsidR="00D574A5" w:rsidRDefault="00D574A5" w:rsidP="00D574A5">
      <w:pPr>
        <w:pStyle w:val="a3"/>
        <w:rPr>
          <w:rFonts w:ascii="Times New Roman" w:hAnsi="Times New Roman"/>
          <w:sz w:val="24"/>
        </w:rPr>
      </w:pPr>
    </w:p>
    <w:p w:rsidR="00D574A5" w:rsidRDefault="00BB6712" w:rsidP="004C37BF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статьей 264</w:t>
      </w:r>
      <w:r w:rsidR="000B57C9"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 xml:space="preserve">  Бюджетного кодекса Российской Федерации</w:t>
      </w:r>
      <w:r w:rsidR="00E749B6">
        <w:rPr>
          <w:rFonts w:ascii="Times New Roman" w:hAnsi="Times New Roman"/>
          <w:sz w:val="24"/>
        </w:rPr>
        <w:t>, Уставом Пудожского муниципального района</w:t>
      </w:r>
      <w:r w:rsidR="0063688C">
        <w:rPr>
          <w:rFonts w:ascii="Times New Roman" w:hAnsi="Times New Roman"/>
          <w:sz w:val="24"/>
        </w:rPr>
        <w:t xml:space="preserve"> </w:t>
      </w:r>
      <w:r w:rsidR="00D574A5">
        <w:rPr>
          <w:rFonts w:ascii="Times New Roman" w:hAnsi="Times New Roman"/>
          <w:sz w:val="24"/>
        </w:rPr>
        <w:t xml:space="preserve">Совет </w:t>
      </w:r>
      <w:r w:rsidR="005D55D2">
        <w:rPr>
          <w:rFonts w:ascii="Times New Roman" w:hAnsi="Times New Roman"/>
          <w:sz w:val="24"/>
        </w:rPr>
        <w:t>Пудожского муниципального района</w:t>
      </w:r>
    </w:p>
    <w:p w:rsidR="00D574A5" w:rsidRDefault="00D574A5" w:rsidP="00D574A5">
      <w:pPr>
        <w:pStyle w:val="a3"/>
        <w:rPr>
          <w:rFonts w:ascii="Times New Roman" w:hAnsi="Times New Roman"/>
          <w:sz w:val="24"/>
        </w:rPr>
      </w:pPr>
    </w:p>
    <w:p w:rsidR="00D574A5" w:rsidRPr="00A96DA8" w:rsidRDefault="00D574A5" w:rsidP="00A96DA8">
      <w:pPr>
        <w:pStyle w:val="a3"/>
        <w:jc w:val="center"/>
        <w:rPr>
          <w:rFonts w:ascii="Times New Roman" w:hAnsi="Times New Roman"/>
          <w:sz w:val="24"/>
        </w:rPr>
      </w:pPr>
      <w:r w:rsidRPr="00A96DA8">
        <w:rPr>
          <w:rFonts w:ascii="Times New Roman" w:hAnsi="Times New Roman"/>
          <w:sz w:val="24"/>
        </w:rPr>
        <w:t>РЕШИЛ:</w:t>
      </w:r>
    </w:p>
    <w:p w:rsidR="00D574A5" w:rsidRDefault="00D574A5" w:rsidP="00D574A5">
      <w:pPr>
        <w:pStyle w:val="a3"/>
        <w:jc w:val="center"/>
        <w:rPr>
          <w:rFonts w:ascii="Times New Roman" w:hAnsi="Times New Roman"/>
          <w:sz w:val="24"/>
        </w:rPr>
      </w:pPr>
    </w:p>
    <w:p w:rsidR="00451A38" w:rsidRDefault="00AF0D45" w:rsidP="003948A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B07516">
        <w:rPr>
          <w:rFonts w:ascii="Times New Roman" w:hAnsi="Times New Roman"/>
          <w:sz w:val="24"/>
        </w:rPr>
        <w:t xml:space="preserve">1. </w:t>
      </w:r>
      <w:r w:rsidR="00451A38">
        <w:rPr>
          <w:rFonts w:ascii="Times New Roman" w:hAnsi="Times New Roman"/>
          <w:sz w:val="24"/>
        </w:rPr>
        <w:t>Утвердить отчет об исполнении бюджета Пудожско</w:t>
      </w:r>
      <w:r w:rsidR="00505023">
        <w:rPr>
          <w:rFonts w:ascii="Times New Roman" w:hAnsi="Times New Roman"/>
          <w:sz w:val="24"/>
        </w:rPr>
        <w:t xml:space="preserve">го муниципального района </w:t>
      </w:r>
      <w:r w:rsidR="00505023" w:rsidRPr="00DA5B19">
        <w:rPr>
          <w:rFonts w:ascii="Times New Roman" w:hAnsi="Times New Roman"/>
          <w:sz w:val="24"/>
        </w:rPr>
        <w:t>за 20</w:t>
      </w:r>
      <w:r w:rsidR="002B2889">
        <w:rPr>
          <w:rFonts w:ascii="Times New Roman" w:hAnsi="Times New Roman"/>
          <w:sz w:val="24"/>
        </w:rPr>
        <w:t>2</w:t>
      </w:r>
      <w:r w:rsidR="004C37BF">
        <w:rPr>
          <w:rFonts w:ascii="Times New Roman" w:hAnsi="Times New Roman"/>
          <w:sz w:val="24"/>
        </w:rPr>
        <w:t>2</w:t>
      </w:r>
      <w:r w:rsidR="00451A38">
        <w:rPr>
          <w:rFonts w:ascii="Times New Roman" w:hAnsi="Times New Roman"/>
          <w:sz w:val="24"/>
        </w:rPr>
        <w:t xml:space="preserve"> год по доходам  </w:t>
      </w:r>
      <w:r w:rsidR="00451A38" w:rsidRPr="00DA5B19">
        <w:rPr>
          <w:rFonts w:ascii="Times New Roman" w:hAnsi="Times New Roman"/>
          <w:sz w:val="24"/>
        </w:rPr>
        <w:t xml:space="preserve">в </w:t>
      </w:r>
      <w:r w:rsidR="00451A38" w:rsidRPr="003948A4">
        <w:rPr>
          <w:rFonts w:ascii="Times New Roman" w:hAnsi="Times New Roman"/>
          <w:sz w:val="24"/>
          <w:szCs w:val="24"/>
        </w:rPr>
        <w:t xml:space="preserve">сумме </w:t>
      </w:r>
      <w:r w:rsidR="003948A4" w:rsidRPr="003948A4">
        <w:rPr>
          <w:rFonts w:ascii="Times New Roman" w:hAnsi="Times New Roman"/>
          <w:color w:val="000000"/>
          <w:sz w:val="24"/>
          <w:szCs w:val="24"/>
        </w:rPr>
        <w:t xml:space="preserve">968 902,84 </w:t>
      </w:r>
      <w:r w:rsidR="00451A38" w:rsidRPr="003948A4">
        <w:rPr>
          <w:rFonts w:ascii="Times New Roman" w:hAnsi="Times New Roman"/>
          <w:sz w:val="24"/>
          <w:szCs w:val="24"/>
        </w:rPr>
        <w:t>тыс.</w:t>
      </w:r>
      <w:r w:rsidR="003948A4">
        <w:rPr>
          <w:rFonts w:ascii="Times New Roman" w:hAnsi="Times New Roman"/>
          <w:sz w:val="24"/>
          <w:szCs w:val="24"/>
        </w:rPr>
        <w:t xml:space="preserve"> </w:t>
      </w:r>
      <w:r w:rsidR="00451A38">
        <w:rPr>
          <w:rFonts w:ascii="Times New Roman" w:hAnsi="Times New Roman"/>
          <w:sz w:val="24"/>
        </w:rPr>
        <w:t xml:space="preserve">рублей, по расходам  в сумме </w:t>
      </w:r>
      <w:r w:rsidR="005C1FE1" w:rsidRPr="005C1FE1">
        <w:rPr>
          <w:rFonts w:ascii="Times New Roman" w:hAnsi="Times New Roman"/>
          <w:bCs/>
          <w:sz w:val="24"/>
          <w:szCs w:val="24"/>
        </w:rPr>
        <w:t>964</w:t>
      </w:r>
      <w:r w:rsidR="005C1FE1">
        <w:rPr>
          <w:rFonts w:ascii="Times New Roman" w:hAnsi="Times New Roman"/>
          <w:bCs/>
          <w:sz w:val="24"/>
          <w:szCs w:val="24"/>
        </w:rPr>
        <w:t xml:space="preserve"> </w:t>
      </w:r>
      <w:r w:rsidR="005C1FE1" w:rsidRPr="005C1FE1">
        <w:rPr>
          <w:rFonts w:ascii="Times New Roman" w:hAnsi="Times New Roman"/>
          <w:bCs/>
          <w:sz w:val="24"/>
          <w:szCs w:val="24"/>
        </w:rPr>
        <w:t>087,64</w:t>
      </w:r>
      <w:r w:rsidR="005C1FE1">
        <w:rPr>
          <w:rFonts w:ascii="Times New Roman" w:hAnsi="Times New Roman"/>
          <w:bCs/>
          <w:sz w:val="24"/>
          <w:szCs w:val="24"/>
        </w:rPr>
        <w:t xml:space="preserve"> </w:t>
      </w:r>
      <w:r w:rsidR="005F66C5">
        <w:rPr>
          <w:rFonts w:ascii="Times New Roman" w:hAnsi="Times New Roman"/>
          <w:sz w:val="24"/>
        </w:rPr>
        <w:t>тыс.</w:t>
      </w:r>
      <w:r w:rsidR="003948A4">
        <w:rPr>
          <w:rFonts w:ascii="Times New Roman" w:hAnsi="Times New Roman"/>
          <w:sz w:val="24"/>
        </w:rPr>
        <w:t xml:space="preserve"> </w:t>
      </w:r>
      <w:r w:rsidR="005F66C5">
        <w:rPr>
          <w:rFonts w:ascii="Times New Roman" w:hAnsi="Times New Roman"/>
          <w:sz w:val="24"/>
        </w:rPr>
        <w:t xml:space="preserve">рублей  </w:t>
      </w:r>
      <w:r w:rsidR="00757EB8" w:rsidRPr="00757EB8">
        <w:rPr>
          <w:rFonts w:ascii="Times New Roman" w:hAnsi="Times New Roman"/>
          <w:sz w:val="24"/>
          <w:szCs w:val="24"/>
        </w:rPr>
        <w:t xml:space="preserve">с </w:t>
      </w:r>
      <w:r w:rsidR="00757EB8">
        <w:rPr>
          <w:rFonts w:ascii="Times New Roman" w:hAnsi="Times New Roman"/>
          <w:sz w:val="24"/>
          <w:szCs w:val="24"/>
        </w:rPr>
        <w:t xml:space="preserve"> </w:t>
      </w:r>
      <w:r w:rsidR="004C37BF">
        <w:rPr>
          <w:rFonts w:ascii="Times New Roman" w:hAnsi="Times New Roman"/>
          <w:sz w:val="24"/>
          <w:szCs w:val="24"/>
        </w:rPr>
        <w:t>профицитом</w:t>
      </w:r>
      <w:r w:rsidR="00757EB8" w:rsidRPr="00757EB8">
        <w:rPr>
          <w:rFonts w:ascii="Times New Roman" w:hAnsi="Times New Roman"/>
          <w:sz w:val="24"/>
          <w:szCs w:val="24"/>
        </w:rPr>
        <w:t xml:space="preserve"> бюджета</w:t>
      </w:r>
      <w:r w:rsidR="00D61046"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  <w:r w:rsidR="00757EB8" w:rsidRPr="00757EB8">
        <w:rPr>
          <w:rFonts w:ascii="Times New Roman" w:hAnsi="Times New Roman"/>
          <w:sz w:val="24"/>
          <w:szCs w:val="24"/>
        </w:rPr>
        <w:t xml:space="preserve">  в  сумме</w:t>
      </w:r>
      <w:r w:rsidR="000928F7">
        <w:rPr>
          <w:rFonts w:ascii="Times New Roman" w:hAnsi="Times New Roman"/>
          <w:sz w:val="24"/>
        </w:rPr>
        <w:t xml:space="preserve"> </w:t>
      </w:r>
      <w:r w:rsidR="000928F7" w:rsidRPr="000928F7">
        <w:rPr>
          <w:rFonts w:ascii="Times New Roman" w:hAnsi="Times New Roman"/>
          <w:color w:val="000000"/>
          <w:sz w:val="24"/>
          <w:szCs w:val="24"/>
        </w:rPr>
        <w:t>4815,20</w:t>
      </w:r>
      <w:r w:rsidR="000928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1A38">
        <w:rPr>
          <w:rFonts w:ascii="Times New Roman" w:hAnsi="Times New Roman"/>
          <w:sz w:val="24"/>
        </w:rPr>
        <w:t>тыс.рублей</w:t>
      </w:r>
      <w:r w:rsidR="00D61046">
        <w:rPr>
          <w:rFonts w:ascii="Times New Roman" w:hAnsi="Times New Roman"/>
          <w:sz w:val="24"/>
        </w:rPr>
        <w:t xml:space="preserve"> и со следующими показателями:</w:t>
      </w:r>
    </w:p>
    <w:p w:rsidR="00451A38" w:rsidRDefault="00D61046" w:rsidP="003948A4">
      <w:pPr>
        <w:pStyle w:val="a3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 w:rsidR="00451A38">
        <w:rPr>
          <w:rFonts w:ascii="Times New Roman" w:hAnsi="Times New Roman"/>
          <w:sz w:val="24"/>
        </w:rPr>
        <w:t xml:space="preserve"> доходов  бюджета Пудожского му</w:t>
      </w:r>
      <w:r w:rsidR="00505023">
        <w:rPr>
          <w:rFonts w:ascii="Times New Roman" w:hAnsi="Times New Roman"/>
          <w:sz w:val="24"/>
        </w:rPr>
        <w:t xml:space="preserve">ниципального района </w:t>
      </w:r>
      <w:r>
        <w:rPr>
          <w:rFonts w:ascii="Times New Roman" w:hAnsi="Times New Roman"/>
          <w:sz w:val="24"/>
        </w:rPr>
        <w:t>по кодам классификации доходов бюджетов</w:t>
      </w:r>
      <w:r w:rsidR="00505023">
        <w:rPr>
          <w:rFonts w:ascii="Times New Roman" w:hAnsi="Times New Roman"/>
          <w:sz w:val="24"/>
        </w:rPr>
        <w:t xml:space="preserve"> за </w:t>
      </w:r>
      <w:r w:rsidR="00D00B90">
        <w:rPr>
          <w:rFonts w:ascii="Times New Roman" w:hAnsi="Times New Roman"/>
          <w:sz w:val="24"/>
        </w:rPr>
        <w:t>202</w:t>
      </w:r>
      <w:r w:rsidR="004C37BF">
        <w:rPr>
          <w:rFonts w:ascii="Times New Roman" w:hAnsi="Times New Roman"/>
          <w:sz w:val="24"/>
        </w:rPr>
        <w:t>2</w:t>
      </w:r>
      <w:r w:rsidR="00451A38">
        <w:rPr>
          <w:rFonts w:ascii="Times New Roman" w:hAnsi="Times New Roman"/>
          <w:sz w:val="24"/>
        </w:rPr>
        <w:t xml:space="preserve"> год  согласно прил</w:t>
      </w:r>
      <w:r w:rsidR="002B5F0E">
        <w:rPr>
          <w:rFonts w:ascii="Times New Roman" w:hAnsi="Times New Roman"/>
          <w:sz w:val="24"/>
        </w:rPr>
        <w:t xml:space="preserve">ожению </w:t>
      </w:r>
      <w:r>
        <w:rPr>
          <w:rFonts w:ascii="Times New Roman" w:hAnsi="Times New Roman"/>
          <w:sz w:val="24"/>
        </w:rPr>
        <w:t xml:space="preserve"> 1 к настоящему Решению;</w:t>
      </w:r>
    </w:p>
    <w:p w:rsidR="00451A38" w:rsidRDefault="00D61046" w:rsidP="003948A4">
      <w:pPr>
        <w:pStyle w:val="a3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расходов бюджета Пудожского муниципального района п</w:t>
      </w:r>
      <w:r w:rsidR="00451A38">
        <w:rPr>
          <w:rFonts w:ascii="Times New Roman" w:hAnsi="Times New Roman"/>
          <w:sz w:val="24"/>
        </w:rPr>
        <w:t xml:space="preserve">о ведомственной структуре расходов  бюджета Пудожского </w:t>
      </w:r>
      <w:r w:rsidR="00D00B90">
        <w:rPr>
          <w:rFonts w:ascii="Times New Roman" w:hAnsi="Times New Roman"/>
          <w:sz w:val="24"/>
        </w:rPr>
        <w:t>муниципального района за 202</w:t>
      </w:r>
      <w:r w:rsidR="004C37BF">
        <w:rPr>
          <w:rFonts w:ascii="Times New Roman" w:hAnsi="Times New Roman"/>
          <w:sz w:val="24"/>
        </w:rPr>
        <w:t>2</w:t>
      </w:r>
      <w:r w:rsidR="00451A38">
        <w:rPr>
          <w:rFonts w:ascii="Times New Roman" w:hAnsi="Times New Roman"/>
          <w:sz w:val="24"/>
        </w:rPr>
        <w:t xml:space="preserve"> год согласно прил</w:t>
      </w:r>
      <w:r w:rsidR="002B5F0E">
        <w:rPr>
          <w:rFonts w:ascii="Times New Roman" w:hAnsi="Times New Roman"/>
          <w:sz w:val="24"/>
        </w:rPr>
        <w:t xml:space="preserve">ожению </w:t>
      </w:r>
      <w:r>
        <w:rPr>
          <w:rFonts w:ascii="Times New Roman" w:hAnsi="Times New Roman"/>
          <w:sz w:val="24"/>
        </w:rPr>
        <w:t>2 к настоящему Решению;</w:t>
      </w:r>
    </w:p>
    <w:p w:rsidR="00451A38" w:rsidRDefault="00D61046" w:rsidP="003948A4">
      <w:pPr>
        <w:pStyle w:val="a3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расходов бюджета Пудожского муниципального района по </w:t>
      </w:r>
      <w:r w:rsidR="00451A38">
        <w:rPr>
          <w:rFonts w:ascii="Times New Roman" w:hAnsi="Times New Roman"/>
          <w:sz w:val="24"/>
        </w:rPr>
        <w:t>разделам и подразделам, целевым статьям и видам расходов  бюджета Пудожског</w:t>
      </w:r>
      <w:r w:rsidR="00D00B90">
        <w:rPr>
          <w:rFonts w:ascii="Times New Roman" w:hAnsi="Times New Roman"/>
          <w:sz w:val="24"/>
        </w:rPr>
        <w:t>о муниципального района за 202</w:t>
      </w:r>
      <w:r w:rsidR="004C37BF">
        <w:rPr>
          <w:rFonts w:ascii="Times New Roman" w:hAnsi="Times New Roman"/>
          <w:sz w:val="24"/>
        </w:rPr>
        <w:t>2</w:t>
      </w:r>
      <w:r w:rsidR="00451A38">
        <w:rPr>
          <w:rFonts w:ascii="Times New Roman" w:hAnsi="Times New Roman"/>
          <w:sz w:val="24"/>
        </w:rPr>
        <w:t xml:space="preserve"> год согласно прил</w:t>
      </w:r>
      <w:r w:rsidR="002B5F0E">
        <w:rPr>
          <w:rFonts w:ascii="Times New Roman" w:hAnsi="Times New Roman"/>
          <w:sz w:val="24"/>
        </w:rPr>
        <w:t xml:space="preserve">ожению </w:t>
      </w:r>
      <w:r>
        <w:rPr>
          <w:rFonts w:ascii="Times New Roman" w:hAnsi="Times New Roman"/>
          <w:sz w:val="24"/>
        </w:rPr>
        <w:t xml:space="preserve"> 3 к настоящему Решению;</w:t>
      </w:r>
    </w:p>
    <w:p w:rsidR="00451A38" w:rsidRDefault="00D61046" w:rsidP="003948A4">
      <w:pPr>
        <w:pStyle w:val="a3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="00451A38">
        <w:rPr>
          <w:rFonts w:ascii="Times New Roman" w:hAnsi="Times New Roman"/>
          <w:sz w:val="24"/>
        </w:rPr>
        <w:t>По источникам финансирования дефицита  бюджета Пудожского муниципального района</w:t>
      </w:r>
      <w:r w:rsidR="00943F87" w:rsidRPr="00943F87">
        <w:t xml:space="preserve"> </w:t>
      </w:r>
      <w:r w:rsidR="00943F87" w:rsidRPr="00943F87">
        <w:rPr>
          <w:rFonts w:ascii="Times New Roman" w:hAnsi="Times New Roman"/>
          <w:sz w:val="24"/>
          <w:szCs w:val="24"/>
        </w:rPr>
        <w:t>по кодам классификации источников финансирования дефицита бюджетов</w:t>
      </w:r>
      <w:r w:rsidR="00451A38" w:rsidRPr="00943F87">
        <w:rPr>
          <w:rFonts w:ascii="Times New Roman" w:hAnsi="Times New Roman"/>
          <w:sz w:val="24"/>
          <w:szCs w:val="24"/>
        </w:rPr>
        <w:t xml:space="preserve">  за   20</w:t>
      </w:r>
      <w:r w:rsidR="00D00B90" w:rsidRPr="00943F87">
        <w:rPr>
          <w:rFonts w:ascii="Times New Roman" w:hAnsi="Times New Roman"/>
          <w:sz w:val="24"/>
          <w:szCs w:val="24"/>
        </w:rPr>
        <w:t>2</w:t>
      </w:r>
      <w:r w:rsidR="004C37BF">
        <w:rPr>
          <w:rFonts w:ascii="Times New Roman" w:hAnsi="Times New Roman"/>
          <w:sz w:val="24"/>
          <w:szCs w:val="24"/>
        </w:rPr>
        <w:t>2</w:t>
      </w:r>
      <w:r w:rsidR="00451A38" w:rsidRPr="00943F87">
        <w:rPr>
          <w:rFonts w:ascii="Times New Roman" w:hAnsi="Times New Roman"/>
          <w:sz w:val="24"/>
          <w:szCs w:val="24"/>
        </w:rPr>
        <w:t xml:space="preserve"> год</w:t>
      </w:r>
      <w:r w:rsidR="002B5F0E">
        <w:rPr>
          <w:rFonts w:ascii="Times New Roman" w:hAnsi="Times New Roman"/>
          <w:sz w:val="24"/>
        </w:rPr>
        <w:t xml:space="preserve"> согласно приложению </w:t>
      </w:r>
      <w:r w:rsidR="00451A38">
        <w:rPr>
          <w:rFonts w:ascii="Times New Roman" w:hAnsi="Times New Roman"/>
          <w:sz w:val="24"/>
        </w:rPr>
        <w:t xml:space="preserve"> 4  к настоящему Решению.</w:t>
      </w:r>
    </w:p>
    <w:p w:rsidR="00D61046" w:rsidRDefault="00D61046" w:rsidP="003948A4">
      <w:pPr>
        <w:pStyle w:val="a3"/>
        <w:jc w:val="both"/>
        <w:rPr>
          <w:rFonts w:ascii="Times New Roman" w:hAnsi="Times New Roman"/>
          <w:sz w:val="24"/>
        </w:rPr>
      </w:pPr>
    </w:p>
    <w:p w:rsidR="00451A38" w:rsidRDefault="00B07516" w:rsidP="003948A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451A38">
        <w:rPr>
          <w:rFonts w:ascii="Times New Roman" w:hAnsi="Times New Roman"/>
          <w:sz w:val="24"/>
        </w:rPr>
        <w:t>Настоящее решение вступает в силу после его официального опубликования  (обнародования)</w:t>
      </w:r>
      <w:r w:rsidR="00D61046">
        <w:rPr>
          <w:rFonts w:ascii="Times New Roman" w:hAnsi="Times New Roman"/>
          <w:sz w:val="24"/>
        </w:rPr>
        <w:t>.</w:t>
      </w:r>
    </w:p>
    <w:p w:rsidR="00451A38" w:rsidRDefault="00451A38" w:rsidP="00451A38">
      <w:r>
        <w:t xml:space="preserve">            </w:t>
      </w:r>
    </w:p>
    <w:p w:rsidR="00451A38" w:rsidRDefault="004C37BF" w:rsidP="00451A38">
      <w:r>
        <w:t>Председатель Совета Пудожского  муниципального района                                  Е.П. Гроль</w:t>
      </w:r>
    </w:p>
    <w:p w:rsidR="004C37BF" w:rsidRDefault="004C37BF" w:rsidP="00451A38"/>
    <w:p w:rsidR="00D00B90" w:rsidRDefault="00451A38" w:rsidP="00451A38">
      <w:r>
        <w:t>Глава Пудожского муниципа</w:t>
      </w:r>
      <w:r w:rsidR="00757EB8">
        <w:t>льного района</w:t>
      </w:r>
      <w:r w:rsidR="004C37BF">
        <w:tab/>
      </w:r>
      <w:r w:rsidR="004C37BF">
        <w:tab/>
      </w:r>
      <w:r w:rsidR="004C37BF">
        <w:tab/>
      </w:r>
      <w:r w:rsidR="004C37BF">
        <w:tab/>
      </w:r>
      <w:r w:rsidR="004C37BF">
        <w:tab/>
        <w:t xml:space="preserve">     </w:t>
      </w:r>
      <w:r w:rsidR="00D00B90">
        <w:t xml:space="preserve"> А.</w:t>
      </w:r>
      <w:r w:rsidR="004C37BF">
        <w:t>В</w:t>
      </w:r>
      <w:r w:rsidR="00D00B90">
        <w:t xml:space="preserve">. </w:t>
      </w:r>
      <w:r w:rsidR="004C37BF">
        <w:t>Зубов</w:t>
      </w:r>
    </w:p>
    <w:p w:rsidR="00D00B90" w:rsidRDefault="00D00B90" w:rsidP="00451A38"/>
    <w:p w:rsidR="00D00B90" w:rsidRDefault="00D00B90" w:rsidP="00451A38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1822"/>
        <w:gridCol w:w="1298"/>
        <w:gridCol w:w="1316"/>
        <w:gridCol w:w="1831"/>
      </w:tblGrid>
      <w:tr w:rsidR="00AF015A" w:rsidRPr="00814438" w:rsidTr="003948A4">
        <w:trPr>
          <w:trHeight w:val="101"/>
        </w:trPr>
        <w:tc>
          <w:tcPr>
            <w:tcW w:w="3261" w:type="dxa"/>
          </w:tcPr>
          <w:p w:rsidR="00AF015A" w:rsidRPr="00814438" w:rsidRDefault="00AF015A" w:rsidP="0084384E">
            <w:pPr>
              <w:rPr>
                <w:color w:val="000000"/>
              </w:rPr>
            </w:pPr>
          </w:p>
        </w:tc>
        <w:tc>
          <w:tcPr>
            <w:tcW w:w="1822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45" w:type="dxa"/>
            <w:gridSpan w:val="3"/>
          </w:tcPr>
          <w:p w:rsidR="00AF015A" w:rsidRPr="00814438" w:rsidRDefault="0084384E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</w:t>
            </w:r>
            <w:r w:rsidR="00AF015A" w:rsidRPr="00814438">
              <w:rPr>
                <w:color w:val="000000"/>
              </w:rPr>
              <w:t>ие 1</w:t>
            </w:r>
          </w:p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4438">
              <w:rPr>
                <w:color w:val="000000"/>
              </w:rPr>
              <w:t xml:space="preserve">      к Решению </w:t>
            </w:r>
            <w:r w:rsidR="004627AC">
              <w:rPr>
                <w:color w:val="000000"/>
                <w:lang w:val="en-US"/>
              </w:rPr>
              <w:t>XXXXIX</w:t>
            </w:r>
            <w:r w:rsidRPr="00814438">
              <w:rPr>
                <w:color w:val="000000"/>
              </w:rPr>
              <w:t xml:space="preserve"> </w:t>
            </w:r>
            <w:r w:rsidR="00AC082E" w:rsidRPr="00814438">
              <w:rPr>
                <w:color w:val="000000"/>
              </w:rPr>
              <w:t xml:space="preserve">заседания </w:t>
            </w:r>
            <w:r w:rsidR="004627AC">
              <w:rPr>
                <w:color w:val="000000"/>
              </w:rPr>
              <w:t xml:space="preserve"> Совета</w:t>
            </w:r>
            <w:r w:rsidRPr="00814438">
              <w:rPr>
                <w:color w:val="000000"/>
              </w:rPr>
              <w:t xml:space="preserve"> Пудожского муниципального района</w:t>
            </w:r>
            <w:r w:rsidR="00915F19" w:rsidRPr="00814438">
              <w:rPr>
                <w:color w:val="000000"/>
              </w:rPr>
              <w:t xml:space="preserve"> I</w:t>
            </w:r>
            <w:r w:rsidR="00757EB8" w:rsidRPr="00814438">
              <w:rPr>
                <w:color w:val="000000"/>
                <w:lang w:val="en-US"/>
              </w:rPr>
              <w:t>V</w:t>
            </w:r>
            <w:r w:rsidR="00915F19" w:rsidRPr="00814438">
              <w:rPr>
                <w:color w:val="000000"/>
              </w:rPr>
              <w:t xml:space="preserve"> созыва</w:t>
            </w:r>
          </w:p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4438">
              <w:rPr>
                <w:color w:val="000000"/>
              </w:rPr>
              <w:t xml:space="preserve"> "Об исполнении бюджета Пудожск</w:t>
            </w:r>
            <w:r w:rsidR="002B2889" w:rsidRPr="00814438">
              <w:rPr>
                <w:color w:val="000000"/>
              </w:rPr>
              <w:t>ого муниципального района за 202</w:t>
            </w:r>
            <w:r w:rsidR="00F37CBA" w:rsidRPr="00814438">
              <w:rPr>
                <w:color w:val="000000"/>
              </w:rPr>
              <w:t>2</w:t>
            </w:r>
            <w:r w:rsidRPr="00814438">
              <w:rPr>
                <w:color w:val="000000"/>
              </w:rPr>
              <w:t xml:space="preserve"> год"  </w:t>
            </w:r>
          </w:p>
          <w:p w:rsidR="00AF015A" w:rsidRPr="00814438" w:rsidRDefault="00AC082E" w:rsidP="009507B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 w:rsidRPr="00814438">
              <w:rPr>
                <w:color w:val="000000"/>
              </w:rPr>
              <w:t>о</w:t>
            </w:r>
            <w:r w:rsidR="00AF015A" w:rsidRPr="00814438">
              <w:rPr>
                <w:color w:val="000000"/>
              </w:rPr>
              <w:t>т</w:t>
            </w:r>
            <w:r w:rsidRPr="00814438">
              <w:rPr>
                <w:color w:val="000000"/>
              </w:rPr>
              <w:t xml:space="preserve"> </w:t>
            </w:r>
            <w:r w:rsidR="00F37CBA" w:rsidRPr="00814438">
              <w:rPr>
                <w:color w:val="000000"/>
              </w:rPr>
              <w:t xml:space="preserve"> 26.05.2023</w:t>
            </w:r>
            <w:r w:rsidRPr="00814438">
              <w:rPr>
                <w:color w:val="000000"/>
              </w:rPr>
              <w:t xml:space="preserve"> </w:t>
            </w:r>
            <w:r w:rsidR="00AF015A" w:rsidRPr="00814438">
              <w:rPr>
                <w:color w:val="000000"/>
              </w:rPr>
              <w:t>года №</w:t>
            </w:r>
            <w:r w:rsidR="004627AC">
              <w:rPr>
                <w:color w:val="000000"/>
              </w:rPr>
              <w:t>372</w:t>
            </w:r>
            <w:r w:rsidR="00EE1BAE" w:rsidRPr="00814438">
              <w:rPr>
                <w:color w:val="000000"/>
              </w:rPr>
              <w:t xml:space="preserve"> </w:t>
            </w:r>
          </w:p>
        </w:tc>
      </w:tr>
      <w:tr w:rsidR="00AF015A" w:rsidRPr="00814438" w:rsidTr="003948A4">
        <w:trPr>
          <w:trHeight w:val="88"/>
        </w:trPr>
        <w:tc>
          <w:tcPr>
            <w:tcW w:w="3261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22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98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16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1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F015A" w:rsidRPr="00814438" w:rsidTr="003948A4">
        <w:trPr>
          <w:trHeight w:val="150"/>
        </w:trPr>
        <w:tc>
          <w:tcPr>
            <w:tcW w:w="9528" w:type="dxa"/>
            <w:gridSpan w:val="5"/>
          </w:tcPr>
          <w:p w:rsidR="00AE0DEC" w:rsidRPr="00814438" w:rsidRDefault="00AE0DEC" w:rsidP="00451A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AE0DEC" w:rsidRPr="00814438" w:rsidRDefault="00AD7CB0" w:rsidP="00AD7CB0">
      <w:pPr>
        <w:autoSpaceDE w:val="0"/>
        <w:autoSpaceDN w:val="0"/>
        <w:adjustRightInd w:val="0"/>
        <w:jc w:val="center"/>
        <w:rPr>
          <w:color w:val="000000"/>
        </w:rPr>
      </w:pPr>
      <w:r w:rsidRPr="00814438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9656" w:type="dxa"/>
        <w:tblInd w:w="91" w:type="dxa"/>
        <w:tblLayout w:type="fixed"/>
        <w:tblLook w:val="04A0"/>
      </w:tblPr>
      <w:tblGrid>
        <w:gridCol w:w="9656"/>
      </w:tblGrid>
      <w:tr w:rsidR="00CF43D7" w:rsidRPr="00F16DAC" w:rsidTr="00F16DAC">
        <w:trPr>
          <w:trHeight w:val="266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D7" w:rsidRPr="00F16DAC" w:rsidRDefault="00D61046" w:rsidP="00757EB8">
            <w:pPr>
              <w:jc w:val="center"/>
              <w:rPr>
                <w:bCs/>
                <w:color w:val="000000"/>
              </w:rPr>
            </w:pPr>
            <w:r w:rsidRPr="00F16DAC">
              <w:rPr>
                <w:bCs/>
                <w:color w:val="000000"/>
              </w:rPr>
              <w:t xml:space="preserve">Доходы бюджета Пудожского муниципального района по кодам классификации доходов бюджетов </w:t>
            </w:r>
            <w:r w:rsidR="002B2889" w:rsidRPr="00F16DAC">
              <w:rPr>
                <w:bCs/>
                <w:color w:val="000000"/>
              </w:rPr>
              <w:t xml:space="preserve"> за 202</w:t>
            </w:r>
            <w:r w:rsidR="00814438" w:rsidRPr="00F16DAC">
              <w:rPr>
                <w:bCs/>
                <w:color w:val="000000"/>
              </w:rPr>
              <w:t>2</w:t>
            </w:r>
            <w:r w:rsidR="00CF43D7" w:rsidRPr="00F16DAC">
              <w:rPr>
                <w:bCs/>
                <w:color w:val="000000"/>
              </w:rPr>
              <w:t xml:space="preserve"> год</w:t>
            </w:r>
          </w:p>
          <w:p w:rsidR="003948A4" w:rsidRPr="00F16DAC" w:rsidRDefault="003948A4" w:rsidP="003948A4">
            <w:pPr>
              <w:jc w:val="right"/>
              <w:rPr>
                <w:bCs/>
                <w:color w:val="000000"/>
              </w:rPr>
            </w:pPr>
            <w:r w:rsidRPr="00F16DAC">
              <w:rPr>
                <w:bCs/>
                <w:color w:val="000000"/>
              </w:rPr>
              <w:t>(тыс.рублей)</w:t>
            </w:r>
          </w:p>
          <w:tbl>
            <w:tblPr>
              <w:tblW w:w="9222" w:type="dxa"/>
              <w:tblLayout w:type="fixed"/>
              <w:tblLook w:val="04A0"/>
            </w:tblPr>
            <w:tblGrid>
              <w:gridCol w:w="5007"/>
              <w:gridCol w:w="2835"/>
              <w:gridCol w:w="1380"/>
            </w:tblGrid>
            <w:tr w:rsidR="003948A4" w:rsidRPr="003948A4" w:rsidTr="00F16DAC">
              <w:trPr>
                <w:trHeight w:val="792"/>
              </w:trPr>
              <w:tc>
                <w:tcPr>
                  <w:tcW w:w="5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Исполнено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968 902,84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 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000 10000000000000000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128 360,40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000 10100000000000000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78 715,75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000 10102000010000110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78 715,75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182 10102010010000110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77 826,87</w:t>
                  </w:r>
                </w:p>
              </w:tc>
            </w:tr>
            <w:tr w:rsidR="003948A4" w:rsidRPr="003948A4" w:rsidTr="00F16DAC">
              <w:trPr>
                <w:trHeight w:val="112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182 10102020010000110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306,64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182 10102030010000110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514,16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182 10102040010000110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68,08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НАЛОГИ НА СОВОКУПНЫЙ ДОХОД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000 10500000000000000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4 396,77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000 10501000000000110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3 741,68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000 10501010010000110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1 792,52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182 10501011010000110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1 792,52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182 10501012010000110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0,00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000 10501020010000110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1 949,22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182 10501021010000110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1 949,22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182 10501050010000110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-0,05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000 10502000020000110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-65,05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182 10502010020000110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-65,04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Единый налог на вмененный доход для отдельных видов деятельности (за налоговые периоды, истекшие до 1 января 2011 года)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182 10502020020000110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-0,02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000 10503000010000110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31,97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182 10503010010000110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31,97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000 10504000020000110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688,18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182 10504020020000110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688,18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000 10800000000000000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3 181,03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000 10803000010000110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3 181,03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182 10803010010000110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3 181,03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 xml:space="preserve">ДОХОДЫ ОТ ИСПОЛЬЗОВАНИЯ ИМУЩЕСТВА, НАХОДЯЩЕГОСЯ В </w:t>
                  </w:r>
                  <w:r w:rsidRPr="003948A4">
                    <w:rPr>
                      <w:color w:val="000000"/>
                    </w:rPr>
                    <w:lastRenderedPageBreak/>
                    <w:t>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000 11100000000000000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10 786,96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000 11105000000000120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6 034,80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000 11105010000000120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5 070,17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017 11105013050000120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3 517,12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018 11105013130000120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1 553,05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000 11105020000000120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21,15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017 11105025050000120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21,15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</w:t>
                  </w:r>
                  <w:r w:rsidRPr="003948A4">
                    <w:rPr>
                      <w:color w:val="000000"/>
                    </w:rPr>
                    <w:lastRenderedPageBreak/>
                    <w:t>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000 11105030000000120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943,49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017 11105035050000120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943,49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000 11109000000000120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4 752,15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000 11109040000000120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4 752,15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017 11109045050000120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4 752,15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000 11200000000000000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52,31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000 11201000010000120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52,31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048 11201010010000120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34,31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000 11201040010000120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18,00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048 11201041010000120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18,00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000 11300000000000000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20 568,19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000 11301000000000130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20 530,83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000 11301990000000130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20 530,83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доходы от оказания платных услуг (работ) получателями средств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017 11301995050000130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20 530,83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000 11302000000000130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37,37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Прочие доходы от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000 11302990000000130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37,37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доходы от компенсации затрат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017 11302995050000130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37,37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000 11400000000000000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4 236,58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000 11402000000000000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3 447,45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000 11402050050000410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3 447,45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017 11402053050000410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3 447,45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000 11406000000000430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789,14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000 11406010000000430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789,14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017 11406013050000430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367,75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018 11406013130000430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421,39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6 412,73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000 11601000010000140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966,61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000 11601050010000140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18,00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017 11601053010000140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9,65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822 11601053010000140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8,35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000 11601060010000140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70,19</w:t>
                  </w:r>
                </w:p>
              </w:tc>
            </w:tr>
            <w:tr w:rsidR="003948A4" w:rsidRPr="003948A4" w:rsidTr="00F16DAC">
              <w:trPr>
                <w:trHeight w:val="112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017 11601063010000140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0,52</w:t>
                  </w:r>
                </w:p>
              </w:tc>
            </w:tr>
            <w:tr w:rsidR="003948A4" w:rsidRPr="003948A4" w:rsidTr="00F16DAC">
              <w:trPr>
                <w:trHeight w:val="112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822 11601063010000140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69,67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000 11601070010000140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12,92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      </w:r>
                  <w:r w:rsidRPr="003948A4">
                    <w:rPr>
                      <w:color w:val="000000"/>
                    </w:rPr>
                    <w:lastRenderedPageBreak/>
                    <w:t>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017 11601073010000140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0,15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822 11601073010000140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12,77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000 11601080010000140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101,29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822 11601083010000140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101,29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000 11601090010000140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27,50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822 11601093010000140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27,50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000 11601100010000140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1,50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822 11601103010000140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1,50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000 11601110010000140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4,00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822 11601113010000140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4,00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000 11601120010000140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11,13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017 11601123010000140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11,13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000 11601130010000140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0,50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822 11601133010000140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0,50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000 11601140010000140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2,50</w:t>
                  </w:r>
                </w:p>
              </w:tc>
            </w:tr>
            <w:tr w:rsidR="003948A4" w:rsidRPr="003948A4" w:rsidTr="00F16DAC">
              <w:trPr>
                <w:trHeight w:val="112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822 11601143010000140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2,50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000 11601150010000140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3,50</w:t>
                  </w:r>
                </w:p>
              </w:tc>
            </w:tr>
            <w:tr w:rsidR="003948A4" w:rsidRPr="003948A4" w:rsidTr="00F16DAC">
              <w:trPr>
                <w:trHeight w:val="112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822 11601153010000140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3,50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000 11601170010000140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2,35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822 11601173010000140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2,35</w:t>
                  </w:r>
                </w:p>
              </w:tc>
            </w:tr>
            <w:tr w:rsidR="003948A4" w:rsidRPr="003948A4" w:rsidTr="00F16DAC">
              <w:trPr>
                <w:trHeight w:val="112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000 11601180010000140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17,50</w:t>
                  </w:r>
                </w:p>
              </w:tc>
            </w:tr>
            <w:tr w:rsidR="003948A4" w:rsidRPr="003948A4" w:rsidTr="00F16DAC">
              <w:trPr>
                <w:trHeight w:val="13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822 11601183010000140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17,50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000 11601190010000140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124,52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822 11601193010000140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124,52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000 11601200010000140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569,22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017 11601203010000140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15,85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822 11601203010000140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545,98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017 11601204010000140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7,38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000 11602000020000140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-1,93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017 11602020020000140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-1,93</w:t>
                  </w:r>
                </w:p>
              </w:tc>
            </w:tr>
            <w:tr w:rsidR="003948A4" w:rsidRPr="003948A4" w:rsidTr="00F16DAC">
              <w:trPr>
                <w:trHeight w:val="112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000 11607000000000140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40,00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000 11607090000000140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40,00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017 11607090050000140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40,00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000 11610000000000140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128,33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000 11610030050000140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77,54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017 11610032050000140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77,54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000 11610120000000140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50,78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</w:t>
                  </w:r>
                  <w:r w:rsidRPr="003948A4">
                    <w:rPr>
                      <w:color w:val="000000"/>
                    </w:rPr>
                    <w:lastRenderedPageBreak/>
                    <w:t>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017 11610123010000140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33,19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188 11610123010000140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0,27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182 11610129010000140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17,32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Платежи, уплачиваемые в целях возмещения вреда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000 11611000010000140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5 279,73</w:t>
                  </w:r>
                </w:p>
              </w:tc>
            </w:tr>
            <w:tr w:rsidR="003948A4" w:rsidRPr="003948A4" w:rsidTr="00F16DAC">
              <w:trPr>
                <w:trHeight w:val="112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825 11611050010000140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5 279,73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000 11700000000000000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10,07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Невыясненные поступления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000 11701000000000180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5,77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Невыясненные поступления, зачисляемые в бюджеты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017 11701050050000180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5,77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000 11705000000000180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4,30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неналоговые доходы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017 11705050050000180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4,30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000 20000000000000000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840 542,43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840 352,71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000 20210000000000150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177 157,10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000 20215001000000150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165 664,00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017 20215001050000150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165 664,00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000 20215002000000150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11 493,10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017 20215002050000150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11 493,10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 xml:space="preserve">Субсидии бюджетам бюджетной системы </w:t>
                  </w:r>
                  <w:r w:rsidRPr="003948A4">
                    <w:rPr>
                      <w:color w:val="000000"/>
                    </w:rPr>
                    <w:lastRenderedPageBreak/>
                    <w:t>Российской Федерации (межбюджетные субсидии)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000 20220000000000150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283 105,49</w:t>
                  </w:r>
                </w:p>
              </w:tc>
            </w:tr>
            <w:tr w:rsidR="003948A4" w:rsidRPr="003948A4" w:rsidTr="00F16DAC">
              <w:trPr>
                <w:trHeight w:val="112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000 20220299000000150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192 106,58</w:t>
                  </w:r>
                </w:p>
              </w:tc>
            </w:tr>
            <w:tr w:rsidR="003948A4" w:rsidRPr="003948A4" w:rsidTr="00F16DAC">
              <w:trPr>
                <w:trHeight w:val="112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017 20220299050000150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192 106,58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000 20220302000000150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1 940,47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017 20220302050000150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1 940,47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000 20225179000000150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388,32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017 20225179050000150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388,32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000 20225304000000150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9 178,98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017 20225304050000150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9 178,98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000 20225467000000150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2 238,07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017 20225467050000150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2 238,07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000 20225786000000150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737,56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017 20225786050000150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737,56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000 20229999000000150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76 515,50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017 20229999050000150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76 515,50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000 20230000000000150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316 749,09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000 20230024000000150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21 360,40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017 20230024050000150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21 360,40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000 20235082000000150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1 116,39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017 20235082050000150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1 116,39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000 20235118000000150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1 702,30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017 20235118050000150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1 702,30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000 20235120000000150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11,60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017 20235120050000150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11,60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Единая субвенция местным бюджетам из бюджета субъекта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000 20236900000000150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1 789,60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Единая субвенция бюджетам муниципальных районов из бюджета субъекта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017 20236900050000150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1 789,60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субвенции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000 20239999000000150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290 768,80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017 20239999050000150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290 768,80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000 20240000000000150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63 341,03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000 20240014000000150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9 505,49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017 20240014050000150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9 505,49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000 20245303000000150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17 697,65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017 20245303050000150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17 697,65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000 20249999000000150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36 137,90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017 20249999050000150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36 137,90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БЕЗВОЗМЕЗДНЫЕ ПОСТУПЛЕНИЯ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000 20700000000000000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243,64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000 20705000050000150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243,64</w:t>
                  </w:r>
                </w:p>
              </w:tc>
            </w:tr>
            <w:tr w:rsidR="003948A4" w:rsidRPr="003948A4" w:rsidTr="00F16DAC">
              <w:trPr>
                <w:trHeight w:val="25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017 20705030050000150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243,64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000 21800000000000000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865,88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000 21800000000000150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865,88</w:t>
                  </w:r>
                </w:p>
              </w:tc>
            </w:tr>
            <w:tr w:rsidR="003948A4" w:rsidRPr="003948A4" w:rsidTr="00F16DAC">
              <w:trPr>
                <w:trHeight w:val="90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000 21800000050000150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865,88</w:t>
                  </w:r>
                </w:p>
              </w:tc>
            </w:tr>
            <w:tr w:rsidR="003948A4" w:rsidRPr="003948A4" w:rsidTr="00F16DAC">
              <w:trPr>
                <w:trHeight w:val="675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017 21860010050000150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865,88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000 21900000000000000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-919,80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 xml:space="preserve">Возврат остатков субсидий, субвенций и иных межбюджетных трансфертов, имеющих целевое назначение, прошлых лет из </w:t>
                  </w:r>
                  <w:r w:rsidRPr="003948A4">
                    <w:rPr>
                      <w:color w:val="000000"/>
                    </w:rPr>
                    <w:lastRenderedPageBreak/>
                    <w:t>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000 21900000050000150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-919,80</w:t>
                  </w:r>
                </w:p>
              </w:tc>
            </w:tr>
            <w:tr w:rsidR="003948A4" w:rsidRPr="003948A4" w:rsidTr="00F16DAC">
              <w:trPr>
                <w:trHeight w:val="450"/>
              </w:trPr>
              <w:tc>
                <w:tcPr>
                  <w:tcW w:w="5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8A4" w:rsidRPr="003948A4" w:rsidRDefault="003948A4" w:rsidP="003948A4">
                  <w:pPr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lastRenderedPageBreak/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center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017 21960010050000150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8A4" w:rsidRPr="003948A4" w:rsidRDefault="003948A4" w:rsidP="003948A4">
                  <w:pPr>
                    <w:jc w:val="right"/>
                    <w:rPr>
                      <w:color w:val="000000"/>
                    </w:rPr>
                  </w:pPr>
                  <w:r w:rsidRPr="003948A4">
                    <w:rPr>
                      <w:color w:val="000000"/>
                    </w:rPr>
                    <w:t>-919,80</w:t>
                  </w:r>
                </w:p>
              </w:tc>
            </w:tr>
          </w:tbl>
          <w:p w:rsidR="003948A4" w:rsidRPr="00F16DAC" w:rsidRDefault="003948A4" w:rsidP="00757EB8">
            <w:pPr>
              <w:jc w:val="center"/>
              <w:rPr>
                <w:bCs/>
                <w:color w:val="000000"/>
              </w:rPr>
            </w:pPr>
          </w:p>
          <w:p w:rsidR="000168CC" w:rsidRPr="00F16DAC" w:rsidRDefault="000168CC" w:rsidP="00F16DAC">
            <w:pPr>
              <w:jc w:val="right"/>
              <w:rPr>
                <w:bCs/>
                <w:color w:val="000000"/>
              </w:rPr>
            </w:pPr>
          </w:p>
        </w:tc>
      </w:tr>
    </w:tbl>
    <w:p w:rsidR="008704FF" w:rsidRDefault="008704FF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704FF" w:rsidRDefault="008704FF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704FF" w:rsidRDefault="008704FF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B6485" w:rsidRDefault="008B6485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704FF" w:rsidRDefault="008704FF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704FF" w:rsidRDefault="008704FF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E065E" w:rsidRDefault="009E065E" w:rsidP="00AE0DEC">
      <w:pPr>
        <w:autoSpaceDE w:val="0"/>
        <w:autoSpaceDN w:val="0"/>
        <w:adjustRightInd w:val="0"/>
        <w:jc w:val="right"/>
        <w:rPr>
          <w:color w:val="000000"/>
        </w:rPr>
      </w:pPr>
    </w:p>
    <w:p w:rsidR="0083145A" w:rsidRPr="00F16DAC" w:rsidRDefault="00AA73D3" w:rsidP="00AE0DEC">
      <w:pPr>
        <w:autoSpaceDE w:val="0"/>
        <w:autoSpaceDN w:val="0"/>
        <w:adjustRightInd w:val="0"/>
        <w:jc w:val="right"/>
        <w:rPr>
          <w:color w:val="000000"/>
        </w:rPr>
      </w:pPr>
      <w:r w:rsidRPr="00F16DAC">
        <w:rPr>
          <w:color w:val="000000"/>
        </w:rPr>
        <w:lastRenderedPageBreak/>
        <w:t>П</w:t>
      </w:r>
      <w:r w:rsidR="0083145A" w:rsidRPr="00F16DAC">
        <w:rPr>
          <w:color w:val="000000"/>
        </w:rPr>
        <w:t>риложение 2</w:t>
      </w:r>
    </w:p>
    <w:p w:rsidR="00F16DAC" w:rsidRDefault="00F16DAC" w:rsidP="00F16DAC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      к Решению </w:t>
      </w:r>
      <w:r w:rsidR="004627AC">
        <w:rPr>
          <w:color w:val="000000"/>
          <w:lang w:val="en-US"/>
        </w:rPr>
        <w:t>XXXXIX</w:t>
      </w:r>
      <w:r w:rsidRPr="00814438">
        <w:rPr>
          <w:color w:val="000000"/>
        </w:rPr>
        <w:t xml:space="preserve"> заседания  Совета    </w:t>
      </w:r>
    </w:p>
    <w:p w:rsidR="00F16DAC" w:rsidRPr="00814438" w:rsidRDefault="00F16DAC" w:rsidP="00F16DAC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>Пудожского муниципального района I</w:t>
      </w:r>
      <w:r w:rsidRPr="00814438">
        <w:rPr>
          <w:color w:val="000000"/>
          <w:lang w:val="en-US"/>
        </w:rPr>
        <w:t>V</w:t>
      </w:r>
      <w:r w:rsidRPr="00814438">
        <w:rPr>
          <w:color w:val="000000"/>
        </w:rPr>
        <w:t xml:space="preserve"> созыва</w:t>
      </w:r>
    </w:p>
    <w:p w:rsidR="00F16DAC" w:rsidRDefault="00F16DAC" w:rsidP="00F16DAC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 "Об исполнении бюджета Пудожского</w:t>
      </w:r>
    </w:p>
    <w:p w:rsidR="00F16DAC" w:rsidRPr="00814438" w:rsidRDefault="00F16DAC" w:rsidP="00F16DAC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муниципального района за 2022 год"  </w:t>
      </w:r>
    </w:p>
    <w:p w:rsidR="00E12993" w:rsidRDefault="00F16DAC" w:rsidP="00F16DAC">
      <w:pPr>
        <w:jc w:val="right"/>
        <w:rPr>
          <w:color w:val="000000"/>
        </w:rPr>
      </w:pPr>
      <w:r w:rsidRPr="00814438">
        <w:rPr>
          <w:color w:val="000000"/>
        </w:rPr>
        <w:t>от  26.05.2023 года №</w:t>
      </w:r>
      <w:r w:rsidR="004627AC">
        <w:rPr>
          <w:color w:val="000000"/>
        </w:rPr>
        <w:t xml:space="preserve"> 372</w:t>
      </w:r>
    </w:p>
    <w:p w:rsidR="00F16DAC" w:rsidRDefault="00F16DAC" w:rsidP="00F16DAC">
      <w:pPr>
        <w:jc w:val="right"/>
        <w:rPr>
          <w:color w:val="000000"/>
        </w:rPr>
      </w:pPr>
    </w:p>
    <w:p w:rsidR="008B1F78" w:rsidRDefault="00353F62" w:rsidP="009E065E">
      <w:pPr>
        <w:jc w:val="center"/>
      </w:pPr>
      <w:r w:rsidRPr="00F16DAC">
        <w:t xml:space="preserve">Расходы бюджета Пудожского муниципального района </w:t>
      </w:r>
      <w:r w:rsidR="00393AC6" w:rsidRPr="00F16DAC">
        <w:t xml:space="preserve"> по ведомственной структуре расходов бюджета Пудожского муниципального района за 20</w:t>
      </w:r>
      <w:r w:rsidR="00B4531C" w:rsidRPr="00F16DAC">
        <w:t>2</w:t>
      </w:r>
      <w:r w:rsidR="00F16DAC">
        <w:t>2</w:t>
      </w:r>
      <w:r w:rsidR="00393AC6" w:rsidRPr="00F16DAC">
        <w:t xml:space="preserve"> год</w:t>
      </w:r>
    </w:p>
    <w:p w:rsidR="008B1F78" w:rsidRDefault="00A545C9" w:rsidP="00A545C9">
      <w:pPr>
        <w:jc w:val="right"/>
      </w:pPr>
      <w:r>
        <w:t>(тыс.рублей)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1"/>
        <w:gridCol w:w="851"/>
        <w:gridCol w:w="567"/>
        <w:gridCol w:w="992"/>
        <w:gridCol w:w="1559"/>
        <w:gridCol w:w="709"/>
        <w:gridCol w:w="1276"/>
      </w:tblGrid>
      <w:tr w:rsidR="008B1F78" w:rsidRPr="00A545C9" w:rsidTr="009E065E">
        <w:trPr>
          <w:trHeight w:val="897"/>
        </w:trPr>
        <w:tc>
          <w:tcPr>
            <w:tcW w:w="3561" w:type="dxa"/>
            <w:shd w:val="clear" w:color="auto" w:fill="auto"/>
            <w:noWrap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</w:p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Раздел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Исполнено за 2022 год</w:t>
            </w:r>
          </w:p>
        </w:tc>
      </w:tr>
      <w:tr w:rsidR="005C1FE1" w:rsidRPr="00A545C9" w:rsidTr="009E065E">
        <w:trPr>
          <w:trHeight w:val="629"/>
        </w:trPr>
        <w:tc>
          <w:tcPr>
            <w:tcW w:w="3561" w:type="dxa"/>
            <w:shd w:val="clear" w:color="auto" w:fill="auto"/>
            <w:noWrap/>
            <w:hideMark/>
          </w:tcPr>
          <w:p w:rsidR="005C1FE1" w:rsidRDefault="005C1FE1" w:rsidP="008B1F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Пудожского муниципального района </w:t>
            </w:r>
          </w:p>
          <w:p w:rsidR="005C1FE1" w:rsidRPr="00A545C9" w:rsidRDefault="005C1FE1" w:rsidP="008B1F78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1FE1" w:rsidRPr="00A545C9" w:rsidRDefault="005C1FE1" w:rsidP="005C1FE1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1FE1" w:rsidRPr="00A545C9" w:rsidRDefault="005C1FE1" w:rsidP="005C1FE1">
            <w:pPr>
              <w:jc w:val="right"/>
            </w:pPr>
            <w:r w:rsidRPr="00A545C9">
              <w:t>0</w:t>
            </w:r>
            <w: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C1FE1" w:rsidRPr="00A545C9" w:rsidRDefault="005C1FE1" w:rsidP="005C1FE1">
            <w:pPr>
              <w:jc w:val="right"/>
            </w:pPr>
            <w:r>
              <w:t>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C1FE1" w:rsidRPr="00A545C9" w:rsidRDefault="005C1FE1" w:rsidP="005C1FE1">
            <w:pPr>
              <w:jc w:val="center"/>
            </w:pPr>
            <w:r w:rsidRPr="00A545C9"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1FE1" w:rsidRPr="00A545C9" w:rsidRDefault="005C1FE1" w:rsidP="005C1FE1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FE1" w:rsidRPr="00A545C9" w:rsidRDefault="005C1FE1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964087,64</w:t>
            </w:r>
          </w:p>
        </w:tc>
      </w:tr>
      <w:tr w:rsidR="005C1FE1" w:rsidRPr="00A545C9" w:rsidTr="009E065E">
        <w:trPr>
          <w:trHeight w:val="284"/>
        </w:trPr>
        <w:tc>
          <w:tcPr>
            <w:tcW w:w="9515" w:type="dxa"/>
            <w:gridSpan w:val="7"/>
            <w:shd w:val="clear" w:color="auto" w:fill="auto"/>
            <w:noWrap/>
            <w:hideMark/>
          </w:tcPr>
          <w:p w:rsidR="005C1FE1" w:rsidRPr="00A545C9" w:rsidRDefault="005C1FE1" w:rsidP="005C1FE1"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65969,99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0,15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17С0112030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0,15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17С0112030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17С0112030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0,15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37175,93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деятельности административных комиссий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1730142140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440,00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1730142140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309,46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1730142140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93,25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1730142140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21,29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Субвенции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1730142140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16,00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Содержание комиссии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1730242200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442,30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1730242200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338,22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1730242200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104,09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Содержание органов местного самоуправления Пудожского муниципального района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32325,48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22155,37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614,82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7015,91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1250,81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Закупка энергетических ресурсов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1197,40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17,94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35,82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прочих налогов, сборов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37,20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0,22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Глава Администрации муниципального района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2892,27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2290,86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Взносы по обязательному социальному страхованию на выплаты денежного содержания </w:t>
            </w:r>
            <w:r w:rsidRPr="00A545C9"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17С0212080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601,41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Обеспечение деятельности по регулированию цен(тарифов) на отдельные виды продукции, товаров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17С0342200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131,30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17С0342200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100,85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17С0342200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30,46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7000055490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944,58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7000055490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725,48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7000055490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219,10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Судебная система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11,60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1730351200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11,60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1730351200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11,60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1251,37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деятельности Контрольно-счетного органа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17С0410800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1216,99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Фонд оплаты труда государственных </w:t>
            </w:r>
            <w:r w:rsidRPr="00A545C9">
              <w:lastRenderedPageBreak/>
              <w:t>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17С0410800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909,37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17С0410800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7,00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17С0410800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299,40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17С0410800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17С0410800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0,21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бюджнт Пудожского муниципального района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34,38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26,40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7,98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Резервные фонды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Резервные фонды местных администраций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7000070050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Резервные средства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7000070050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27530,95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Стимулирование органов местного самоуправления за достижение прироста поступления отдельных налоговых доходов, собираемых на территории муниципальных районов и зачисляемых в консолидированный бюджет Республики Карелия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1700044080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1016,20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1700044080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1016,20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Содержание  деятельности учреждений по обеспечению расчетного центра и единой дежурно-диспечерской службы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17С0520930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23858,73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17С0520930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13869,36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17С0520930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92,42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17С0520930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4526,16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17С0520930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2319,22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Закупка энергетических ресурсов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17С0520930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3022,94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прочих налогов, сборов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17С0520930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27,40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17С0520930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1,23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17С0570920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2204,07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17С0570920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74,25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17С0570920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1705,46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Закупка энергетических ресурсов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17С0570920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111,61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17С0570920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10,00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17С0570920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236,16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прочих налогов, сборов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17С0570920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2,60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17С0570920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63,98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на обеспечение доступа органов местного самоуправления к государственным информационным системам, размещенным в Центре обработки данных Правительства Республики Карелия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451,95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451,95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1702,30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1702,30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1730551180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1702,30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Субвенции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1730551180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1702,30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10589,95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1780,58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Отлов, организация временного содержания и захоронения безнадзорных животных на территории муниципального образования "Пудожский муниципальный район"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0220142180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1780,58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0220142180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1780,58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Транспорт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1012,40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Организация транспортного сообщения на территории Пудожского района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0210145200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532,40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0210145200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532,40</w:t>
            </w:r>
          </w:p>
        </w:tc>
      </w:tr>
      <w:tr w:rsidR="001C06E1" w:rsidRPr="00A545C9" w:rsidTr="009E065E">
        <w:trPr>
          <w:trHeight w:val="127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Осуществление переданных полномочий по осуществлению транспортного сообщения за счет межбюджетных трансфертов, предоставляемых из бюджетов поселений в бюджет Пудожского муниципального района </w:t>
            </w:r>
            <w:r w:rsidRPr="00A545C9">
              <w:br/>
              <w:t>,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0210146200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480,00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0210146200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480,00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7796,97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Субсидии местным бюджетам на реализацию дополнительных мероприятий по поддержке малого и среднего </w:t>
            </w:r>
            <w:r w:rsidRPr="00A545C9">
              <w:lastRenderedPageBreak/>
              <w:t>предпринимательства, а также лиц, применяющих специальный налоговый режим  "Налог на профессиональный доход"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0100143240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5873,02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0100143240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5295,11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0100143240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577,90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Предоставление грантов субъектам малого и среднего предпринимательства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01001S3240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59,32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01001S3240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53,49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01001S3240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5,84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Утверждение местных нормативов градостроительного проектирования Пудожского муниципального района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2160173400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2160173400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60,00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по внесению изменений в документы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7000044330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1804,63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Прочая закупка товаров, работ и </w:t>
            </w:r>
            <w:r w:rsidRPr="00A545C9">
              <w:lastRenderedPageBreak/>
              <w:t>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7000044330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1804,63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225105,39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Жилищное хозяйство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199233,20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Реализация мероприятий по переселению граждан из аварийного жилищного фонда, софинансируемых за счет средств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211F367483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192558,04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211F367483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184417,27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211F367483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8140,77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211F367484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1940,47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211F367484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1858,24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211F367484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82,23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Реализация мероприятий государственной программы РК "Обеспечение доступным и комфортным жильем и жилищно - коммунальными услугами(в целях реализации мероприятий  по сносу аварийных многоквартирных домов)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2120143220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1345,05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2120143220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1345,05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2120143220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0,00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Софинансирование мероприятий гос. программы РК "Обеспечение доступным и комфортным жильем и жидищно-коммунальными услугами" в целях реализации </w:t>
            </w:r>
            <w:r w:rsidRPr="00A545C9">
              <w:lastRenderedPageBreak/>
              <w:t>мероприятий по сносу аварийных многоквартирных домов)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21201S3220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70,79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21201S3220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70,79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по проведению капитального ремонта жилых помещений, расположенных на территории Пудожского муниципального района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2170173530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1517,72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2170173530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1253,97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Закупка энергетических ресурсов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2170173530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16,11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2170173530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6,49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2170173530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241,16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в области жилищного хозяйства  (уплата взносов на капитальный ремонт)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2170173540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1801,12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2170173540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1679,75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Закупка энергетических ресурсов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2170173540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111,13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2170173540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9,88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2170173540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0,36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Коммунальное хозяйство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12352,55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Разработка схем водоснабжения и водоотведения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2140273560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94,00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2140273560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94,00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 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314,23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314,23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Мероприятия по приобретению специализированной техники, необходимой для ликвидации аварийных ситуаций на сетях и объектах водоснабжения и водоотведения за счет  ИМТ из резервного фонда Правительства Республики Карелия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7000075040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11900,00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7000075040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11900,00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Софинансирование мероприятий по ликвидации мест несанкционированного размещения отходов производства и потребления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70000S3400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44,32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70000S3400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44,32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2613,81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 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2613,81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2613,81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10905,82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Содержание (эксплуатация) имущества, находящегося в государственной (муниципальной) собственности (объекты ВОС и КОСв сельских поселениях)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2140373570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10905,82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2140373570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629,17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2140373570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9276,65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2140373570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1000,00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ОХРАНА ОКРУЖАЮЩЕЙ СРЕДЫ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842,00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842,00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Мероприятия по ликвидации мест несанкционированного размещения отходов производства и потребления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7000043400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842,00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7000043400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842,00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549644,91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Дошкольное образование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143859,28</w:t>
            </w:r>
          </w:p>
        </w:tc>
      </w:tr>
      <w:tr w:rsidR="001C06E1" w:rsidRPr="00A545C9" w:rsidTr="009E065E">
        <w:trPr>
          <w:trHeight w:val="127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0310124200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33800,13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0310124200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17196,70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0310124200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63,76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0310124200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4791,39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0310124200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1205,44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Закупка энергетических ресурсов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0310124200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10429,33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0310124200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112,15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0310124200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1,35</w:t>
            </w:r>
          </w:p>
        </w:tc>
      </w:tr>
      <w:tr w:rsidR="001C06E1" w:rsidRPr="00A545C9" w:rsidTr="009E065E">
        <w:trPr>
          <w:trHeight w:val="211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</w:t>
            </w:r>
            <w:r w:rsidRPr="00A545C9">
              <w:lastRenderedPageBreak/>
              <w:t>образовательных организациях Республики Карелия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116,92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116,92</w:t>
            </w:r>
          </w:p>
        </w:tc>
      </w:tr>
      <w:tr w:rsidR="001C06E1" w:rsidRPr="00A545C9" w:rsidTr="009E065E">
        <w:trPr>
          <w:trHeight w:val="211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97343,32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74565,75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22373,11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295,75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108,70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Реализация мероприятий государственной программы Республики Карелия "Развитие образования в Пудожском муниципальном районе"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740,74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740,74</w:t>
            </w:r>
          </w:p>
        </w:tc>
      </w:tr>
      <w:tr w:rsidR="001C06E1" w:rsidRPr="00A545C9" w:rsidTr="009E065E">
        <w:trPr>
          <w:trHeight w:val="14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Выплата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</w:t>
            </w:r>
            <w:r w:rsidRPr="00A545C9">
              <w:lastRenderedPageBreak/>
              <w:t>городского типа) руководителям муниципальных образовательных организаций, их заместителям, педагогическим работникам указанных организаций (окончательный расчет)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0310144580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37,09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0310144580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37,09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компен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0310175040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55,80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0310175040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55,80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направленные на создание условий для осуществления присмотра и ухода за детьми в сфере дошкольного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0310177777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10707,65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0310177777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17,59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0310177777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10689,86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прочих налогов, сборов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0310177777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0,20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38,99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38,99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по компенсации затрат в связи с ростом расходов на питание в дошкольных образовательных организациях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1018,14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1018,14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Софинансирование мероприятий по компенсации затрат в связи с ростом расходов на питание в дошкольных образовательных организациях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70000S4600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0,51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70000S4600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0,51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Общее образование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370402,20</w:t>
            </w:r>
          </w:p>
        </w:tc>
      </w:tr>
      <w:tr w:rsidR="001C06E1" w:rsidRPr="00A545C9" w:rsidTr="009E065E">
        <w:trPr>
          <w:trHeight w:val="211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3653,77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3652,64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1,14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Реализация мероприятий государственной программы Республики Карелия "Развитие образования в Пудожском муниципальном районе"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3259,26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3259,26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171,54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171,54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направленные на внедрение федеральных государственных образовательных стандартов начального общего, основного общего и среднего общего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93424,52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29597,47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147,63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A545C9">
              <w:lastRenderedPageBreak/>
              <w:t>работникам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9025,39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9163,82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Закупка энергетических ресурсов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43572,10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75,16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3,00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646,93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прочих налогов, сборов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284,36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904,66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Создание условий для психолого-медико-педагогического сопровождения образования детей с ограниченными возможностями здоровья в общем образовании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2811,50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657,61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186,52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550,45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Закупка энергетических ресурсов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1324,66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Уплата иных платежей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0310224240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90,25</w:t>
            </w:r>
          </w:p>
        </w:tc>
      </w:tr>
      <w:tr w:rsidR="001C06E1" w:rsidRPr="00A545C9" w:rsidTr="009E065E">
        <w:trPr>
          <w:trHeight w:val="211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193425,48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145058,44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18,25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44297,01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4018,79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0310242190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32,99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Реализация мероприятий государственной программы Республики Карелия "Развитие образования"в целях приобретения служебных помещений для педагогических работников-участников программы Земский учитель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34754,05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2763,60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24596,44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6265,01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Бюджетные инвестиции на приобретение объектов недвижимого имущества в государственную </w:t>
            </w:r>
            <w:r w:rsidRPr="00A545C9">
              <w:lastRenderedPageBreak/>
              <w:t>(муниципальную) собственность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1129,00</w:t>
            </w:r>
          </w:p>
        </w:tc>
      </w:tr>
      <w:tr w:rsidR="001C06E1" w:rsidRPr="00A545C9" w:rsidTr="009E065E">
        <w:trPr>
          <w:trHeight w:val="14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Выплата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городского типа) руководителям муниципальных образовательных организаций, их заместителям, педагогическим работникам указанных организаций (окончательный расчет)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0310244580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206,71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0310244580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206,71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на ежемесячное вознаграждение за классное руководство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0310253030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17697,65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0310253030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13591,86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0310253030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4105,79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754,89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56,00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34,80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2,46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656,63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03102S3200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5,00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Мероприятия по организации бесплатного горячего питания обучающихся, получающих </w:t>
            </w:r>
            <w:r w:rsidRPr="00A545C9"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03802L3040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9270,86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03802L3040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9270,86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полноценным, качественным, сбалансированным, горячим питанием обучающихся в образовательных организациях, финансируемым за счет средств родителей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0380377777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6731,39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0380377777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6731,39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7000043140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2171,68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7000043140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2171,68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70000S3140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930,72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70000S3140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930,72</w:t>
            </w:r>
          </w:p>
        </w:tc>
      </w:tr>
      <w:tr w:rsidR="001C06E1" w:rsidRPr="00A545C9" w:rsidTr="009E065E">
        <w:trPr>
          <w:trHeight w:val="127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700EВ5179F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399,87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700EВ5179F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307,12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700EВ5179F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92,75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Мероприятия по оснащению муниципальных общеобразовательных  организаций, в том числе структурных подразделений указанных организаций, </w:t>
            </w:r>
            <w:r w:rsidRPr="00A545C9">
              <w:lastRenderedPageBreak/>
              <w:t>государственными символами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700EВ57860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738,30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700EВ57860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738,30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34003,57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Формирование и финансовое обеспечение муниципальных заданий на реализацию дополнительных программ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0320123590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18292,70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0320123590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18292,70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по внедрению системы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0320123591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12312,00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0320123591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12312,00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Реализация мероприятий государственной программы Республики Карелия "Развитие образования"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0320143200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2782,30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0320143200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2782,30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03201S3200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616,58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03201S3200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616,58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Молодежная политика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1119,43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государственной программы Республики Карелия «Совершенствование социальной защиты граждан» (в целях организации отдыха детей в каникулярное время)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0370243210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930,25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0370243210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930,25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Софинансирование мероприятий государственной программы Республики Карелия «Совершенствование социальной защиты граждан»(в целях организации отдыха детей в каникулярное время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03702S3210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110,86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03702S3210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110,86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полноценным, качественным, сбалансированным, горячим питанием обучающихся в образовательных организациях, финансируемым за счет средств родителей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0380377777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78,32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0380377777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78,32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260,43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0370177980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220,05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0370177980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169,01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0370177980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51,04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Профилактика правонарушений в Пудожском муниципальном районе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0710177950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6,45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Иные выплаты государственных </w:t>
            </w:r>
            <w:r w:rsidRPr="00A545C9">
              <w:lastRenderedPageBreak/>
              <w:t>(муниципальных) органов привлекаемым лицам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0710177950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6,45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0710177950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0,00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Мероприятия, направленные на профилактику вовлечения населения в незаконный оборот наркотических средств и психотропных веществ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0720277970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0720277970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0,00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Вовлечение молодежи в деятельность молодежных общественных объединений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0730177960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33,93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0730177960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16,84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0730177960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17,09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30900,55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30900,55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Развитие культурно-досугового обслуживания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1200123170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5846,81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1200123170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5846,81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Осуществление переданных полномочий по развитию культурно-досугового обслуживания , за счет межбюджетных трансфертов, предоставляемых из бюджетов поселений в бюджет Пудожского муниципального района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1200146170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7100,00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1200146170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7100,00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Реализация мероприятий государственной программы Республики Карелия "Развитие культуры" (в целях частичной </w:t>
            </w:r>
            <w:r w:rsidRPr="00A545C9">
              <w:lastRenderedPageBreak/>
              <w:t>компенсации расходов на повышение оплаты труда работников бюджетной сферы)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1200243250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3656,60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1200243250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850,07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1200243250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2806,53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на 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1200244310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384,48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1200244310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384,48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12002L4670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2260,68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12002L4670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2260,68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Софинансирование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12002S3250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529,21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12002S3250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529,21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Совершенствование библиотечного обслуживания населения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1200323180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4751,37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Субсидии бюджетным учреждениям на финансовое обеспечение государственного </w:t>
            </w:r>
            <w:r w:rsidRPr="00A545C9"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1200323180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4751,37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Повышение качества музейного продукта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1200323190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4406,90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1200323190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4406,90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1200344530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325,20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1200344530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325,20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Совершенствование необходимых условий для обеспечения сохранности, учета и использования документов архивного фонда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1200423210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881,00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1200423210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881,00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7000043250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244,63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7000043250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244,63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в целях повышения энергоэффективности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7000077940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513,66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Субсидии бюджетным </w:t>
            </w:r>
            <w:r w:rsidRPr="00A545C9">
              <w:lastRenderedPageBreak/>
              <w:t>учреждениям на иные цели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7000077940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513,66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28208,77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Пенсионное обеспечение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5858,90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1400189210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5858,90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пенсии, социальные доплаты к пенсиям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1400189210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5858,90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8224,35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0380143210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7813,13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0380143210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7813,13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Софинансирование мероприятий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03801S3210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411,22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03801S3210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411,22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Охрана семьи и детства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12909,52</w:t>
            </w:r>
          </w:p>
        </w:tc>
      </w:tr>
      <w:tr w:rsidR="001C06E1" w:rsidRPr="00A545C9" w:rsidTr="009E065E">
        <w:trPr>
          <w:trHeight w:val="190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7512,20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52,62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Пособия, компенсации, меры </w:t>
            </w:r>
            <w:r w:rsidRPr="00A545C9">
              <w:lastRenderedPageBreak/>
              <w:t>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lastRenderedPageBreak/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0310142030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7459,58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21501R0820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1116,39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21501R0820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1116,39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21501К0820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4280,93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21501К0820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105,90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21501К0820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4175,03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1216,00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по организации и осуществлению деятельности органов опеки и попечительства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1730442200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1216,00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1730442200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862,92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1730442200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260,00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1730442200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93,08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ФИЗИЧЕСКАЯ КУЛЬТУРА И СПОРТ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253,41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Массовый спорт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253,41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Организация и проведение физкультурных и спортивных мероприятий Пудожского муниципального района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0740177940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253,41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0740177940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237,31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Прочая закупка товаров, работ и услуг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0740177940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16,10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СРЕДСТВА МАССОВОЙ ИНФОРМАЦИИ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1266,20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1266,20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деятельности муниципального печатного издания, информирование через СМИ, о происходящих общественно-политических, социально-культурных событиях, о деятельности органов местного самоуправления в Пудожском муниципальном районе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1730623300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1266,20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1730623300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1266,20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1283,70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1283,70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Обеспечение сбалансированности и устойчивости бюджета муниципального образования (обслуживание муниципального долга)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3000175030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1283,70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Обслуживание муниципального долга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3000175030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730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1283,70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48320,46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17500,00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3000241010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13924,00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3000241010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13924,00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(Cубвенции)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3000242150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3576,00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3000242150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3576,00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30820,46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по приведению объектов по переселению граждан из аварийного жилищного фонда в соответствие со строительными нормами и правилами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2120144090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6681,59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2120144090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6681,59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7000043140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12102,79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Консолидированные субсидии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7000043140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12102,79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Поддержка развития территориального общественного самоуправления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7000044070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5651,60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7000044070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5651,60</w:t>
            </w:r>
          </w:p>
        </w:tc>
      </w:tr>
      <w:tr w:rsidR="001C06E1" w:rsidRPr="00A545C9" w:rsidTr="009E065E">
        <w:trPr>
          <w:trHeight w:val="43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Поддержка развития практик инициативного бюджетирования в муниципальных образованиях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1500,00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1500,00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7000044310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449,00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7000044310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449,00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lastRenderedPageBreak/>
              <w:t>Мероприятия на 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7000044530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162,24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7000044530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162,24</w:t>
            </w:r>
          </w:p>
        </w:tc>
      </w:tr>
      <w:tr w:rsidR="001C06E1" w:rsidRPr="00A545C9" w:rsidTr="009E065E">
        <w:trPr>
          <w:trHeight w:val="64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 xml:space="preserve"> 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470,63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7000044550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470,63</w:t>
            </w:r>
          </w:p>
        </w:tc>
      </w:tr>
      <w:tr w:rsidR="001C06E1" w:rsidRPr="00A545C9" w:rsidTr="009E065E">
        <w:trPr>
          <w:trHeight w:val="127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население транспортными услугами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7000045210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1252,43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7000045210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1252,43</w:t>
            </w:r>
          </w:p>
        </w:tc>
      </w:tr>
      <w:tr w:rsidR="001C06E1" w:rsidRPr="00A545C9" w:rsidTr="009E065E">
        <w:trPr>
          <w:trHeight w:val="106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7000045310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2400,18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7000045310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2400,18</w:t>
            </w:r>
          </w:p>
        </w:tc>
      </w:tr>
      <w:tr w:rsidR="001C06E1" w:rsidRPr="00A545C9" w:rsidTr="009E065E">
        <w:trPr>
          <w:trHeight w:val="85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7000055490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150,00</w:t>
            </w:r>
          </w:p>
        </w:tc>
      </w:tr>
      <w:tr w:rsidR="001C06E1" w:rsidRPr="00A545C9" w:rsidTr="009E065E">
        <w:trPr>
          <w:trHeight w:val="285"/>
        </w:trPr>
        <w:tc>
          <w:tcPr>
            <w:tcW w:w="356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r w:rsidRPr="00A545C9">
              <w:t>Иные 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B1F78" w:rsidRPr="00A545C9" w:rsidRDefault="008B1F78" w:rsidP="008B1F78">
            <w:pPr>
              <w:jc w:val="center"/>
              <w:rPr>
                <w:bCs/>
              </w:rPr>
            </w:pPr>
            <w:r w:rsidRPr="00A545C9">
              <w:rPr>
                <w:bCs/>
              </w:rPr>
              <w:t>017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r w:rsidRPr="00A545C9">
              <w:t>7000055490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B1F78" w:rsidRPr="00A545C9" w:rsidRDefault="008B1F78" w:rsidP="008B1F78">
            <w:pPr>
              <w:jc w:val="right"/>
            </w:pPr>
            <w:r w:rsidRPr="00A545C9">
              <w:t>150,00</w:t>
            </w:r>
          </w:p>
        </w:tc>
      </w:tr>
      <w:tr w:rsidR="00A545C9" w:rsidRPr="00A545C9" w:rsidTr="009E065E">
        <w:trPr>
          <w:trHeight w:val="525"/>
        </w:trPr>
        <w:tc>
          <w:tcPr>
            <w:tcW w:w="8239" w:type="dxa"/>
            <w:gridSpan w:val="6"/>
            <w:shd w:val="clear" w:color="auto" w:fill="auto"/>
            <w:noWrap/>
            <w:vAlign w:val="bottom"/>
            <w:hideMark/>
          </w:tcPr>
          <w:p w:rsidR="00A545C9" w:rsidRPr="00A545C9" w:rsidRDefault="00A545C9" w:rsidP="00A545C9">
            <w:r w:rsidRPr="00A545C9">
              <w:t>ИТОГО РАСХОДОВ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545C9" w:rsidRPr="00A545C9" w:rsidRDefault="00A545C9" w:rsidP="008B1F78">
            <w:pPr>
              <w:jc w:val="right"/>
              <w:rPr>
                <w:bCs/>
              </w:rPr>
            </w:pPr>
            <w:r w:rsidRPr="00A545C9">
              <w:rPr>
                <w:bCs/>
              </w:rPr>
              <w:t>964087,64</w:t>
            </w:r>
          </w:p>
        </w:tc>
      </w:tr>
    </w:tbl>
    <w:p w:rsidR="00E358A8" w:rsidRDefault="00E358A8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73575" w:rsidRPr="005C1FE1" w:rsidRDefault="00173575" w:rsidP="006D0251">
      <w:pPr>
        <w:autoSpaceDE w:val="0"/>
        <w:autoSpaceDN w:val="0"/>
        <w:adjustRightInd w:val="0"/>
        <w:jc w:val="right"/>
        <w:rPr>
          <w:color w:val="000000"/>
        </w:rPr>
      </w:pPr>
      <w:r w:rsidRPr="005C1FE1">
        <w:rPr>
          <w:color w:val="000000"/>
        </w:rPr>
        <w:lastRenderedPageBreak/>
        <w:t xml:space="preserve"> Приложение 3</w:t>
      </w:r>
    </w:p>
    <w:p w:rsidR="005C1FE1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5C1FE1">
        <w:rPr>
          <w:color w:val="000000"/>
        </w:rPr>
        <w:t xml:space="preserve">      к Решению </w:t>
      </w:r>
      <w:r w:rsidR="004627AC">
        <w:rPr>
          <w:color w:val="000000"/>
          <w:lang w:val="en-US"/>
        </w:rPr>
        <w:t>XXXXIX</w:t>
      </w:r>
      <w:r w:rsidRPr="005C1FE1">
        <w:rPr>
          <w:color w:val="000000"/>
        </w:rPr>
        <w:t xml:space="preserve"> заседания  Совета</w:t>
      </w:r>
      <w:r w:rsidRPr="00814438">
        <w:rPr>
          <w:color w:val="000000"/>
        </w:rPr>
        <w:t xml:space="preserve">    </w:t>
      </w:r>
    </w:p>
    <w:p w:rsidR="005C1FE1" w:rsidRPr="00814438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>Пудожского муниципального района I</w:t>
      </w:r>
      <w:r w:rsidRPr="00814438">
        <w:rPr>
          <w:color w:val="000000"/>
          <w:lang w:val="en-US"/>
        </w:rPr>
        <w:t>V</w:t>
      </w:r>
      <w:r w:rsidRPr="00814438">
        <w:rPr>
          <w:color w:val="000000"/>
        </w:rPr>
        <w:t xml:space="preserve"> созыва</w:t>
      </w:r>
    </w:p>
    <w:p w:rsidR="005C1FE1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 "Об исполнении бюджета Пудожского</w:t>
      </w:r>
    </w:p>
    <w:p w:rsidR="005C1FE1" w:rsidRPr="00814438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муниципального района за 2022 год"  </w:t>
      </w:r>
    </w:p>
    <w:p w:rsidR="005C1FE1" w:rsidRDefault="005C1FE1" w:rsidP="005C1FE1">
      <w:pPr>
        <w:jc w:val="right"/>
        <w:rPr>
          <w:color w:val="000000"/>
        </w:rPr>
      </w:pPr>
      <w:r w:rsidRPr="00814438">
        <w:rPr>
          <w:color w:val="000000"/>
        </w:rPr>
        <w:t>от  26.05.2023 года №</w:t>
      </w:r>
      <w:r w:rsidR="004627AC">
        <w:rPr>
          <w:color w:val="000000"/>
        </w:rPr>
        <w:t xml:space="preserve"> 372</w:t>
      </w:r>
    </w:p>
    <w:p w:rsidR="00285E5B" w:rsidRPr="00541F83" w:rsidRDefault="00285E5B" w:rsidP="00285E5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85E5B" w:rsidRPr="00541F83" w:rsidRDefault="00285E5B" w:rsidP="00173575">
      <w:pPr>
        <w:autoSpaceDE w:val="0"/>
        <w:autoSpaceDN w:val="0"/>
        <w:adjustRightInd w:val="0"/>
        <w:ind w:right="543"/>
        <w:rPr>
          <w:color w:val="000000"/>
          <w:sz w:val="20"/>
          <w:szCs w:val="20"/>
        </w:rPr>
      </w:pPr>
    </w:p>
    <w:tbl>
      <w:tblPr>
        <w:tblW w:w="86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"/>
        <w:gridCol w:w="80"/>
        <w:gridCol w:w="80"/>
        <w:gridCol w:w="80"/>
        <w:gridCol w:w="80"/>
        <w:gridCol w:w="80"/>
        <w:gridCol w:w="80"/>
        <w:gridCol w:w="7866"/>
      </w:tblGrid>
      <w:tr w:rsidR="00173575" w:rsidRPr="00853D14" w:rsidTr="006D0251">
        <w:trPr>
          <w:trHeight w:val="1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C1FE1" w:rsidRDefault="00353F62" w:rsidP="004F22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1FE1">
              <w:rPr>
                <w:bCs/>
                <w:color w:val="000000"/>
              </w:rPr>
              <w:t>Расходы бюджета Пудожского муниципального района</w:t>
            </w:r>
            <w:r w:rsidR="00173575" w:rsidRPr="005C1FE1">
              <w:rPr>
                <w:bCs/>
                <w:color w:val="000000"/>
              </w:rPr>
              <w:t xml:space="preserve"> по разделам и подразделам, целевым статьям и видам расходов  бюджета Пудожского муниципального района за</w:t>
            </w:r>
            <w:r w:rsidR="00AE7914" w:rsidRPr="005C1FE1">
              <w:rPr>
                <w:bCs/>
                <w:color w:val="000000"/>
              </w:rPr>
              <w:t xml:space="preserve"> 202</w:t>
            </w:r>
            <w:r w:rsidR="005C1FE1">
              <w:rPr>
                <w:bCs/>
                <w:color w:val="000000"/>
              </w:rPr>
              <w:t>2</w:t>
            </w:r>
            <w:r w:rsidR="00173575" w:rsidRPr="005C1FE1">
              <w:rPr>
                <w:bCs/>
                <w:color w:val="000000"/>
              </w:rPr>
              <w:t xml:space="preserve"> год</w:t>
            </w:r>
          </w:p>
        </w:tc>
      </w:tr>
    </w:tbl>
    <w:p w:rsidR="00285E5B" w:rsidRDefault="00285E5B" w:rsidP="006D0251">
      <w:pPr>
        <w:tabs>
          <w:tab w:val="left" w:pos="91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E0DEC" w:rsidRDefault="00AA73D3" w:rsidP="00AA73D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(тыс.рублей)</w:t>
      </w:r>
    </w:p>
    <w:p w:rsidR="00AE7914" w:rsidRDefault="00AE7914" w:rsidP="00AA73D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tbl>
      <w:tblPr>
        <w:tblW w:w="9231" w:type="dxa"/>
        <w:tblInd w:w="91" w:type="dxa"/>
        <w:tblLayout w:type="fixed"/>
        <w:tblLook w:val="04A0"/>
      </w:tblPr>
      <w:tblGrid>
        <w:gridCol w:w="1527"/>
        <w:gridCol w:w="276"/>
        <w:gridCol w:w="276"/>
        <w:gridCol w:w="276"/>
        <w:gridCol w:w="276"/>
        <w:gridCol w:w="1355"/>
        <w:gridCol w:w="567"/>
        <w:gridCol w:w="993"/>
        <w:gridCol w:w="1559"/>
        <w:gridCol w:w="850"/>
        <w:gridCol w:w="1276"/>
      </w:tblGrid>
      <w:tr w:rsidR="005C1FE1" w:rsidRPr="005C1FE1" w:rsidTr="001C06E1">
        <w:trPr>
          <w:trHeight w:val="70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  <w:p w:rsidR="005C1FE1" w:rsidRPr="005C1FE1" w:rsidRDefault="005C1FE1">
            <w:pPr>
              <w:jc w:val="center"/>
              <w:rPr>
                <w:bCs/>
              </w:rPr>
            </w:pPr>
            <w:r w:rsidRPr="005C1FE1">
              <w:rPr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E1" w:rsidRPr="005C1FE1" w:rsidRDefault="005C1FE1">
            <w:pPr>
              <w:jc w:val="center"/>
              <w:rPr>
                <w:bCs/>
              </w:rPr>
            </w:pPr>
            <w:r w:rsidRPr="005C1FE1">
              <w:rPr>
                <w:bCs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FE1" w:rsidRPr="005C1FE1" w:rsidRDefault="005C1FE1">
            <w:pPr>
              <w:jc w:val="center"/>
              <w:rPr>
                <w:bCs/>
              </w:rPr>
            </w:pPr>
            <w:r w:rsidRPr="005C1FE1">
              <w:rPr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FE1" w:rsidRPr="005C1FE1" w:rsidRDefault="005C1FE1">
            <w:pPr>
              <w:jc w:val="center"/>
              <w:rPr>
                <w:bCs/>
              </w:rPr>
            </w:pPr>
            <w:r w:rsidRPr="005C1FE1">
              <w:rPr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FE1" w:rsidRPr="005C1FE1" w:rsidRDefault="005C1FE1">
            <w:pPr>
              <w:jc w:val="center"/>
              <w:rPr>
                <w:bCs/>
              </w:rPr>
            </w:pPr>
            <w:r w:rsidRPr="005C1FE1">
              <w:rPr>
                <w:bCs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E1" w:rsidRPr="005C1FE1" w:rsidRDefault="005C1FE1">
            <w:pPr>
              <w:jc w:val="center"/>
              <w:rPr>
                <w:bCs/>
              </w:rPr>
            </w:pPr>
            <w:r w:rsidRPr="005C1FE1">
              <w:rPr>
                <w:bCs/>
              </w:rPr>
              <w:t>Исполнено за 2022 год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65969,99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0,15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17С0112030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0,15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17С0112030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17С0112030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0,15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37175,93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1730142140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440,00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1730142140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309,46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1730142140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93,25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1730142140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21,29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Субвенции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1730142140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16,00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Содержание комиссии по делам несовершеннолетних и защите их </w:t>
            </w:r>
            <w:r w:rsidRPr="005C1FE1">
              <w:lastRenderedPageBreak/>
              <w:t>прав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1730242200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442,30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1730242200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338,22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1730242200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104,09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Содержание органов местного самоуправления Пудожского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32325,48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22155,37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614,82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7015,91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1250,81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1197,40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17,94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35,82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37,20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0,22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Глава Администрации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2892,27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2290,86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17С0212080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601,41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деятельности по регулированию цен(тарифов) на отдельные виды продукции, товаров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17С0342200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131,30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17С0342200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100,85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17С0342200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30,46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7000055490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944,58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7000055490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725,48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7000055490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219,10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11,60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1730351200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11,60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1730351200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11,60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1251,37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деятельности Контрольно-счетного органа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17С0410800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1216,99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17С0410800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909,37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17С0410800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7,00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C1FE1"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17С0410800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299,40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17С0410800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17С0410800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0,21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бюджнт Пудожского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34,38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26,40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7,98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27530,95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Стимулирование органов местного самоуправления за достижение прироста поступления отдельных налоговых доходов, собираемых на территории муниципальных районов и зачисляемых в консолидированный бюджет Республики Карелия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1700044080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1016,20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1700044080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1016,20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Содержание  деятельности учреждений по обеспечению расчетного центра и единой дежурно-диспечерской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17С0520930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23858,73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17С0520930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13869,36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17С0520930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92,42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17С0520930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4526,16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17С0520930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2319,22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17С0520930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3022,94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17С0520930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27,40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17С0520930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1,23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17С0570920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2204,07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17С0570920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74,25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17С0570920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1705,46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17С0570920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111,61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17С0570920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10,00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17С0570920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236,16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17С0570920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2,60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17С0570920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63,98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на обеспечение доступа органов местного самоуправления к государственным информационным системам, размещенным в Центре обработки данных Правительства Республики Карелия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451,95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451,95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1702,30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1702,30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1730551180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1702,30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Субвенции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1730551180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1702,30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10589,95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1780,58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Отлов, организация временного содержания и захоронения безнадзорных животных на территории муниципального образования "Пудожский муниципальный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0220142180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1780,58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0220142180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1780,58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1012,40</w:t>
            </w:r>
          </w:p>
        </w:tc>
      </w:tr>
      <w:tr w:rsidR="005C1FE1" w:rsidRPr="005C1FE1" w:rsidTr="009E065E">
        <w:trPr>
          <w:trHeight w:val="278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Организация транспортного сообщения на территории </w:t>
            </w:r>
            <w:r w:rsidRPr="005C1FE1">
              <w:lastRenderedPageBreak/>
              <w:t>Пудожского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0210145200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532,40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0210145200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532,40</w:t>
            </w:r>
          </w:p>
        </w:tc>
      </w:tr>
      <w:tr w:rsidR="005C1FE1" w:rsidRPr="005C1FE1" w:rsidTr="001C06E1">
        <w:trPr>
          <w:trHeight w:val="127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Осуществление переданных полномочий по осуществлению транспортного сообщения за счет межбюджетных трансфертов, предоставляемых из бюджетов поселений в бюджет Пудожского муниципального района </w:t>
            </w:r>
            <w:r w:rsidRPr="005C1FE1">
              <w:br/>
              <w:t>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0210146200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480,00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0210146200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480,00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7796,97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местным бюджетам на реализацию дополнительных мероприятий по поддержке малого и среднего предпринимательства, а также лиц, применяющих специальный налоговый режим  "Налог на профессиональный доход"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0100143240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5873,02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0100143240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5295,11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0100143240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577,90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Предоставление грантов субъектам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01001S3240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59,32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5C1FE1"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01001S3240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53,49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01001S3240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5,84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Утверждение местных нормативов градостроительного проектирования Пудожского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2160173400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2160173400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60,00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по внесению изменений в документы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1804,63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1804,63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225105,39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199233,20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Реализация мероприятий по переселению граждан из аварийного жилищного фонда, софинансируемых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211F367483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192558,04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211F367483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184417,27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211F367483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8140,77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211F367484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1940,47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211F367484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1858,24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211F367484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82,23</w:t>
            </w:r>
          </w:p>
        </w:tc>
      </w:tr>
      <w:tr w:rsidR="005C1FE1" w:rsidRPr="005C1FE1" w:rsidTr="009E065E">
        <w:trPr>
          <w:trHeight w:val="8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Реализация мероприятий государственной программы РК "Обеспечение доступным и комфортным жильем и жилищно - коммунальными услугами(в целях </w:t>
            </w:r>
            <w:r w:rsidRPr="005C1FE1">
              <w:lastRenderedPageBreak/>
              <w:t>реализации мероприятий  по сносу аварийных многоквартирных домов)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2120143220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1345,05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2120143220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1345,05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2120143220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0,00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Софинансирование мероприятий гос. программы РК "Обеспечение доступным и комфортным жильем и жидищно-коммунальными услугами" в целях реализации мероприятий по сносу аварийных многоквартирных домов)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21201S3220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70,79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21201S3220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70,79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по проведению капитального ремонта жилых помещений, расположенных на территории Пудожского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2170173530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1517,72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2170173530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1253,97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2170173530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16,11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2170173530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6,49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2170173530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241,16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в области жилищного хозяйства  (уплата взносов на капитальный ремонт)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2170173540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1801,12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2170173540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1679,75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2170173540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111,13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2170173540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9,88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2170173540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0,36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12352,55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Разработка схем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2140273560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94,00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2140273560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94,00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 Содействие решению вопросов, направленных в государственной информационной системе </w:t>
            </w:r>
            <w:r w:rsidRPr="005C1FE1">
              <w:lastRenderedPageBreak/>
              <w:t>"Активный гражданин Республики Карелия"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314,23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314,23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по приобретению специализированной техники, необходимой для ликвидации аварийных ситуаций на сетях и объектах водоснабжения и водоотведения за счет  ИМТ из резервного фонда Правительства Республики Карелия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7000075040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11900,00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7000075040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11900,00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Софинансирование мероприятий по ликвидации мест несанкционированного размещения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70000S3400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44,32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70000S3400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44,32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2613,81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 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2613,81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2613,81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10905,82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Содержание (эксплуатация) имущества, находящегося в государственной (муниципальной) собственности (объекты ВОС и КОСв сельских поселениях)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2140373570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10905,82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2140373570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629,17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2140373570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9276,65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2140373570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1000,00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842,00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842,00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по ликвидации мест несанкционированного размещения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7000043400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842,00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7000043400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842,00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549644,91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143859,28</w:t>
            </w:r>
          </w:p>
        </w:tc>
      </w:tr>
      <w:tr w:rsidR="005C1FE1" w:rsidRPr="005C1FE1" w:rsidTr="001C06E1">
        <w:trPr>
          <w:trHeight w:val="127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0310124200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33800,13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0310124200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17196,70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0310124200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63,76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0310124200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4791,39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0310124200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1205,44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0310124200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10429,33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0310124200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112,15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0310124200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1,35</w:t>
            </w:r>
          </w:p>
        </w:tc>
      </w:tr>
      <w:tr w:rsidR="005C1FE1" w:rsidRPr="005C1FE1" w:rsidTr="001C06E1">
        <w:trPr>
          <w:trHeight w:val="211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116,92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116,92</w:t>
            </w:r>
          </w:p>
        </w:tc>
      </w:tr>
      <w:tr w:rsidR="005C1FE1" w:rsidRPr="005C1FE1" w:rsidTr="001C06E1">
        <w:trPr>
          <w:trHeight w:val="211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97343,32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74565,75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22373,11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295,75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108,70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Реализация мероприятий государственной программы Республики Карелия "Развитие образования в Пудожском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740,74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740,74</w:t>
            </w:r>
          </w:p>
        </w:tc>
      </w:tr>
      <w:tr w:rsidR="005C1FE1" w:rsidRPr="005C1FE1" w:rsidTr="001C06E1">
        <w:trPr>
          <w:trHeight w:val="14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Выплата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городского типа) руководителям муниципальных образовательных организаций, их заместителям, педагогическим работникам указанных организаций (окончательный расчет)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0310144580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37,09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0310144580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37,09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компен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0310175040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55,80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0310175040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55,80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направленные на создание условий для осуществления присмотра и ухода за детьми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0310177777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10707,65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0310177777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17,59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0310177777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10689,86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0310177777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0,20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38,99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38,99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по компенсации затрат в связи с ростом расходов на питание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1018,14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1018,14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Софинансирование мероприятий по компенсации затрат в связи с ростом расходов на питание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70000S4600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0,51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70000S4600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0,51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370402,20</w:t>
            </w:r>
          </w:p>
        </w:tc>
      </w:tr>
      <w:tr w:rsidR="005C1FE1" w:rsidRPr="005C1FE1" w:rsidTr="001C06E1">
        <w:trPr>
          <w:trHeight w:val="211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3653,77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3652,64</w:t>
            </w:r>
          </w:p>
        </w:tc>
      </w:tr>
      <w:tr w:rsidR="005C1FE1" w:rsidRPr="005C1FE1" w:rsidTr="009E065E">
        <w:trPr>
          <w:trHeight w:val="278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Пособия, компенсации и иные социальные выплаты гражданам, кроме публичных нормативных </w:t>
            </w:r>
            <w:r w:rsidRPr="005C1FE1">
              <w:lastRenderedPageBreak/>
              <w:t>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1,14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Реализация мероприятий государственной программы Республики Карелия "Развитие образования в Пудожском муниципальном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3259,26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3259,26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171,54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171,54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направленные на внедрение федеральных государственных образовательных стандартов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93424,52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29597,47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147,63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9025,39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9163,82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43572,10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75,16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3,00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646,93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284,36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904,66</w:t>
            </w:r>
          </w:p>
        </w:tc>
      </w:tr>
      <w:tr w:rsidR="005C1FE1" w:rsidRPr="005C1FE1" w:rsidTr="009E065E">
        <w:trPr>
          <w:trHeight w:val="420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Создание условий для психолого-медико-педагогического сопровождения образования детей с ограниченными возможностями </w:t>
            </w:r>
            <w:r w:rsidRPr="005C1FE1">
              <w:lastRenderedPageBreak/>
              <w:t>здоровья в общем образовании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2811,50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657,61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186,52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550,45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1324,66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0310224240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90,25</w:t>
            </w:r>
          </w:p>
        </w:tc>
      </w:tr>
      <w:tr w:rsidR="005C1FE1" w:rsidRPr="005C1FE1" w:rsidTr="001C06E1">
        <w:trPr>
          <w:trHeight w:val="211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193425,48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145058,44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18,25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44297,01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4018,79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32,99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Реализация мероприятий государственной программы Республики Карелия "Развитие образования"в целях приобретения служебных помещений для </w:t>
            </w:r>
            <w:r w:rsidRPr="005C1FE1">
              <w:lastRenderedPageBreak/>
              <w:t>педагогических работников-участников программы Земский учитель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34754,05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2763,60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24596,44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6265,01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1129,00</w:t>
            </w:r>
          </w:p>
        </w:tc>
      </w:tr>
      <w:tr w:rsidR="005C1FE1" w:rsidRPr="005C1FE1" w:rsidTr="001C06E1">
        <w:trPr>
          <w:trHeight w:val="14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Выплата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городского типа) руководителям муниципальных образовательных организаций, их заместителям, педагогическим работникам указанных организаций (окончательный расчет)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0310244580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206,71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0310244580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206,71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на ежемесячное вознаграждение за классное руководство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0310253030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17697,65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0310253030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13591,86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0310253030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4105,79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754,89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56,00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34,80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Закупка товаров, работ, услуг в целях капитального ремонта </w:t>
            </w:r>
            <w:r w:rsidRPr="005C1FE1">
              <w:lastRenderedPageBreak/>
              <w:t>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2,46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656,63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03102S3200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5,00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03802L3040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9270,86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03802L3040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9270,86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полноценным, качественным, сбалансированным, горячим питанием обучающихся в образовательных организациях, финансируемым за счет средств родителей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0380377777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6731,39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0380377777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6731,39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7000043140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2171,68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7000043140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2171,68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70000S3140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930,72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70000S3140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930,72</w:t>
            </w:r>
          </w:p>
        </w:tc>
      </w:tr>
      <w:tr w:rsidR="005C1FE1" w:rsidRPr="005C1FE1" w:rsidTr="001C06E1">
        <w:trPr>
          <w:trHeight w:val="127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700EВ5179F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399,87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700EВ5179F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307,12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Взносы по обязательному социальному страхованию на выплаты по оплате труда </w:t>
            </w:r>
            <w:r w:rsidRPr="005C1FE1">
              <w:lastRenderedPageBreak/>
              <w:t>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700EВ5179F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92,75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Мероприятия по оснащению муниципальных общеобразовательных 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700EВ57860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738,30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700EВ57860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738,30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34003,57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Формирование и финансовое обеспечение муниципальных заданий на реализацию дополнительных программ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0320123590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18292,70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0320123590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18292,70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по внедрению системы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0320123591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12312,00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0320123591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12312,00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Реализация мероприятий государственной программы Республики Карелия "Развитие образования"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0320143200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2782,30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0320143200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2782,30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03201S3200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616,58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Субсидии бюджетным учреждениям на финансовое обеспечение государственного (муниципального) </w:t>
            </w:r>
            <w:r w:rsidRPr="005C1FE1"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03201S3200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616,58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1119,43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государственной программы Республики Карелия «Совершенствование социальной защиты граждан» (в целях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0370243210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930,25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0370243210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930,25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Софинансирование мероприятий государственной программы Республики Карелия «Совершенствование социальной защиты граждан»(в целях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03702S3210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110,86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03702S3210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110,86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полноценным, качественным, сбалансированным, горячим питанием обучающихся в образовательных организациях, финансируемым за счет средств родителей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0380377777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78,32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0380377777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78,32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260,43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0370177980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220,05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0370177980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169,01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0370177980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51,04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Профилактика правонарушений в Пудожском муниципальном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0710177950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6,45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0710177950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6,45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0710177950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0,00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Мероприятия, направленные на профилактику вовлечения населения в незаконный оборот </w:t>
            </w:r>
            <w:r w:rsidRPr="005C1FE1">
              <w:lastRenderedPageBreak/>
              <w:t>наркотических средств и психотропных веществ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0720277970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0720277970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0,00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Вовлечение молодежи в деятельность молодежных общественных объединений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0730177960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33,93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0730177960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16,84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0730177960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17,09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30900,55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30900,55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Развитие культурно-досугового обслуживания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1200123170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5846,81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1200123170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5846,81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Осуществление переданных полномочий по развитию культурно-досугового обслуживания , за счет межбюджетных трансфертов, предоставляемых из бюджетов поселений в бюджет Пудожского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1200146170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7100,00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1200146170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7100,00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Реализация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1200243250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3656,60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1200243250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850,07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C1FE1"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1200243250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2806,53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Субсидии на 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1200244310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384,48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1200244310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384,48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12002L4670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2260,68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12002L4670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2260,68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Софинансирование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12002S3250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529,21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12002S3250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529,21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Совершенствование библиотечного обслуживания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1200323180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4751,37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1200323180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4751,37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Повышение качества музейного продукта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1200323190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4406,90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1200323190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4406,90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1200344530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325,20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1200344530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325,20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Совершенствование необходимых условий для обеспечения сохранности, учета и использования документов архивного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1200423210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881,00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1200423210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881,00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7000043250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244,63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7000043250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244,63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в целях повышения энергоэффективности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7000077940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513,66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7000077940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513,66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28208,77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5858,90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1400189210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5858,90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1400189210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5858,90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8224,35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0380143210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7813,13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0380143210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7813,13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Софинансирование мероприятий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03801S3210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411,22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03801S3210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411,22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12909,52</w:t>
            </w:r>
          </w:p>
        </w:tc>
      </w:tr>
      <w:tr w:rsidR="005C1FE1" w:rsidRPr="005C1FE1" w:rsidTr="001C06E1">
        <w:trPr>
          <w:trHeight w:val="190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7512,20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52,62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0310142030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7459,58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21501R0820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1116,39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21501R0820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1116,39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21501К0820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4280,93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21501К0820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105,90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21501К0820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4175,03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1216,00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1730442200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1216,00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1730442200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862,92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1730442200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260,00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1730442200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93,08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253,41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253,41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Организация и проведение физкультурных и спортивных мероприятий Пудожского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0740177940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253,41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0740177940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237,31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0740177940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16,10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1266,20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1266,20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деятельности муниципального печатного издания, информирование через СМИ, о происходящих общественно-политических, социально-культурных событиях, о деятельности органов местного самоуправления в Пудожском муниципальном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1730623300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1266,20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1730623300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1266,20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1283,70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1283,70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Обеспечение сбалансированности и устойчивости бюджета муниципального образования (обслуживание муниципального долга)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3000175030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1283,70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3000175030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1283,70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48320,46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17500,00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3000241010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13924,00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3000241010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13924,00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(Cубвенции)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3000242150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3576,00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3000242150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3576,00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30820,46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по приведению объектов по переселению граждан из аварийного жилищного фонда в соответствие со строительными нормами и правилами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2120144090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6681,59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2120144090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6681,59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7000043140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12102,79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Консолидированные субсидии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7000043140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12102,79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Поддержка развития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5651,60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7000044070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5651,60</w:t>
            </w:r>
          </w:p>
        </w:tc>
      </w:tr>
      <w:tr w:rsidR="005C1FE1" w:rsidRPr="005C1FE1" w:rsidTr="001C06E1">
        <w:trPr>
          <w:trHeight w:val="43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lastRenderedPageBreak/>
              <w:t>Поддержка развития практик инициативного бюджетирования в муниципальных образованиях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1500,00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1500,00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449,00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449,00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Мероприятия на 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162,24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162,24</w:t>
            </w:r>
          </w:p>
        </w:tc>
      </w:tr>
      <w:tr w:rsidR="005C1FE1" w:rsidRPr="005C1FE1" w:rsidTr="001C06E1">
        <w:trPr>
          <w:trHeight w:val="64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 xml:space="preserve"> 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470,63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7000044550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470,63</w:t>
            </w:r>
          </w:p>
        </w:tc>
      </w:tr>
      <w:tr w:rsidR="005C1FE1" w:rsidRPr="005C1FE1" w:rsidTr="001C06E1">
        <w:trPr>
          <w:trHeight w:val="127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население транспортными услугами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7000045210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1252,43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7000045210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1252,43</w:t>
            </w:r>
          </w:p>
        </w:tc>
      </w:tr>
      <w:tr w:rsidR="005C1FE1" w:rsidRPr="005C1FE1" w:rsidTr="001C06E1">
        <w:trPr>
          <w:trHeight w:val="106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7000045310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2400,18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7000045310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2400,18</w:t>
            </w:r>
          </w:p>
        </w:tc>
      </w:tr>
      <w:tr w:rsidR="005C1FE1" w:rsidRPr="005C1FE1" w:rsidTr="001C06E1">
        <w:trPr>
          <w:trHeight w:val="85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7000055490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150,00</w:t>
            </w:r>
          </w:p>
        </w:tc>
      </w:tr>
      <w:tr w:rsidR="005C1FE1" w:rsidRPr="005C1FE1" w:rsidTr="001C06E1">
        <w:trPr>
          <w:trHeight w:val="285"/>
        </w:trPr>
        <w:tc>
          <w:tcPr>
            <w:tcW w:w="398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FE1" w:rsidRPr="005C1FE1" w:rsidRDefault="005C1FE1">
            <w:r w:rsidRPr="005C1FE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r w:rsidRPr="005C1FE1">
              <w:t>7000055490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E1" w:rsidRPr="005C1FE1" w:rsidRDefault="005C1FE1">
            <w:pPr>
              <w:jc w:val="right"/>
            </w:pPr>
            <w:r w:rsidRPr="005C1FE1">
              <w:t>150,00</w:t>
            </w:r>
          </w:p>
        </w:tc>
      </w:tr>
      <w:tr w:rsidR="005C1FE1" w:rsidRPr="005C1FE1" w:rsidTr="001C06E1">
        <w:trPr>
          <w:trHeight w:val="3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r w:rsidRPr="005C1FE1">
              <w:t>ИТОГО РАСХОДОВ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r w:rsidRPr="005C1FE1"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r w:rsidRPr="005C1FE1"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r w:rsidRPr="005C1FE1"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r w:rsidRPr="005C1FE1"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r w:rsidRPr="005C1FE1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r w:rsidRPr="005C1FE1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r w:rsidRPr="005C1FE1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r w:rsidRPr="005C1FE1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r w:rsidRPr="005C1FE1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E1" w:rsidRPr="005C1FE1" w:rsidRDefault="005C1FE1">
            <w:pPr>
              <w:jc w:val="right"/>
              <w:rPr>
                <w:bCs/>
              </w:rPr>
            </w:pPr>
            <w:r w:rsidRPr="005C1FE1">
              <w:rPr>
                <w:bCs/>
              </w:rPr>
              <w:t>964087,64</w:t>
            </w:r>
          </w:p>
        </w:tc>
      </w:tr>
    </w:tbl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94E08" w:rsidRPr="005C1FE1" w:rsidRDefault="00394E08" w:rsidP="00394E08">
      <w:pPr>
        <w:autoSpaceDE w:val="0"/>
        <w:autoSpaceDN w:val="0"/>
        <w:adjustRightInd w:val="0"/>
        <w:jc w:val="right"/>
        <w:rPr>
          <w:color w:val="000000"/>
        </w:rPr>
      </w:pPr>
      <w:r w:rsidRPr="005C1FE1">
        <w:rPr>
          <w:color w:val="000000"/>
        </w:rPr>
        <w:lastRenderedPageBreak/>
        <w:t xml:space="preserve">Приложение </w:t>
      </w:r>
      <w:r w:rsidR="00915F19" w:rsidRPr="005C1FE1">
        <w:rPr>
          <w:color w:val="000000"/>
        </w:rPr>
        <w:t>4</w:t>
      </w:r>
    </w:p>
    <w:p w:rsidR="004627AC" w:rsidRDefault="00394E08" w:rsidP="005C1FE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="005C1FE1" w:rsidRPr="00814438">
        <w:rPr>
          <w:color w:val="000000"/>
        </w:rPr>
        <w:t xml:space="preserve">к Решению </w:t>
      </w:r>
      <w:r w:rsidR="004627AC">
        <w:rPr>
          <w:color w:val="000000"/>
          <w:lang w:val="en-US"/>
        </w:rPr>
        <w:t>XXXXIX</w:t>
      </w:r>
      <w:r w:rsidR="005C1FE1" w:rsidRPr="00814438">
        <w:rPr>
          <w:color w:val="000000"/>
        </w:rPr>
        <w:t xml:space="preserve"> заседания</w:t>
      </w:r>
      <w:r w:rsidR="004627AC">
        <w:rPr>
          <w:color w:val="000000"/>
        </w:rPr>
        <w:t xml:space="preserve"> </w:t>
      </w:r>
      <w:r w:rsidR="005C1FE1" w:rsidRPr="00814438">
        <w:rPr>
          <w:color w:val="000000"/>
        </w:rPr>
        <w:t xml:space="preserve">Совета  Пудожского муниципального района </w:t>
      </w:r>
    </w:p>
    <w:p w:rsidR="004627AC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>I</w:t>
      </w:r>
      <w:r w:rsidRPr="00814438">
        <w:rPr>
          <w:color w:val="000000"/>
          <w:lang w:val="en-US"/>
        </w:rPr>
        <w:t>V</w:t>
      </w:r>
      <w:r w:rsidRPr="00814438">
        <w:rPr>
          <w:color w:val="000000"/>
        </w:rPr>
        <w:t xml:space="preserve"> созыва "Об исполнении бюджета </w:t>
      </w:r>
    </w:p>
    <w:p w:rsidR="005C1FE1" w:rsidRPr="00814438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>Пудожского</w:t>
      </w:r>
      <w:r w:rsidR="004627AC">
        <w:rPr>
          <w:color w:val="000000"/>
        </w:rPr>
        <w:t xml:space="preserve"> </w:t>
      </w:r>
      <w:r w:rsidRPr="00814438">
        <w:rPr>
          <w:color w:val="000000"/>
        </w:rPr>
        <w:t xml:space="preserve">муниципального района за 2022 год"  </w:t>
      </w:r>
    </w:p>
    <w:p w:rsidR="00394E08" w:rsidRDefault="005C1FE1" w:rsidP="005C1FE1">
      <w:pPr>
        <w:jc w:val="right"/>
        <w:rPr>
          <w:color w:val="000000"/>
        </w:rPr>
      </w:pPr>
      <w:r w:rsidRPr="00814438">
        <w:rPr>
          <w:color w:val="000000"/>
        </w:rPr>
        <w:t>от  26.05.2023 года №</w:t>
      </w:r>
      <w:r w:rsidR="004627AC">
        <w:rPr>
          <w:color w:val="000000"/>
        </w:rPr>
        <w:t xml:space="preserve"> 372</w:t>
      </w:r>
    </w:p>
    <w:p w:rsidR="000928F7" w:rsidRPr="000928F7" w:rsidRDefault="000928F7" w:rsidP="005C1FE1">
      <w:pPr>
        <w:jc w:val="right"/>
        <w:rPr>
          <w:color w:val="000000"/>
        </w:rPr>
      </w:pPr>
    </w:p>
    <w:p w:rsidR="000928F7" w:rsidRDefault="000928F7" w:rsidP="000928F7">
      <w:pPr>
        <w:jc w:val="center"/>
      </w:pPr>
      <w:r w:rsidRPr="000928F7">
        <w:t xml:space="preserve">            Источники  финансирования дефицита бюджета Пудожского </w:t>
      </w:r>
    </w:p>
    <w:p w:rsidR="000928F7" w:rsidRPr="000928F7" w:rsidRDefault="000928F7" w:rsidP="000928F7">
      <w:pPr>
        <w:jc w:val="center"/>
      </w:pPr>
      <w:r w:rsidRPr="000928F7">
        <w:t xml:space="preserve">муниципального района </w:t>
      </w:r>
    </w:p>
    <w:p w:rsidR="000928F7" w:rsidRDefault="000928F7" w:rsidP="000928F7">
      <w:pPr>
        <w:jc w:val="center"/>
      </w:pPr>
      <w:r w:rsidRPr="000928F7">
        <w:t>по кодам классификации источников финансирования дефицита бюджетов за 2022 год</w:t>
      </w:r>
    </w:p>
    <w:p w:rsidR="000928F7" w:rsidRDefault="000928F7" w:rsidP="000928F7">
      <w:pPr>
        <w:jc w:val="center"/>
      </w:pPr>
    </w:p>
    <w:p w:rsidR="000928F7" w:rsidRDefault="000928F7" w:rsidP="000928F7">
      <w:pPr>
        <w:jc w:val="center"/>
      </w:pPr>
    </w:p>
    <w:p w:rsidR="000928F7" w:rsidRPr="000928F7" w:rsidRDefault="000928F7" w:rsidP="000928F7">
      <w:pPr>
        <w:jc w:val="right"/>
        <w:rPr>
          <w:color w:val="000000"/>
        </w:rPr>
      </w:pPr>
      <w:r>
        <w:rPr>
          <w:color w:val="000000"/>
        </w:rPr>
        <w:t xml:space="preserve"> (тыс.</w:t>
      </w:r>
      <w:r w:rsidR="00F070DD">
        <w:rPr>
          <w:color w:val="000000"/>
        </w:rPr>
        <w:t xml:space="preserve"> </w:t>
      </w:r>
      <w:r>
        <w:rPr>
          <w:color w:val="000000"/>
        </w:rPr>
        <w:t>рублей)</w:t>
      </w:r>
    </w:p>
    <w:tbl>
      <w:tblPr>
        <w:tblW w:w="10928" w:type="dxa"/>
        <w:tblInd w:w="93" w:type="dxa"/>
        <w:tblLook w:val="04A0"/>
      </w:tblPr>
      <w:tblGrid>
        <w:gridCol w:w="1595"/>
        <w:gridCol w:w="9333"/>
      </w:tblGrid>
      <w:tr w:rsidR="00AE0DEC" w:rsidRPr="00AE0DEC" w:rsidTr="00AC0D6E">
        <w:trPr>
          <w:trHeight w:val="810"/>
        </w:trPr>
        <w:tc>
          <w:tcPr>
            <w:tcW w:w="10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116" w:type="dxa"/>
              <w:tblLook w:val="04A0"/>
            </w:tblPr>
            <w:tblGrid>
              <w:gridCol w:w="4484"/>
              <w:gridCol w:w="947"/>
              <w:gridCol w:w="2268"/>
              <w:gridCol w:w="1417"/>
            </w:tblGrid>
            <w:tr w:rsidR="000928F7" w:rsidRPr="000928F7" w:rsidTr="004627AC">
              <w:trPr>
                <w:trHeight w:val="1362"/>
              </w:trPr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Исполнено</w:t>
                  </w:r>
                </w:p>
              </w:tc>
            </w:tr>
            <w:tr w:rsidR="000928F7" w:rsidRPr="000928F7" w:rsidTr="004627AC">
              <w:trPr>
                <w:trHeight w:val="270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-4 815,20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 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-6 277,00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 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000 01020000000000000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-35 142,40</w:t>
                  </w:r>
                </w:p>
              </w:tc>
            </w:tr>
            <w:tr w:rsidR="000928F7" w:rsidRPr="000928F7" w:rsidTr="004627AC">
              <w:trPr>
                <w:trHeight w:val="450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000 01020000000000800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-35 142,40</w:t>
                  </w:r>
                </w:p>
              </w:tc>
            </w:tr>
            <w:tr w:rsidR="000928F7" w:rsidRPr="000928F7" w:rsidTr="004627AC">
              <w:trPr>
                <w:trHeight w:val="450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Погашение муниципальными районами кредитов от кредитных организаций в валюте Российской Федерации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017 01020000050000810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-35 142,40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000 01030000000000000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28 865,40</w:t>
                  </w:r>
                </w:p>
              </w:tc>
            </w:tr>
            <w:tr w:rsidR="000928F7" w:rsidRPr="000928F7" w:rsidTr="004627AC">
              <w:trPr>
                <w:trHeight w:val="450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000 01030100000000000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28 865,40</w:t>
                  </w:r>
                </w:p>
              </w:tc>
            </w:tr>
            <w:tr w:rsidR="000928F7" w:rsidRPr="000928F7" w:rsidTr="004627AC">
              <w:trPr>
                <w:trHeight w:val="450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000 01030100000000700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35 142,40</w:t>
                  </w:r>
                </w:p>
              </w:tc>
            </w:tr>
            <w:tr w:rsidR="000928F7" w:rsidRPr="000928F7" w:rsidTr="004627AC">
              <w:trPr>
                <w:trHeight w:val="450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017 01030100050000710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35 142,40</w:t>
                  </w:r>
                </w:p>
              </w:tc>
            </w:tr>
            <w:tr w:rsidR="000928F7" w:rsidRPr="000928F7" w:rsidTr="004627AC">
              <w:trPr>
                <w:trHeight w:val="450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 xml:space="preserve">Погашение бюджетных кредитов, полученных из других бюджетов бюджетной системы Российской </w:t>
                  </w:r>
                  <w:r w:rsidRPr="000928F7">
                    <w:rPr>
                      <w:color w:val="000000"/>
                    </w:rPr>
                    <w:lastRenderedPageBreak/>
                    <w:t>Федерации в валюте Российской Федерации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lastRenderedPageBreak/>
                    <w:t>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000 01030100000000800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-6 277,00</w:t>
                  </w:r>
                </w:p>
              </w:tc>
            </w:tr>
            <w:tr w:rsidR="000928F7" w:rsidRPr="000928F7" w:rsidTr="004627AC">
              <w:trPr>
                <w:trHeight w:val="450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lastRenderedPageBreak/>
      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017 01030100050000810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-6 277,00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0,00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 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0,00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Изменение остатков средств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1 461,80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000 01050000000000000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1 461,80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увеличение остатков средств, всего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000 01050000000000500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-1 006 913,44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000 01050200000000500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-1 006 913,44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000 01050201000000510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-1 006 913,44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017 01050201050000510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-1 006 913,44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уменьшение остатков средств, всего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000 01050000000000600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1 008 375,24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000 01050200000000600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1 008 375,24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000 01050201000000610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1 008 375,24</w:t>
                  </w:r>
                </w:p>
              </w:tc>
            </w:tr>
            <w:tr w:rsidR="000928F7" w:rsidRPr="000928F7" w:rsidTr="004627AC">
              <w:trPr>
                <w:trHeight w:val="255"/>
              </w:trPr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28F7" w:rsidRPr="000928F7" w:rsidRDefault="000928F7" w:rsidP="000928F7">
                  <w:pPr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center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017 01050201050000610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928F7" w:rsidRPr="000928F7" w:rsidRDefault="000928F7" w:rsidP="000928F7">
                  <w:pPr>
                    <w:jc w:val="right"/>
                    <w:rPr>
                      <w:color w:val="000000"/>
                    </w:rPr>
                  </w:pPr>
                  <w:r w:rsidRPr="000928F7">
                    <w:rPr>
                      <w:color w:val="000000"/>
                    </w:rPr>
                    <w:t>1 008 375,24</w:t>
                  </w:r>
                </w:p>
              </w:tc>
            </w:tr>
          </w:tbl>
          <w:p w:rsidR="00AE0DEC" w:rsidRPr="003A5AFD" w:rsidRDefault="00AE0DEC" w:rsidP="00700082">
            <w:pPr>
              <w:jc w:val="center"/>
              <w:rPr>
                <w:sz w:val="20"/>
                <w:szCs w:val="20"/>
              </w:rPr>
            </w:pPr>
          </w:p>
        </w:tc>
      </w:tr>
      <w:tr w:rsidR="004F22F0" w:rsidRPr="00AE0DEC" w:rsidTr="004F22F0">
        <w:trPr>
          <w:gridAfter w:val="1"/>
          <w:wAfter w:w="9333" w:type="dxa"/>
          <w:trHeight w:val="32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F0" w:rsidRPr="003A5AFD" w:rsidRDefault="004F22F0" w:rsidP="004F22F0">
            <w:pPr>
              <w:jc w:val="right"/>
              <w:rPr>
                <w:sz w:val="16"/>
                <w:szCs w:val="16"/>
              </w:rPr>
            </w:pPr>
          </w:p>
        </w:tc>
      </w:tr>
    </w:tbl>
    <w:p w:rsidR="004F22F0" w:rsidRDefault="004F22F0" w:rsidP="004F22F0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sectPr w:rsidR="004F22F0" w:rsidSect="009E065E">
      <w:headerReference w:type="default" r:id="rId10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956" w:rsidRDefault="008A2956" w:rsidP="0063688C">
      <w:r>
        <w:separator/>
      </w:r>
    </w:p>
  </w:endnote>
  <w:endnote w:type="continuationSeparator" w:id="1">
    <w:p w:rsidR="008A2956" w:rsidRDefault="008A2956" w:rsidP="0063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956" w:rsidRDefault="008A2956" w:rsidP="0063688C">
      <w:r>
        <w:separator/>
      </w:r>
    </w:p>
  </w:footnote>
  <w:footnote w:type="continuationSeparator" w:id="1">
    <w:p w:rsidR="008A2956" w:rsidRDefault="008A2956" w:rsidP="0063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E1" w:rsidRDefault="001C06E1" w:rsidP="004C37BF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C7C"/>
    <w:multiLevelType w:val="hybridMultilevel"/>
    <w:tmpl w:val="F8DE15DE"/>
    <w:lvl w:ilvl="0" w:tplc="B3E27AC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C4E2E"/>
    <w:multiLevelType w:val="hybridMultilevel"/>
    <w:tmpl w:val="25DE17A8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244E9"/>
    <w:multiLevelType w:val="hybridMultilevel"/>
    <w:tmpl w:val="DC183FA0"/>
    <w:lvl w:ilvl="0" w:tplc="A2FE5A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9F12F4"/>
    <w:multiLevelType w:val="hybridMultilevel"/>
    <w:tmpl w:val="E3D84FFE"/>
    <w:lvl w:ilvl="0" w:tplc="964ECA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A5"/>
    <w:rsid w:val="0000256F"/>
    <w:rsid w:val="00002EF4"/>
    <w:rsid w:val="00004E39"/>
    <w:rsid w:val="00013162"/>
    <w:rsid w:val="000168CC"/>
    <w:rsid w:val="00024005"/>
    <w:rsid w:val="000311D2"/>
    <w:rsid w:val="00045312"/>
    <w:rsid w:val="000529FA"/>
    <w:rsid w:val="00054ADC"/>
    <w:rsid w:val="00055E2C"/>
    <w:rsid w:val="00056903"/>
    <w:rsid w:val="00060719"/>
    <w:rsid w:val="000613C2"/>
    <w:rsid w:val="00062834"/>
    <w:rsid w:val="00063498"/>
    <w:rsid w:val="00063C65"/>
    <w:rsid w:val="0007180D"/>
    <w:rsid w:val="000829E7"/>
    <w:rsid w:val="000928F7"/>
    <w:rsid w:val="00093BAA"/>
    <w:rsid w:val="00096BE2"/>
    <w:rsid w:val="0009733A"/>
    <w:rsid w:val="00097AF6"/>
    <w:rsid w:val="000A2F96"/>
    <w:rsid w:val="000B12F6"/>
    <w:rsid w:val="000B3063"/>
    <w:rsid w:val="000B57C9"/>
    <w:rsid w:val="000B6BF0"/>
    <w:rsid w:val="000B6C39"/>
    <w:rsid w:val="000D34EA"/>
    <w:rsid w:val="000E08DA"/>
    <w:rsid w:val="000E1B04"/>
    <w:rsid w:val="000F1C5B"/>
    <w:rsid w:val="000F4137"/>
    <w:rsid w:val="001016EB"/>
    <w:rsid w:val="00112E85"/>
    <w:rsid w:val="001130FC"/>
    <w:rsid w:val="001136F3"/>
    <w:rsid w:val="00114FD4"/>
    <w:rsid w:val="00117A48"/>
    <w:rsid w:val="00143521"/>
    <w:rsid w:val="001455AB"/>
    <w:rsid w:val="00146AB8"/>
    <w:rsid w:val="00153595"/>
    <w:rsid w:val="0015644D"/>
    <w:rsid w:val="00157750"/>
    <w:rsid w:val="00161574"/>
    <w:rsid w:val="00166525"/>
    <w:rsid w:val="0017018D"/>
    <w:rsid w:val="00173575"/>
    <w:rsid w:val="00175F50"/>
    <w:rsid w:val="00176539"/>
    <w:rsid w:val="0018541B"/>
    <w:rsid w:val="001942A3"/>
    <w:rsid w:val="0019526E"/>
    <w:rsid w:val="001C06E1"/>
    <w:rsid w:val="001C127A"/>
    <w:rsid w:val="001C1DB0"/>
    <w:rsid w:val="001C47A5"/>
    <w:rsid w:val="001C4F2C"/>
    <w:rsid w:val="001C71B0"/>
    <w:rsid w:val="001D2630"/>
    <w:rsid w:val="001D497C"/>
    <w:rsid w:val="001D6E3D"/>
    <w:rsid w:val="001E2B01"/>
    <w:rsid w:val="001E5723"/>
    <w:rsid w:val="001E7726"/>
    <w:rsid w:val="00227012"/>
    <w:rsid w:val="002317A6"/>
    <w:rsid w:val="00232A6A"/>
    <w:rsid w:val="002333FB"/>
    <w:rsid w:val="002355E3"/>
    <w:rsid w:val="0024270B"/>
    <w:rsid w:val="002429BA"/>
    <w:rsid w:val="00250D6C"/>
    <w:rsid w:val="0025115D"/>
    <w:rsid w:val="002531B3"/>
    <w:rsid w:val="00256E4B"/>
    <w:rsid w:val="002624CE"/>
    <w:rsid w:val="00263BA5"/>
    <w:rsid w:val="00267293"/>
    <w:rsid w:val="0026759B"/>
    <w:rsid w:val="002679B3"/>
    <w:rsid w:val="00271BCA"/>
    <w:rsid w:val="00281FAE"/>
    <w:rsid w:val="00285E5B"/>
    <w:rsid w:val="00286BAF"/>
    <w:rsid w:val="0029183D"/>
    <w:rsid w:val="00293C92"/>
    <w:rsid w:val="002974DD"/>
    <w:rsid w:val="002A2967"/>
    <w:rsid w:val="002A4B0A"/>
    <w:rsid w:val="002B2889"/>
    <w:rsid w:val="002B5F0E"/>
    <w:rsid w:val="002B6823"/>
    <w:rsid w:val="002D3CA3"/>
    <w:rsid w:val="002D7CC6"/>
    <w:rsid w:val="002F3590"/>
    <w:rsid w:val="002F447F"/>
    <w:rsid w:val="002F72CE"/>
    <w:rsid w:val="00303944"/>
    <w:rsid w:val="003048F1"/>
    <w:rsid w:val="00313B11"/>
    <w:rsid w:val="00334735"/>
    <w:rsid w:val="0034001C"/>
    <w:rsid w:val="00345838"/>
    <w:rsid w:val="00353F62"/>
    <w:rsid w:val="00360C03"/>
    <w:rsid w:val="003629F7"/>
    <w:rsid w:val="00365DC2"/>
    <w:rsid w:val="00372FE8"/>
    <w:rsid w:val="00377C60"/>
    <w:rsid w:val="0038043F"/>
    <w:rsid w:val="00381E53"/>
    <w:rsid w:val="00385730"/>
    <w:rsid w:val="00387AF5"/>
    <w:rsid w:val="003935B3"/>
    <w:rsid w:val="00393AC6"/>
    <w:rsid w:val="0039469F"/>
    <w:rsid w:val="00394868"/>
    <w:rsid w:val="003948A4"/>
    <w:rsid w:val="00394E08"/>
    <w:rsid w:val="003A55C8"/>
    <w:rsid w:val="003A5AFD"/>
    <w:rsid w:val="003A60FB"/>
    <w:rsid w:val="003B3329"/>
    <w:rsid w:val="003B6662"/>
    <w:rsid w:val="003C035F"/>
    <w:rsid w:val="003C123A"/>
    <w:rsid w:val="003D1E0D"/>
    <w:rsid w:val="003D3AFE"/>
    <w:rsid w:val="003D4FAE"/>
    <w:rsid w:val="003E1FEB"/>
    <w:rsid w:val="00403138"/>
    <w:rsid w:val="004055DF"/>
    <w:rsid w:val="00406391"/>
    <w:rsid w:val="00406638"/>
    <w:rsid w:val="00420F63"/>
    <w:rsid w:val="0043272A"/>
    <w:rsid w:val="00435281"/>
    <w:rsid w:val="00436BE7"/>
    <w:rsid w:val="00442F0E"/>
    <w:rsid w:val="00451A38"/>
    <w:rsid w:val="00455C99"/>
    <w:rsid w:val="00461345"/>
    <w:rsid w:val="004627AC"/>
    <w:rsid w:val="00470397"/>
    <w:rsid w:val="00470E3E"/>
    <w:rsid w:val="00473D7D"/>
    <w:rsid w:val="004760B8"/>
    <w:rsid w:val="00491B93"/>
    <w:rsid w:val="00494022"/>
    <w:rsid w:val="004A1B12"/>
    <w:rsid w:val="004B21F3"/>
    <w:rsid w:val="004B243D"/>
    <w:rsid w:val="004B5749"/>
    <w:rsid w:val="004B7CCF"/>
    <w:rsid w:val="004C1E3C"/>
    <w:rsid w:val="004C37BF"/>
    <w:rsid w:val="004C4406"/>
    <w:rsid w:val="004C4AB1"/>
    <w:rsid w:val="004C4B71"/>
    <w:rsid w:val="004C59DE"/>
    <w:rsid w:val="004D712C"/>
    <w:rsid w:val="004E7564"/>
    <w:rsid w:val="004F22F0"/>
    <w:rsid w:val="00501E17"/>
    <w:rsid w:val="00505023"/>
    <w:rsid w:val="00506A05"/>
    <w:rsid w:val="00524A44"/>
    <w:rsid w:val="00541B24"/>
    <w:rsid w:val="00541F83"/>
    <w:rsid w:val="00542A2E"/>
    <w:rsid w:val="0055076F"/>
    <w:rsid w:val="005573D0"/>
    <w:rsid w:val="00566470"/>
    <w:rsid w:val="00567B6A"/>
    <w:rsid w:val="00570E5B"/>
    <w:rsid w:val="00574497"/>
    <w:rsid w:val="00576B5D"/>
    <w:rsid w:val="00581B70"/>
    <w:rsid w:val="005930A7"/>
    <w:rsid w:val="005A224C"/>
    <w:rsid w:val="005A5549"/>
    <w:rsid w:val="005B43DA"/>
    <w:rsid w:val="005C1FE1"/>
    <w:rsid w:val="005C38DF"/>
    <w:rsid w:val="005D1B8F"/>
    <w:rsid w:val="005D2735"/>
    <w:rsid w:val="005D55D2"/>
    <w:rsid w:val="005E569D"/>
    <w:rsid w:val="005E781F"/>
    <w:rsid w:val="005F66C5"/>
    <w:rsid w:val="00604A82"/>
    <w:rsid w:val="006071E5"/>
    <w:rsid w:val="0061033D"/>
    <w:rsid w:val="00610C0E"/>
    <w:rsid w:val="00610ED2"/>
    <w:rsid w:val="0061401E"/>
    <w:rsid w:val="00625D3F"/>
    <w:rsid w:val="00626DE1"/>
    <w:rsid w:val="00631F50"/>
    <w:rsid w:val="006330B5"/>
    <w:rsid w:val="0063688C"/>
    <w:rsid w:val="006400EB"/>
    <w:rsid w:val="00643C27"/>
    <w:rsid w:val="006467E7"/>
    <w:rsid w:val="00646D31"/>
    <w:rsid w:val="00646EAC"/>
    <w:rsid w:val="00653495"/>
    <w:rsid w:val="00660BD8"/>
    <w:rsid w:val="00661B92"/>
    <w:rsid w:val="00663E18"/>
    <w:rsid w:val="00667014"/>
    <w:rsid w:val="0067047B"/>
    <w:rsid w:val="00670C16"/>
    <w:rsid w:val="006711B2"/>
    <w:rsid w:val="00671A73"/>
    <w:rsid w:val="006745BE"/>
    <w:rsid w:val="00674B29"/>
    <w:rsid w:val="00677DD7"/>
    <w:rsid w:val="006806BC"/>
    <w:rsid w:val="006843EE"/>
    <w:rsid w:val="00695DCE"/>
    <w:rsid w:val="006A0117"/>
    <w:rsid w:val="006B0815"/>
    <w:rsid w:val="006B10AF"/>
    <w:rsid w:val="006B3DD1"/>
    <w:rsid w:val="006B5039"/>
    <w:rsid w:val="006B657D"/>
    <w:rsid w:val="006B753D"/>
    <w:rsid w:val="006C2DE2"/>
    <w:rsid w:val="006C2E42"/>
    <w:rsid w:val="006D0251"/>
    <w:rsid w:val="006D03F3"/>
    <w:rsid w:val="006D292A"/>
    <w:rsid w:val="006D2BEB"/>
    <w:rsid w:val="006E20B6"/>
    <w:rsid w:val="006F1464"/>
    <w:rsid w:val="006F70DB"/>
    <w:rsid w:val="00700082"/>
    <w:rsid w:val="007129BB"/>
    <w:rsid w:val="0071349A"/>
    <w:rsid w:val="00731FB6"/>
    <w:rsid w:val="00746131"/>
    <w:rsid w:val="00750FF1"/>
    <w:rsid w:val="00757EB8"/>
    <w:rsid w:val="007602FD"/>
    <w:rsid w:val="0076554E"/>
    <w:rsid w:val="00770A27"/>
    <w:rsid w:val="00783DCE"/>
    <w:rsid w:val="00784A70"/>
    <w:rsid w:val="0078640B"/>
    <w:rsid w:val="00792D78"/>
    <w:rsid w:val="00797607"/>
    <w:rsid w:val="007A0E7D"/>
    <w:rsid w:val="007B18D1"/>
    <w:rsid w:val="007B20DE"/>
    <w:rsid w:val="007B2A22"/>
    <w:rsid w:val="007B6A8A"/>
    <w:rsid w:val="007C15EF"/>
    <w:rsid w:val="007C310B"/>
    <w:rsid w:val="007C726D"/>
    <w:rsid w:val="007D0305"/>
    <w:rsid w:val="007D0B1E"/>
    <w:rsid w:val="007D138C"/>
    <w:rsid w:val="007D1399"/>
    <w:rsid w:val="007D15FB"/>
    <w:rsid w:val="007E771B"/>
    <w:rsid w:val="0080043B"/>
    <w:rsid w:val="00805CA7"/>
    <w:rsid w:val="00814438"/>
    <w:rsid w:val="0082640D"/>
    <w:rsid w:val="00826FD9"/>
    <w:rsid w:val="0083145A"/>
    <w:rsid w:val="0084384E"/>
    <w:rsid w:val="008460BC"/>
    <w:rsid w:val="00847E09"/>
    <w:rsid w:val="0085078B"/>
    <w:rsid w:val="008515F6"/>
    <w:rsid w:val="00853D14"/>
    <w:rsid w:val="00863635"/>
    <w:rsid w:val="008704FF"/>
    <w:rsid w:val="00881FEB"/>
    <w:rsid w:val="00883116"/>
    <w:rsid w:val="00892480"/>
    <w:rsid w:val="008A0C82"/>
    <w:rsid w:val="008A2956"/>
    <w:rsid w:val="008A6170"/>
    <w:rsid w:val="008B1F78"/>
    <w:rsid w:val="008B4125"/>
    <w:rsid w:val="008B6485"/>
    <w:rsid w:val="008B6ECF"/>
    <w:rsid w:val="008D3DAD"/>
    <w:rsid w:val="008D4A5F"/>
    <w:rsid w:val="008D79FB"/>
    <w:rsid w:val="008E01DA"/>
    <w:rsid w:val="008E4FDD"/>
    <w:rsid w:val="008E5173"/>
    <w:rsid w:val="008E59B5"/>
    <w:rsid w:val="008E6501"/>
    <w:rsid w:val="008F3763"/>
    <w:rsid w:val="00900D8D"/>
    <w:rsid w:val="0090116F"/>
    <w:rsid w:val="009065A3"/>
    <w:rsid w:val="00910047"/>
    <w:rsid w:val="00915F19"/>
    <w:rsid w:val="00916BA9"/>
    <w:rsid w:val="00920AE7"/>
    <w:rsid w:val="00920CB2"/>
    <w:rsid w:val="009226F7"/>
    <w:rsid w:val="00922B75"/>
    <w:rsid w:val="00927EFE"/>
    <w:rsid w:val="009327AA"/>
    <w:rsid w:val="00943F87"/>
    <w:rsid w:val="00947A9B"/>
    <w:rsid w:val="009507BC"/>
    <w:rsid w:val="0095374D"/>
    <w:rsid w:val="00957344"/>
    <w:rsid w:val="00974A81"/>
    <w:rsid w:val="009762EC"/>
    <w:rsid w:val="009809E1"/>
    <w:rsid w:val="00987DF5"/>
    <w:rsid w:val="0099140B"/>
    <w:rsid w:val="00993DB2"/>
    <w:rsid w:val="009A2C28"/>
    <w:rsid w:val="009A30D8"/>
    <w:rsid w:val="009C2F31"/>
    <w:rsid w:val="009D343E"/>
    <w:rsid w:val="009D369D"/>
    <w:rsid w:val="009D3B35"/>
    <w:rsid w:val="009E065E"/>
    <w:rsid w:val="009E0BEE"/>
    <w:rsid w:val="009E0D1C"/>
    <w:rsid w:val="009F080D"/>
    <w:rsid w:val="009F37D1"/>
    <w:rsid w:val="00A00B60"/>
    <w:rsid w:val="00A011C0"/>
    <w:rsid w:val="00A061F3"/>
    <w:rsid w:val="00A10A82"/>
    <w:rsid w:val="00A116A1"/>
    <w:rsid w:val="00A12C9B"/>
    <w:rsid w:val="00A1799B"/>
    <w:rsid w:val="00A2263E"/>
    <w:rsid w:val="00A25329"/>
    <w:rsid w:val="00A51E27"/>
    <w:rsid w:val="00A54538"/>
    <w:rsid w:val="00A545C9"/>
    <w:rsid w:val="00A63C07"/>
    <w:rsid w:val="00A64D93"/>
    <w:rsid w:val="00A71F62"/>
    <w:rsid w:val="00A92734"/>
    <w:rsid w:val="00A93088"/>
    <w:rsid w:val="00A96DA8"/>
    <w:rsid w:val="00AA0E29"/>
    <w:rsid w:val="00AA3C7F"/>
    <w:rsid w:val="00AA73D3"/>
    <w:rsid w:val="00AA79BA"/>
    <w:rsid w:val="00AB309E"/>
    <w:rsid w:val="00AB5B17"/>
    <w:rsid w:val="00AC082E"/>
    <w:rsid w:val="00AC0D6E"/>
    <w:rsid w:val="00AC48BF"/>
    <w:rsid w:val="00AC7C58"/>
    <w:rsid w:val="00AD7CB0"/>
    <w:rsid w:val="00AE0DEC"/>
    <w:rsid w:val="00AE7914"/>
    <w:rsid w:val="00AF015A"/>
    <w:rsid w:val="00AF0D45"/>
    <w:rsid w:val="00AF403C"/>
    <w:rsid w:val="00AF4ECA"/>
    <w:rsid w:val="00B0259F"/>
    <w:rsid w:val="00B064C8"/>
    <w:rsid w:val="00B06953"/>
    <w:rsid w:val="00B07516"/>
    <w:rsid w:val="00B15C7B"/>
    <w:rsid w:val="00B20451"/>
    <w:rsid w:val="00B26510"/>
    <w:rsid w:val="00B3127B"/>
    <w:rsid w:val="00B33C25"/>
    <w:rsid w:val="00B34006"/>
    <w:rsid w:val="00B356C7"/>
    <w:rsid w:val="00B4531C"/>
    <w:rsid w:val="00B47DB4"/>
    <w:rsid w:val="00B47FDA"/>
    <w:rsid w:val="00B555A7"/>
    <w:rsid w:val="00B614C9"/>
    <w:rsid w:val="00B64CB7"/>
    <w:rsid w:val="00B739D2"/>
    <w:rsid w:val="00B76D28"/>
    <w:rsid w:val="00B81E9E"/>
    <w:rsid w:val="00B84FA2"/>
    <w:rsid w:val="00B8651E"/>
    <w:rsid w:val="00B93218"/>
    <w:rsid w:val="00B940EF"/>
    <w:rsid w:val="00BB2FCC"/>
    <w:rsid w:val="00BB61E7"/>
    <w:rsid w:val="00BB6712"/>
    <w:rsid w:val="00BB6CB2"/>
    <w:rsid w:val="00BC2D9D"/>
    <w:rsid w:val="00BD0FED"/>
    <w:rsid w:val="00BD23D4"/>
    <w:rsid w:val="00BD6385"/>
    <w:rsid w:val="00BE7F65"/>
    <w:rsid w:val="00BF43D7"/>
    <w:rsid w:val="00C2032D"/>
    <w:rsid w:val="00C2087D"/>
    <w:rsid w:val="00C233C8"/>
    <w:rsid w:val="00C2370D"/>
    <w:rsid w:val="00C33C59"/>
    <w:rsid w:val="00C42C66"/>
    <w:rsid w:val="00C47CDE"/>
    <w:rsid w:val="00C53C7B"/>
    <w:rsid w:val="00C54C5A"/>
    <w:rsid w:val="00C66B29"/>
    <w:rsid w:val="00C70529"/>
    <w:rsid w:val="00C74105"/>
    <w:rsid w:val="00C75EB7"/>
    <w:rsid w:val="00C76552"/>
    <w:rsid w:val="00C7675A"/>
    <w:rsid w:val="00C771F3"/>
    <w:rsid w:val="00C9069E"/>
    <w:rsid w:val="00C97C08"/>
    <w:rsid w:val="00CA477C"/>
    <w:rsid w:val="00CA6CEE"/>
    <w:rsid w:val="00CA77F2"/>
    <w:rsid w:val="00CB197E"/>
    <w:rsid w:val="00CB3C7D"/>
    <w:rsid w:val="00CB4620"/>
    <w:rsid w:val="00CB5FE8"/>
    <w:rsid w:val="00CB6D00"/>
    <w:rsid w:val="00CB7368"/>
    <w:rsid w:val="00CB76EA"/>
    <w:rsid w:val="00CC47CA"/>
    <w:rsid w:val="00CD3FC4"/>
    <w:rsid w:val="00CD4C02"/>
    <w:rsid w:val="00CD5A5D"/>
    <w:rsid w:val="00CD60CC"/>
    <w:rsid w:val="00CE739D"/>
    <w:rsid w:val="00CF43D7"/>
    <w:rsid w:val="00CF4C48"/>
    <w:rsid w:val="00CF75D9"/>
    <w:rsid w:val="00D00B90"/>
    <w:rsid w:val="00D1253D"/>
    <w:rsid w:val="00D15EBA"/>
    <w:rsid w:val="00D216B1"/>
    <w:rsid w:val="00D21C7D"/>
    <w:rsid w:val="00D229EA"/>
    <w:rsid w:val="00D3464C"/>
    <w:rsid w:val="00D37898"/>
    <w:rsid w:val="00D51662"/>
    <w:rsid w:val="00D574A5"/>
    <w:rsid w:val="00D57D37"/>
    <w:rsid w:val="00D61046"/>
    <w:rsid w:val="00D63C83"/>
    <w:rsid w:val="00D649B4"/>
    <w:rsid w:val="00D71BF2"/>
    <w:rsid w:val="00D75E27"/>
    <w:rsid w:val="00D8196C"/>
    <w:rsid w:val="00D875FA"/>
    <w:rsid w:val="00D87B06"/>
    <w:rsid w:val="00D95424"/>
    <w:rsid w:val="00DA2330"/>
    <w:rsid w:val="00DA5B19"/>
    <w:rsid w:val="00DC13DC"/>
    <w:rsid w:val="00DD463D"/>
    <w:rsid w:val="00E076C8"/>
    <w:rsid w:val="00E125CF"/>
    <w:rsid w:val="00E12993"/>
    <w:rsid w:val="00E13A1D"/>
    <w:rsid w:val="00E2196E"/>
    <w:rsid w:val="00E2478F"/>
    <w:rsid w:val="00E2515E"/>
    <w:rsid w:val="00E30C1B"/>
    <w:rsid w:val="00E311E6"/>
    <w:rsid w:val="00E358A8"/>
    <w:rsid w:val="00E37FA9"/>
    <w:rsid w:val="00E43A06"/>
    <w:rsid w:val="00E54CDD"/>
    <w:rsid w:val="00E567DB"/>
    <w:rsid w:val="00E65F79"/>
    <w:rsid w:val="00E66640"/>
    <w:rsid w:val="00E67780"/>
    <w:rsid w:val="00E70160"/>
    <w:rsid w:val="00E749B6"/>
    <w:rsid w:val="00E92740"/>
    <w:rsid w:val="00E92E83"/>
    <w:rsid w:val="00E943C2"/>
    <w:rsid w:val="00EA0420"/>
    <w:rsid w:val="00EA4933"/>
    <w:rsid w:val="00EB35C7"/>
    <w:rsid w:val="00EB6087"/>
    <w:rsid w:val="00ED1FF9"/>
    <w:rsid w:val="00EE1118"/>
    <w:rsid w:val="00EE1B60"/>
    <w:rsid w:val="00EE1BAE"/>
    <w:rsid w:val="00EE3C55"/>
    <w:rsid w:val="00EF570E"/>
    <w:rsid w:val="00F006B0"/>
    <w:rsid w:val="00F070DD"/>
    <w:rsid w:val="00F16DAC"/>
    <w:rsid w:val="00F23EE4"/>
    <w:rsid w:val="00F3315B"/>
    <w:rsid w:val="00F36121"/>
    <w:rsid w:val="00F37CBA"/>
    <w:rsid w:val="00F423FF"/>
    <w:rsid w:val="00F468A8"/>
    <w:rsid w:val="00F5405C"/>
    <w:rsid w:val="00F66C8B"/>
    <w:rsid w:val="00F96C20"/>
    <w:rsid w:val="00FA0C44"/>
    <w:rsid w:val="00FA137A"/>
    <w:rsid w:val="00FA4FC8"/>
    <w:rsid w:val="00FA6666"/>
    <w:rsid w:val="00FA6FB4"/>
    <w:rsid w:val="00FB2FEB"/>
    <w:rsid w:val="00FB6B0F"/>
    <w:rsid w:val="00FC17B3"/>
    <w:rsid w:val="00FC548A"/>
    <w:rsid w:val="00FD6BB1"/>
    <w:rsid w:val="00FE230C"/>
    <w:rsid w:val="00FE3513"/>
    <w:rsid w:val="00FE45EA"/>
    <w:rsid w:val="00FE5A22"/>
    <w:rsid w:val="00FF0E95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9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574A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51A38"/>
    <w:rPr>
      <w:rFonts w:ascii="Courier New" w:hAnsi="Courier New"/>
    </w:rPr>
  </w:style>
  <w:style w:type="table" w:styleId="a5">
    <w:name w:val="Table Grid"/>
    <w:basedOn w:val="a1"/>
    <w:rsid w:val="0067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B6D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368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3688C"/>
    <w:rPr>
      <w:sz w:val="24"/>
      <w:szCs w:val="24"/>
    </w:rPr>
  </w:style>
  <w:style w:type="paragraph" w:styleId="a9">
    <w:name w:val="footer"/>
    <w:basedOn w:val="a"/>
    <w:link w:val="aa"/>
    <w:rsid w:val="006368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3688C"/>
    <w:rPr>
      <w:sz w:val="24"/>
      <w:szCs w:val="24"/>
    </w:rPr>
  </w:style>
  <w:style w:type="paragraph" w:styleId="ab">
    <w:name w:val="Body Text Indent"/>
    <w:basedOn w:val="a"/>
    <w:link w:val="ac"/>
    <w:unhideWhenUsed/>
    <w:rsid w:val="00112E8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2E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9B42F-F9CD-4931-B9BD-A45C377E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18365</Words>
  <Characters>104682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nnt</dc:creator>
  <cp:lastModifiedBy>Специалист</cp:lastModifiedBy>
  <cp:revision>16</cp:revision>
  <cp:lastPrinted>2023-05-26T12:19:00Z</cp:lastPrinted>
  <dcterms:created xsi:type="dcterms:W3CDTF">2023-04-17T08:07:00Z</dcterms:created>
  <dcterms:modified xsi:type="dcterms:W3CDTF">2023-05-26T12:21:00Z</dcterms:modified>
</cp:coreProperties>
</file>