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51472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9845579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Pr="00FA1AAF" w:rsidRDefault="00BE4903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50652A" w:rsidRPr="00FA1AAF" w:rsidRDefault="0050652A" w:rsidP="0050652A">
      <w:pPr>
        <w:pStyle w:val="a3"/>
        <w:rPr>
          <w:sz w:val="24"/>
          <w:szCs w:val="24"/>
        </w:rPr>
      </w:pPr>
    </w:p>
    <w:p w:rsidR="0050652A" w:rsidRPr="00FA1AAF" w:rsidRDefault="0050652A" w:rsidP="0050652A">
      <w:pPr>
        <w:pStyle w:val="a3"/>
        <w:rPr>
          <w:sz w:val="24"/>
          <w:szCs w:val="24"/>
        </w:rPr>
      </w:pPr>
      <w:r w:rsidRPr="00FA1AAF">
        <w:rPr>
          <w:sz w:val="24"/>
          <w:szCs w:val="24"/>
        </w:rPr>
        <w:t xml:space="preserve">Совет Пудожского </w:t>
      </w:r>
      <w:r w:rsidR="00EA7B15" w:rsidRPr="00FA1AAF">
        <w:rPr>
          <w:sz w:val="24"/>
          <w:szCs w:val="24"/>
        </w:rPr>
        <w:t>муниципального района</w:t>
      </w:r>
    </w:p>
    <w:p w:rsidR="0050652A" w:rsidRPr="00FA1AAF" w:rsidRDefault="0050652A" w:rsidP="00FA1AAF">
      <w:pPr>
        <w:pStyle w:val="a3"/>
        <w:jc w:val="left"/>
        <w:rPr>
          <w:sz w:val="24"/>
          <w:szCs w:val="24"/>
        </w:rPr>
      </w:pPr>
    </w:p>
    <w:p w:rsidR="00B972A7" w:rsidRPr="00FA1AAF" w:rsidRDefault="0050652A" w:rsidP="0050652A">
      <w:pPr>
        <w:pStyle w:val="a3"/>
        <w:rPr>
          <w:sz w:val="24"/>
          <w:szCs w:val="24"/>
        </w:rPr>
      </w:pPr>
      <w:r w:rsidRPr="00FA1AAF">
        <w:rPr>
          <w:sz w:val="24"/>
          <w:szCs w:val="24"/>
        </w:rPr>
        <w:t>Р</w:t>
      </w:r>
      <w:r w:rsidR="00BE4903">
        <w:rPr>
          <w:sz w:val="24"/>
          <w:szCs w:val="24"/>
        </w:rPr>
        <w:t>ешение №</w:t>
      </w:r>
      <w:r w:rsidR="00AB1D8A">
        <w:rPr>
          <w:sz w:val="24"/>
          <w:szCs w:val="24"/>
        </w:rPr>
        <w:t xml:space="preserve"> 29</w:t>
      </w:r>
    </w:p>
    <w:p w:rsidR="0050652A" w:rsidRPr="00FA1AAF" w:rsidRDefault="0050652A" w:rsidP="0050652A">
      <w:pPr>
        <w:pStyle w:val="a3"/>
        <w:rPr>
          <w:sz w:val="24"/>
          <w:szCs w:val="24"/>
        </w:rPr>
      </w:pPr>
    </w:p>
    <w:p w:rsidR="0050652A" w:rsidRDefault="0050652A" w:rsidP="0050652A">
      <w:pPr>
        <w:pStyle w:val="a3"/>
        <w:jc w:val="both"/>
      </w:pPr>
      <w:r w:rsidRPr="00FA1AAF">
        <w:rPr>
          <w:sz w:val="24"/>
          <w:szCs w:val="24"/>
        </w:rPr>
        <w:t xml:space="preserve">от </w:t>
      </w:r>
      <w:r w:rsidR="00AB1D8A">
        <w:rPr>
          <w:sz w:val="24"/>
          <w:szCs w:val="24"/>
        </w:rPr>
        <w:t xml:space="preserve">23 </w:t>
      </w:r>
      <w:r w:rsidR="00BE4903">
        <w:rPr>
          <w:sz w:val="24"/>
          <w:szCs w:val="24"/>
        </w:rPr>
        <w:t xml:space="preserve">мая </w:t>
      </w:r>
      <w:r w:rsidRPr="00FA1AAF">
        <w:rPr>
          <w:sz w:val="24"/>
          <w:szCs w:val="24"/>
        </w:rPr>
        <w:t>20</w:t>
      </w:r>
      <w:r w:rsidR="00E1537E" w:rsidRPr="00FA1AAF">
        <w:rPr>
          <w:sz w:val="24"/>
          <w:szCs w:val="24"/>
        </w:rPr>
        <w:t>2</w:t>
      </w:r>
      <w:r w:rsidR="00F42902" w:rsidRPr="00FA1AAF">
        <w:rPr>
          <w:sz w:val="24"/>
          <w:szCs w:val="24"/>
        </w:rPr>
        <w:t>5</w:t>
      </w:r>
      <w:r w:rsidRPr="00FA1AAF">
        <w:rPr>
          <w:sz w:val="24"/>
          <w:szCs w:val="24"/>
        </w:rPr>
        <w:t xml:space="preserve"> года        </w:t>
      </w:r>
    </w:p>
    <w:p w:rsidR="0050652A" w:rsidRDefault="0050652A" w:rsidP="0050652A">
      <w:pPr>
        <w:pStyle w:val="a3"/>
        <w:jc w:val="both"/>
      </w:pPr>
    </w:p>
    <w:p w:rsidR="00EA7B15" w:rsidRPr="00E1537E" w:rsidRDefault="00F42902" w:rsidP="00BE4903">
      <w:pPr>
        <w:pStyle w:val="a5"/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r w:rsidR="009976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удожского муниципального района от 24.12.2021 № 243 «Об утверждении Положения о муниципальном жилищном контроле в границах муниципального образования «Пудожский муниципальный район»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F42902" w:rsidRPr="00FE25F4" w:rsidRDefault="00E1537E" w:rsidP="00FE25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02" w:rsidRPr="00FE25F4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Пудожского муниципального района, во исполнение протеста Прокуратуры Пудожского района от 17.01.2025, Совет Пудожского муниципального района</w:t>
      </w:r>
    </w:p>
    <w:p w:rsidR="00E1537E" w:rsidRPr="00FE25F4" w:rsidRDefault="00E1537E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ab/>
      </w:r>
      <w:r w:rsidRPr="00FE25F4">
        <w:rPr>
          <w:rFonts w:ascii="Times New Roman" w:hAnsi="Times New Roman" w:cs="Times New Roman"/>
          <w:sz w:val="24"/>
          <w:szCs w:val="24"/>
        </w:rPr>
        <w:tab/>
      </w:r>
      <w:r w:rsidRPr="00FE25F4">
        <w:rPr>
          <w:rFonts w:ascii="Times New Roman" w:hAnsi="Times New Roman" w:cs="Times New Roman"/>
          <w:sz w:val="24"/>
          <w:szCs w:val="24"/>
        </w:rPr>
        <w:tab/>
      </w:r>
      <w:r w:rsidRPr="00FE25F4">
        <w:rPr>
          <w:rFonts w:ascii="Times New Roman" w:hAnsi="Times New Roman" w:cs="Times New Roman"/>
          <w:sz w:val="24"/>
          <w:szCs w:val="24"/>
        </w:rPr>
        <w:tab/>
      </w:r>
      <w:r w:rsidRPr="00FE25F4">
        <w:rPr>
          <w:rFonts w:ascii="Times New Roman" w:hAnsi="Times New Roman" w:cs="Times New Roman"/>
          <w:sz w:val="24"/>
          <w:szCs w:val="24"/>
        </w:rPr>
        <w:tab/>
      </w:r>
      <w:r w:rsidRPr="00FE25F4">
        <w:rPr>
          <w:rFonts w:ascii="Times New Roman" w:hAnsi="Times New Roman" w:cs="Times New Roman"/>
          <w:sz w:val="24"/>
          <w:szCs w:val="24"/>
        </w:rPr>
        <w:tab/>
      </w:r>
    </w:p>
    <w:p w:rsidR="00E1537E" w:rsidRPr="00FE25F4" w:rsidRDefault="00E1537E" w:rsidP="00FE25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РЕШИЛ:</w:t>
      </w:r>
    </w:p>
    <w:p w:rsidR="00E1537E" w:rsidRPr="00FE25F4" w:rsidRDefault="00E1537E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311FA" w:rsidRPr="00FE25F4" w:rsidRDefault="00E1537E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42902" w:rsidRPr="00FE25F4">
        <w:rPr>
          <w:rFonts w:ascii="Times New Roman" w:hAnsi="Times New Roman" w:cs="Times New Roman"/>
          <w:sz w:val="24"/>
          <w:szCs w:val="24"/>
        </w:rPr>
        <w:t>Внес</w:t>
      </w:r>
      <w:r w:rsidR="00FE25F4">
        <w:rPr>
          <w:rFonts w:ascii="Times New Roman" w:hAnsi="Times New Roman" w:cs="Times New Roman"/>
          <w:sz w:val="24"/>
          <w:szCs w:val="24"/>
        </w:rPr>
        <w:t>т</w:t>
      </w:r>
      <w:r w:rsidR="00F42902" w:rsidRPr="00FE25F4">
        <w:rPr>
          <w:rFonts w:ascii="Times New Roman" w:hAnsi="Times New Roman" w:cs="Times New Roman"/>
          <w:sz w:val="24"/>
          <w:szCs w:val="24"/>
        </w:rPr>
        <w:t>и в Решение Совета Пудожского муниципального района от 24.12.2021 № 243 «Об утверждении Положения о муниципальном жилищном контроле в границах муниципального образования «Пудожский муниципальный район» следующие изменения: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02" w:rsidRPr="00FE25F4">
        <w:rPr>
          <w:rFonts w:ascii="Times New Roman" w:hAnsi="Times New Roman" w:cs="Times New Roman"/>
          <w:sz w:val="24"/>
          <w:szCs w:val="24"/>
        </w:rPr>
        <w:t xml:space="preserve">1.1. </w:t>
      </w:r>
      <w:r w:rsidR="003D7A99" w:rsidRPr="00FE25F4">
        <w:rPr>
          <w:rFonts w:ascii="Times New Roman" w:hAnsi="Times New Roman" w:cs="Times New Roman"/>
          <w:sz w:val="24"/>
          <w:szCs w:val="24"/>
        </w:rPr>
        <w:t>Пункт 1.2 Положения изложить в следующей редакции: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 xml:space="preserve">«1.2. </w:t>
      </w:r>
      <w:r w:rsidR="00F42902" w:rsidRPr="00FE25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</w:t>
      </w:r>
      <w:r w:rsidR="003D7A99" w:rsidRPr="00FE25F4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пунктах 1-12 части 1 статьи 20 Жилищного кодекса Российской Федерации, в </w:t>
      </w:r>
      <w:r w:rsidR="003D7A99" w:rsidRPr="00FE25F4">
        <w:rPr>
          <w:rFonts w:ascii="Times New Roman" w:hAnsi="Times New Roman" w:cs="Times New Roman"/>
          <w:sz w:val="24"/>
          <w:szCs w:val="24"/>
        </w:rPr>
        <w:t>отношении муниципального жилищного фонда, а именно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10" w:history="1">
        <w:r w:rsidR="003D7A99" w:rsidRPr="00FE25F4"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 w:rsidR="003D7A99" w:rsidRPr="00FE25F4">
        <w:rPr>
          <w:rFonts w:ascii="Times New Roman" w:hAnsi="Times New Roman" w:cs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 xml:space="preserve">2) требований к </w:t>
      </w:r>
      <w:hyperlink r:id="rId11" w:history="1">
        <w:r w:rsidR="003D7A99" w:rsidRPr="00FE25F4">
          <w:rPr>
            <w:rFonts w:ascii="Times New Roman" w:hAnsi="Times New Roman" w:cs="Times New Roman"/>
            <w:color w:val="0000FF"/>
            <w:sz w:val="24"/>
            <w:szCs w:val="24"/>
          </w:rPr>
          <w:t>формированию</w:t>
        </w:r>
      </w:hyperlink>
      <w:r w:rsidR="003D7A99" w:rsidRPr="00FE25F4">
        <w:rPr>
          <w:rFonts w:ascii="Times New Roman" w:hAnsi="Times New Roman" w:cs="Times New Roman"/>
          <w:sz w:val="24"/>
          <w:szCs w:val="24"/>
        </w:rPr>
        <w:t xml:space="preserve"> фондов капитального ремонта;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3D7A99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A99" w:rsidRPr="00FE25F4">
        <w:rPr>
          <w:rFonts w:ascii="Times New Roman" w:hAnsi="Times New Roman" w:cs="Times New Roman"/>
          <w:sz w:val="24"/>
          <w:szCs w:val="24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8402F3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02F3" w:rsidRPr="00FE25F4">
        <w:rPr>
          <w:rFonts w:ascii="Times New Roman" w:hAnsi="Times New Roman" w:cs="Times New Roman"/>
          <w:sz w:val="24"/>
          <w:szCs w:val="24"/>
        </w:rPr>
        <w:t>1.2. Пункт 4.</w:t>
      </w:r>
      <w:r w:rsidR="00A8422C" w:rsidRPr="00FE25F4">
        <w:rPr>
          <w:rFonts w:ascii="Times New Roman" w:hAnsi="Times New Roman" w:cs="Times New Roman"/>
          <w:sz w:val="24"/>
          <w:szCs w:val="24"/>
        </w:rPr>
        <w:t>2</w:t>
      </w:r>
      <w:r w:rsidR="008402F3" w:rsidRPr="00FE25F4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A8422C" w:rsidRPr="00FE25F4">
        <w:rPr>
          <w:rFonts w:ascii="Times New Roman" w:hAnsi="Times New Roman" w:cs="Times New Roman"/>
          <w:sz w:val="24"/>
          <w:szCs w:val="24"/>
        </w:rPr>
        <w:t>дополнить абзацем 2 следующего содержания</w:t>
      </w:r>
      <w:r w:rsidR="008402F3" w:rsidRPr="00FE25F4">
        <w:rPr>
          <w:rFonts w:ascii="Times New Roman" w:hAnsi="Times New Roman" w:cs="Times New Roman"/>
          <w:sz w:val="24"/>
          <w:szCs w:val="24"/>
        </w:rPr>
        <w:t>:</w:t>
      </w:r>
    </w:p>
    <w:p w:rsidR="008402F3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02F3" w:rsidRPr="00FE25F4">
        <w:rPr>
          <w:rFonts w:ascii="Times New Roman" w:hAnsi="Times New Roman" w:cs="Times New Roman"/>
          <w:sz w:val="24"/>
          <w:szCs w:val="24"/>
        </w:rPr>
        <w:t xml:space="preserve">«Судебное обжалование решений администрации, действий (бездействия) </w:t>
      </w:r>
      <w:r w:rsidR="008402F3" w:rsidRPr="00FE25F4">
        <w:rPr>
          <w:rFonts w:ascii="Times New Roman" w:hAnsi="Times New Roman" w:cs="Times New Roman"/>
          <w:color w:val="000000"/>
          <w:sz w:val="24"/>
          <w:szCs w:val="24"/>
        </w:rPr>
        <w:t>должностные лиц, уполномоченных осуществлять контроль,</w:t>
      </w:r>
      <w:r w:rsidR="008402F3" w:rsidRPr="00FE25F4">
        <w:rPr>
          <w:rFonts w:ascii="Times New Roman" w:hAnsi="Times New Roman" w:cs="Times New Roman"/>
          <w:sz w:val="24"/>
          <w:szCs w:val="24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деятельности.».</w:t>
      </w:r>
    </w:p>
    <w:p w:rsidR="008402F3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1.3. Пункт 4.4 Положения изложить в следующей редакции:</w:t>
      </w:r>
    </w:p>
    <w:p w:rsidR="00B758DC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«4.4. Жалоба на решение администрации, действия (бездействие) должностных лиц, уполномоченных осуществлять муниципальный жилищный контроль, 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758DC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B758DC" w:rsidRPr="00FE25F4" w:rsidRDefault="00FE25F4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B758DC" w:rsidRPr="00FE25F4" w:rsidRDefault="00D24A6D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B758DC" w:rsidRPr="00FE25F4" w:rsidRDefault="00D24A6D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 w:rsidR="00B758DC" w:rsidRPr="00FE25F4" w:rsidRDefault="00D24A6D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B758DC" w:rsidRPr="00FE25F4" w:rsidRDefault="00D24A6D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решения;</w:t>
      </w:r>
    </w:p>
    <w:p w:rsidR="00B758DC" w:rsidRPr="00FE25F4" w:rsidRDefault="00D24A6D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решения.</w:t>
      </w:r>
    </w:p>
    <w:p w:rsidR="00B758DC" w:rsidRPr="00FE25F4" w:rsidRDefault="00D24A6D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8DC" w:rsidRPr="00FE25F4">
        <w:rPr>
          <w:rFonts w:ascii="Times New Roman" w:hAnsi="Times New Roman" w:cs="Times New Roman"/>
          <w:sz w:val="24"/>
          <w:szCs w:val="24"/>
        </w:rPr>
        <w:t>Информация о решении, указанном в абзаце 6 настоящего пункта, направляется лицу, подавшему жалобу, в течение одного рабочего дня с момента принятия решения.</w:t>
      </w:r>
      <w:r w:rsidR="00EC2DD1" w:rsidRPr="00FE25F4">
        <w:rPr>
          <w:rFonts w:ascii="Times New Roman" w:hAnsi="Times New Roman" w:cs="Times New Roman"/>
          <w:sz w:val="24"/>
          <w:szCs w:val="24"/>
        </w:rPr>
        <w:t>».</w:t>
      </w:r>
    </w:p>
    <w:p w:rsidR="00EC2DD1" w:rsidRPr="00FE25F4" w:rsidRDefault="00EC2DD1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ab/>
        <w:t>1.4. Пункт 4.6 Положения изложить в следующей редакции:</w:t>
      </w:r>
    </w:p>
    <w:p w:rsidR="003D5D48" w:rsidRPr="00FE25F4" w:rsidRDefault="00EC2DD1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ab/>
        <w:t>«4.6.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EC2DD1" w:rsidRPr="00FE25F4" w:rsidRDefault="003D5D48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ab/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дней.».</w:t>
      </w:r>
    </w:p>
    <w:p w:rsidR="00E1537E" w:rsidRPr="00FE25F4" w:rsidRDefault="005311FA" w:rsidP="00FE25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1537E" w:rsidRPr="00FE25F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Pr="00FE25F4">
        <w:rPr>
          <w:rFonts w:ascii="Times New Roman" w:hAnsi="Times New Roman" w:cs="Times New Roman"/>
          <w:sz w:val="24"/>
          <w:szCs w:val="24"/>
        </w:rPr>
        <w:t>с</w:t>
      </w:r>
      <w:r w:rsidR="00FE25F4" w:rsidRPr="00FE25F4">
        <w:rPr>
          <w:rFonts w:ascii="Times New Roman" w:hAnsi="Times New Roman" w:cs="Times New Roman"/>
          <w:sz w:val="24"/>
          <w:szCs w:val="24"/>
        </w:rPr>
        <w:t>о дня его официального опубликования (обнародования)</w:t>
      </w:r>
      <w:r w:rsidR="00E1537E" w:rsidRPr="00FE25F4">
        <w:rPr>
          <w:rFonts w:ascii="Times New Roman" w:hAnsi="Times New Roman" w:cs="Times New Roman"/>
          <w:sz w:val="24"/>
          <w:szCs w:val="24"/>
        </w:rPr>
        <w:t>.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E1537E" w:rsidRDefault="00EA7B15" w:rsidP="003F57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BE4903">
        <w:rPr>
          <w:rFonts w:ascii="Times New Roman" w:hAnsi="Times New Roman" w:cs="Times New Roman"/>
          <w:sz w:val="24"/>
          <w:szCs w:val="24"/>
        </w:rPr>
        <w:tab/>
      </w:r>
      <w:r w:rsidR="00BE4903">
        <w:rPr>
          <w:rFonts w:ascii="Times New Roman" w:hAnsi="Times New Roman" w:cs="Times New Roman"/>
          <w:sz w:val="24"/>
          <w:szCs w:val="24"/>
        </w:rPr>
        <w:tab/>
      </w:r>
      <w:r w:rsidR="006A5092">
        <w:rPr>
          <w:rFonts w:ascii="Times New Roman" w:hAnsi="Times New Roman" w:cs="Times New Roman"/>
          <w:sz w:val="24"/>
          <w:szCs w:val="24"/>
        </w:rPr>
        <w:t xml:space="preserve">        </w:t>
      </w:r>
      <w:r w:rsidR="00FE25F4">
        <w:rPr>
          <w:rFonts w:ascii="Times New Roman" w:hAnsi="Times New Roman" w:cs="Times New Roman"/>
          <w:sz w:val="24"/>
          <w:szCs w:val="24"/>
        </w:rPr>
        <w:t>О.А. Гришина</w:t>
      </w:r>
    </w:p>
    <w:p w:rsidR="00FE25F4" w:rsidRDefault="00FE25F4" w:rsidP="003F57F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25F4" w:rsidRDefault="00BE4903" w:rsidP="003F57F4">
      <w:pPr>
        <w:pStyle w:val="a5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FE25F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25F4">
        <w:rPr>
          <w:rFonts w:ascii="Times New Roman" w:hAnsi="Times New Roman" w:cs="Times New Roman"/>
          <w:sz w:val="24"/>
          <w:szCs w:val="24"/>
        </w:rPr>
        <w:t xml:space="preserve"> Пудож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Е.Н. Вартиайнен</w:t>
      </w:r>
    </w:p>
    <w:sectPr w:rsidR="00FE25F4" w:rsidSect="005311FA">
      <w:headerReference w:type="default" r:id="rId12"/>
      <w:pgSz w:w="11909" w:h="16838"/>
      <w:pgMar w:top="851" w:right="1136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86" w:rsidRDefault="00023086" w:rsidP="00F42902">
      <w:pPr>
        <w:spacing w:after="0" w:line="240" w:lineRule="auto"/>
      </w:pPr>
      <w:r>
        <w:separator/>
      </w:r>
    </w:p>
  </w:endnote>
  <w:endnote w:type="continuationSeparator" w:id="1">
    <w:p w:rsidR="00023086" w:rsidRDefault="00023086" w:rsidP="00F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86" w:rsidRDefault="00023086" w:rsidP="00F42902">
      <w:pPr>
        <w:spacing w:after="0" w:line="240" w:lineRule="auto"/>
      </w:pPr>
      <w:r>
        <w:separator/>
      </w:r>
    </w:p>
  </w:footnote>
  <w:footnote w:type="continuationSeparator" w:id="1">
    <w:p w:rsidR="00023086" w:rsidRDefault="00023086" w:rsidP="00F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02" w:rsidRDefault="00F42902">
    <w:pPr>
      <w:pStyle w:val="a6"/>
    </w:pPr>
  </w:p>
  <w:p w:rsidR="00F42902" w:rsidRDefault="00F42902" w:rsidP="00F42902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23086"/>
    <w:rsid w:val="00080D8A"/>
    <w:rsid w:val="000C371D"/>
    <w:rsid w:val="0015638F"/>
    <w:rsid w:val="00172227"/>
    <w:rsid w:val="001D0C55"/>
    <w:rsid w:val="001D6642"/>
    <w:rsid w:val="002264CB"/>
    <w:rsid w:val="003155FF"/>
    <w:rsid w:val="00380B59"/>
    <w:rsid w:val="003D3752"/>
    <w:rsid w:val="003D5D48"/>
    <w:rsid w:val="003D7A99"/>
    <w:rsid w:val="003F57F4"/>
    <w:rsid w:val="004027E5"/>
    <w:rsid w:val="00406C58"/>
    <w:rsid w:val="00495697"/>
    <w:rsid w:val="004C03BA"/>
    <w:rsid w:val="0050652A"/>
    <w:rsid w:val="00514729"/>
    <w:rsid w:val="005311FA"/>
    <w:rsid w:val="00535E77"/>
    <w:rsid w:val="0054724E"/>
    <w:rsid w:val="00560D1B"/>
    <w:rsid w:val="005E3186"/>
    <w:rsid w:val="00601527"/>
    <w:rsid w:val="006240E3"/>
    <w:rsid w:val="0065792A"/>
    <w:rsid w:val="00661FB2"/>
    <w:rsid w:val="00674E9D"/>
    <w:rsid w:val="006A5092"/>
    <w:rsid w:val="006E7DF0"/>
    <w:rsid w:val="0071434E"/>
    <w:rsid w:val="007404F2"/>
    <w:rsid w:val="007639A2"/>
    <w:rsid w:val="007800B1"/>
    <w:rsid w:val="007D1AA5"/>
    <w:rsid w:val="007E13A8"/>
    <w:rsid w:val="008402F3"/>
    <w:rsid w:val="00907758"/>
    <w:rsid w:val="00997534"/>
    <w:rsid w:val="0099764E"/>
    <w:rsid w:val="009B2652"/>
    <w:rsid w:val="009E111B"/>
    <w:rsid w:val="009E5099"/>
    <w:rsid w:val="00A00B20"/>
    <w:rsid w:val="00A5053A"/>
    <w:rsid w:val="00A64627"/>
    <w:rsid w:val="00A8422C"/>
    <w:rsid w:val="00AA5DF2"/>
    <w:rsid w:val="00AB1D8A"/>
    <w:rsid w:val="00AB58FE"/>
    <w:rsid w:val="00AF3D1A"/>
    <w:rsid w:val="00B20C4E"/>
    <w:rsid w:val="00B758DC"/>
    <w:rsid w:val="00B972A7"/>
    <w:rsid w:val="00BD2CB7"/>
    <w:rsid w:val="00BD5770"/>
    <w:rsid w:val="00BE4903"/>
    <w:rsid w:val="00C47CD3"/>
    <w:rsid w:val="00C76D27"/>
    <w:rsid w:val="00D24A6D"/>
    <w:rsid w:val="00D56985"/>
    <w:rsid w:val="00D70B66"/>
    <w:rsid w:val="00D766DC"/>
    <w:rsid w:val="00DA7BE7"/>
    <w:rsid w:val="00DD35B3"/>
    <w:rsid w:val="00E1537E"/>
    <w:rsid w:val="00E2732F"/>
    <w:rsid w:val="00E43D03"/>
    <w:rsid w:val="00EA7B15"/>
    <w:rsid w:val="00EB371D"/>
    <w:rsid w:val="00EC2DD1"/>
    <w:rsid w:val="00F42902"/>
    <w:rsid w:val="00FA1AAF"/>
    <w:rsid w:val="00FE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header"/>
    <w:basedOn w:val="a"/>
    <w:link w:val="a7"/>
    <w:uiPriority w:val="99"/>
    <w:unhideWhenUsed/>
    <w:rsid w:val="00F4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902"/>
  </w:style>
  <w:style w:type="paragraph" w:styleId="a8">
    <w:name w:val="footer"/>
    <w:basedOn w:val="a"/>
    <w:link w:val="a9"/>
    <w:uiPriority w:val="99"/>
    <w:unhideWhenUsed/>
    <w:rsid w:val="00F4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902"/>
  </w:style>
  <w:style w:type="paragraph" w:customStyle="1" w:styleId="ConsPlusNormal">
    <w:name w:val="ConsPlusNormal"/>
    <w:uiPriority w:val="99"/>
    <w:rsid w:val="00F429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3210&amp;dst=2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89041&amp;dst=10002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9B0B-3BA8-4A10-BAC9-68C04FA0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36</cp:revision>
  <cp:lastPrinted>2025-05-23T10:55:00Z</cp:lastPrinted>
  <dcterms:created xsi:type="dcterms:W3CDTF">2019-05-27T13:09:00Z</dcterms:created>
  <dcterms:modified xsi:type="dcterms:W3CDTF">2025-05-27T07:06:00Z</dcterms:modified>
</cp:coreProperties>
</file>