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E" w:rsidRDefault="00B15FE6" w:rsidP="00A6010A">
      <w:pPr>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o:ole="" fillcolor="window">
            <v:imagedata r:id="rId8" o:title=""/>
          </v:shape>
          <o:OLEObject Type="Embed" ProgID="Word.Picture.8" ShapeID="_x0000_i1025" DrawAspect="Content" ObjectID="_1793001628" r:id="rId9"/>
        </w:object>
      </w:r>
    </w:p>
    <w:p w:rsidR="00175CEE" w:rsidRDefault="00175CEE" w:rsidP="00A6010A">
      <w:pPr>
        <w:suppressAutoHyphens/>
        <w:jc w:val="center"/>
        <w:rPr>
          <w:sz w:val="28"/>
          <w:szCs w:val="28"/>
          <w:lang w:eastAsia="ar-SA"/>
        </w:rPr>
      </w:pPr>
      <w:r>
        <w:rPr>
          <w:sz w:val="28"/>
          <w:szCs w:val="28"/>
          <w:lang w:eastAsia="ar-SA"/>
        </w:rPr>
        <w:t>Республика Карелия</w:t>
      </w:r>
    </w:p>
    <w:p w:rsidR="00175CEE" w:rsidRDefault="00175CEE" w:rsidP="00A6010A">
      <w:pPr>
        <w:suppressAutoHyphens/>
        <w:jc w:val="center"/>
        <w:rPr>
          <w:b/>
          <w:sz w:val="28"/>
          <w:szCs w:val="28"/>
          <w:lang w:eastAsia="ar-SA"/>
        </w:rPr>
      </w:pPr>
      <w:r>
        <w:rPr>
          <w:sz w:val="28"/>
          <w:szCs w:val="28"/>
          <w:lang w:eastAsia="ar-SA"/>
        </w:rPr>
        <w:t>Пудожский район</w:t>
      </w:r>
    </w:p>
    <w:p w:rsidR="00175CEE" w:rsidRDefault="00175CEE" w:rsidP="00A6010A">
      <w:pPr>
        <w:jc w:val="center"/>
        <w:rPr>
          <w:spacing w:val="40"/>
          <w:sz w:val="16"/>
        </w:rPr>
      </w:pPr>
    </w:p>
    <w:p w:rsidR="00175CEE" w:rsidRPr="000A256A" w:rsidRDefault="00175CEE" w:rsidP="00175CEE">
      <w:pPr>
        <w:pStyle w:val="Default"/>
        <w:jc w:val="center"/>
        <w:rPr>
          <w:b/>
          <w:sz w:val="28"/>
          <w:szCs w:val="28"/>
        </w:rPr>
      </w:pPr>
      <w:r>
        <w:rPr>
          <w:b/>
          <w:sz w:val="28"/>
          <w:szCs w:val="28"/>
        </w:rPr>
        <w:t>Контрольно-счетный орган Пудожского муниципального района</w:t>
      </w:r>
    </w:p>
    <w:p w:rsidR="00175CEE" w:rsidRPr="000A256A" w:rsidRDefault="00175CEE" w:rsidP="00175CEE">
      <w:pPr>
        <w:pStyle w:val="Default"/>
        <w:jc w:val="center"/>
        <w:rPr>
          <w:b/>
          <w:sz w:val="28"/>
          <w:szCs w:val="28"/>
        </w:rPr>
      </w:pPr>
      <w:r w:rsidRPr="000A256A">
        <w:rPr>
          <w:b/>
          <w:sz w:val="28"/>
          <w:szCs w:val="28"/>
        </w:rPr>
        <w:t>(</w:t>
      </w:r>
      <w:r>
        <w:rPr>
          <w:b/>
          <w:sz w:val="28"/>
          <w:szCs w:val="28"/>
        </w:rPr>
        <w:t>КСО Пудожского муниципального района</w:t>
      </w:r>
      <w:r w:rsidRPr="000A256A">
        <w:rPr>
          <w:b/>
          <w:sz w:val="28"/>
          <w:szCs w:val="28"/>
        </w:rPr>
        <w:t>)</w:t>
      </w:r>
    </w:p>
    <w:p w:rsidR="00175CEE" w:rsidRPr="002174A5" w:rsidRDefault="00175CEE" w:rsidP="002174A5">
      <w:pPr>
        <w:pStyle w:val="Default"/>
        <w:jc w:val="center"/>
        <w:rPr>
          <w:b/>
          <w:sz w:val="28"/>
          <w:szCs w:val="28"/>
        </w:rPr>
      </w:pPr>
      <w:r>
        <w:rPr>
          <w:b/>
          <w:sz w:val="28"/>
          <w:szCs w:val="28"/>
        </w:rPr>
        <w:t>__________________________________________________________________</w:t>
      </w:r>
    </w:p>
    <w:p w:rsidR="00831562" w:rsidRPr="009367C7" w:rsidRDefault="00F454CE" w:rsidP="00175CEE">
      <w:pPr>
        <w:jc w:val="center"/>
        <w:rPr>
          <w:b/>
        </w:rPr>
      </w:pPr>
      <w:r w:rsidRPr="009367C7">
        <w:rPr>
          <w:b/>
        </w:rPr>
        <w:t>Заключение</w:t>
      </w:r>
      <w:r w:rsidR="00140FA3" w:rsidRPr="009367C7">
        <w:rPr>
          <w:b/>
        </w:rPr>
        <w:t xml:space="preserve"> № </w:t>
      </w:r>
      <w:r w:rsidR="0056411B">
        <w:rPr>
          <w:b/>
        </w:rPr>
        <w:t>15</w:t>
      </w:r>
    </w:p>
    <w:p w:rsidR="002E6CED" w:rsidRDefault="00831562" w:rsidP="00175CEE">
      <w:pPr>
        <w:jc w:val="center"/>
        <w:rPr>
          <w:b/>
        </w:rPr>
      </w:pPr>
      <w:r w:rsidRPr="009367C7">
        <w:rPr>
          <w:b/>
        </w:rPr>
        <w:t xml:space="preserve">от </w:t>
      </w:r>
      <w:r w:rsidR="0013730C" w:rsidRPr="009367C7">
        <w:rPr>
          <w:b/>
        </w:rPr>
        <w:t xml:space="preserve"> </w:t>
      </w:r>
      <w:r w:rsidR="00B15FE6">
        <w:rPr>
          <w:b/>
        </w:rPr>
        <w:t>13</w:t>
      </w:r>
      <w:r w:rsidR="0013730C" w:rsidRPr="00B15FE6">
        <w:rPr>
          <w:b/>
        </w:rPr>
        <w:t xml:space="preserve"> </w:t>
      </w:r>
      <w:r w:rsidR="00B15FE6" w:rsidRPr="00B15FE6">
        <w:rPr>
          <w:b/>
        </w:rPr>
        <w:t>но</w:t>
      </w:r>
      <w:r w:rsidR="0013730C" w:rsidRPr="00B15FE6">
        <w:rPr>
          <w:b/>
        </w:rPr>
        <w:t>ября</w:t>
      </w:r>
      <w:r w:rsidR="0013730C" w:rsidRPr="009367C7">
        <w:rPr>
          <w:b/>
        </w:rPr>
        <w:t xml:space="preserve"> </w:t>
      </w:r>
      <w:r w:rsidRPr="009367C7">
        <w:rPr>
          <w:b/>
        </w:rPr>
        <w:t>202</w:t>
      </w:r>
      <w:r w:rsidR="001056A7" w:rsidRPr="009367C7">
        <w:rPr>
          <w:b/>
        </w:rPr>
        <w:t>4</w:t>
      </w:r>
      <w:r w:rsidRPr="009367C7">
        <w:rPr>
          <w:b/>
        </w:rPr>
        <w:t xml:space="preserve"> года</w:t>
      </w:r>
      <w:r w:rsidR="00B66976">
        <w:rPr>
          <w:b/>
        </w:rPr>
        <w:t xml:space="preserve"> </w:t>
      </w:r>
    </w:p>
    <w:p w:rsidR="004435A5" w:rsidRPr="008B3605" w:rsidRDefault="004435A5" w:rsidP="001A655D">
      <w:pPr>
        <w:rPr>
          <w:b/>
        </w:rPr>
      </w:pPr>
    </w:p>
    <w:p w:rsidR="004E148A" w:rsidRPr="008B3605" w:rsidRDefault="005D22A5" w:rsidP="002A4CC9">
      <w:pPr>
        <w:spacing w:line="276" w:lineRule="auto"/>
        <w:jc w:val="center"/>
        <w:rPr>
          <w:b/>
        </w:rPr>
      </w:pPr>
      <w:r w:rsidRPr="008B3605">
        <w:rPr>
          <w:b/>
        </w:rPr>
        <w:t>на проект Решения Совета Пудожского муниципального района</w:t>
      </w:r>
    </w:p>
    <w:p w:rsidR="001056A7" w:rsidRPr="000353E9" w:rsidRDefault="00E05140" w:rsidP="002A4CC9">
      <w:pPr>
        <w:spacing w:line="276" w:lineRule="auto"/>
        <w:jc w:val="center"/>
        <w:rPr>
          <w:b/>
        </w:rPr>
      </w:pPr>
      <w:r>
        <w:rPr>
          <w:b/>
        </w:rPr>
        <w:t>О внесении</w:t>
      </w:r>
      <w:r w:rsidR="00341083">
        <w:rPr>
          <w:b/>
        </w:rPr>
        <w:t xml:space="preserve"> изменений в Решение </w:t>
      </w:r>
      <w:r w:rsidR="001056A7">
        <w:rPr>
          <w:b/>
          <w:lang w:val="en-US"/>
        </w:rPr>
        <w:t>III</w:t>
      </w:r>
      <w:r w:rsidR="00341083">
        <w:rPr>
          <w:b/>
        </w:rPr>
        <w:t xml:space="preserve"> заседания Совета Пудожского мун</w:t>
      </w:r>
      <w:r w:rsidR="008D41B5">
        <w:rPr>
          <w:b/>
        </w:rPr>
        <w:t>иц</w:t>
      </w:r>
      <w:r w:rsidR="00341083">
        <w:rPr>
          <w:b/>
        </w:rPr>
        <w:t xml:space="preserve">ипального района </w:t>
      </w:r>
      <w:r w:rsidR="00341083">
        <w:rPr>
          <w:b/>
          <w:lang w:val="en-US"/>
        </w:rPr>
        <w:t>V</w:t>
      </w:r>
      <w:r w:rsidR="00341083">
        <w:rPr>
          <w:b/>
        </w:rPr>
        <w:t xml:space="preserve"> созыва от </w:t>
      </w:r>
      <w:r w:rsidR="001056A7">
        <w:rPr>
          <w:b/>
        </w:rPr>
        <w:t>1</w:t>
      </w:r>
      <w:r w:rsidR="001056A7" w:rsidRPr="001056A7">
        <w:rPr>
          <w:b/>
        </w:rPr>
        <w:t>5</w:t>
      </w:r>
      <w:r w:rsidR="00341083">
        <w:rPr>
          <w:b/>
        </w:rPr>
        <w:t xml:space="preserve"> декабря 202</w:t>
      </w:r>
      <w:r w:rsidR="001056A7" w:rsidRPr="001056A7">
        <w:rPr>
          <w:b/>
        </w:rPr>
        <w:t>3</w:t>
      </w:r>
      <w:r w:rsidR="00341083">
        <w:rPr>
          <w:b/>
        </w:rPr>
        <w:t xml:space="preserve"> года № </w:t>
      </w:r>
      <w:r w:rsidR="00FE70E6" w:rsidRPr="00FE70E6">
        <w:rPr>
          <w:b/>
        </w:rPr>
        <w:t>1</w:t>
      </w:r>
      <w:r w:rsidR="001056A7" w:rsidRPr="001056A7">
        <w:rPr>
          <w:b/>
        </w:rPr>
        <w:t>8</w:t>
      </w:r>
      <w:r w:rsidR="00341083">
        <w:rPr>
          <w:b/>
        </w:rPr>
        <w:t xml:space="preserve"> «О бюджете Пудожского муниципального района на 202</w:t>
      </w:r>
      <w:r w:rsidR="001056A7" w:rsidRPr="001056A7">
        <w:rPr>
          <w:b/>
        </w:rPr>
        <w:t>4</w:t>
      </w:r>
      <w:r w:rsidR="00341083">
        <w:rPr>
          <w:b/>
        </w:rPr>
        <w:t xml:space="preserve"> год </w:t>
      </w:r>
    </w:p>
    <w:p w:rsidR="004E148A" w:rsidRPr="001056A7" w:rsidRDefault="00341083" w:rsidP="002A4CC9">
      <w:pPr>
        <w:spacing w:line="276" w:lineRule="auto"/>
        <w:jc w:val="center"/>
        <w:rPr>
          <w:b/>
          <w:lang w:eastAsia="en-US"/>
        </w:rPr>
      </w:pPr>
      <w:r>
        <w:rPr>
          <w:b/>
        </w:rPr>
        <w:t>и плановый период 202</w:t>
      </w:r>
      <w:r w:rsidR="001056A7" w:rsidRPr="001056A7">
        <w:rPr>
          <w:b/>
        </w:rPr>
        <w:t>5</w:t>
      </w:r>
      <w:r>
        <w:rPr>
          <w:b/>
        </w:rPr>
        <w:t xml:space="preserve"> и 202</w:t>
      </w:r>
      <w:r w:rsidR="001056A7" w:rsidRPr="001056A7">
        <w:rPr>
          <w:b/>
        </w:rPr>
        <w:t>6</w:t>
      </w:r>
      <w:r>
        <w:rPr>
          <w:b/>
        </w:rPr>
        <w:t xml:space="preserve"> годов»</w:t>
      </w:r>
    </w:p>
    <w:p w:rsidR="004E148A" w:rsidRPr="00D107A7" w:rsidRDefault="004E148A" w:rsidP="00D107A7">
      <w:pPr>
        <w:spacing w:line="276" w:lineRule="auto"/>
        <w:rPr>
          <w:b/>
        </w:rPr>
      </w:pPr>
      <w:r w:rsidRPr="008B3605">
        <w:rPr>
          <w:b/>
        </w:rPr>
        <w:t xml:space="preserve">                              </w:t>
      </w:r>
      <w:r w:rsidR="00D107A7">
        <w:t xml:space="preserve">             </w:t>
      </w:r>
    </w:p>
    <w:p w:rsidR="00231662" w:rsidRDefault="00E2120B" w:rsidP="002E6CED">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E148A" w:rsidRPr="008B3605">
        <w:rPr>
          <w:rFonts w:ascii="Times New Roman" w:hAnsi="Times New Roman" w:cs="Times New Roman"/>
          <w:b/>
          <w:sz w:val="24"/>
          <w:szCs w:val="24"/>
        </w:rPr>
        <w:t xml:space="preserve">Основание для проведения </w:t>
      </w:r>
      <w:r w:rsidR="00093A9E" w:rsidRPr="008B3605">
        <w:rPr>
          <w:rFonts w:ascii="Times New Roman" w:hAnsi="Times New Roman" w:cs="Times New Roman"/>
          <w:b/>
          <w:sz w:val="24"/>
          <w:szCs w:val="24"/>
        </w:rPr>
        <w:t>экспертизы</w:t>
      </w:r>
      <w:r w:rsidR="004E148A" w:rsidRPr="008B3605">
        <w:rPr>
          <w:rFonts w:ascii="Times New Roman" w:hAnsi="Times New Roman" w:cs="Times New Roman"/>
          <w:b/>
          <w:sz w:val="24"/>
          <w:szCs w:val="24"/>
        </w:rPr>
        <w:t>:</w:t>
      </w:r>
      <w:r w:rsidR="004E148A" w:rsidRPr="008B3605">
        <w:rPr>
          <w:rFonts w:ascii="Times New Roman" w:hAnsi="Times New Roman" w:cs="Times New Roman"/>
          <w:sz w:val="24"/>
          <w:szCs w:val="24"/>
        </w:rPr>
        <w:t xml:space="preserve"> </w:t>
      </w:r>
      <w:r w:rsidR="0045188B">
        <w:rPr>
          <w:rFonts w:ascii="Times New Roman" w:hAnsi="Times New Roman" w:cs="Times New Roman"/>
          <w:sz w:val="24"/>
          <w:szCs w:val="24"/>
        </w:rPr>
        <w:t>пункт 2</w:t>
      </w:r>
      <w:r w:rsidR="005D22A5" w:rsidRPr="008B3605">
        <w:rPr>
          <w:rFonts w:ascii="Times New Roman" w:hAnsi="Times New Roman" w:cs="Times New Roman"/>
          <w:sz w:val="24"/>
          <w:szCs w:val="24"/>
        </w:rPr>
        <w:t xml:space="preserve"> части 2 статьи 9 Федерального закона от 07 февраля 2011 года № 6-ФЗ «Об общих принципах организации и деятельности контрольно-счетных органов</w:t>
      </w:r>
      <w:r w:rsidR="0076391D" w:rsidRPr="008B3605">
        <w:rPr>
          <w:rFonts w:ascii="Times New Roman" w:hAnsi="Times New Roman" w:cs="Times New Roman"/>
          <w:sz w:val="24"/>
          <w:szCs w:val="24"/>
        </w:rPr>
        <w:t xml:space="preserve"> субъектов Российской Федерации и муниципальных образований»</w:t>
      </w:r>
      <w:r w:rsidR="00973698" w:rsidRPr="008B3605">
        <w:rPr>
          <w:rFonts w:ascii="Times New Roman" w:hAnsi="Times New Roman" w:cs="Times New Roman"/>
          <w:sz w:val="24"/>
          <w:szCs w:val="24"/>
        </w:rPr>
        <w:t xml:space="preserve">; </w:t>
      </w:r>
      <w:r w:rsidR="007C1795">
        <w:rPr>
          <w:rFonts w:ascii="Times New Roman" w:hAnsi="Times New Roman" w:cs="Times New Roman"/>
          <w:sz w:val="24"/>
          <w:szCs w:val="24"/>
        </w:rPr>
        <w:t>пункт</w:t>
      </w:r>
      <w:r w:rsidR="00973698" w:rsidRPr="008B3605">
        <w:rPr>
          <w:rFonts w:ascii="Times New Roman" w:hAnsi="Times New Roman" w:cs="Times New Roman"/>
          <w:sz w:val="24"/>
          <w:szCs w:val="24"/>
        </w:rPr>
        <w:t xml:space="preserve"> 2 статьи 157 Бюджетного кодекса Российской Федерации; пункт </w:t>
      </w:r>
      <w:r w:rsidR="00341083">
        <w:rPr>
          <w:rFonts w:ascii="Times New Roman" w:hAnsi="Times New Roman" w:cs="Times New Roman"/>
          <w:sz w:val="24"/>
          <w:szCs w:val="24"/>
        </w:rPr>
        <w:t>7</w:t>
      </w:r>
      <w:r w:rsidR="00973698" w:rsidRPr="008B3605">
        <w:rPr>
          <w:rFonts w:ascii="Times New Roman" w:hAnsi="Times New Roman" w:cs="Times New Roman"/>
          <w:sz w:val="24"/>
          <w:szCs w:val="24"/>
        </w:rPr>
        <w:t xml:space="preserve"> статьи 8  Положения о Контрольно-счетном органе Пудожского муниципального района, утвержденного Решением Совета Пудожского муниципального района от 25 </w:t>
      </w:r>
      <w:r w:rsidR="004941D6">
        <w:rPr>
          <w:rFonts w:ascii="Times New Roman" w:hAnsi="Times New Roman" w:cs="Times New Roman"/>
          <w:sz w:val="24"/>
          <w:szCs w:val="24"/>
        </w:rPr>
        <w:t>сентября</w:t>
      </w:r>
      <w:r w:rsidR="00D52769">
        <w:rPr>
          <w:rFonts w:ascii="Times New Roman" w:hAnsi="Times New Roman" w:cs="Times New Roman"/>
          <w:sz w:val="24"/>
          <w:szCs w:val="24"/>
        </w:rPr>
        <w:t xml:space="preserve"> 2015</w:t>
      </w:r>
      <w:r w:rsidR="00973698" w:rsidRPr="008B3605">
        <w:rPr>
          <w:rFonts w:ascii="Times New Roman" w:hAnsi="Times New Roman" w:cs="Times New Roman"/>
          <w:sz w:val="24"/>
          <w:szCs w:val="24"/>
        </w:rPr>
        <w:t xml:space="preserve"> года; пункт 1.</w:t>
      </w:r>
      <w:r w:rsidR="00D52769">
        <w:rPr>
          <w:rFonts w:ascii="Times New Roman" w:hAnsi="Times New Roman" w:cs="Times New Roman"/>
          <w:sz w:val="24"/>
          <w:szCs w:val="24"/>
        </w:rPr>
        <w:t>1</w:t>
      </w:r>
      <w:r w:rsidR="00341083">
        <w:rPr>
          <w:rFonts w:ascii="Times New Roman" w:hAnsi="Times New Roman" w:cs="Times New Roman"/>
          <w:sz w:val="24"/>
          <w:szCs w:val="24"/>
        </w:rPr>
        <w:t>.</w:t>
      </w:r>
      <w:r w:rsidR="00973698" w:rsidRPr="008B3605">
        <w:rPr>
          <w:rFonts w:ascii="Times New Roman" w:hAnsi="Times New Roman" w:cs="Times New Roman"/>
          <w:sz w:val="24"/>
          <w:szCs w:val="24"/>
        </w:rPr>
        <w:t xml:space="preserve"> Плана работы </w:t>
      </w:r>
      <w:r w:rsidR="002E6CED" w:rsidRPr="008B3605">
        <w:rPr>
          <w:rFonts w:ascii="Times New Roman" w:hAnsi="Times New Roman" w:cs="Times New Roman"/>
          <w:sz w:val="24"/>
          <w:szCs w:val="24"/>
        </w:rPr>
        <w:t>Контрольно-Счетного органа Пудожского муниципального района на 202</w:t>
      </w:r>
      <w:r w:rsidR="001056A7">
        <w:rPr>
          <w:rFonts w:ascii="Times New Roman" w:hAnsi="Times New Roman" w:cs="Times New Roman"/>
          <w:sz w:val="24"/>
          <w:szCs w:val="24"/>
        </w:rPr>
        <w:t>4</w:t>
      </w:r>
      <w:r w:rsidR="002E6CED" w:rsidRPr="008B3605">
        <w:rPr>
          <w:rFonts w:ascii="Times New Roman" w:hAnsi="Times New Roman" w:cs="Times New Roman"/>
          <w:sz w:val="24"/>
          <w:szCs w:val="24"/>
        </w:rPr>
        <w:t xml:space="preserve"> год</w:t>
      </w:r>
      <w:r w:rsidR="00354BA7">
        <w:rPr>
          <w:rFonts w:ascii="Times New Roman" w:hAnsi="Times New Roman" w:cs="Times New Roman"/>
          <w:sz w:val="24"/>
          <w:szCs w:val="24"/>
        </w:rPr>
        <w:t>.</w:t>
      </w:r>
    </w:p>
    <w:p w:rsidR="004E148A" w:rsidRDefault="00641E95" w:rsidP="00093A9E">
      <w:pPr>
        <w:spacing w:line="276" w:lineRule="auto"/>
        <w:ind w:firstLine="0"/>
        <w:jc w:val="both"/>
      </w:pPr>
      <w:r>
        <w:rPr>
          <w:b/>
        </w:rPr>
        <w:t xml:space="preserve">    </w:t>
      </w:r>
      <w:r w:rsidR="00E2120B">
        <w:rPr>
          <w:b/>
        </w:rPr>
        <w:t xml:space="preserve"> </w:t>
      </w:r>
      <w:r>
        <w:rPr>
          <w:b/>
        </w:rPr>
        <w:t xml:space="preserve"> </w:t>
      </w:r>
      <w:r w:rsidR="00093A9E" w:rsidRPr="008B3605">
        <w:rPr>
          <w:b/>
        </w:rPr>
        <w:t>Цель экспертизы:</w:t>
      </w:r>
      <w:r w:rsidR="00973698" w:rsidRPr="008B3605">
        <w:rPr>
          <w:b/>
        </w:rPr>
        <w:t xml:space="preserve"> </w:t>
      </w:r>
      <w:r w:rsidR="00341083">
        <w:t>оценка финансово-экономических обоснований</w:t>
      </w:r>
      <w:r w:rsidR="00785384">
        <w:t xml:space="preserve"> расходных обязательств бюджета Пудожского муниципального района в проекте Решения Совета Пудо</w:t>
      </w:r>
      <w:r w:rsidR="004435A5">
        <w:t>ж</w:t>
      </w:r>
      <w:r w:rsidR="00785384">
        <w:t xml:space="preserve">ского муниципального </w:t>
      </w:r>
      <w:r w:rsidR="00FE70E6">
        <w:t>района «О внесении изменений в Р</w:t>
      </w:r>
      <w:r w:rsidR="00785384">
        <w:t>ешение</w:t>
      </w:r>
      <w:r w:rsidR="00FE70E6" w:rsidRPr="00FE70E6">
        <w:t xml:space="preserve"> </w:t>
      </w:r>
      <w:r w:rsidR="00785384">
        <w:t xml:space="preserve"> Совета Пудожского муниципального района </w:t>
      </w:r>
      <w:r w:rsidR="00FE70E6">
        <w:rPr>
          <w:lang w:val="en-US"/>
        </w:rPr>
        <w:t>V</w:t>
      </w:r>
      <w:r w:rsidR="00FE70E6">
        <w:t xml:space="preserve"> созыва</w:t>
      </w:r>
      <w:r w:rsidR="00785384">
        <w:t xml:space="preserve"> от </w:t>
      </w:r>
      <w:r w:rsidR="00FE70E6" w:rsidRPr="00FE70E6">
        <w:t>1</w:t>
      </w:r>
      <w:r w:rsidR="001056A7" w:rsidRPr="001056A7">
        <w:t>5</w:t>
      </w:r>
      <w:r w:rsidR="00785384">
        <w:t xml:space="preserve"> декабря 202</w:t>
      </w:r>
      <w:r w:rsidR="001056A7" w:rsidRPr="001056A7">
        <w:t>3</w:t>
      </w:r>
      <w:r w:rsidR="00785384">
        <w:t xml:space="preserve"> года № </w:t>
      </w:r>
      <w:r w:rsidR="001056A7" w:rsidRPr="001056A7">
        <w:t>18</w:t>
      </w:r>
      <w:r w:rsidR="00785384">
        <w:t xml:space="preserve"> «О бюджете Пудожского муниципального района на 202</w:t>
      </w:r>
      <w:r w:rsidR="001056A7" w:rsidRPr="001056A7">
        <w:t>4</w:t>
      </w:r>
      <w:r w:rsidR="00785384">
        <w:t xml:space="preserve"> год и плановый период 202</w:t>
      </w:r>
      <w:r w:rsidR="001056A7" w:rsidRPr="001056A7">
        <w:t>5</w:t>
      </w:r>
      <w:r w:rsidR="00785384">
        <w:t xml:space="preserve"> и 202</w:t>
      </w:r>
      <w:r w:rsidR="001056A7" w:rsidRPr="001056A7">
        <w:t>6</w:t>
      </w:r>
      <w:r w:rsidR="00785384">
        <w:t xml:space="preserve"> годов».</w:t>
      </w:r>
    </w:p>
    <w:p w:rsidR="00AF1DCC" w:rsidRDefault="00E2120B" w:rsidP="00641E95">
      <w:pPr>
        <w:spacing w:line="276" w:lineRule="auto"/>
        <w:ind w:firstLine="284"/>
        <w:jc w:val="both"/>
      </w:pPr>
      <w:r>
        <w:rPr>
          <w:b/>
        </w:rPr>
        <w:t xml:space="preserve"> </w:t>
      </w:r>
      <w:r w:rsidR="00641E95">
        <w:rPr>
          <w:b/>
        </w:rPr>
        <w:t xml:space="preserve"> </w:t>
      </w:r>
      <w:r w:rsidR="00093A9E" w:rsidRPr="008B3605">
        <w:rPr>
          <w:b/>
        </w:rPr>
        <w:t>Предмет экспертизы:</w:t>
      </w:r>
      <w:r w:rsidR="00973698" w:rsidRPr="008B3605">
        <w:rPr>
          <w:b/>
        </w:rPr>
        <w:t xml:space="preserve"> </w:t>
      </w:r>
      <w:r w:rsidR="00973698" w:rsidRPr="008B3605">
        <w:t xml:space="preserve">Проект Решения Совета Пудожского муниципального района </w:t>
      </w:r>
      <w:r w:rsidR="00785384">
        <w:t xml:space="preserve">«О внесении изменений в решение </w:t>
      </w:r>
      <w:r w:rsidR="001056A7">
        <w:t xml:space="preserve">Совета Пудожского муниципального района </w:t>
      </w:r>
      <w:r w:rsidR="001056A7">
        <w:rPr>
          <w:lang w:val="en-US"/>
        </w:rPr>
        <w:t>V</w:t>
      </w:r>
      <w:r w:rsidR="001056A7">
        <w:t xml:space="preserve"> созыва от </w:t>
      </w:r>
      <w:r w:rsidR="001056A7" w:rsidRPr="00FE70E6">
        <w:t>1</w:t>
      </w:r>
      <w:r w:rsidR="001056A7" w:rsidRPr="001056A7">
        <w:t>5</w:t>
      </w:r>
      <w:r w:rsidR="001056A7">
        <w:t xml:space="preserve"> декабря 202</w:t>
      </w:r>
      <w:r w:rsidR="001056A7" w:rsidRPr="001056A7">
        <w:t>3</w:t>
      </w:r>
      <w:r w:rsidR="001056A7">
        <w:t xml:space="preserve"> года № </w:t>
      </w:r>
      <w:r w:rsidR="001056A7" w:rsidRPr="001056A7">
        <w:t>18</w:t>
      </w:r>
      <w:r w:rsidR="001056A7">
        <w:t xml:space="preserve"> «О бюджете Пудожского муниципального района на 202</w:t>
      </w:r>
      <w:r w:rsidR="001056A7" w:rsidRPr="001056A7">
        <w:t>4</w:t>
      </w:r>
      <w:r w:rsidR="001056A7">
        <w:t xml:space="preserve"> год и плановый период 202</w:t>
      </w:r>
      <w:r w:rsidR="001056A7" w:rsidRPr="001056A7">
        <w:t>5</w:t>
      </w:r>
      <w:r w:rsidR="001056A7">
        <w:t xml:space="preserve"> и 202</w:t>
      </w:r>
      <w:r w:rsidR="001056A7" w:rsidRPr="001056A7">
        <w:t>6</w:t>
      </w:r>
      <w:r w:rsidR="001056A7">
        <w:t xml:space="preserve"> годов» </w:t>
      </w:r>
      <w:r w:rsidR="0060291C">
        <w:t>(далее  - Проект Решения Совета Пудожского муниципального района).</w:t>
      </w:r>
    </w:p>
    <w:p w:rsidR="00093A9E" w:rsidRDefault="007A1C59" w:rsidP="00AF1DCC">
      <w:pPr>
        <w:spacing w:line="276" w:lineRule="auto"/>
        <w:ind w:firstLine="0"/>
        <w:jc w:val="both"/>
      </w:pPr>
      <w:r>
        <w:rPr>
          <w:b/>
        </w:rPr>
        <w:t xml:space="preserve">    </w:t>
      </w:r>
      <w:r w:rsidR="00E2120B">
        <w:rPr>
          <w:b/>
        </w:rPr>
        <w:t xml:space="preserve"> </w:t>
      </w:r>
      <w:r>
        <w:rPr>
          <w:b/>
        </w:rPr>
        <w:t xml:space="preserve"> </w:t>
      </w:r>
      <w:r w:rsidR="00393EA2">
        <w:rPr>
          <w:b/>
        </w:rPr>
        <w:t>Л</w:t>
      </w:r>
      <w:r w:rsidR="004E148A" w:rsidRPr="008B3605">
        <w:rPr>
          <w:b/>
        </w:rPr>
        <w:t xml:space="preserve">ица, проводившие </w:t>
      </w:r>
      <w:r w:rsidR="000D20B2" w:rsidRPr="008B3605">
        <w:rPr>
          <w:b/>
        </w:rPr>
        <w:t>экспертно-аналитическо</w:t>
      </w:r>
      <w:r w:rsidR="00E2120B">
        <w:rPr>
          <w:b/>
        </w:rPr>
        <w:t>е</w:t>
      </w:r>
      <w:r w:rsidR="000D20B2" w:rsidRPr="008B3605">
        <w:rPr>
          <w:b/>
        </w:rPr>
        <w:t xml:space="preserve">  </w:t>
      </w:r>
      <w:r w:rsidR="004E148A" w:rsidRPr="008B3605">
        <w:rPr>
          <w:b/>
        </w:rPr>
        <w:t xml:space="preserve">мероприятие: </w:t>
      </w:r>
      <w:r w:rsidR="001056A7">
        <w:t>Кравцова Н.Н.</w:t>
      </w:r>
      <w:r w:rsidR="004E148A" w:rsidRPr="008B3605">
        <w:t xml:space="preserve"> – </w:t>
      </w:r>
      <w:r w:rsidR="001A655D" w:rsidRPr="008B3605">
        <w:t>Председател</w:t>
      </w:r>
      <w:r w:rsidR="001056A7">
        <w:t>ь</w:t>
      </w:r>
      <w:r w:rsidR="001A655D" w:rsidRPr="008B3605">
        <w:t xml:space="preserve"> </w:t>
      </w:r>
      <w:r w:rsidR="004E148A" w:rsidRPr="008B3605">
        <w:t>Контрольно-счетного органа Пудожского муниципального района.</w:t>
      </w:r>
    </w:p>
    <w:p w:rsidR="00555B8E" w:rsidRDefault="007A1C59" w:rsidP="00555B8E">
      <w:pPr>
        <w:spacing w:line="276" w:lineRule="auto"/>
        <w:ind w:firstLine="0"/>
        <w:jc w:val="both"/>
      </w:pPr>
      <w:r>
        <w:rPr>
          <w:b/>
        </w:rPr>
        <w:t xml:space="preserve">   </w:t>
      </w:r>
      <w:r w:rsidR="00E2120B">
        <w:rPr>
          <w:b/>
        </w:rPr>
        <w:t xml:space="preserve"> </w:t>
      </w:r>
      <w:r>
        <w:rPr>
          <w:b/>
        </w:rPr>
        <w:t xml:space="preserve">  </w:t>
      </w:r>
      <w:r w:rsidR="00555B8E" w:rsidRPr="008B3605">
        <w:rPr>
          <w:b/>
        </w:rPr>
        <w:t xml:space="preserve">Сроки проведения мероприятия: </w:t>
      </w:r>
      <w:r w:rsidR="0056411B">
        <w:t>08</w:t>
      </w:r>
      <w:r w:rsidR="00AA0EE2" w:rsidRPr="005402A8">
        <w:t>.</w:t>
      </w:r>
      <w:r w:rsidR="0056411B">
        <w:t>11</w:t>
      </w:r>
      <w:r w:rsidR="00AA0EE2" w:rsidRPr="005402A8">
        <w:t>.202</w:t>
      </w:r>
      <w:r w:rsidR="005402A8" w:rsidRPr="005402A8">
        <w:t>4</w:t>
      </w:r>
      <w:r w:rsidR="00B15FE6">
        <w:t xml:space="preserve"> </w:t>
      </w:r>
      <w:r w:rsidR="00AA0EE2" w:rsidRPr="005402A8">
        <w:t>г</w:t>
      </w:r>
      <w:r w:rsidR="00555B8E" w:rsidRPr="005402A8">
        <w:t>.</w:t>
      </w:r>
      <w:r w:rsidR="00AA0EE2" w:rsidRPr="005402A8">
        <w:t xml:space="preserve"> по </w:t>
      </w:r>
      <w:r w:rsidR="00B15FE6">
        <w:t>13</w:t>
      </w:r>
      <w:r w:rsidR="00AA0EE2" w:rsidRPr="00B15FE6">
        <w:t>.</w:t>
      </w:r>
      <w:r w:rsidR="0056411B" w:rsidRPr="00B15FE6">
        <w:t>11</w:t>
      </w:r>
      <w:r w:rsidR="005402A8" w:rsidRPr="00B15FE6">
        <w:t>.2024</w:t>
      </w:r>
      <w:r w:rsidR="00B15FE6">
        <w:t xml:space="preserve"> </w:t>
      </w:r>
      <w:r w:rsidR="00AA0EE2" w:rsidRPr="00B15FE6">
        <w:t>г.</w:t>
      </w:r>
    </w:p>
    <w:p w:rsidR="000B281A" w:rsidRDefault="000B281A" w:rsidP="00555B8E">
      <w:pPr>
        <w:spacing w:line="276" w:lineRule="auto"/>
        <w:ind w:firstLine="0"/>
        <w:jc w:val="both"/>
      </w:pPr>
    </w:p>
    <w:p w:rsidR="00AB15C3" w:rsidRDefault="00AB15C3" w:rsidP="00AB15C3">
      <w:pPr>
        <w:pStyle w:val="a5"/>
        <w:numPr>
          <w:ilvl w:val="0"/>
          <w:numId w:val="18"/>
        </w:numPr>
        <w:spacing w:line="276" w:lineRule="auto"/>
        <w:jc w:val="center"/>
        <w:rPr>
          <w:b/>
        </w:rPr>
      </w:pPr>
      <w:r>
        <w:rPr>
          <w:b/>
        </w:rPr>
        <w:t>Общие характеристики</w:t>
      </w:r>
    </w:p>
    <w:p w:rsidR="00B66976" w:rsidRPr="00AB15C3" w:rsidRDefault="00B66976" w:rsidP="002D0132">
      <w:pPr>
        <w:pStyle w:val="a5"/>
        <w:spacing w:line="276" w:lineRule="auto"/>
        <w:ind w:left="1080" w:firstLine="0"/>
        <w:rPr>
          <w:b/>
        </w:rPr>
      </w:pPr>
    </w:p>
    <w:p w:rsidR="00FD6218" w:rsidRDefault="00E2120B" w:rsidP="00555B8E">
      <w:pPr>
        <w:spacing w:line="276" w:lineRule="auto"/>
        <w:ind w:firstLine="0"/>
        <w:jc w:val="both"/>
      </w:pPr>
      <w:r>
        <w:t xml:space="preserve">      </w:t>
      </w:r>
      <w:r w:rsidR="00555B8E" w:rsidRPr="00555B8E">
        <w:t xml:space="preserve">Проект Решения </w:t>
      </w:r>
      <w:r w:rsidR="00F06A0C">
        <w:t xml:space="preserve">представлен на экспертизу в Контрольно-счетный орган Пудожского </w:t>
      </w:r>
    </w:p>
    <w:p w:rsidR="00555B8E" w:rsidRDefault="00F06A0C" w:rsidP="00555B8E">
      <w:pPr>
        <w:spacing w:line="276" w:lineRule="auto"/>
        <w:ind w:firstLine="0"/>
        <w:jc w:val="both"/>
      </w:pPr>
      <w:r>
        <w:t xml:space="preserve">муниципального района </w:t>
      </w:r>
      <w:r w:rsidR="003E0D23">
        <w:t>07</w:t>
      </w:r>
      <w:r w:rsidR="0056411B">
        <w:t xml:space="preserve"> ноября</w:t>
      </w:r>
      <w:r>
        <w:t xml:space="preserve"> 202</w:t>
      </w:r>
      <w:r w:rsidR="001056A7">
        <w:t>4</w:t>
      </w:r>
      <w:r>
        <w:t xml:space="preserve"> года в </w:t>
      </w:r>
      <w:r w:rsidRPr="00AA0EE2">
        <w:t xml:space="preserve">электронном виде </w:t>
      </w:r>
      <w:r w:rsidR="003E0D23">
        <w:t>(</w:t>
      </w:r>
      <w:r w:rsidR="005402A8" w:rsidRPr="003E0D23">
        <w:t>вх.</w:t>
      </w:r>
      <w:r w:rsidRPr="003E0D23">
        <w:t xml:space="preserve">№ </w:t>
      </w:r>
      <w:r w:rsidR="003E0D23">
        <w:t>74)</w:t>
      </w:r>
      <w:r w:rsidR="00AA0EE2" w:rsidRPr="00AA0EE2">
        <w:t xml:space="preserve"> </w:t>
      </w:r>
      <w:r w:rsidR="00DE2784" w:rsidRPr="00AA0EE2">
        <w:t>в составе:</w:t>
      </w:r>
    </w:p>
    <w:p w:rsidR="00FE70E6" w:rsidRDefault="00641E95" w:rsidP="00555B8E">
      <w:pPr>
        <w:spacing w:line="276" w:lineRule="auto"/>
        <w:ind w:firstLine="0"/>
        <w:jc w:val="both"/>
      </w:pPr>
      <w:r>
        <w:t xml:space="preserve">      </w:t>
      </w:r>
      <w:r w:rsidR="00F06A0C">
        <w:t xml:space="preserve">- проект Решения (текстовая часть и </w:t>
      </w:r>
      <w:r w:rsidR="001E0DA2">
        <w:t>приложения №№ 1,2,3,4,5,6,7,8,9</w:t>
      </w:r>
      <w:r w:rsidR="000353E9" w:rsidRPr="000353E9">
        <w:t>.10.11.12.13</w:t>
      </w:r>
      <w:r w:rsidR="0056411B">
        <w:t>.14</w:t>
      </w:r>
      <w:r w:rsidR="00F06A0C">
        <w:t>;</w:t>
      </w:r>
      <w:r w:rsidR="00FE70E6">
        <w:t xml:space="preserve"> расчет верхнего предела муниципального долга, расчет предельного объема </w:t>
      </w:r>
      <w:r w:rsidR="00FE70E6">
        <w:lastRenderedPageBreak/>
        <w:t>муниципального до</w:t>
      </w:r>
      <w:r w:rsidR="0055468D">
        <w:t>лга Пудожского муниципального ра</w:t>
      </w:r>
      <w:r w:rsidR="00FE70E6">
        <w:t>йона на 202</w:t>
      </w:r>
      <w:r w:rsidR="001056A7">
        <w:t>4</w:t>
      </w:r>
      <w:r w:rsidR="00FE70E6">
        <w:t xml:space="preserve"> год и плановый период 202</w:t>
      </w:r>
      <w:r w:rsidR="00D95F26">
        <w:t>5</w:t>
      </w:r>
      <w:r w:rsidR="00FE70E6">
        <w:t xml:space="preserve"> и 202</w:t>
      </w:r>
      <w:r w:rsidR="00D95F26">
        <w:t>6</w:t>
      </w:r>
      <w:r w:rsidR="00FE70E6">
        <w:t xml:space="preserve"> годов</w:t>
      </w:r>
      <w:r w:rsidR="00A6010A">
        <w:t>;</w:t>
      </w:r>
    </w:p>
    <w:p w:rsidR="00B66976" w:rsidRDefault="00FE70E6" w:rsidP="00555B8E">
      <w:pPr>
        <w:spacing w:line="276" w:lineRule="auto"/>
        <w:ind w:firstLine="0"/>
        <w:jc w:val="both"/>
      </w:pPr>
      <w:r>
        <w:t xml:space="preserve">  </w:t>
      </w:r>
      <w:r w:rsidR="00641E95">
        <w:t xml:space="preserve">    </w:t>
      </w:r>
      <w:r w:rsidR="00F06A0C">
        <w:t>- Поясните</w:t>
      </w:r>
      <w:r w:rsidR="000B281A">
        <w:t>льная записка к проекту Решения;</w:t>
      </w:r>
      <w:r w:rsidR="00641E95">
        <w:t xml:space="preserve">     </w:t>
      </w:r>
    </w:p>
    <w:p w:rsidR="007A1C59" w:rsidRDefault="007A1C59" w:rsidP="00555B8E">
      <w:pPr>
        <w:spacing w:line="276" w:lineRule="auto"/>
        <w:ind w:firstLine="0"/>
        <w:jc w:val="both"/>
      </w:pPr>
      <w:r>
        <w:t>В ходе настоящей экспертизы проанализированы:</w:t>
      </w:r>
    </w:p>
    <w:p w:rsidR="007A1C59" w:rsidRDefault="007A1C59" w:rsidP="007A1C59">
      <w:pPr>
        <w:pStyle w:val="a5"/>
        <w:numPr>
          <w:ilvl w:val="0"/>
          <w:numId w:val="10"/>
        </w:numPr>
        <w:spacing w:line="276" w:lineRule="auto"/>
        <w:jc w:val="both"/>
      </w:pPr>
      <w:r>
        <w:t xml:space="preserve">Проект </w:t>
      </w:r>
      <w:r w:rsidR="0060291C">
        <w:t>р</w:t>
      </w:r>
      <w:r>
        <w:t>ешения Совета Пудожского муниципального района;</w:t>
      </w:r>
    </w:p>
    <w:p w:rsidR="007A1C59" w:rsidRDefault="007A1C59" w:rsidP="007A1C59">
      <w:pPr>
        <w:pStyle w:val="a5"/>
        <w:numPr>
          <w:ilvl w:val="0"/>
          <w:numId w:val="10"/>
        </w:numPr>
        <w:spacing w:line="276" w:lineRule="auto"/>
        <w:jc w:val="both"/>
      </w:pPr>
      <w:r>
        <w:t xml:space="preserve">Приложения к </w:t>
      </w:r>
      <w:r w:rsidR="0060291C">
        <w:t>р</w:t>
      </w:r>
      <w:r>
        <w:t>ешению С</w:t>
      </w:r>
      <w:r w:rsidR="0060291C">
        <w:t>овета Пудожского муниципального района, изложенные в проекте решения в новой редакции:</w:t>
      </w:r>
    </w:p>
    <w:p w:rsidR="00AA0EE2" w:rsidRPr="00007E61" w:rsidRDefault="0060291C"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xml:space="preserve">№ 1 </w:t>
      </w:r>
      <w:r w:rsidR="00AA0EE2" w:rsidRPr="00007E61">
        <w:rPr>
          <w:rFonts w:ascii="Times New Roman CYR" w:hAnsi="Times New Roman CYR" w:cs="Times New Roman CYR"/>
          <w:bCs/>
          <w:color w:val="000000"/>
          <w:shd w:val="clear" w:color="auto" w:fill="FFFFFF"/>
        </w:rPr>
        <w:t xml:space="preserve"> </w:t>
      </w:r>
      <w:r w:rsidR="00AA0EE2">
        <w:t>«</w:t>
      </w:r>
      <w:r w:rsidR="00AA0EE2" w:rsidRPr="00007E61">
        <w:rPr>
          <w:rFonts w:ascii="Times New Roman CYR" w:hAnsi="Times New Roman CYR" w:cs="Times New Roman CYR"/>
          <w:bCs/>
          <w:color w:val="000000"/>
          <w:shd w:val="clear" w:color="auto" w:fill="FFFFFF"/>
        </w:rPr>
        <w:t>Прогнозируемые поступления доходов бюджета Пудожского муниципального района в соответствии с классификацией доходов бюджетов на 202</w:t>
      </w:r>
      <w:r w:rsidR="00007E61" w:rsidRPr="00007E61">
        <w:rPr>
          <w:rFonts w:ascii="Times New Roman CYR" w:hAnsi="Times New Roman CYR" w:cs="Times New Roman CYR"/>
          <w:bCs/>
          <w:color w:val="000000"/>
          <w:shd w:val="clear" w:color="auto" w:fill="FFFFFF"/>
        </w:rPr>
        <w:t>4</w:t>
      </w:r>
      <w:r w:rsidR="00AA0EE2" w:rsidRPr="00007E61">
        <w:rPr>
          <w:rFonts w:ascii="Times New Roman CYR" w:hAnsi="Times New Roman CYR" w:cs="Times New Roman CYR"/>
          <w:bCs/>
          <w:color w:val="000000"/>
          <w:shd w:val="clear" w:color="auto" w:fill="FFFFFF"/>
        </w:rPr>
        <w:t xml:space="preserve"> год и на плановый период 202</w:t>
      </w:r>
      <w:r w:rsidR="00007E61" w:rsidRPr="00007E61">
        <w:rPr>
          <w:rFonts w:ascii="Times New Roman CYR" w:hAnsi="Times New Roman CYR" w:cs="Times New Roman CYR"/>
          <w:bCs/>
          <w:color w:val="000000"/>
          <w:shd w:val="clear" w:color="auto" w:fill="FFFFFF"/>
        </w:rPr>
        <w:t>5</w:t>
      </w:r>
      <w:r w:rsidR="00AA0EE2" w:rsidRPr="00007E61">
        <w:rPr>
          <w:rFonts w:ascii="Times New Roman CYR" w:hAnsi="Times New Roman CYR" w:cs="Times New Roman CYR"/>
          <w:bCs/>
          <w:color w:val="000000"/>
          <w:shd w:val="clear" w:color="auto" w:fill="FFFFFF"/>
        </w:rPr>
        <w:t xml:space="preserve"> и 202</w:t>
      </w:r>
      <w:r w:rsidR="00007E61" w:rsidRPr="00007E61">
        <w:rPr>
          <w:rFonts w:ascii="Times New Roman CYR" w:hAnsi="Times New Roman CYR" w:cs="Times New Roman CYR"/>
          <w:bCs/>
          <w:color w:val="000000"/>
          <w:shd w:val="clear" w:color="auto" w:fill="FFFFFF"/>
        </w:rPr>
        <w:t>6</w:t>
      </w:r>
      <w:r w:rsidR="00AA0EE2" w:rsidRPr="00007E61">
        <w:rPr>
          <w:rFonts w:ascii="Times New Roman CYR" w:hAnsi="Times New Roman CYR" w:cs="Times New Roman CYR"/>
          <w:bCs/>
          <w:color w:val="000000"/>
          <w:shd w:val="clear" w:color="auto" w:fill="FFFFFF"/>
        </w:rPr>
        <w:t xml:space="preserve"> годов»;</w:t>
      </w:r>
    </w:p>
    <w:p w:rsidR="00007E61" w:rsidRPr="00007E61" w:rsidRDefault="00007E61"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2  «Источники доходов бюджета Пудожского муниципального района  в 2024 году»</w:t>
      </w:r>
    </w:p>
    <w:p w:rsidR="0060291C" w:rsidRPr="0060291C" w:rsidRDefault="0060291C" w:rsidP="0060291C">
      <w:pPr>
        <w:pStyle w:val="a5"/>
        <w:numPr>
          <w:ilvl w:val="0"/>
          <w:numId w:val="11"/>
        </w:numPr>
        <w:spacing w:line="276" w:lineRule="auto"/>
        <w:jc w:val="both"/>
      </w:pPr>
      <w:r>
        <w:rPr>
          <w:rFonts w:ascii="Times New Roman CYR" w:hAnsi="Times New Roman CYR" w:cs="Times New Roman CYR"/>
          <w:bCs/>
          <w:color w:val="000000"/>
          <w:shd w:val="clear" w:color="auto" w:fill="FFFFFF"/>
        </w:rPr>
        <w:t xml:space="preserve">№ </w:t>
      </w:r>
      <w:r w:rsidR="00AA0EE2">
        <w:rPr>
          <w:rFonts w:ascii="Times New Roman CYR" w:hAnsi="Times New Roman CYR" w:cs="Times New Roman CYR"/>
          <w:bCs/>
          <w:color w:val="000000"/>
          <w:shd w:val="clear" w:color="auto" w:fill="FFFFFF"/>
        </w:rPr>
        <w:t>3</w:t>
      </w:r>
      <w:r>
        <w:rPr>
          <w:rFonts w:ascii="Times New Roman CYR" w:hAnsi="Times New Roman CYR" w:cs="Times New Roman CYR"/>
          <w:bCs/>
          <w:color w:val="000000"/>
          <w:shd w:val="clear" w:color="auto" w:fill="FFFFFF"/>
        </w:rPr>
        <w:t xml:space="preserve"> «Ведомственная структура расходов бюджета Пудожского муниципального района на 202</w:t>
      </w:r>
      <w:r w:rsidR="00007E61">
        <w:rPr>
          <w:rFonts w:ascii="Times New Roman CYR" w:hAnsi="Times New Roman CYR" w:cs="Times New Roman CYR"/>
          <w:bCs/>
          <w:color w:val="000000"/>
          <w:shd w:val="clear" w:color="auto" w:fill="FFFFFF"/>
        </w:rPr>
        <w:t>4</w:t>
      </w:r>
      <w:r>
        <w:rPr>
          <w:rFonts w:ascii="Times New Roman CYR" w:hAnsi="Times New Roman CYR" w:cs="Times New Roman CYR"/>
          <w:bCs/>
          <w:color w:val="000000"/>
          <w:shd w:val="clear" w:color="auto" w:fill="FFFFFF"/>
        </w:rPr>
        <w:t xml:space="preserve"> год»;</w:t>
      </w:r>
    </w:p>
    <w:p w:rsidR="0060291C" w:rsidRDefault="0055468D" w:rsidP="0060291C">
      <w:pPr>
        <w:pStyle w:val="a5"/>
        <w:numPr>
          <w:ilvl w:val="0"/>
          <w:numId w:val="11"/>
        </w:numPr>
        <w:spacing w:line="276" w:lineRule="auto"/>
        <w:jc w:val="both"/>
      </w:pPr>
      <w:r>
        <w:t xml:space="preserve">№ </w:t>
      </w:r>
      <w:r w:rsidR="00AA0EE2">
        <w:t>4</w:t>
      </w:r>
      <w:r w:rsidR="0060291C">
        <w:t xml:space="preserve"> «Ведомственная структура расходов бюджета Пудожского муниципального района на 202</w:t>
      </w:r>
      <w:r w:rsidR="00007E61">
        <w:t>5</w:t>
      </w:r>
      <w:r w:rsidR="0012136B">
        <w:t xml:space="preserve"> </w:t>
      </w:r>
      <w:r w:rsidR="00B7687D">
        <w:t>и</w:t>
      </w:r>
      <w:r w:rsidR="0012136B">
        <w:t xml:space="preserve"> 202</w:t>
      </w:r>
      <w:r w:rsidR="00007E61">
        <w:t>6</w:t>
      </w:r>
      <w:r w:rsidR="0012136B">
        <w:t xml:space="preserve"> годы»;</w:t>
      </w:r>
    </w:p>
    <w:p w:rsidR="0012136B" w:rsidRDefault="0012136B" w:rsidP="0060291C">
      <w:pPr>
        <w:pStyle w:val="a5"/>
        <w:numPr>
          <w:ilvl w:val="0"/>
          <w:numId w:val="11"/>
        </w:numPr>
        <w:spacing w:line="276" w:lineRule="auto"/>
        <w:jc w:val="both"/>
      </w:pPr>
      <w:r>
        <w:t xml:space="preserve">№ </w:t>
      </w:r>
      <w:r w:rsidR="00AA0EE2">
        <w:t>5</w:t>
      </w:r>
      <w:r>
        <w:t xml:space="preserve"> «Распределение бюджетных ассигнований по целевым статьям, группам и подгруппам видов расходов классификации расходов бюджета на 202</w:t>
      </w:r>
      <w:r w:rsidR="00007E61">
        <w:t>4</w:t>
      </w:r>
      <w:r>
        <w:t xml:space="preserve"> год»;</w:t>
      </w:r>
    </w:p>
    <w:p w:rsidR="00007E61" w:rsidRDefault="0055468D" w:rsidP="00007E61">
      <w:pPr>
        <w:pStyle w:val="a5"/>
        <w:numPr>
          <w:ilvl w:val="0"/>
          <w:numId w:val="11"/>
        </w:numPr>
        <w:spacing w:line="276" w:lineRule="auto"/>
        <w:jc w:val="both"/>
      </w:pPr>
      <w:r>
        <w:t xml:space="preserve">№ </w:t>
      </w:r>
      <w:r w:rsidR="00AA0EE2">
        <w:t>6</w:t>
      </w:r>
      <w:r w:rsidR="0012136B">
        <w:t xml:space="preserve"> «Распределение бюджетных ассигнований по целевым статьям, группам и подгруппам видов расходов классификации расходов бюджета на </w:t>
      </w:r>
      <w:r w:rsidR="00B7687D">
        <w:t>плановый период 202</w:t>
      </w:r>
      <w:r w:rsidR="00007E61">
        <w:t>5</w:t>
      </w:r>
      <w:r w:rsidR="00B7687D">
        <w:t xml:space="preserve"> и 202</w:t>
      </w:r>
      <w:r w:rsidR="00007E61">
        <w:t>6</w:t>
      </w:r>
      <w:r w:rsidR="00B7687D">
        <w:t xml:space="preserve"> годы</w:t>
      </w:r>
      <w:r w:rsidR="0012136B">
        <w:t>»;</w:t>
      </w:r>
    </w:p>
    <w:p w:rsidR="00007E61" w:rsidRDefault="0055468D" w:rsidP="0060291C">
      <w:pPr>
        <w:pStyle w:val="a5"/>
        <w:numPr>
          <w:ilvl w:val="0"/>
          <w:numId w:val="11"/>
        </w:numPr>
        <w:spacing w:line="276" w:lineRule="auto"/>
        <w:jc w:val="both"/>
      </w:pPr>
      <w:r>
        <w:t xml:space="preserve">№ </w:t>
      </w:r>
      <w:r w:rsidR="00AA0EE2">
        <w:t>7</w:t>
      </w:r>
      <w:r w:rsidR="00B7687D">
        <w:t xml:space="preserve"> </w:t>
      </w:r>
      <w:r w:rsidR="00007E61">
        <w:t>«</w:t>
      </w:r>
      <w:r w:rsidR="00007E61" w:rsidRPr="00007E61">
        <w:t>Распределение бюджетных ассигнований по целевым статьям (муниципальным</w:t>
      </w:r>
      <w:r w:rsidR="00007E61">
        <w:t xml:space="preserve"> </w:t>
      </w:r>
      <w:r w:rsidR="00007E61" w:rsidRPr="00007E61">
        <w:t>программам и непрограммным направлениям деятельности), группам и подгруппам</w:t>
      </w:r>
      <w:r w:rsidR="00007E61">
        <w:t xml:space="preserve"> </w:t>
      </w:r>
      <w:r w:rsidR="00007E61" w:rsidRPr="00007E61">
        <w:t>видов расходов классификации расходов бюджетов на 2024 год</w:t>
      </w:r>
      <w:r w:rsidR="00007E61">
        <w:t>»</w:t>
      </w:r>
    </w:p>
    <w:p w:rsidR="00007E61" w:rsidRDefault="00007E61" w:rsidP="0060291C">
      <w:pPr>
        <w:pStyle w:val="a5"/>
        <w:numPr>
          <w:ilvl w:val="0"/>
          <w:numId w:val="11"/>
        </w:numPr>
        <w:spacing w:line="276" w:lineRule="auto"/>
        <w:jc w:val="both"/>
      </w:pPr>
      <w:r>
        <w:t>№ 8  «</w:t>
      </w:r>
      <w:r w:rsidRPr="00007E61">
        <w:t>Распределение бюджетных ассигнований по целевым статьям (муниципальным</w:t>
      </w:r>
      <w:r>
        <w:t xml:space="preserve"> </w:t>
      </w:r>
      <w:r w:rsidRPr="00007E61">
        <w:t>программам и непрограммным направлениям деятельности), группам и подгруппам</w:t>
      </w:r>
      <w:r>
        <w:t xml:space="preserve"> </w:t>
      </w:r>
      <w:r w:rsidRPr="00007E61">
        <w:t>видов расходов классификации расходов бюджетов</w:t>
      </w:r>
      <w:r w:rsidR="006F5237">
        <w:t xml:space="preserve"> на плановый период 2025-2026 годов»</w:t>
      </w:r>
    </w:p>
    <w:p w:rsidR="00B7687D" w:rsidRDefault="006F5237" w:rsidP="0060291C">
      <w:pPr>
        <w:pStyle w:val="a5"/>
        <w:numPr>
          <w:ilvl w:val="0"/>
          <w:numId w:val="11"/>
        </w:numPr>
        <w:spacing w:line="276" w:lineRule="auto"/>
        <w:jc w:val="both"/>
      </w:pPr>
      <w:r>
        <w:t>№ 9  «</w:t>
      </w:r>
      <w:r w:rsidR="00B7687D">
        <w:t>Распределение межбюджетных трансфертов</w:t>
      </w:r>
      <w:r w:rsidR="000D316F">
        <w:t xml:space="preserve"> бюджетам поселений на 202</w:t>
      </w:r>
      <w:r>
        <w:t>4</w:t>
      </w:r>
      <w:r w:rsidR="000D316F">
        <w:t xml:space="preserve"> год»;</w:t>
      </w:r>
    </w:p>
    <w:p w:rsidR="000D316F" w:rsidRDefault="000D316F" w:rsidP="0060291C">
      <w:pPr>
        <w:pStyle w:val="a5"/>
        <w:numPr>
          <w:ilvl w:val="0"/>
          <w:numId w:val="11"/>
        </w:numPr>
        <w:spacing w:line="276" w:lineRule="auto"/>
        <w:jc w:val="both"/>
      </w:pPr>
      <w:r>
        <w:t xml:space="preserve">№ </w:t>
      </w:r>
      <w:r w:rsidR="006F5237">
        <w:t>10</w:t>
      </w:r>
      <w:r>
        <w:t xml:space="preserve"> «Межбюджетные трансферты, получаемые из бюджета Республики Карелия</w:t>
      </w:r>
      <w:r w:rsidR="00F939BB">
        <w:t xml:space="preserve"> на 202</w:t>
      </w:r>
      <w:r w:rsidR="006F5237">
        <w:t>4</w:t>
      </w:r>
      <w:r w:rsidR="00F939BB">
        <w:t xml:space="preserve"> год</w:t>
      </w:r>
      <w:r>
        <w:t>»;</w:t>
      </w:r>
    </w:p>
    <w:p w:rsidR="0056411B" w:rsidRDefault="006F5237" w:rsidP="0056411B">
      <w:pPr>
        <w:pStyle w:val="a5"/>
        <w:numPr>
          <w:ilvl w:val="0"/>
          <w:numId w:val="11"/>
        </w:numPr>
        <w:spacing w:line="276" w:lineRule="auto"/>
        <w:jc w:val="both"/>
      </w:pPr>
      <w:r>
        <w:t xml:space="preserve">№ 11  </w:t>
      </w:r>
      <w:r w:rsidR="0056411B">
        <w:t>«Межбюджетные трансферты, получаемые из бюджета Республики Карелия на 2025-2026 годы»;</w:t>
      </w:r>
    </w:p>
    <w:p w:rsidR="006F5237" w:rsidRDefault="0056411B" w:rsidP="006F5237">
      <w:pPr>
        <w:pStyle w:val="a5"/>
        <w:numPr>
          <w:ilvl w:val="0"/>
          <w:numId w:val="11"/>
        </w:numPr>
        <w:spacing w:line="276" w:lineRule="auto"/>
        <w:jc w:val="both"/>
      </w:pPr>
      <w:r>
        <w:t xml:space="preserve">№ 12 </w:t>
      </w:r>
      <w:r w:rsidR="006F5237">
        <w:t>«Программа муниципальных внутренних заимствований ПМР на 2024 год и плановый период 2025-2026 годы»</w:t>
      </w:r>
    </w:p>
    <w:p w:rsidR="006F5237" w:rsidRDefault="0056411B" w:rsidP="0056411B">
      <w:pPr>
        <w:pStyle w:val="a5"/>
        <w:numPr>
          <w:ilvl w:val="0"/>
          <w:numId w:val="11"/>
        </w:numPr>
        <w:spacing w:line="276" w:lineRule="auto"/>
        <w:jc w:val="both"/>
      </w:pPr>
      <w:r>
        <w:t xml:space="preserve">№ 13 </w:t>
      </w:r>
      <w:r w:rsidR="006F5237">
        <w:t>«Источники финансирования дефицита бюджета Пудожского муниципального района на 2024 год»</w:t>
      </w:r>
    </w:p>
    <w:p w:rsidR="009C40B4" w:rsidRDefault="006F5237" w:rsidP="006F5237">
      <w:pPr>
        <w:pStyle w:val="a5"/>
        <w:numPr>
          <w:ilvl w:val="0"/>
          <w:numId w:val="11"/>
        </w:numPr>
        <w:spacing w:line="276" w:lineRule="auto"/>
        <w:jc w:val="both"/>
      </w:pPr>
      <w:r>
        <w:t>№ 1</w:t>
      </w:r>
      <w:r w:rsidR="0056411B">
        <w:t>4</w:t>
      </w:r>
      <w:r w:rsidR="00F939BB">
        <w:t xml:space="preserve"> «</w:t>
      </w:r>
      <w:r>
        <w:t>Источники финансирования дефицита бюджета Пудожского муниципальногь района на 2025-2026 годы</w:t>
      </w:r>
      <w:r w:rsidR="00F939BB">
        <w:t>»;</w:t>
      </w:r>
    </w:p>
    <w:p w:rsidR="00F939BB" w:rsidRDefault="00F939BB" w:rsidP="0060291C">
      <w:pPr>
        <w:pStyle w:val="a5"/>
        <w:numPr>
          <w:ilvl w:val="0"/>
          <w:numId w:val="11"/>
        </w:numPr>
        <w:spacing w:line="276" w:lineRule="auto"/>
        <w:jc w:val="both"/>
      </w:pPr>
      <w:r>
        <w:t>По</w:t>
      </w:r>
      <w:r w:rsidR="00DD7DE9">
        <w:t>яснительная записка к поправкам;</w:t>
      </w:r>
    </w:p>
    <w:p w:rsidR="00B66976" w:rsidRDefault="00B66976" w:rsidP="006F5237">
      <w:pPr>
        <w:spacing w:line="276" w:lineRule="auto"/>
        <w:ind w:firstLine="0"/>
        <w:jc w:val="both"/>
      </w:pPr>
    </w:p>
    <w:p w:rsidR="006C737E" w:rsidRPr="00AB15C3" w:rsidRDefault="00354BA7" w:rsidP="00AB15C3">
      <w:pPr>
        <w:pStyle w:val="a5"/>
        <w:numPr>
          <w:ilvl w:val="0"/>
          <w:numId w:val="18"/>
        </w:numPr>
        <w:spacing w:line="276" w:lineRule="auto"/>
        <w:jc w:val="center"/>
        <w:rPr>
          <w:b/>
        </w:rPr>
      </w:pPr>
      <w:r w:rsidRPr="00AB15C3">
        <w:rPr>
          <w:b/>
        </w:rPr>
        <w:t>Основные характеристики проекта</w:t>
      </w:r>
    </w:p>
    <w:p w:rsidR="00354BA7" w:rsidRDefault="00AB15C3" w:rsidP="00277B34">
      <w:pPr>
        <w:spacing w:line="276" w:lineRule="auto"/>
        <w:ind w:firstLine="0"/>
        <w:jc w:val="center"/>
        <w:rPr>
          <w:b/>
        </w:rPr>
      </w:pPr>
      <w:r>
        <w:rPr>
          <w:b/>
        </w:rPr>
        <w:t xml:space="preserve">         </w:t>
      </w:r>
      <w:r w:rsidR="00354BA7">
        <w:rPr>
          <w:b/>
        </w:rPr>
        <w:t>Решения Пудожского муниципального района</w:t>
      </w:r>
    </w:p>
    <w:p w:rsidR="00277B34" w:rsidRPr="00277B34" w:rsidRDefault="00277B34" w:rsidP="00277B34">
      <w:pPr>
        <w:spacing w:line="276" w:lineRule="auto"/>
        <w:ind w:firstLine="0"/>
        <w:jc w:val="center"/>
        <w:rPr>
          <w:b/>
        </w:rPr>
      </w:pPr>
    </w:p>
    <w:p w:rsidR="00DE2784" w:rsidRDefault="00E2120B" w:rsidP="00E17B69">
      <w:pPr>
        <w:spacing w:line="276" w:lineRule="auto"/>
        <w:ind w:firstLine="0"/>
        <w:jc w:val="both"/>
        <w:rPr>
          <w:lang w:eastAsia="en-US"/>
        </w:rPr>
      </w:pPr>
      <w:r>
        <w:rPr>
          <w:lang w:eastAsia="en-US"/>
        </w:rPr>
        <w:lastRenderedPageBreak/>
        <w:t xml:space="preserve">      </w:t>
      </w:r>
      <w:r w:rsidR="00E17B69">
        <w:rPr>
          <w:lang w:eastAsia="en-US"/>
        </w:rPr>
        <w:t>Представленным п</w:t>
      </w:r>
      <w:r w:rsidR="00650B10">
        <w:rPr>
          <w:lang w:eastAsia="en-US"/>
        </w:rPr>
        <w:t xml:space="preserve">роектом </w:t>
      </w:r>
      <w:r w:rsidR="00E17B69">
        <w:rPr>
          <w:lang w:eastAsia="en-US"/>
        </w:rPr>
        <w:t>Решения</w:t>
      </w:r>
      <w:r>
        <w:rPr>
          <w:lang w:eastAsia="en-US"/>
        </w:rPr>
        <w:t xml:space="preserve">, </w:t>
      </w:r>
      <w:r w:rsidR="00E17B69">
        <w:rPr>
          <w:lang w:eastAsia="en-US"/>
        </w:rPr>
        <w:t>предлагается изменить</w:t>
      </w:r>
      <w:r w:rsidR="00650B10">
        <w:rPr>
          <w:lang w:eastAsia="en-US"/>
        </w:rPr>
        <w:t xml:space="preserve"> основны</w:t>
      </w:r>
      <w:r w:rsidR="00E17B69">
        <w:rPr>
          <w:lang w:eastAsia="en-US"/>
        </w:rPr>
        <w:t>е</w:t>
      </w:r>
      <w:r w:rsidR="00650B10">
        <w:rPr>
          <w:lang w:eastAsia="en-US"/>
        </w:rPr>
        <w:t xml:space="preserve"> характеристик</w:t>
      </w:r>
      <w:r w:rsidR="00C37F12">
        <w:rPr>
          <w:lang w:eastAsia="en-US"/>
        </w:rPr>
        <w:t>и</w:t>
      </w:r>
      <w:r w:rsidR="00650B10">
        <w:rPr>
          <w:lang w:eastAsia="en-US"/>
        </w:rPr>
        <w:t xml:space="preserve"> бюджета Пудожского муниципального района</w:t>
      </w:r>
      <w:r w:rsidR="00E17B69">
        <w:rPr>
          <w:lang w:eastAsia="en-US"/>
        </w:rPr>
        <w:t xml:space="preserve"> принятые Решением </w:t>
      </w:r>
      <w:r w:rsidR="00B21273">
        <w:rPr>
          <w:lang w:val="en-US"/>
        </w:rPr>
        <w:t>III</w:t>
      </w:r>
      <w:r w:rsidR="00B21273">
        <w:t xml:space="preserve"> Совета Пудожского муниципального района </w:t>
      </w:r>
      <w:r w:rsidR="00B21273">
        <w:rPr>
          <w:lang w:val="en-US"/>
        </w:rPr>
        <w:t>V</w:t>
      </w:r>
      <w:r w:rsidR="00B21273">
        <w:t xml:space="preserve"> созыва от </w:t>
      </w:r>
      <w:r w:rsidR="00B21273" w:rsidRPr="00FE70E6">
        <w:t>1</w:t>
      </w:r>
      <w:r w:rsidR="00B21273" w:rsidRPr="001056A7">
        <w:t>5</w:t>
      </w:r>
      <w:r w:rsidR="00B21273">
        <w:t xml:space="preserve"> декабря 202</w:t>
      </w:r>
      <w:r w:rsidR="00B21273" w:rsidRPr="001056A7">
        <w:t>3</w:t>
      </w:r>
      <w:r w:rsidR="00B21273">
        <w:t xml:space="preserve"> года № </w:t>
      </w:r>
      <w:r w:rsidR="00B21273" w:rsidRPr="001056A7">
        <w:t>18</w:t>
      </w:r>
      <w:r w:rsidR="00B21273">
        <w:t xml:space="preserve"> «О бюджете Пудожского муниципального района на 202</w:t>
      </w:r>
      <w:r w:rsidR="00B21273" w:rsidRPr="001056A7">
        <w:t>4</w:t>
      </w:r>
      <w:r w:rsidR="00B21273">
        <w:t xml:space="preserve"> год и плановый период 202</w:t>
      </w:r>
      <w:r w:rsidR="00B21273" w:rsidRPr="001056A7">
        <w:t>5</w:t>
      </w:r>
      <w:r w:rsidR="00B21273">
        <w:t xml:space="preserve"> и 202</w:t>
      </w:r>
      <w:r w:rsidR="00B21273" w:rsidRPr="001056A7">
        <w:t>6</w:t>
      </w:r>
      <w:r w:rsidR="00B21273">
        <w:t xml:space="preserve"> годов»</w:t>
      </w:r>
      <w:r w:rsidR="0088653E">
        <w:rPr>
          <w:lang w:eastAsia="en-US"/>
        </w:rPr>
        <w:t>, к которым, в соответствии со статьей 184.1 Бюджетного кодекса</w:t>
      </w:r>
      <w:r w:rsidR="00B21273">
        <w:rPr>
          <w:lang w:eastAsia="en-US"/>
        </w:rPr>
        <w:t>,</w:t>
      </w:r>
      <w:r w:rsidR="0088653E">
        <w:rPr>
          <w:lang w:eastAsia="en-US"/>
        </w:rPr>
        <w:t xml:space="preserve"> относятся общий объем доходов, общий объем расходов и дефицит</w:t>
      </w:r>
      <w:r w:rsidR="000F1CA8">
        <w:rPr>
          <w:lang w:eastAsia="en-US"/>
        </w:rPr>
        <w:t xml:space="preserve"> (профицит)</w:t>
      </w:r>
      <w:r w:rsidR="0088653E">
        <w:rPr>
          <w:lang w:eastAsia="en-US"/>
        </w:rPr>
        <w:t xml:space="preserve"> бюджета.</w:t>
      </w:r>
    </w:p>
    <w:p w:rsidR="00354BA7" w:rsidRDefault="00354BA7" w:rsidP="00E17B69">
      <w:pPr>
        <w:spacing w:line="276" w:lineRule="auto"/>
        <w:ind w:firstLine="0"/>
        <w:jc w:val="both"/>
        <w:rPr>
          <w:lang w:eastAsia="en-US"/>
        </w:rPr>
      </w:pPr>
      <w:r>
        <w:rPr>
          <w:lang w:eastAsia="en-US"/>
        </w:rPr>
        <w:t xml:space="preserve">     </w:t>
      </w:r>
      <w:r w:rsidR="00641E95">
        <w:rPr>
          <w:lang w:eastAsia="en-US"/>
        </w:rPr>
        <w:t xml:space="preserve"> </w:t>
      </w:r>
      <w:r>
        <w:rPr>
          <w:lang w:eastAsia="en-US"/>
        </w:rPr>
        <w:t xml:space="preserve">В представленных на экспертизу </w:t>
      </w:r>
      <w:r w:rsidR="00153AF5">
        <w:rPr>
          <w:lang w:eastAsia="en-US"/>
        </w:rPr>
        <w:t>П</w:t>
      </w:r>
      <w:r>
        <w:rPr>
          <w:lang w:eastAsia="en-US"/>
        </w:rPr>
        <w:t>риложениях к проекту Решения</w:t>
      </w:r>
      <w:r w:rsidR="00153AF5">
        <w:rPr>
          <w:lang w:eastAsia="en-US"/>
        </w:rPr>
        <w:t xml:space="preserve">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06.06.2019г. № 85н «О порядке формирования и применения кодов бюджетной классификации Российской Федераци</w:t>
      </w:r>
      <w:r w:rsidR="00CF2B72">
        <w:rPr>
          <w:lang w:eastAsia="en-US"/>
        </w:rPr>
        <w:t>и, их структуре и принципах наз</w:t>
      </w:r>
      <w:r w:rsidR="00153AF5">
        <w:rPr>
          <w:lang w:eastAsia="en-US"/>
        </w:rPr>
        <w:t>н</w:t>
      </w:r>
      <w:r w:rsidR="00CF2B72">
        <w:rPr>
          <w:lang w:eastAsia="en-US"/>
        </w:rPr>
        <w:t>а</w:t>
      </w:r>
      <w:r w:rsidR="00153AF5">
        <w:rPr>
          <w:lang w:eastAsia="en-US"/>
        </w:rPr>
        <w:t>чения».</w:t>
      </w:r>
    </w:p>
    <w:p w:rsidR="0088653E" w:rsidRDefault="00316F3A" w:rsidP="00E17B69">
      <w:pPr>
        <w:spacing w:line="276" w:lineRule="auto"/>
        <w:ind w:firstLine="0"/>
        <w:jc w:val="both"/>
        <w:rPr>
          <w:lang w:eastAsia="en-US"/>
        </w:rPr>
      </w:pPr>
      <w:r>
        <w:rPr>
          <w:lang w:eastAsia="en-US"/>
        </w:rPr>
        <w:t xml:space="preserve">     </w:t>
      </w:r>
      <w:r w:rsidR="00641E95">
        <w:rPr>
          <w:lang w:eastAsia="en-US"/>
        </w:rPr>
        <w:t xml:space="preserve"> </w:t>
      </w:r>
      <w:r w:rsidRPr="00975713">
        <w:rPr>
          <w:lang w:eastAsia="en-US"/>
        </w:rPr>
        <w:t xml:space="preserve">Проектом </w:t>
      </w:r>
      <w:r w:rsidR="0088653E" w:rsidRPr="00975713">
        <w:rPr>
          <w:lang w:eastAsia="en-US"/>
        </w:rPr>
        <w:t xml:space="preserve"> Решения вносятся следующие изменения в основные характеристики бюджета на 202</w:t>
      </w:r>
      <w:r w:rsidR="00975713">
        <w:rPr>
          <w:lang w:eastAsia="en-US"/>
        </w:rPr>
        <w:t>4</w:t>
      </w:r>
      <w:r w:rsidRPr="00975713">
        <w:rPr>
          <w:lang w:eastAsia="en-US"/>
        </w:rPr>
        <w:t xml:space="preserve"> год:</w:t>
      </w:r>
    </w:p>
    <w:p w:rsidR="00153AF5" w:rsidRPr="00F05D3B" w:rsidRDefault="00F05D3B" w:rsidP="00E17B69">
      <w:pPr>
        <w:spacing w:line="276" w:lineRule="auto"/>
        <w:ind w:firstLine="0"/>
        <w:jc w:val="both"/>
        <w:rPr>
          <w:sz w:val="20"/>
          <w:szCs w:val="20"/>
          <w:lang w:eastAsia="en-US"/>
        </w:rPr>
      </w:pPr>
      <w:r w:rsidRPr="00F05D3B">
        <w:rPr>
          <w:sz w:val="20"/>
          <w:szCs w:val="20"/>
          <w:lang w:eastAsia="en-US"/>
        </w:rPr>
        <w:t>Таблица №</w:t>
      </w:r>
      <w:r>
        <w:rPr>
          <w:sz w:val="20"/>
          <w:szCs w:val="20"/>
          <w:lang w:eastAsia="en-US"/>
        </w:rPr>
        <w:t xml:space="preserve"> 1                                                                                                                                             тыс.рублей</w:t>
      </w:r>
    </w:p>
    <w:tbl>
      <w:tblPr>
        <w:tblStyle w:val="a7"/>
        <w:tblW w:w="0" w:type="auto"/>
        <w:tblInd w:w="108" w:type="dxa"/>
        <w:tblLook w:val="04A0"/>
      </w:tblPr>
      <w:tblGrid>
        <w:gridCol w:w="2284"/>
        <w:gridCol w:w="2393"/>
        <w:gridCol w:w="2393"/>
        <w:gridCol w:w="2393"/>
      </w:tblGrid>
      <w:tr w:rsidR="00153AF5" w:rsidRPr="00B21273" w:rsidTr="000E7900">
        <w:tc>
          <w:tcPr>
            <w:tcW w:w="2284" w:type="dxa"/>
            <w:tcBorders>
              <w:bottom w:val="single" w:sz="4" w:space="0" w:color="000000" w:themeColor="text1"/>
            </w:tcBorders>
            <w:shd w:val="clear" w:color="auto" w:fill="B8CCE4" w:themeFill="accent1" w:themeFillTint="66"/>
          </w:tcPr>
          <w:p w:rsidR="00153AF5" w:rsidRPr="00B21273" w:rsidRDefault="00316F3A" w:rsidP="00153AF5">
            <w:pPr>
              <w:spacing w:line="276" w:lineRule="auto"/>
              <w:ind w:firstLine="0"/>
              <w:jc w:val="center"/>
              <w:rPr>
                <w:sz w:val="20"/>
                <w:szCs w:val="20"/>
                <w:lang w:eastAsia="en-US"/>
              </w:rPr>
            </w:pPr>
            <w:r w:rsidRPr="00B21273">
              <w:rPr>
                <w:sz w:val="20"/>
                <w:szCs w:val="20"/>
                <w:lang w:eastAsia="en-US"/>
              </w:rPr>
              <w:t>показатель</w:t>
            </w:r>
          </w:p>
        </w:tc>
        <w:tc>
          <w:tcPr>
            <w:tcW w:w="2393" w:type="dxa"/>
            <w:tcBorders>
              <w:bottom w:val="single" w:sz="4" w:space="0" w:color="000000" w:themeColor="text1"/>
            </w:tcBorders>
            <w:shd w:val="clear" w:color="auto" w:fill="B8CCE4" w:themeFill="accent1" w:themeFillTint="66"/>
          </w:tcPr>
          <w:p w:rsidR="00153AF5" w:rsidRPr="00B21273" w:rsidRDefault="00B21273" w:rsidP="00153AF5">
            <w:pPr>
              <w:spacing w:line="276" w:lineRule="auto"/>
              <w:ind w:firstLine="0"/>
              <w:jc w:val="center"/>
              <w:rPr>
                <w:sz w:val="20"/>
                <w:szCs w:val="20"/>
                <w:lang w:eastAsia="en-US"/>
              </w:rPr>
            </w:pPr>
            <w:r w:rsidRPr="00B21273">
              <w:rPr>
                <w:sz w:val="20"/>
                <w:szCs w:val="20"/>
                <w:lang w:eastAsia="en-US"/>
              </w:rPr>
              <w:t>У</w:t>
            </w:r>
            <w:r w:rsidR="00153AF5" w:rsidRPr="00B21273">
              <w:rPr>
                <w:sz w:val="20"/>
                <w:szCs w:val="20"/>
                <w:lang w:eastAsia="en-US"/>
              </w:rPr>
              <w:t>тверждено Решением</w:t>
            </w:r>
          </w:p>
          <w:p w:rsidR="00153AF5" w:rsidRPr="00B21273" w:rsidRDefault="00153AF5" w:rsidP="00B21273">
            <w:pPr>
              <w:spacing w:line="276" w:lineRule="auto"/>
              <w:ind w:firstLine="0"/>
              <w:jc w:val="center"/>
              <w:rPr>
                <w:sz w:val="20"/>
                <w:szCs w:val="20"/>
                <w:lang w:eastAsia="en-US"/>
              </w:rPr>
            </w:pPr>
            <w:r w:rsidRPr="00B21273">
              <w:rPr>
                <w:sz w:val="20"/>
                <w:szCs w:val="20"/>
                <w:lang w:eastAsia="en-US"/>
              </w:rPr>
              <w:t xml:space="preserve"> № </w:t>
            </w:r>
            <w:r w:rsidR="00B21273" w:rsidRPr="00B21273">
              <w:rPr>
                <w:sz w:val="20"/>
                <w:szCs w:val="20"/>
                <w:lang w:eastAsia="en-US"/>
              </w:rPr>
              <w:t xml:space="preserve">18 </w:t>
            </w:r>
            <w:r w:rsidRPr="00B21273">
              <w:rPr>
                <w:sz w:val="20"/>
                <w:szCs w:val="20"/>
                <w:lang w:eastAsia="en-US"/>
              </w:rPr>
              <w:t xml:space="preserve">от </w:t>
            </w:r>
            <w:r w:rsidR="00B21273" w:rsidRPr="00B21273">
              <w:rPr>
                <w:sz w:val="20"/>
                <w:szCs w:val="20"/>
                <w:lang w:eastAsia="en-US"/>
              </w:rPr>
              <w:t>15</w:t>
            </w:r>
            <w:r w:rsidR="003240AD" w:rsidRPr="00B21273">
              <w:rPr>
                <w:sz w:val="20"/>
                <w:szCs w:val="20"/>
                <w:lang w:eastAsia="en-US"/>
              </w:rPr>
              <w:t xml:space="preserve"> декабря 202</w:t>
            </w:r>
            <w:r w:rsidR="00B21273" w:rsidRPr="00B21273">
              <w:rPr>
                <w:sz w:val="20"/>
                <w:szCs w:val="20"/>
                <w:lang w:eastAsia="en-US"/>
              </w:rPr>
              <w:t>3</w:t>
            </w:r>
            <w:r w:rsidR="003240AD" w:rsidRPr="00B21273">
              <w:rPr>
                <w:sz w:val="20"/>
                <w:szCs w:val="20"/>
                <w:lang w:eastAsia="en-US"/>
              </w:rPr>
              <w:t xml:space="preserve"> года</w:t>
            </w:r>
            <w:r w:rsidR="00B21273" w:rsidRPr="00B21273">
              <w:rPr>
                <w:sz w:val="20"/>
                <w:szCs w:val="20"/>
                <w:lang w:eastAsia="en-US"/>
              </w:rPr>
              <w:t xml:space="preserve"> (с изменениями от 1 марта 2024</w:t>
            </w:r>
            <w:r w:rsidR="009C40B4" w:rsidRPr="00B21273">
              <w:rPr>
                <w:sz w:val="20"/>
                <w:szCs w:val="20"/>
                <w:lang w:eastAsia="en-US"/>
              </w:rPr>
              <w:t xml:space="preserve"> года № </w:t>
            </w:r>
            <w:r w:rsidR="00B21273" w:rsidRPr="00B21273">
              <w:rPr>
                <w:sz w:val="20"/>
                <w:szCs w:val="20"/>
                <w:lang w:eastAsia="en-US"/>
              </w:rPr>
              <w:t>4</w:t>
            </w:r>
          </w:p>
        </w:tc>
        <w:tc>
          <w:tcPr>
            <w:tcW w:w="2393" w:type="dxa"/>
            <w:tcBorders>
              <w:bottom w:val="single" w:sz="4" w:space="0" w:color="000000" w:themeColor="text1"/>
            </w:tcBorders>
            <w:shd w:val="clear" w:color="auto" w:fill="B8CCE4" w:themeFill="accent1" w:themeFillTint="66"/>
          </w:tcPr>
          <w:p w:rsidR="00153AF5" w:rsidRPr="00B21273" w:rsidRDefault="00153AF5" w:rsidP="00153AF5">
            <w:pPr>
              <w:spacing w:line="276" w:lineRule="auto"/>
              <w:ind w:firstLine="0"/>
              <w:jc w:val="center"/>
              <w:rPr>
                <w:sz w:val="20"/>
                <w:szCs w:val="20"/>
                <w:lang w:eastAsia="en-US"/>
              </w:rPr>
            </w:pPr>
            <w:r w:rsidRPr="00B21273">
              <w:rPr>
                <w:sz w:val="20"/>
                <w:szCs w:val="20"/>
                <w:lang w:eastAsia="en-US"/>
              </w:rPr>
              <w:t>Проект Решения</w:t>
            </w:r>
          </w:p>
        </w:tc>
        <w:tc>
          <w:tcPr>
            <w:tcW w:w="2393" w:type="dxa"/>
            <w:tcBorders>
              <w:bottom w:val="single" w:sz="4" w:space="0" w:color="000000" w:themeColor="text1"/>
            </w:tcBorders>
            <w:shd w:val="clear" w:color="auto" w:fill="B8CCE4" w:themeFill="accent1" w:themeFillTint="66"/>
          </w:tcPr>
          <w:p w:rsidR="00153AF5" w:rsidRPr="00B21273" w:rsidRDefault="003240AD" w:rsidP="00153AF5">
            <w:pPr>
              <w:spacing w:line="276" w:lineRule="auto"/>
              <w:ind w:firstLine="0"/>
              <w:jc w:val="center"/>
              <w:rPr>
                <w:sz w:val="20"/>
                <w:szCs w:val="20"/>
                <w:lang w:eastAsia="en-US"/>
              </w:rPr>
            </w:pPr>
            <w:r w:rsidRPr="00B21273">
              <w:rPr>
                <w:sz w:val="20"/>
                <w:szCs w:val="20"/>
                <w:lang w:eastAsia="en-US"/>
              </w:rPr>
              <w:t>Результат</w:t>
            </w:r>
          </w:p>
          <w:p w:rsidR="003240AD" w:rsidRPr="00B21273" w:rsidRDefault="003240AD" w:rsidP="00153AF5">
            <w:pPr>
              <w:spacing w:line="276" w:lineRule="auto"/>
              <w:ind w:firstLine="0"/>
              <w:jc w:val="center"/>
              <w:rPr>
                <w:sz w:val="20"/>
                <w:szCs w:val="20"/>
                <w:lang w:eastAsia="en-US"/>
              </w:rPr>
            </w:pPr>
            <w:r w:rsidRPr="00B21273">
              <w:rPr>
                <w:sz w:val="20"/>
                <w:szCs w:val="20"/>
                <w:lang w:eastAsia="en-US"/>
              </w:rPr>
              <w:t>«+», «-</w:t>
            </w:r>
            <w:r w:rsidR="00316F3A" w:rsidRPr="00B21273">
              <w:rPr>
                <w:sz w:val="20"/>
                <w:szCs w:val="20"/>
                <w:lang w:eastAsia="en-US"/>
              </w:rPr>
              <w:t>»</w:t>
            </w:r>
          </w:p>
        </w:tc>
      </w:tr>
      <w:tr w:rsidR="00316F3A" w:rsidRPr="00B21273" w:rsidTr="000E7900">
        <w:tc>
          <w:tcPr>
            <w:tcW w:w="2284"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1</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2</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3</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4</w:t>
            </w:r>
          </w:p>
        </w:tc>
      </w:tr>
      <w:tr w:rsidR="008D730D" w:rsidRPr="00B21273" w:rsidTr="000E7900">
        <w:trPr>
          <w:trHeight w:val="275"/>
        </w:trPr>
        <w:tc>
          <w:tcPr>
            <w:tcW w:w="2284" w:type="dxa"/>
            <w:vMerge w:val="restart"/>
          </w:tcPr>
          <w:p w:rsidR="008D730D" w:rsidRPr="00B21273" w:rsidRDefault="008D730D" w:rsidP="003240AD">
            <w:pPr>
              <w:spacing w:line="276" w:lineRule="auto"/>
              <w:ind w:firstLine="0"/>
              <w:jc w:val="center"/>
              <w:rPr>
                <w:sz w:val="20"/>
                <w:szCs w:val="20"/>
                <w:lang w:eastAsia="en-US"/>
              </w:rPr>
            </w:pPr>
            <w:r w:rsidRPr="00B21273">
              <w:rPr>
                <w:sz w:val="20"/>
                <w:szCs w:val="20"/>
                <w:lang w:eastAsia="en-US"/>
              </w:rPr>
              <w:t>Общий объем доходов</w:t>
            </w:r>
          </w:p>
        </w:tc>
        <w:tc>
          <w:tcPr>
            <w:tcW w:w="2393" w:type="dxa"/>
            <w:vMerge w:val="restart"/>
          </w:tcPr>
          <w:p w:rsidR="008D730D" w:rsidRPr="00B21273" w:rsidRDefault="008D730D" w:rsidP="006F08CD">
            <w:pPr>
              <w:spacing w:line="276" w:lineRule="auto"/>
              <w:ind w:firstLine="0"/>
              <w:jc w:val="center"/>
              <w:rPr>
                <w:sz w:val="20"/>
                <w:szCs w:val="20"/>
                <w:lang w:eastAsia="en-US"/>
              </w:rPr>
            </w:pPr>
            <w:r>
              <w:rPr>
                <w:sz w:val="20"/>
                <w:szCs w:val="20"/>
                <w:lang w:eastAsia="en-US"/>
              </w:rPr>
              <w:t>776 392,04</w:t>
            </w:r>
          </w:p>
          <w:p w:rsidR="008D730D" w:rsidRPr="00B21273" w:rsidRDefault="008D730D" w:rsidP="006F08CD">
            <w:pPr>
              <w:spacing w:line="276" w:lineRule="auto"/>
              <w:ind w:firstLine="0"/>
              <w:jc w:val="center"/>
              <w:rPr>
                <w:sz w:val="20"/>
                <w:szCs w:val="20"/>
                <w:lang w:eastAsia="en-US"/>
              </w:rPr>
            </w:pPr>
            <w:r w:rsidRPr="00B21273">
              <w:rPr>
                <w:sz w:val="20"/>
                <w:szCs w:val="20"/>
                <w:lang w:eastAsia="en-US"/>
              </w:rPr>
              <w:t xml:space="preserve">в т.ч. безвозмездные поступления - </w:t>
            </w:r>
            <w:r>
              <w:rPr>
                <w:sz w:val="20"/>
                <w:szCs w:val="20"/>
                <w:lang w:eastAsia="en-US"/>
              </w:rPr>
              <w:t>616 299,80</w:t>
            </w:r>
          </w:p>
        </w:tc>
        <w:tc>
          <w:tcPr>
            <w:tcW w:w="2393" w:type="dxa"/>
            <w:vMerge w:val="restart"/>
          </w:tcPr>
          <w:p w:rsidR="008D730D" w:rsidRPr="00B21273" w:rsidRDefault="008D730D" w:rsidP="00CB2C0E">
            <w:pPr>
              <w:spacing w:line="276" w:lineRule="auto"/>
              <w:ind w:firstLine="0"/>
              <w:jc w:val="center"/>
              <w:rPr>
                <w:sz w:val="20"/>
                <w:szCs w:val="20"/>
                <w:lang w:eastAsia="en-US"/>
              </w:rPr>
            </w:pPr>
            <w:r>
              <w:rPr>
                <w:sz w:val="20"/>
                <w:szCs w:val="20"/>
                <w:lang w:eastAsia="en-US"/>
              </w:rPr>
              <w:t>823 338,44</w:t>
            </w:r>
          </w:p>
          <w:p w:rsidR="008D730D" w:rsidRPr="00B21273" w:rsidRDefault="008D730D" w:rsidP="008D730D">
            <w:pPr>
              <w:spacing w:line="276" w:lineRule="auto"/>
              <w:ind w:firstLine="0"/>
              <w:jc w:val="center"/>
              <w:rPr>
                <w:sz w:val="20"/>
                <w:szCs w:val="20"/>
                <w:lang w:eastAsia="en-US"/>
              </w:rPr>
            </w:pPr>
            <w:r w:rsidRPr="00B21273">
              <w:rPr>
                <w:sz w:val="20"/>
                <w:szCs w:val="20"/>
                <w:lang w:eastAsia="en-US"/>
              </w:rPr>
              <w:t xml:space="preserve">в т.ч. безвозмездные поступления - </w:t>
            </w:r>
            <w:r>
              <w:rPr>
                <w:sz w:val="20"/>
                <w:szCs w:val="20"/>
                <w:lang w:eastAsia="en-US"/>
              </w:rPr>
              <w:t>659 952,60</w:t>
            </w:r>
          </w:p>
        </w:tc>
        <w:tc>
          <w:tcPr>
            <w:tcW w:w="2393" w:type="dxa"/>
          </w:tcPr>
          <w:p w:rsidR="008D730D" w:rsidRPr="00B21273" w:rsidRDefault="008D730D" w:rsidP="008D730D">
            <w:pPr>
              <w:spacing w:line="276" w:lineRule="auto"/>
              <w:ind w:firstLine="0"/>
              <w:jc w:val="center"/>
              <w:rPr>
                <w:sz w:val="20"/>
                <w:szCs w:val="20"/>
                <w:lang w:eastAsia="en-US"/>
              </w:rPr>
            </w:pPr>
            <w:r w:rsidRPr="00B21273">
              <w:rPr>
                <w:sz w:val="20"/>
                <w:szCs w:val="20"/>
                <w:lang w:eastAsia="en-US"/>
              </w:rPr>
              <w:t xml:space="preserve">+ </w:t>
            </w:r>
            <w:r>
              <w:rPr>
                <w:sz w:val="20"/>
                <w:szCs w:val="20"/>
                <w:lang w:eastAsia="en-US"/>
              </w:rPr>
              <w:t>46 946,40</w:t>
            </w:r>
          </w:p>
        </w:tc>
      </w:tr>
      <w:tr w:rsidR="008D730D" w:rsidRPr="00B21273" w:rsidTr="000E7900">
        <w:trPr>
          <w:trHeight w:val="275"/>
        </w:trPr>
        <w:tc>
          <w:tcPr>
            <w:tcW w:w="2284" w:type="dxa"/>
            <w:vMerge/>
          </w:tcPr>
          <w:p w:rsidR="008D730D" w:rsidRPr="00B21273" w:rsidRDefault="008D730D" w:rsidP="003240AD">
            <w:pPr>
              <w:spacing w:line="276" w:lineRule="auto"/>
              <w:ind w:firstLine="0"/>
              <w:jc w:val="center"/>
              <w:rPr>
                <w:sz w:val="20"/>
                <w:szCs w:val="20"/>
                <w:lang w:eastAsia="en-US"/>
              </w:rPr>
            </w:pPr>
          </w:p>
        </w:tc>
        <w:tc>
          <w:tcPr>
            <w:tcW w:w="2393" w:type="dxa"/>
            <w:vMerge/>
          </w:tcPr>
          <w:p w:rsidR="008D730D" w:rsidRPr="00B21273" w:rsidRDefault="008D730D" w:rsidP="003240AD">
            <w:pPr>
              <w:spacing w:line="276" w:lineRule="auto"/>
              <w:ind w:firstLine="0"/>
              <w:jc w:val="center"/>
              <w:rPr>
                <w:sz w:val="20"/>
                <w:szCs w:val="20"/>
                <w:lang w:eastAsia="en-US"/>
              </w:rPr>
            </w:pPr>
          </w:p>
        </w:tc>
        <w:tc>
          <w:tcPr>
            <w:tcW w:w="2393" w:type="dxa"/>
            <w:vMerge/>
          </w:tcPr>
          <w:p w:rsidR="008D730D" w:rsidRPr="00B21273" w:rsidRDefault="008D730D" w:rsidP="00CB2C0E">
            <w:pPr>
              <w:spacing w:line="276" w:lineRule="auto"/>
              <w:ind w:firstLine="0"/>
              <w:jc w:val="center"/>
              <w:rPr>
                <w:sz w:val="20"/>
                <w:szCs w:val="20"/>
                <w:lang w:eastAsia="en-US"/>
              </w:rPr>
            </w:pPr>
          </w:p>
        </w:tc>
        <w:tc>
          <w:tcPr>
            <w:tcW w:w="2393" w:type="dxa"/>
          </w:tcPr>
          <w:p w:rsidR="008D730D" w:rsidRPr="00B21273" w:rsidRDefault="008D730D" w:rsidP="008D730D">
            <w:pPr>
              <w:spacing w:line="276" w:lineRule="auto"/>
              <w:ind w:firstLine="0"/>
              <w:jc w:val="center"/>
              <w:rPr>
                <w:sz w:val="20"/>
                <w:szCs w:val="20"/>
                <w:lang w:eastAsia="en-US"/>
              </w:rPr>
            </w:pPr>
            <w:r w:rsidRPr="00B21273">
              <w:rPr>
                <w:sz w:val="20"/>
                <w:szCs w:val="20"/>
                <w:lang w:eastAsia="en-US"/>
              </w:rPr>
              <w:t xml:space="preserve">+ </w:t>
            </w:r>
            <w:r>
              <w:rPr>
                <w:sz w:val="20"/>
                <w:szCs w:val="20"/>
                <w:lang w:eastAsia="en-US"/>
              </w:rPr>
              <w:t>43 652,80</w:t>
            </w:r>
          </w:p>
        </w:tc>
      </w:tr>
      <w:tr w:rsidR="008D730D" w:rsidRPr="00B21273" w:rsidTr="000E7900">
        <w:tc>
          <w:tcPr>
            <w:tcW w:w="2284" w:type="dxa"/>
          </w:tcPr>
          <w:p w:rsidR="008D730D" w:rsidRPr="00B21273" w:rsidRDefault="008D730D" w:rsidP="003240AD">
            <w:pPr>
              <w:spacing w:line="276" w:lineRule="auto"/>
              <w:ind w:firstLine="0"/>
              <w:jc w:val="center"/>
              <w:rPr>
                <w:sz w:val="20"/>
                <w:szCs w:val="20"/>
                <w:lang w:eastAsia="en-US"/>
              </w:rPr>
            </w:pPr>
            <w:r w:rsidRPr="00B21273">
              <w:rPr>
                <w:sz w:val="20"/>
                <w:szCs w:val="20"/>
                <w:lang w:eastAsia="en-US"/>
              </w:rPr>
              <w:t>Общий объем расходов</w:t>
            </w:r>
          </w:p>
        </w:tc>
        <w:tc>
          <w:tcPr>
            <w:tcW w:w="2393" w:type="dxa"/>
          </w:tcPr>
          <w:p w:rsidR="008D730D" w:rsidRPr="00B21273" w:rsidRDefault="008D730D" w:rsidP="006F08CD">
            <w:pPr>
              <w:spacing w:line="276" w:lineRule="auto"/>
              <w:ind w:firstLine="0"/>
              <w:jc w:val="center"/>
              <w:rPr>
                <w:sz w:val="20"/>
                <w:szCs w:val="20"/>
                <w:lang w:eastAsia="en-US"/>
              </w:rPr>
            </w:pPr>
            <w:r>
              <w:rPr>
                <w:sz w:val="20"/>
                <w:szCs w:val="20"/>
                <w:lang w:eastAsia="en-US"/>
              </w:rPr>
              <w:t>791 192,04</w:t>
            </w:r>
          </w:p>
        </w:tc>
        <w:tc>
          <w:tcPr>
            <w:tcW w:w="2393" w:type="dxa"/>
          </w:tcPr>
          <w:p w:rsidR="008D730D" w:rsidRPr="00B21273" w:rsidRDefault="008D730D" w:rsidP="00ED257B">
            <w:pPr>
              <w:spacing w:line="276" w:lineRule="auto"/>
              <w:ind w:firstLine="0"/>
              <w:jc w:val="center"/>
              <w:rPr>
                <w:sz w:val="20"/>
                <w:szCs w:val="20"/>
                <w:lang w:eastAsia="en-US"/>
              </w:rPr>
            </w:pPr>
            <w:r>
              <w:rPr>
                <w:sz w:val="20"/>
                <w:szCs w:val="20"/>
                <w:lang w:eastAsia="en-US"/>
              </w:rPr>
              <w:t>839 138,43</w:t>
            </w:r>
          </w:p>
        </w:tc>
        <w:tc>
          <w:tcPr>
            <w:tcW w:w="2393" w:type="dxa"/>
          </w:tcPr>
          <w:p w:rsidR="008D730D" w:rsidRPr="00B21273" w:rsidRDefault="008D730D" w:rsidP="00B63F2E">
            <w:pPr>
              <w:spacing w:line="276" w:lineRule="auto"/>
              <w:ind w:firstLine="0"/>
              <w:jc w:val="center"/>
              <w:rPr>
                <w:sz w:val="20"/>
                <w:szCs w:val="20"/>
                <w:lang w:eastAsia="en-US"/>
              </w:rPr>
            </w:pPr>
            <w:r>
              <w:rPr>
                <w:sz w:val="20"/>
                <w:szCs w:val="20"/>
                <w:lang w:eastAsia="en-US"/>
              </w:rPr>
              <w:t>+47 946,39</w:t>
            </w:r>
          </w:p>
        </w:tc>
      </w:tr>
      <w:tr w:rsidR="008D730D" w:rsidRPr="00B21273" w:rsidTr="000E7900">
        <w:tc>
          <w:tcPr>
            <w:tcW w:w="2284" w:type="dxa"/>
          </w:tcPr>
          <w:p w:rsidR="008D730D" w:rsidRPr="00B21273" w:rsidRDefault="008D730D" w:rsidP="006D01CD">
            <w:pPr>
              <w:spacing w:line="276" w:lineRule="auto"/>
              <w:ind w:firstLine="0"/>
              <w:jc w:val="center"/>
              <w:rPr>
                <w:sz w:val="20"/>
                <w:szCs w:val="20"/>
                <w:lang w:eastAsia="en-US"/>
              </w:rPr>
            </w:pPr>
            <w:r w:rsidRPr="00B21273">
              <w:rPr>
                <w:sz w:val="20"/>
                <w:szCs w:val="20"/>
                <w:lang w:eastAsia="en-US"/>
              </w:rPr>
              <w:t>Дефицит (-) (профицит)</w:t>
            </w:r>
          </w:p>
        </w:tc>
        <w:tc>
          <w:tcPr>
            <w:tcW w:w="2393" w:type="dxa"/>
          </w:tcPr>
          <w:p w:rsidR="008D730D" w:rsidRPr="00B21273" w:rsidRDefault="008D730D" w:rsidP="006F08CD">
            <w:pPr>
              <w:spacing w:line="276" w:lineRule="auto"/>
              <w:ind w:firstLine="0"/>
              <w:jc w:val="center"/>
              <w:rPr>
                <w:sz w:val="20"/>
                <w:szCs w:val="20"/>
                <w:lang w:eastAsia="en-US"/>
              </w:rPr>
            </w:pPr>
            <w:r>
              <w:rPr>
                <w:sz w:val="20"/>
                <w:szCs w:val="20"/>
                <w:lang w:eastAsia="en-US"/>
              </w:rPr>
              <w:t>-14 800,00</w:t>
            </w:r>
          </w:p>
        </w:tc>
        <w:tc>
          <w:tcPr>
            <w:tcW w:w="2393" w:type="dxa"/>
          </w:tcPr>
          <w:p w:rsidR="008D730D" w:rsidRPr="00B21273" w:rsidRDefault="008D730D" w:rsidP="008D730D">
            <w:pPr>
              <w:spacing w:line="276" w:lineRule="auto"/>
              <w:ind w:firstLine="0"/>
              <w:jc w:val="center"/>
              <w:rPr>
                <w:sz w:val="20"/>
                <w:szCs w:val="20"/>
                <w:lang w:eastAsia="en-US"/>
              </w:rPr>
            </w:pPr>
            <w:r>
              <w:rPr>
                <w:sz w:val="20"/>
                <w:szCs w:val="20"/>
                <w:lang w:eastAsia="en-US"/>
              </w:rPr>
              <w:t>-15 800,00</w:t>
            </w:r>
          </w:p>
        </w:tc>
        <w:tc>
          <w:tcPr>
            <w:tcW w:w="2393" w:type="dxa"/>
          </w:tcPr>
          <w:p w:rsidR="008D730D" w:rsidRPr="00B21273" w:rsidRDefault="008D730D" w:rsidP="008C642D">
            <w:pPr>
              <w:spacing w:line="276" w:lineRule="auto"/>
              <w:ind w:firstLine="0"/>
              <w:jc w:val="center"/>
              <w:rPr>
                <w:sz w:val="20"/>
                <w:szCs w:val="20"/>
                <w:lang w:eastAsia="en-US"/>
              </w:rPr>
            </w:pPr>
            <w:r w:rsidRPr="00B21273">
              <w:rPr>
                <w:sz w:val="20"/>
                <w:szCs w:val="20"/>
                <w:lang w:eastAsia="en-US"/>
              </w:rPr>
              <w:t>Х</w:t>
            </w:r>
          </w:p>
        </w:tc>
      </w:tr>
    </w:tbl>
    <w:p w:rsidR="00A350CF" w:rsidRDefault="00A350CF" w:rsidP="00641E95">
      <w:pPr>
        <w:spacing w:line="276" w:lineRule="auto"/>
        <w:ind w:firstLine="0"/>
        <w:jc w:val="both"/>
        <w:rPr>
          <w:sz w:val="18"/>
          <w:szCs w:val="18"/>
          <w:lang w:eastAsia="en-US"/>
        </w:rPr>
      </w:pPr>
    </w:p>
    <w:p w:rsidR="00A350CF" w:rsidRPr="00A350CF" w:rsidRDefault="00A350CF" w:rsidP="00A350CF">
      <w:pPr>
        <w:spacing w:line="276" w:lineRule="auto"/>
        <w:ind w:firstLine="426"/>
        <w:jc w:val="both"/>
        <w:rPr>
          <w:lang w:eastAsia="en-US"/>
        </w:rPr>
      </w:pPr>
      <w:r w:rsidRPr="00A350CF">
        <w:rPr>
          <w:lang w:eastAsia="en-US"/>
        </w:rPr>
        <w:t xml:space="preserve">Корректировка бюджета Пудожского муниципального района произведена в связи с необходимостью уточнения доходной части бюджета, </w:t>
      </w:r>
      <w:r w:rsidR="00767B5C">
        <w:rPr>
          <w:lang w:eastAsia="en-US"/>
        </w:rPr>
        <w:t xml:space="preserve">уточнения </w:t>
      </w:r>
      <w:r w:rsidRPr="00A350CF">
        <w:rPr>
          <w:lang w:eastAsia="en-US"/>
        </w:rPr>
        <w:t xml:space="preserve">бюджетных ассигнований, уточнения показателей привлечения </w:t>
      </w:r>
      <w:r w:rsidR="00767B5C">
        <w:rPr>
          <w:lang w:eastAsia="en-US"/>
        </w:rPr>
        <w:t xml:space="preserve"> и погашения </w:t>
      </w:r>
      <w:r w:rsidRPr="00A350CF">
        <w:rPr>
          <w:lang w:eastAsia="en-US"/>
        </w:rPr>
        <w:t>кредитов</w:t>
      </w:r>
      <w:r w:rsidR="00767B5C">
        <w:rPr>
          <w:lang w:eastAsia="en-US"/>
        </w:rPr>
        <w:t xml:space="preserve"> и верхнего объема муниципального долга</w:t>
      </w:r>
      <w:r w:rsidRPr="00A350CF">
        <w:rPr>
          <w:lang w:eastAsia="en-US"/>
        </w:rPr>
        <w:t>.</w:t>
      </w:r>
      <w:r w:rsidR="00641E95" w:rsidRPr="00A350CF">
        <w:rPr>
          <w:lang w:eastAsia="en-US"/>
        </w:rPr>
        <w:t xml:space="preserve">      </w:t>
      </w:r>
    </w:p>
    <w:p w:rsidR="0090221B" w:rsidRPr="0090221B" w:rsidRDefault="0090221B" w:rsidP="00AB15C3">
      <w:pPr>
        <w:spacing w:line="276" w:lineRule="auto"/>
        <w:ind w:firstLine="0"/>
        <w:jc w:val="both"/>
        <w:rPr>
          <w:lang w:eastAsia="en-US"/>
        </w:rPr>
      </w:pPr>
    </w:p>
    <w:p w:rsidR="0036419C" w:rsidRPr="00BC4FBE" w:rsidRDefault="00B0675A" w:rsidP="00BC4FBE">
      <w:pPr>
        <w:pStyle w:val="a5"/>
        <w:numPr>
          <w:ilvl w:val="1"/>
          <w:numId w:val="18"/>
        </w:numPr>
        <w:spacing w:line="276" w:lineRule="auto"/>
        <w:jc w:val="both"/>
        <w:rPr>
          <w:b/>
          <w:lang w:eastAsia="en-US"/>
        </w:rPr>
      </w:pPr>
      <w:r w:rsidRPr="00BC4FBE">
        <w:rPr>
          <w:b/>
          <w:lang w:eastAsia="en-US"/>
        </w:rPr>
        <w:t>Д</w:t>
      </w:r>
      <w:r w:rsidR="0036419C" w:rsidRPr="00BC4FBE">
        <w:rPr>
          <w:b/>
          <w:lang w:eastAsia="en-US"/>
        </w:rPr>
        <w:t>оходы</w:t>
      </w:r>
      <w:r w:rsidR="00AB15C3" w:rsidRPr="00BC4FBE">
        <w:rPr>
          <w:b/>
          <w:lang w:eastAsia="en-US"/>
        </w:rPr>
        <w:t>:</w:t>
      </w:r>
    </w:p>
    <w:p w:rsidR="006D439E" w:rsidRDefault="00641E95" w:rsidP="0036419C">
      <w:pPr>
        <w:spacing w:line="276" w:lineRule="auto"/>
        <w:ind w:firstLine="0"/>
        <w:jc w:val="both"/>
        <w:rPr>
          <w:lang w:eastAsia="en-US"/>
        </w:rPr>
      </w:pPr>
      <w:r>
        <w:rPr>
          <w:lang w:eastAsia="en-US"/>
        </w:rPr>
        <w:t xml:space="preserve">      </w:t>
      </w:r>
      <w:r w:rsidR="0036419C">
        <w:rPr>
          <w:lang w:eastAsia="en-US"/>
        </w:rPr>
        <w:t xml:space="preserve">Согласно предложенным изменениям, вносимым в бюджет Пудожского муниципального района доходная часть </w:t>
      </w:r>
      <w:r w:rsidR="00BC4FBE">
        <w:rPr>
          <w:b/>
          <w:lang w:eastAsia="en-US"/>
        </w:rPr>
        <w:t>на 202</w:t>
      </w:r>
      <w:r w:rsidR="00975713">
        <w:rPr>
          <w:b/>
          <w:lang w:eastAsia="en-US"/>
        </w:rPr>
        <w:t>4</w:t>
      </w:r>
      <w:r w:rsidR="0036419C" w:rsidRPr="00797188">
        <w:rPr>
          <w:b/>
          <w:lang w:eastAsia="en-US"/>
        </w:rPr>
        <w:t xml:space="preserve"> год</w:t>
      </w:r>
      <w:r w:rsidR="0036419C">
        <w:rPr>
          <w:lang w:eastAsia="en-US"/>
        </w:rPr>
        <w:t xml:space="preserve"> </w:t>
      </w:r>
      <w:r w:rsidR="0036419C" w:rsidRPr="003E0D23">
        <w:rPr>
          <w:lang w:eastAsia="en-US"/>
        </w:rPr>
        <w:t xml:space="preserve">увеличена на </w:t>
      </w:r>
      <w:r w:rsidR="003E0D23" w:rsidRPr="003E0D23">
        <w:rPr>
          <w:lang w:eastAsia="en-US"/>
        </w:rPr>
        <w:t xml:space="preserve">46 946,40 </w:t>
      </w:r>
      <w:r w:rsidR="00CF2B72" w:rsidRPr="003E0D23">
        <w:rPr>
          <w:u w:val="single"/>
          <w:lang w:eastAsia="en-US"/>
        </w:rPr>
        <w:t>тыс</w:t>
      </w:r>
      <w:r w:rsidR="00CF2B72" w:rsidRPr="00CF2B72">
        <w:rPr>
          <w:u w:val="single"/>
          <w:lang w:eastAsia="en-US"/>
        </w:rPr>
        <w:t>.</w:t>
      </w:r>
      <w:r w:rsidR="0036419C" w:rsidRPr="00CF2B72">
        <w:rPr>
          <w:u w:val="single"/>
          <w:lang w:eastAsia="en-US"/>
        </w:rPr>
        <w:t>рублей</w:t>
      </w:r>
      <w:r w:rsidR="0036419C">
        <w:rPr>
          <w:lang w:eastAsia="en-US"/>
        </w:rPr>
        <w:t xml:space="preserve"> и составляет</w:t>
      </w:r>
      <w:r w:rsidR="00CF2B72">
        <w:rPr>
          <w:lang w:eastAsia="en-US"/>
        </w:rPr>
        <w:t xml:space="preserve"> -</w:t>
      </w:r>
      <w:r w:rsidR="0036419C">
        <w:rPr>
          <w:lang w:eastAsia="en-US"/>
        </w:rPr>
        <w:t xml:space="preserve"> </w:t>
      </w:r>
      <w:r w:rsidR="003E0D23">
        <w:rPr>
          <w:u w:val="single"/>
          <w:lang w:eastAsia="en-US"/>
        </w:rPr>
        <w:t>823 338,44</w:t>
      </w:r>
      <w:r w:rsidR="00CF2B72" w:rsidRPr="00CF2B72">
        <w:rPr>
          <w:u w:val="single"/>
          <w:lang w:eastAsia="en-US"/>
        </w:rPr>
        <w:t xml:space="preserve"> тыс.</w:t>
      </w:r>
      <w:r w:rsidR="0036419C" w:rsidRPr="00CF2B72">
        <w:rPr>
          <w:u w:val="single"/>
          <w:lang w:eastAsia="en-US"/>
        </w:rPr>
        <w:t>рублей</w:t>
      </w:r>
      <w:r w:rsidR="006D439E">
        <w:rPr>
          <w:lang w:eastAsia="en-US"/>
        </w:rPr>
        <w:t xml:space="preserve">. </w:t>
      </w:r>
    </w:p>
    <w:p w:rsidR="00586718" w:rsidRDefault="00586718" w:rsidP="0036419C">
      <w:pPr>
        <w:spacing w:line="276" w:lineRule="auto"/>
        <w:ind w:firstLine="0"/>
        <w:jc w:val="both"/>
        <w:rPr>
          <w:lang w:eastAsia="en-US"/>
        </w:rPr>
      </w:pPr>
    </w:p>
    <w:p w:rsidR="00F05D3B" w:rsidRDefault="006D439E" w:rsidP="0036419C">
      <w:pPr>
        <w:spacing w:line="276" w:lineRule="auto"/>
        <w:ind w:firstLine="0"/>
        <w:jc w:val="both"/>
        <w:rPr>
          <w:lang w:eastAsia="en-US"/>
        </w:rPr>
      </w:pPr>
      <w:r w:rsidRPr="006F08CD">
        <w:rPr>
          <w:lang w:eastAsia="en-US"/>
        </w:rPr>
        <w:t>Изменения, вносимые по доходной части в разрезе источ</w:t>
      </w:r>
      <w:r w:rsidR="00F05D3B" w:rsidRPr="006F08CD">
        <w:rPr>
          <w:lang w:eastAsia="en-US"/>
        </w:rPr>
        <w:t>ников представлены в таблице:</w:t>
      </w:r>
      <w:r w:rsidR="00F05D3B">
        <w:rPr>
          <w:lang w:eastAsia="en-US"/>
        </w:rPr>
        <w:t xml:space="preserve">   </w:t>
      </w:r>
    </w:p>
    <w:p w:rsidR="00F05D3B" w:rsidRPr="00F05D3B" w:rsidRDefault="00F05D3B" w:rsidP="0036419C">
      <w:pPr>
        <w:spacing w:line="276" w:lineRule="auto"/>
        <w:ind w:firstLine="0"/>
        <w:jc w:val="both"/>
        <w:rPr>
          <w:sz w:val="20"/>
          <w:szCs w:val="20"/>
          <w:lang w:eastAsia="en-US"/>
        </w:rPr>
      </w:pPr>
      <w:r>
        <w:rPr>
          <w:sz w:val="20"/>
          <w:szCs w:val="20"/>
          <w:lang w:eastAsia="en-US"/>
        </w:rPr>
        <w:t xml:space="preserve">Таблица № 3                                                                                                                                                тыс.рублей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998"/>
        <w:gridCol w:w="1800"/>
        <w:gridCol w:w="2156"/>
      </w:tblGrid>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680"/>
              <w:rPr>
                <w:bCs/>
                <w:sz w:val="20"/>
                <w:szCs w:val="20"/>
              </w:rPr>
            </w:pPr>
          </w:p>
          <w:p w:rsidR="00384224" w:rsidRPr="00975713" w:rsidRDefault="00384224" w:rsidP="001B3153">
            <w:pPr>
              <w:autoSpaceDE w:val="0"/>
              <w:autoSpaceDN w:val="0"/>
              <w:adjustRightInd w:val="0"/>
              <w:ind w:firstLine="680"/>
              <w:rPr>
                <w:bCs/>
                <w:sz w:val="20"/>
                <w:szCs w:val="20"/>
              </w:rPr>
            </w:pPr>
            <w:r w:rsidRPr="00975713">
              <w:rPr>
                <w:bCs/>
                <w:sz w:val="20"/>
                <w:szCs w:val="20"/>
              </w:rPr>
              <w:t xml:space="preserve">Наименование </w:t>
            </w:r>
          </w:p>
          <w:p w:rsidR="00384224" w:rsidRPr="00975713" w:rsidRDefault="00384224" w:rsidP="001B3153">
            <w:pPr>
              <w:autoSpaceDE w:val="0"/>
              <w:autoSpaceDN w:val="0"/>
              <w:adjustRightInd w:val="0"/>
              <w:ind w:firstLine="680"/>
              <w:rPr>
                <w:bCs/>
                <w:sz w:val="20"/>
                <w:szCs w:val="20"/>
              </w:rPr>
            </w:pPr>
            <w:r w:rsidRPr="00975713">
              <w:rPr>
                <w:bCs/>
                <w:sz w:val="20"/>
                <w:szCs w:val="20"/>
              </w:rPr>
              <w:t>статей доходов</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BC4FBE">
            <w:pPr>
              <w:autoSpaceDE w:val="0"/>
              <w:autoSpaceDN w:val="0"/>
              <w:adjustRightInd w:val="0"/>
              <w:ind w:firstLine="0"/>
              <w:jc w:val="both"/>
              <w:rPr>
                <w:bCs/>
                <w:sz w:val="20"/>
                <w:szCs w:val="20"/>
              </w:rPr>
            </w:pPr>
            <w:r w:rsidRPr="00975713">
              <w:rPr>
                <w:bCs/>
                <w:sz w:val="20"/>
                <w:szCs w:val="20"/>
              </w:rPr>
              <w:t>Утверждено на 202</w:t>
            </w:r>
            <w:r w:rsidR="00BC4FBE" w:rsidRPr="00975713">
              <w:rPr>
                <w:bCs/>
                <w:sz w:val="20"/>
                <w:szCs w:val="20"/>
              </w:rPr>
              <w:t>3</w:t>
            </w:r>
            <w:r w:rsidRPr="00975713">
              <w:rPr>
                <w:bCs/>
                <w:sz w:val="20"/>
                <w:szCs w:val="20"/>
              </w:rPr>
              <w:t xml:space="preserve"> год Решением о бюджете</w:t>
            </w:r>
            <w:r w:rsidR="00B72B6C" w:rsidRPr="00975713">
              <w:rPr>
                <w:bCs/>
                <w:sz w:val="20"/>
                <w:szCs w:val="20"/>
              </w:rPr>
              <w:t xml:space="preserve"> с изменениями</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Проект Решения</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Изменения (гр3 - гр 2)</w:t>
            </w:r>
          </w:p>
          <w:p w:rsidR="00384224" w:rsidRPr="00975713" w:rsidRDefault="00384224" w:rsidP="001B3153">
            <w:pPr>
              <w:autoSpaceDE w:val="0"/>
              <w:autoSpaceDN w:val="0"/>
              <w:adjustRightInd w:val="0"/>
              <w:ind w:firstLine="0"/>
              <w:rPr>
                <w:bCs/>
                <w:sz w:val="20"/>
                <w:szCs w:val="20"/>
              </w:rPr>
            </w:pPr>
          </w:p>
        </w:tc>
      </w:tr>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680"/>
              <w:jc w:val="center"/>
              <w:rPr>
                <w:bCs/>
                <w:sz w:val="20"/>
                <w:szCs w:val="20"/>
              </w:rPr>
            </w:pPr>
            <w:r w:rsidRPr="00975713">
              <w:rPr>
                <w:bCs/>
                <w:sz w:val="20"/>
                <w:szCs w:val="20"/>
              </w:rPr>
              <w:t>1</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3</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4</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
                <w:bCs/>
                <w:i/>
                <w:sz w:val="20"/>
                <w:szCs w:val="20"/>
              </w:rPr>
            </w:pPr>
            <w:r w:rsidRPr="00975713">
              <w:rPr>
                <w:b/>
                <w:bCs/>
                <w:i/>
                <w:sz w:val="20"/>
                <w:szCs w:val="20"/>
              </w:rPr>
              <w:t>Налоговые и неналоговые доходы</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
                <w:bCs/>
                <w:i/>
                <w:sz w:val="20"/>
                <w:szCs w:val="20"/>
              </w:rPr>
            </w:pPr>
            <w:r>
              <w:rPr>
                <w:b/>
                <w:bCs/>
                <w:i/>
                <w:sz w:val="20"/>
                <w:szCs w:val="20"/>
              </w:rPr>
              <w:t>160 092,24</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
                <w:bCs/>
                <w:i/>
                <w:sz w:val="20"/>
                <w:szCs w:val="20"/>
              </w:rPr>
            </w:pPr>
            <w:r>
              <w:rPr>
                <w:b/>
                <w:bCs/>
                <w:i/>
                <w:sz w:val="20"/>
                <w:szCs w:val="20"/>
              </w:rPr>
              <w:t>163 385,84</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E339E4">
            <w:pPr>
              <w:autoSpaceDE w:val="0"/>
              <w:autoSpaceDN w:val="0"/>
              <w:adjustRightInd w:val="0"/>
              <w:jc w:val="center"/>
              <w:rPr>
                <w:b/>
                <w:bCs/>
                <w:i/>
                <w:sz w:val="20"/>
                <w:szCs w:val="20"/>
              </w:rPr>
            </w:pPr>
            <w:r>
              <w:rPr>
                <w:b/>
                <w:bCs/>
                <w:i/>
                <w:sz w:val="20"/>
                <w:szCs w:val="20"/>
              </w:rPr>
              <w:t>+3 293,60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
                <w:bCs/>
                <w:i/>
                <w:sz w:val="20"/>
                <w:szCs w:val="20"/>
              </w:rPr>
            </w:pPr>
            <w:r w:rsidRPr="00975713">
              <w:rPr>
                <w:b/>
                <w:bCs/>
                <w:i/>
                <w:sz w:val="20"/>
                <w:szCs w:val="20"/>
              </w:rPr>
              <w:t>Безвозмездные поступления от других бюджетов бюджетной системы Ф, в т. ч.:</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
                <w:bCs/>
                <w:i/>
                <w:sz w:val="20"/>
                <w:szCs w:val="20"/>
              </w:rPr>
            </w:pPr>
            <w:r>
              <w:rPr>
                <w:b/>
                <w:bCs/>
                <w:i/>
                <w:sz w:val="20"/>
                <w:szCs w:val="20"/>
              </w:rPr>
              <w:t>616 299,80</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6F08CD" w:rsidP="00586718">
            <w:pPr>
              <w:autoSpaceDE w:val="0"/>
              <w:autoSpaceDN w:val="0"/>
              <w:adjustRightInd w:val="0"/>
              <w:jc w:val="center"/>
              <w:rPr>
                <w:b/>
                <w:bCs/>
                <w:i/>
                <w:sz w:val="20"/>
                <w:szCs w:val="20"/>
              </w:rPr>
            </w:pPr>
            <w:r>
              <w:rPr>
                <w:b/>
                <w:bCs/>
                <w:i/>
                <w:sz w:val="20"/>
                <w:szCs w:val="20"/>
              </w:rPr>
              <w:t>659 952,60</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E339E4">
            <w:pPr>
              <w:autoSpaceDE w:val="0"/>
              <w:autoSpaceDN w:val="0"/>
              <w:adjustRightInd w:val="0"/>
              <w:jc w:val="center"/>
              <w:rPr>
                <w:b/>
                <w:bCs/>
                <w:i/>
                <w:sz w:val="20"/>
                <w:szCs w:val="20"/>
              </w:rPr>
            </w:pPr>
            <w:r>
              <w:rPr>
                <w:b/>
                <w:bCs/>
                <w:i/>
                <w:sz w:val="20"/>
                <w:szCs w:val="20"/>
              </w:rPr>
              <w:t>+43 652,80</w:t>
            </w:r>
          </w:p>
        </w:tc>
      </w:tr>
      <w:tr w:rsidR="006F08CD"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t>Дотации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Pr>
                <w:bCs/>
                <w:sz w:val="20"/>
                <w:szCs w:val="20"/>
              </w:rPr>
              <w:t>149 514,00</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Cs/>
                <w:sz w:val="20"/>
                <w:szCs w:val="20"/>
              </w:rPr>
            </w:pPr>
            <w:r>
              <w:rPr>
                <w:bCs/>
                <w:sz w:val="20"/>
                <w:szCs w:val="20"/>
              </w:rPr>
              <w:t>149 514,00</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Cs/>
                <w:sz w:val="20"/>
                <w:szCs w:val="20"/>
              </w:rPr>
            </w:pPr>
            <w:r w:rsidRPr="00975713">
              <w:rPr>
                <w:bCs/>
                <w:sz w:val="20"/>
                <w:szCs w:val="20"/>
              </w:rPr>
              <w:t>0</w:t>
            </w:r>
          </w:p>
        </w:tc>
      </w:tr>
      <w:tr w:rsidR="006F08CD"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t>Субсидии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Pr>
                <w:bCs/>
                <w:sz w:val="20"/>
                <w:szCs w:val="20"/>
              </w:rPr>
              <w:t>92 537,89</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934F8C" w:rsidP="00586718">
            <w:pPr>
              <w:autoSpaceDE w:val="0"/>
              <w:autoSpaceDN w:val="0"/>
              <w:adjustRightInd w:val="0"/>
              <w:jc w:val="center"/>
              <w:rPr>
                <w:bCs/>
                <w:sz w:val="20"/>
                <w:szCs w:val="20"/>
              </w:rPr>
            </w:pPr>
            <w:r>
              <w:rPr>
                <w:bCs/>
                <w:sz w:val="20"/>
                <w:szCs w:val="20"/>
              </w:rPr>
              <w:t>101 355,69</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934F8C" w:rsidP="00ED7BC8">
            <w:pPr>
              <w:autoSpaceDE w:val="0"/>
              <w:autoSpaceDN w:val="0"/>
              <w:adjustRightInd w:val="0"/>
              <w:jc w:val="center"/>
              <w:rPr>
                <w:bCs/>
                <w:sz w:val="20"/>
                <w:szCs w:val="20"/>
              </w:rPr>
            </w:pPr>
            <w:r>
              <w:rPr>
                <w:bCs/>
                <w:sz w:val="20"/>
                <w:szCs w:val="20"/>
              </w:rPr>
              <w:t>+8 81</w:t>
            </w:r>
            <w:r w:rsidR="00ED7BC8">
              <w:rPr>
                <w:bCs/>
                <w:sz w:val="20"/>
                <w:szCs w:val="20"/>
              </w:rPr>
              <w:t>7</w:t>
            </w:r>
            <w:r>
              <w:rPr>
                <w:bCs/>
                <w:sz w:val="20"/>
                <w:szCs w:val="20"/>
              </w:rPr>
              <w:t>,80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t>Субвенции бюджетам субъектов РФ</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Pr>
                <w:bCs/>
                <w:sz w:val="20"/>
                <w:szCs w:val="20"/>
              </w:rPr>
              <w:t>338 211,40</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934F8C" w:rsidP="001B3153">
            <w:pPr>
              <w:autoSpaceDE w:val="0"/>
              <w:autoSpaceDN w:val="0"/>
              <w:adjustRightInd w:val="0"/>
              <w:jc w:val="center"/>
              <w:rPr>
                <w:bCs/>
                <w:sz w:val="20"/>
                <w:szCs w:val="20"/>
              </w:rPr>
            </w:pPr>
            <w:r>
              <w:rPr>
                <w:bCs/>
                <w:sz w:val="20"/>
                <w:szCs w:val="20"/>
              </w:rPr>
              <w:t>359 196,50</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934F8C">
            <w:pPr>
              <w:autoSpaceDE w:val="0"/>
              <w:autoSpaceDN w:val="0"/>
              <w:adjustRightInd w:val="0"/>
              <w:jc w:val="center"/>
              <w:rPr>
                <w:bCs/>
                <w:sz w:val="20"/>
                <w:szCs w:val="20"/>
              </w:rPr>
            </w:pPr>
            <w:r w:rsidRPr="00975713">
              <w:rPr>
                <w:bCs/>
                <w:sz w:val="20"/>
                <w:szCs w:val="20"/>
              </w:rPr>
              <w:t xml:space="preserve">+ </w:t>
            </w:r>
            <w:r w:rsidR="00934F8C">
              <w:rPr>
                <w:bCs/>
                <w:sz w:val="20"/>
                <w:szCs w:val="20"/>
              </w:rPr>
              <w:t>20 985,10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Pr>
                <w:bCs/>
                <w:sz w:val="20"/>
                <w:szCs w:val="20"/>
              </w:rPr>
              <w:t>24 468,30</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934F8C" w:rsidP="001B3153">
            <w:pPr>
              <w:autoSpaceDE w:val="0"/>
              <w:autoSpaceDN w:val="0"/>
              <w:adjustRightInd w:val="0"/>
              <w:jc w:val="center"/>
              <w:rPr>
                <w:bCs/>
                <w:sz w:val="20"/>
                <w:szCs w:val="20"/>
              </w:rPr>
            </w:pPr>
            <w:r>
              <w:rPr>
                <w:bCs/>
                <w:sz w:val="20"/>
                <w:szCs w:val="20"/>
              </w:rPr>
              <w:t>38 318,20</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934F8C">
            <w:pPr>
              <w:autoSpaceDE w:val="0"/>
              <w:autoSpaceDN w:val="0"/>
              <w:adjustRightInd w:val="0"/>
              <w:jc w:val="center"/>
              <w:rPr>
                <w:bCs/>
                <w:sz w:val="20"/>
                <w:szCs w:val="20"/>
              </w:rPr>
            </w:pPr>
            <w:r w:rsidRPr="00975713">
              <w:rPr>
                <w:bCs/>
                <w:sz w:val="20"/>
                <w:szCs w:val="20"/>
              </w:rPr>
              <w:t xml:space="preserve">+ </w:t>
            </w:r>
            <w:r w:rsidR="00934F8C">
              <w:rPr>
                <w:bCs/>
                <w:sz w:val="20"/>
                <w:szCs w:val="20"/>
              </w:rPr>
              <w:t>13 849,90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lastRenderedPageBreak/>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Pr>
                <w:bCs/>
                <w:sz w:val="20"/>
                <w:szCs w:val="20"/>
              </w:rPr>
              <w:t>10 740,46</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Cs/>
                <w:sz w:val="20"/>
                <w:szCs w:val="20"/>
              </w:rPr>
            </w:pPr>
            <w:r>
              <w:rPr>
                <w:bCs/>
                <w:sz w:val="20"/>
                <w:szCs w:val="20"/>
              </w:rPr>
              <w:t>10 740,46</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Cs/>
                <w:sz w:val="20"/>
                <w:szCs w:val="20"/>
              </w:rPr>
            </w:pPr>
            <w:r w:rsidRPr="00975713">
              <w:rPr>
                <w:bCs/>
                <w:sz w:val="20"/>
                <w:szCs w:val="20"/>
              </w:rPr>
              <w:t>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F72AC2">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sidRPr="00C344BA">
              <w:rPr>
                <w:bCs/>
                <w:sz w:val="20"/>
                <w:szCs w:val="20"/>
              </w:rPr>
              <w:t>853,88</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jc w:val="center"/>
              <w:rPr>
                <w:bCs/>
                <w:sz w:val="20"/>
                <w:szCs w:val="20"/>
              </w:rPr>
            </w:pPr>
            <w:r w:rsidRPr="00C344BA">
              <w:rPr>
                <w:bCs/>
                <w:sz w:val="20"/>
                <w:szCs w:val="20"/>
              </w:rPr>
              <w:t>853,88</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934F8C" w:rsidP="001B3153">
            <w:pPr>
              <w:autoSpaceDE w:val="0"/>
              <w:autoSpaceDN w:val="0"/>
              <w:adjustRightInd w:val="0"/>
              <w:jc w:val="center"/>
              <w:rPr>
                <w:bCs/>
                <w:sz w:val="20"/>
                <w:szCs w:val="20"/>
              </w:rPr>
            </w:pPr>
            <w:r>
              <w:rPr>
                <w:bCs/>
                <w:sz w:val="20"/>
                <w:szCs w:val="20"/>
              </w:rPr>
              <w:t>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0"/>
              <w:rPr>
                <w:bCs/>
                <w:sz w:val="20"/>
                <w:szCs w:val="20"/>
              </w:rPr>
            </w:pPr>
            <w:r w:rsidRPr="00975713">
              <w:rPr>
                <w:bCs/>
                <w:sz w:val="20"/>
                <w:szCs w:val="20"/>
              </w:rPr>
              <w:t>Возвраты прочих остатков субсидий, субвенций и ИМТ, имеющих целевое назначение прошлых лет из бюджетов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Cs/>
                <w:sz w:val="20"/>
                <w:szCs w:val="20"/>
              </w:rPr>
            </w:pPr>
            <w:r w:rsidRPr="00975713">
              <w:rPr>
                <w:bCs/>
                <w:sz w:val="20"/>
                <w:szCs w:val="20"/>
              </w:rPr>
              <w:t xml:space="preserve">- </w:t>
            </w:r>
            <w:r>
              <w:rPr>
                <w:bCs/>
                <w:sz w:val="20"/>
                <w:szCs w:val="20"/>
              </w:rPr>
              <w:t>26,13</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934F8C" w:rsidP="00EA354C">
            <w:pPr>
              <w:autoSpaceDE w:val="0"/>
              <w:autoSpaceDN w:val="0"/>
              <w:adjustRightInd w:val="0"/>
              <w:jc w:val="center"/>
              <w:rPr>
                <w:bCs/>
                <w:sz w:val="20"/>
                <w:szCs w:val="20"/>
              </w:rPr>
            </w:pPr>
            <w:r>
              <w:rPr>
                <w:bCs/>
                <w:sz w:val="20"/>
                <w:szCs w:val="20"/>
              </w:rPr>
              <w:t>0</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934F8C" w:rsidP="001B3153">
            <w:pPr>
              <w:autoSpaceDE w:val="0"/>
              <w:autoSpaceDN w:val="0"/>
              <w:adjustRightInd w:val="0"/>
              <w:jc w:val="center"/>
              <w:rPr>
                <w:bCs/>
                <w:sz w:val="20"/>
                <w:szCs w:val="20"/>
              </w:rPr>
            </w:pPr>
            <w:r>
              <w:rPr>
                <w:bCs/>
                <w:sz w:val="20"/>
                <w:szCs w:val="20"/>
              </w:rPr>
              <w:t>0</w:t>
            </w:r>
          </w:p>
        </w:tc>
      </w:tr>
      <w:tr w:rsidR="006F08CD" w:rsidRPr="000A7EA6" w:rsidTr="00384224">
        <w:tc>
          <w:tcPr>
            <w:tcW w:w="3402" w:type="dxa"/>
            <w:tcBorders>
              <w:top w:val="single" w:sz="4" w:space="0" w:color="auto"/>
              <w:left w:val="single" w:sz="4" w:space="0" w:color="auto"/>
              <w:bottom w:val="single" w:sz="4" w:space="0" w:color="auto"/>
              <w:right w:val="single" w:sz="4" w:space="0" w:color="auto"/>
            </w:tcBorders>
          </w:tcPr>
          <w:p w:rsidR="006F08CD" w:rsidRPr="00975713" w:rsidRDefault="006F08CD" w:rsidP="001B3153">
            <w:pPr>
              <w:autoSpaceDE w:val="0"/>
              <w:autoSpaceDN w:val="0"/>
              <w:adjustRightInd w:val="0"/>
              <w:ind w:firstLine="680"/>
              <w:jc w:val="both"/>
              <w:rPr>
                <w:b/>
                <w:bCs/>
                <w:sz w:val="20"/>
                <w:szCs w:val="20"/>
              </w:rPr>
            </w:pPr>
            <w:r w:rsidRPr="00975713">
              <w:rPr>
                <w:b/>
                <w:bCs/>
                <w:sz w:val="20"/>
                <w:szCs w:val="20"/>
              </w:rPr>
              <w:t>ИТОГО</w:t>
            </w:r>
          </w:p>
        </w:tc>
        <w:tc>
          <w:tcPr>
            <w:tcW w:w="1998" w:type="dxa"/>
            <w:tcBorders>
              <w:top w:val="single" w:sz="4" w:space="0" w:color="auto"/>
              <w:left w:val="single" w:sz="4" w:space="0" w:color="auto"/>
              <w:bottom w:val="single" w:sz="4" w:space="0" w:color="auto"/>
              <w:right w:val="single" w:sz="4" w:space="0" w:color="auto"/>
            </w:tcBorders>
          </w:tcPr>
          <w:p w:rsidR="006F08CD" w:rsidRPr="00975713" w:rsidRDefault="006F08CD" w:rsidP="006F08CD">
            <w:pPr>
              <w:autoSpaceDE w:val="0"/>
              <w:autoSpaceDN w:val="0"/>
              <w:adjustRightInd w:val="0"/>
              <w:jc w:val="center"/>
              <w:rPr>
                <w:b/>
                <w:bCs/>
                <w:sz w:val="20"/>
                <w:szCs w:val="20"/>
              </w:rPr>
            </w:pPr>
            <w:r>
              <w:rPr>
                <w:b/>
                <w:bCs/>
                <w:sz w:val="20"/>
                <w:szCs w:val="20"/>
              </w:rPr>
              <w:t>776 392,04</w:t>
            </w:r>
          </w:p>
        </w:tc>
        <w:tc>
          <w:tcPr>
            <w:tcW w:w="1800" w:type="dxa"/>
            <w:tcBorders>
              <w:top w:val="single" w:sz="4" w:space="0" w:color="auto"/>
              <w:left w:val="single" w:sz="4" w:space="0" w:color="auto"/>
              <w:bottom w:val="single" w:sz="4" w:space="0" w:color="auto"/>
              <w:right w:val="single" w:sz="4" w:space="0" w:color="auto"/>
            </w:tcBorders>
          </w:tcPr>
          <w:p w:rsidR="006F08CD" w:rsidRPr="00975713" w:rsidRDefault="00ED7BC8" w:rsidP="00586718">
            <w:pPr>
              <w:autoSpaceDE w:val="0"/>
              <w:autoSpaceDN w:val="0"/>
              <w:adjustRightInd w:val="0"/>
              <w:jc w:val="center"/>
              <w:rPr>
                <w:b/>
                <w:bCs/>
                <w:sz w:val="20"/>
                <w:szCs w:val="20"/>
              </w:rPr>
            </w:pPr>
            <w:r>
              <w:rPr>
                <w:b/>
                <w:bCs/>
                <w:sz w:val="20"/>
                <w:szCs w:val="20"/>
              </w:rPr>
              <w:t>823 338,44</w:t>
            </w:r>
          </w:p>
        </w:tc>
        <w:tc>
          <w:tcPr>
            <w:tcW w:w="2156" w:type="dxa"/>
            <w:tcBorders>
              <w:top w:val="single" w:sz="4" w:space="0" w:color="auto"/>
              <w:left w:val="single" w:sz="4" w:space="0" w:color="auto"/>
              <w:bottom w:val="single" w:sz="4" w:space="0" w:color="auto"/>
              <w:right w:val="single" w:sz="4" w:space="0" w:color="auto"/>
            </w:tcBorders>
          </w:tcPr>
          <w:p w:rsidR="006F08CD" w:rsidRPr="00975713" w:rsidRDefault="00ED7BC8" w:rsidP="001B3153">
            <w:pPr>
              <w:autoSpaceDE w:val="0"/>
              <w:autoSpaceDN w:val="0"/>
              <w:adjustRightInd w:val="0"/>
              <w:jc w:val="center"/>
              <w:rPr>
                <w:b/>
                <w:bCs/>
                <w:sz w:val="20"/>
                <w:szCs w:val="20"/>
              </w:rPr>
            </w:pPr>
            <w:r>
              <w:rPr>
                <w:b/>
                <w:bCs/>
                <w:sz w:val="20"/>
                <w:szCs w:val="20"/>
              </w:rPr>
              <w:t>+46 946,4</w:t>
            </w:r>
          </w:p>
        </w:tc>
      </w:tr>
    </w:tbl>
    <w:p w:rsidR="000A7EA6" w:rsidRDefault="000A7EA6" w:rsidP="00DB7D41">
      <w:pPr>
        <w:spacing w:line="276" w:lineRule="auto"/>
        <w:ind w:firstLine="0"/>
        <w:jc w:val="both"/>
        <w:rPr>
          <w:lang w:eastAsia="en-US"/>
        </w:rPr>
      </w:pPr>
    </w:p>
    <w:p w:rsidR="00DB7D41" w:rsidRDefault="00641E95" w:rsidP="00DB7D41">
      <w:pPr>
        <w:spacing w:line="276" w:lineRule="auto"/>
        <w:ind w:firstLine="0"/>
        <w:jc w:val="both"/>
        <w:rPr>
          <w:lang w:eastAsia="en-US"/>
        </w:rPr>
      </w:pPr>
      <w:r>
        <w:rPr>
          <w:lang w:eastAsia="en-US"/>
        </w:rPr>
        <w:t xml:space="preserve">      </w:t>
      </w:r>
      <w:r w:rsidR="00DB7D41">
        <w:rPr>
          <w:lang w:eastAsia="en-US"/>
        </w:rPr>
        <w:t xml:space="preserve">Согласно пояснительной записке </w:t>
      </w:r>
      <w:r w:rsidR="00641772">
        <w:rPr>
          <w:lang w:eastAsia="en-US"/>
        </w:rPr>
        <w:t>изменение</w:t>
      </w:r>
      <w:r w:rsidR="00DB7D41">
        <w:rPr>
          <w:lang w:eastAsia="en-US"/>
        </w:rPr>
        <w:t xml:space="preserve"> </w:t>
      </w:r>
      <w:r w:rsidR="00641772">
        <w:rPr>
          <w:lang w:eastAsia="en-US"/>
        </w:rPr>
        <w:t>доходной части бюджета</w:t>
      </w:r>
      <w:r w:rsidR="00DB7D41">
        <w:rPr>
          <w:lang w:eastAsia="en-US"/>
        </w:rPr>
        <w:t xml:space="preserve"> произошло:</w:t>
      </w:r>
    </w:p>
    <w:p w:rsidR="004F3D61" w:rsidRPr="00DB7D41" w:rsidRDefault="00102785" w:rsidP="004F3D61">
      <w:pPr>
        <w:ind w:firstLine="720"/>
        <w:jc w:val="both"/>
        <w:rPr>
          <w:b/>
          <w:lang w:eastAsia="en-US"/>
        </w:rPr>
      </w:pPr>
      <w:r>
        <w:rPr>
          <w:b/>
          <w:lang w:eastAsia="en-US"/>
        </w:rPr>
        <w:t>За счет</w:t>
      </w:r>
      <w:r w:rsidRPr="00DB7D41">
        <w:rPr>
          <w:b/>
          <w:lang w:eastAsia="en-US"/>
        </w:rPr>
        <w:t xml:space="preserve"> увеличен</w:t>
      </w:r>
      <w:r>
        <w:rPr>
          <w:b/>
          <w:lang w:eastAsia="en-US"/>
        </w:rPr>
        <w:t>ия</w:t>
      </w:r>
      <w:r w:rsidRPr="00DB7D41">
        <w:rPr>
          <w:b/>
          <w:lang w:eastAsia="en-US"/>
        </w:rPr>
        <w:t xml:space="preserve"> </w:t>
      </w:r>
      <w:r>
        <w:rPr>
          <w:b/>
          <w:lang w:eastAsia="en-US"/>
        </w:rPr>
        <w:t>н</w:t>
      </w:r>
      <w:r w:rsidR="004F3D61">
        <w:rPr>
          <w:b/>
          <w:lang w:eastAsia="en-US"/>
        </w:rPr>
        <w:t>алоговых</w:t>
      </w:r>
      <w:r w:rsidR="004F3D61" w:rsidRPr="00DB7D41">
        <w:rPr>
          <w:b/>
          <w:lang w:eastAsia="en-US"/>
        </w:rPr>
        <w:t xml:space="preserve"> и неналоговы</w:t>
      </w:r>
      <w:r w:rsidR="004F3D61">
        <w:rPr>
          <w:b/>
          <w:lang w:eastAsia="en-US"/>
        </w:rPr>
        <w:t>х</w:t>
      </w:r>
      <w:r w:rsidR="004F3D61" w:rsidRPr="00DB7D41">
        <w:rPr>
          <w:b/>
          <w:lang w:eastAsia="en-US"/>
        </w:rPr>
        <w:t xml:space="preserve"> доход</w:t>
      </w:r>
      <w:r w:rsidR="004F3D61">
        <w:rPr>
          <w:b/>
          <w:lang w:eastAsia="en-US"/>
        </w:rPr>
        <w:t xml:space="preserve">ов </w:t>
      </w:r>
      <w:r w:rsidR="004F3D61" w:rsidRPr="00DB7D41">
        <w:rPr>
          <w:b/>
          <w:lang w:eastAsia="en-US"/>
        </w:rPr>
        <w:t xml:space="preserve">на сумму </w:t>
      </w:r>
      <w:r w:rsidR="00ED7BC8">
        <w:rPr>
          <w:b/>
          <w:lang w:eastAsia="en-US"/>
        </w:rPr>
        <w:t>3 293,60</w:t>
      </w:r>
      <w:r w:rsidR="004F3D61" w:rsidRPr="00DB7D41">
        <w:rPr>
          <w:b/>
          <w:lang w:eastAsia="en-US"/>
        </w:rPr>
        <w:t xml:space="preserve"> тысяч рублей, в т.ч.:</w:t>
      </w:r>
    </w:p>
    <w:p w:rsidR="00F72AC2" w:rsidRPr="00E65F1F" w:rsidRDefault="00F72AC2" w:rsidP="004F3D61">
      <w:pPr>
        <w:pStyle w:val="a5"/>
        <w:numPr>
          <w:ilvl w:val="0"/>
          <w:numId w:val="36"/>
        </w:numPr>
        <w:spacing w:line="276" w:lineRule="auto"/>
        <w:jc w:val="both"/>
        <w:rPr>
          <w:lang w:eastAsia="en-US"/>
        </w:rPr>
      </w:pPr>
      <w:r w:rsidRPr="00E65F1F">
        <w:rPr>
          <w:lang w:eastAsia="en-US"/>
        </w:rPr>
        <w:t xml:space="preserve">Государственная пошлина - увеличение на </w:t>
      </w:r>
      <w:r w:rsidR="00ED7BC8" w:rsidRPr="00E65F1F">
        <w:rPr>
          <w:lang w:eastAsia="en-US"/>
        </w:rPr>
        <w:t>640</w:t>
      </w:r>
      <w:r w:rsidRPr="00E65F1F">
        <w:rPr>
          <w:lang w:eastAsia="en-US"/>
        </w:rPr>
        <w:t>,00 тыс.рублей.</w:t>
      </w:r>
    </w:p>
    <w:p w:rsidR="00F72AC2" w:rsidRPr="00E65F1F" w:rsidRDefault="00F72AC2" w:rsidP="004F3D61">
      <w:pPr>
        <w:pStyle w:val="a5"/>
        <w:numPr>
          <w:ilvl w:val="0"/>
          <w:numId w:val="36"/>
        </w:numPr>
        <w:spacing w:line="276" w:lineRule="auto"/>
        <w:jc w:val="both"/>
        <w:rPr>
          <w:lang w:eastAsia="en-US"/>
        </w:rPr>
      </w:pPr>
      <w:r w:rsidRPr="00E65F1F">
        <w:rPr>
          <w:lang w:eastAsia="en-US"/>
        </w:rPr>
        <w:t xml:space="preserve">Доходы, от арендной платы за </w:t>
      </w:r>
      <w:r w:rsidR="00E65F1F" w:rsidRPr="00E65F1F">
        <w:rPr>
          <w:lang w:eastAsia="en-US"/>
        </w:rPr>
        <w:t>земельные участки</w:t>
      </w:r>
      <w:r w:rsidRPr="00E65F1F">
        <w:rPr>
          <w:lang w:eastAsia="en-US"/>
        </w:rPr>
        <w:t xml:space="preserve"> - увеличение на </w:t>
      </w:r>
      <w:r w:rsidR="00E65F1F" w:rsidRPr="00E65F1F">
        <w:rPr>
          <w:lang w:eastAsia="en-US"/>
        </w:rPr>
        <w:t>1785,4</w:t>
      </w:r>
      <w:r w:rsidRPr="00E65F1F">
        <w:rPr>
          <w:lang w:eastAsia="en-US"/>
        </w:rPr>
        <w:t xml:space="preserve"> тыс.рублей.</w:t>
      </w:r>
    </w:p>
    <w:p w:rsidR="004F3D61" w:rsidRPr="00E65F1F" w:rsidRDefault="00180525" w:rsidP="00180525">
      <w:pPr>
        <w:pStyle w:val="a5"/>
        <w:numPr>
          <w:ilvl w:val="0"/>
          <w:numId w:val="36"/>
        </w:numPr>
        <w:spacing w:line="276" w:lineRule="auto"/>
        <w:jc w:val="both"/>
        <w:rPr>
          <w:lang w:eastAsia="en-US"/>
        </w:rPr>
      </w:pPr>
      <w:r w:rsidRPr="00E65F1F">
        <w:rPr>
          <w:lang w:eastAsia="en-US"/>
        </w:rPr>
        <w:t xml:space="preserve">Доходы от продажи земельных участков, находящихся в муниципальной собственности - увеличение на </w:t>
      </w:r>
      <w:r w:rsidR="00E65F1F" w:rsidRPr="00E65F1F">
        <w:rPr>
          <w:lang w:eastAsia="en-US"/>
        </w:rPr>
        <w:t>639,5</w:t>
      </w:r>
      <w:r w:rsidRPr="00E65F1F">
        <w:rPr>
          <w:lang w:eastAsia="en-US"/>
        </w:rPr>
        <w:t>тыс.рублей.</w:t>
      </w:r>
    </w:p>
    <w:p w:rsidR="00180525" w:rsidRPr="00E65F1F" w:rsidRDefault="00180525" w:rsidP="00180525">
      <w:pPr>
        <w:pStyle w:val="a5"/>
        <w:numPr>
          <w:ilvl w:val="0"/>
          <w:numId w:val="36"/>
        </w:numPr>
        <w:spacing w:line="276" w:lineRule="auto"/>
        <w:jc w:val="both"/>
        <w:rPr>
          <w:lang w:eastAsia="en-US"/>
        </w:rPr>
      </w:pPr>
      <w:r w:rsidRPr="00E65F1F">
        <w:rPr>
          <w:lang w:eastAsia="en-US"/>
        </w:rPr>
        <w:t>Штрафы, санкции, возмещение ущерба - у</w:t>
      </w:r>
      <w:r w:rsidR="00E65F1F" w:rsidRPr="00E65F1F">
        <w:rPr>
          <w:lang w:eastAsia="en-US"/>
        </w:rPr>
        <w:t>величение</w:t>
      </w:r>
      <w:r w:rsidRPr="00E65F1F">
        <w:rPr>
          <w:lang w:eastAsia="en-US"/>
        </w:rPr>
        <w:t xml:space="preserve"> на </w:t>
      </w:r>
      <w:r w:rsidR="0013548A">
        <w:rPr>
          <w:lang w:eastAsia="en-US"/>
        </w:rPr>
        <w:t>147,0</w:t>
      </w:r>
      <w:r w:rsidRPr="00E65F1F">
        <w:rPr>
          <w:lang w:eastAsia="en-US"/>
        </w:rPr>
        <w:t>тыс.рублей.</w:t>
      </w:r>
    </w:p>
    <w:p w:rsidR="00E65F1F" w:rsidRDefault="00E65F1F" w:rsidP="00180525">
      <w:pPr>
        <w:pStyle w:val="a5"/>
        <w:numPr>
          <w:ilvl w:val="0"/>
          <w:numId w:val="36"/>
        </w:numPr>
        <w:spacing w:line="276" w:lineRule="auto"/>
        <w:jc w:val="both"/>
        <w:rPr>
          <w:lang w:eastAsia="en-US"/>
        </w:rPr>
      </w:pPr>
      <w:r w:rsidRPr="00E65F1F">
        <w:rPr>
          <w:lang w:eastAsia="en-US"/>
        </w:rPr>
        <w:t>Прочие неналоговые доходы - увеличение на 10,0 тыс.рублей.</w:t>
      </w:r>
    </w:p>
    <w:p w:rsidR="0013548A" w:rsidRPr="00E65F1F" w:rsidRDefault="0013548A" w:rsidP="00180525">
      <w:pPr>
        <w:pStyle w:val="a5"/>
        <w:numPr>
          <w:ilvl w:val="0"/>
          <w:numId w:val="36"/>
        </w:numPr>
        <w:spacing w:line="276" w:lineRule="auto"/>
        <w:jc w:val="both"/>
        <w:rPr>
          <w:lang w:eastAsia="en-US"/>
        </w:rPr>
      </w:pPr>
      <w:r>
        <w:rPr>
          <w:lang w:eastAsia="en-US"/>
        </w:rPr>
        <w:t>Возмещение расходов - 71,7 тыс.рублей</w:t>
      </w:r>
    </w:p>
    <w:p w:rsidR="004F3D61" w:rsidRDefault="004F3D61" w:rsidP="004F3D61">
      <w:pPr>
        <w:pStyle w:val="a5"/>
        <w:spacing w:line="276" w:lineRule="auto"/>
        <w:ind w:firstLine="0"/>
        <w:jc w:val="both"/>
        <w:rPr>
          <w:lang w:eastAsia="en-US"/>
        </w:rPr>
      </w:pPr>
    </w:p>
    <w:p w:rsidR="00DB7D41" w:rsidRPr="005077C5" w:rsidRDefault="005077C5" w:rsidP="005077C5">
      <w:pPr>
        <w:spacing w:line="276" w:lineRule="auto"/>
        <w:ind w:firstLine="0"/>
        <w:jc w:val="both"/>
        <w:rPr>
          <w:b/>
          <w:lang w:eastAsia="en-US"/>
        </w:rPr>
      </w:pPr>
      <w:r>
        <w:rPr>
          <w:b/>
          <w:lang w:eastAsia="en-US"/>
        </w:rPr>
        <w:t>З</w:t>
      </w:r>
      <w:r w:rsidR="00DB7D41" w:rsidRPr="005077C5">
        <w:rPr>
          <w:b/>
          <w:lang w:eastAsia="en-US"/>
        </w:rPr>
        <w:t>а счет безвозмездных поступлений:</w:t>
      </w:r>
    </w:p>
    <w:p w:rsidR="005954C3" w:rsidRPr="0095259F" w:rsidRDefault="005954C3" w:rsidP="005954C3">
      <w:pPr>
        <w:pStyle w:val="21"/>
        <w:spacing w:line="240" w:lineRule="auto"/>
        <w:ind w:right="99" w:firstLine="720"/>
        <w:jc w:val="both"/>
        <w:rPr>
          <w:b/>
          <w:lang w:val="ru-RU"/>
        </w:rPr>
      </w:pPr>
      <w:r w:rsidRPr="0095259F">
        <w:rPr>
          <w:b/>
          <w:lang w:val="ru-RU"/>
        </w:rPr>
        <w:t>Увеличение в части межбюджетных трансферт</w:t>
      </w:r>
      <w:r w:rsidR="0019143C">
        <w:rPr>
          <w:b/>
          <w:lang w:val="ru-RU"/>
        </w:rPr>
        <w:t>ов составило в размере 54631,3</w:t>
      </w:r>
      <w:r w:rsidRPr="0095259F">
        <w:rPr>
          <w:b/>
          <w:lang w:val="ru-RU"/>
        </w:rPr>
        <w:t xml:space="preserve"> тыс. рублей, в том числе:</w:t>
      </w:r>
    </w:p>
    <w:p w:rsidR="006C6FEE" w:rsidRDefault="006C6FEE" w:rsidP="006C6FEE">
      <w:pPr>
        <w:pStyle w:val="a5"/>
        <w:numPr>
          <w:ilvl w:val="0"/>
          <w:numId w:val="38"/>
        </w:numPr>
        <w:jc w:val="both"/>
        <w:rPr>
          <w:u w:val="single"/>
        </w:rPr>
      </w:pPr>
      <w:r>
        <w:rPr>
          <w:u w:val="single"/>
        </w:rPr>
        <w:t>Министерство экономического развития Республики Карелия</w:t>
      </w:r>
    </w:p>
    <w:p w:rsidR="006C6FEE" w:rsidRDefault="006C6FEE" w:rsidP="0019143C">
      <w:pPr>
        <w:pStyle w:val="a5"/>
        <w:numPr>
          <w:ilvl w:val="1"/>
          <w:numId w:val="38"/>
        </w:numPr>
        <w:ind w:left="0" w:firstLine="987"/>
        <w:jc w:val="both"/>
      </w:pPr>
      <w:r w:rsidRPr="006C6FEE">
        <w:t>Субсидия на реализацию мероприятий</w:t>
      </w:r>
      <w:r>
        <w:t xml:space="preserve">  гос. программы РФ «Развитие туризма» (реализация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w:t>
      </w:r>
    </w:p>
    <w:p w:rsidR="00D63503" w:rsidRPr="005B229B" w:rsidRDefault="00D63503" w:rsidP="00D63503">
      <w:pPr>
        <w:jc w:val="both"/>
        <w:rPr>
          <w:b/>
        </w:rPr>
      </w:pPr>
      <w:r w:rsidRPr="005B229B">
        <w:rPr>
          <w:b/>
        </w:rPr>
        <w:t>-уведомление от 12.09.2024 г. № 09/2024 на сумму</w:t>
      </w:r>
      <w:r w:rsidR="0074013C">
        <w:rPr>
          <w:b/>
        </w:rPr>
        <w:t xml:space="preserve"> </w:t>
      </w:r>
      <w:r w:rsidRPr="005B229B">
        <w:rPr>
          <w:b/>
        </w:rPr>
        <w:t>10 000,00 тыс.рублей</w:t>
      </w:r>
    </w:p>
    <w:p w:rsidR="0021632F" w:rsidRDefault="0021632F" w:rsidP="00D63503">
      <w:pPr>
        <w:jc w:val="both"/>
      </w:pPr>
    </w:p>
    <w:p w:rsidR="00D63503" w:rsidRPr="00D63503" w:rsidRDefault="00D63503" w:rsidP="00D63503">
      <w:pPr>
        <w:jc w:val="both"/>
        <w:rPr>
          <w:u w:val="single"/>
        </w:rPr>
      </w:pPr>
      <w:r>
        <w:t xml:space="preserve">2.  </w:t>
      </w:r>
      <w:r w:rsidRPr="00D63503">
        <w:rPr>
          <w:u w:val="single"/>
        </w:rPr>
        <w:t>Министерство финансов Республики Карелия</w:t>
      </w:r>
    </w:p>
    <w:p w:rsidR="00D63503" w:rsidRPr="007C3466" w:rsidRDefault="00D63503" w:rsidP="00D63503">
      <w:pPr>
        <w:jc w:val="both"/>
      </w:pPr>
      <w:r>
        <w:t xml:space="preserve">2.1. </w:t>
      </w:r>
      <w:r w:rsidRPr="007C3466">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63503" w:rsidRPr="005B229B" w:rsidRDefault="00D63503" w:rsidP="00D63503">
      <w:pPr>
        <w:jc w:val="both"/>
        <w:rPr>
          <w:b/>
        </w:rPr>
      </w:pPr>
      <w:r w:rsidRPr="005B229B">
        <w:rPr>
          <w:b/>
        </w:rPr>
        <w:t>-уведомление от 16.09.2024г № 801-2024-333/15 на сумму 13849,9 тыс.руб.</w:t>
      </w:r>
    </w:p>
    <w:p w:rsidR="0021632F" w:rsidRDefault="0021632F" w:rsidP="00D63503">
      <w:pPr>
        <w:jc w:val="both"/>
      </w:pPr>
    </w:p>
    <w:p w:rsidR="005954C3" w:rsidRPr="0095259F" w:rsidRDefault="005954C3" w:rsidP="00D63503">
      <w:pPr>
        <w:jc w:val="both"/>
      </w:pPr>
      <w:r w:rsidRPr="00D63503">
        <w:t xml:space="preserve"> </w:t>
      </w:r>
      <w:r w:rsidR="00D63503" w:rsidRPr="00D63503">
        <w:t xml:space="preserve">3.  </w:t>
      </w:r>
      <w:r w:rsidRPr="005954C3">
        <w:rPr>
          <w:u w:val="single"/>
        </w:rPr>
        <w:t xml:space="preserve">Министерство образования и спорта РК: </w:t>
      </w:r>
      <w:r w:rsidRPr="0095259F">
        <w:t xml:space="preserve">          </w:t>
      </w:r>
    </w:p>
    <w:p w:rsidR="005B229B" w:rsidRPr="007C3466" w:rsidRDefault="005B229B" w:rsidP="005B229B">
      <w:pPr>
        <w:jc w:val="both"/>
      </w:pPr>
      <w:r>
        <w:t xml:space="preserve">3.1. </w:t>
      </w:r>
      <w:r w:rsidRPr="007C3466">
        <w:t>Субсидия на реализацию мероприятий государственной программы РК «Развитие образования» в целях частичной компенсации расходов на повышение оплаты труда работников бюджетной сферы.</w:t>
      </w:r>
    </w:p>
    <w:p w:rsidR="005B229B" w:rsidRPr="005B229B" w:rsidRDefault="005B229B" w:rsidP="005B229B">
      <w:pPr>
        <w:jc w:val="both"/>
        <w:rPr>
          <w:b/>
        </w:rPr>
      </w:pPr>
      <w:r w:rsidRPr="005B229B">
        <w:rPr>
          <w:b/>
        </w:rPr>
        <w:t>-уведомление от 17.09.2024 г. № 75-017/4-2024 на сумму</w:t>
      </w:r>
      <w:r w:rsidR="0021632F">
        <w:rPr>
          <w:b/>
        </w:rPr>
        <w:t xml:space="preserve"> </w:t>
      </w:r>
      <w:r w:rsidRPr="005B229B">
        <w:rPr>
          <w:b/>
        </w:rPr>
        <w:t>1133,0 тыс.руб.</w:t>
      </w:r>
    </w:p>
    <w:p w:rsidR="005B229B" w:rsidRPr="007C3466" w:rsidRDefault="005B229B" w:rsidP="005B229B">
      <w:pPr>
        <w:jc w:val="both"/>
      </w:pPr>
      <w:r w:rsidRPr="007C3466">
        <w:t>1.2.Субвенция на 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21632F" w:rsidRPr="005B229B" w:rsidRDefault="005B229B" w:rsidP="0021632F">
      <w:pPr>
        <w:jc w:val="both"/>
        <w:rPr>
          <w:b/>
        </w:rPr>
      </w:pPr>
      <w:r w:rsidRPr="005B229B">
        <w:rPr>
          <w:b/>
        </w:rPr>
        <w:t>-уведомление от 17.09.2024г № 40-017/4-2024 на сумму</w:t>
      </w:r>
      <w:r w:rsidR="0021632F">
        <w:rPr>
          <w:b/>
        </w:rPr>
        <w:t xml:space="preserve">  </w:t>
      </w:r>
      <w:r w:rsidRPr="005B229B">
        <w:rPr>
          <w:b/>
        </w:rPr>
        <w:t>21135,6</w:t>
      </w:r>
      <w:r w:rsidR="0021632F">
        <w:rPr>
          <w:b/>
        </w:rPr>
        <w:t xml:space="preserve"> тыс.рублей</w:t>
      </w:r>
    </w:p>
    <w:p w:rsidR="0021632F" w:rsidRDefault="0021632F" w:rsidP="005954C3">
      <w:pPr>
        <w:jc w:val="both"/>
        <w:rPr>
          <w:u w:val="single"/>
        </w:rPr>
      </w:pPr>
    </w:p>
    <w:p w:rsidR="005954C3" w:rsidRPr="0021632F" w:rsidRDefault="005954C3" w:rsidP="0021632F">
      <w:pPr>
        <w:pStyle w:val="a5"/>
        <w:numPr>
          <w:ilvl w:val="0"/>
          <w:numId w:val="39"/>
        </w:numPr>
        <w:jc w:val="both"/>
        <w:rPr>
          <w:u w:val="single"/>
        </w:rPr>
      </w:pPr>
      <w:r w:rsidRPr="0021632F">
        <w:rPr>
          <w:u w:val="single"/>
        </w:rPr>
        <w:t>Министерство культуры РК</w:t>
      </w:r>
    </w:p>
    <w:p w:rsidR="0021632F" w:rsidRPr="007C3466" w:rsidRDefault="002174A5" w:rsidP="0021632F">
      <w:pPr>
        <w:pStyle w:val="a5"/>
        <w:ind w:left="0" w:firstLine="0"/>
        <w:jc w:val="both"/>
      </w:pPr>
      <w:r>
        <w:t xml:space="preserve">         </w:t>
      </w:r>
      <w:r w:rsidR="0021632F">
        <w:t xml:space="preserve"> 4.1. </w:t>
      </w:r>
      <w:r w:rsidR="0021632F" w:rsidRPr="007C3466">
        <w:t>Субсидия на реализацию мероприятий государственной программы РК «Развитие культуры» (в целях частичной компенсации расходов на оплату труда работников бюджетной сферы) на 2024год.</w:t>
      </w:r>
    </w:p>
    <w:p w:rsidR="0021632F" w:rsidRDefault="0021632F" w:rsidP="0021632F">
      <w:pPr>
        <w:pStyle w:val="a5"/>
        <w:ind w:firstLine="0"/>
        <w:jc w:val="both"/>
        <w:rPr>
          <w:b/>
        </w:rPr>
      </w:pPr>
      <w:r w:rsidRPr="0021632F">
        <w:rPr>
          <w:b/>
        </w:rPr>
        <w:t>-уведомление от 19.09.2024г № 436 на сумму 1675,7 тыс.руб</w:t>
      </w:r>
      <w:r>
        <w:rPr>
          <w:b/>
        </w:rPr>
        <w:t>ле</w:t>
      </w:r>
      <w:r w:rsidR="0074013C">
        <w:rPr>
          <w:b/>
        </w:rPr>
        <w:t>й</w:t>
      </w:r>
      <w:r w:rsidRPr="0021632F">
        <w:rPr>
          <w:b/>
        </w:rPr>
        <w:t>.</w:t>
      </w:r>
    </w:p>
    <w:p w:rsidR="0074013C" w:rsidRDefault="0074013C" w:rsidP="0021632F">
      <w:pPr>
        <w:pStyle w:val="a5"/>
        <w:ind w:firstLine="0"/>
        <w:jc w:val="both"/>
      </w:pPr>
    </w:p>
    <w:p w:rsidR="0074013C" w:rsidRDefault="0074013C" w:rsidP="0074013C">
      <w:pPr>
        <w:jc w:val="both"/>
      </w:pPr>
      <w:r>
        <w:t>5.</w:t>
      </w:r>
      <w:r w:rsidRPr="009B5F3B">
        <w:t xml:space="preserve"> </w:t>
      </w:r>
      <w:r w:rsidRPr="007C3466">
        <w:t>Министерство социальной защиты Республики Карелия</w:t>
      </w:r>
    </w:p>
    <w:p w:rsidR="0074013C" w:rsidRDefault="0074013C" w:rsidP="0074013C">
      <w:pPr>
        <w:jc w:val="both"/>
      </w:pPr>
      <w:r>
        <w:t>5.1.Субсидия бюджетам муниципальных районов на реализацию мероприятий гос.программы Республики Карелия «Совершенствование социальной защиты граждан»</w:t>
      </w:r>
    </w:p>
    <w:p w:rsidR="0021632F" w:rsidRPr="0074013C" w:rsidRDefault="0074013C" w:rsidP="0074013C">
      <w:pPr>
        <w:pStyle w:val="a5"/>
        <w:ind w:left="1080" w:firstLine="0"/>
        <w:jc w:val="both"/>
        <w:rPr>
          <w:b/>
        </w:rPr>
      </w:pPr>
      <w:r w:rsidRPr="0074013C">
        <w:rPr>
          <w:b/>
        </w:rPr>
        <w:t>-уведомление от 24.10.2024г № 236 на сумму 6837,1</w:t>
      </w:r>
      <w:r>
        <w:rPr>
          <w:b/>
        </w:rPr>
        <w:t xml:space="preserve"> тыс.рублей.</w:t>
      </w:r>
    </w:p>
    <w:p w:rsidR="0074013C" w:rsidRPr="007C3466" w:rsidRDefault="0074013C" w:rsidP="002174A5">
      <w:pPr>
        <w:ind w:firstLine="0"/>
        <w:jc w:val="both"/>
      </w:pPr>
    </w:p>
    <w:p w:rsidR="0074013C" w:rsidRPr="007C3466" w:rsidRDefault="0074013C" w:rsidP="0074013C">
      <w:pPr>
        <w:pStyle w:val="21"/>
        <w:spacing w:line="240" w:lineRule="auto"/>
        <w:ind w:right="99" w:firstLine="720"/>
        <w:jc w:val="both"/>
        <w:rPr>
          <w:b/>
          <w:lang w:val="ru-RU"/>
        </w:rPr>
      </w:pPr>
      <w:r w:rsidRPr="007C3466">
        <w:rPr>
          <w:b/>
          <w:lang w:val="ru-RU"/>
        </w:rPr>
        <w:t>Уменьшение в части межбюджетных трансфертов составило в размере  -10978,5тыс.руб, в том числе:</w:t>
      </w:r>
    </w:p>
    <w:p w:rsidR="0074013C" w:rsidRPr="007C3466" w:rsidRDefault="0074013C" w:rsidP="0074013C">
      <w:pPr>
        <w:jc w:val="both"/>
      </w:pPr>
      <w:r w:rsidRPr="007C3466">
        <w:t xml:space="preserve">1. Министерство образования и спорта РК:           </w:t>
      </w:r>
    </w:p>
    <w:p w:rsidR="0074013C" w:rsidRPr="007C3466" w:rsidRDefault="0074013C" w:rsidP="0074013C">
      <w:pPr>
        <w:jc w:val="both"/>
      </w:pPr>
      <w:r w:rsidRPr="007C3466">
        <w:t>1.1. Субсидия на организацию отдыха детей в каникулярное время.</w:t>
      </w:r>
    </w:p>
    <w:p w:rsidR="0074013C" w:rsidRPr="0074013C" w:rsidRDefault="0074013C" w:rsidP="0074013C">
      <w:pPr>
        <w:jc w:val="both"/>
        <w:rPr>
          <w:b/>
        </w:rPr>
      </w:pPr>
      <w:r w:rsidRPr="0074013C">
        <w:rPr>
          <w:b/>
        </w:rPr>
        <w:t>-уведомление</w:t>
      </w:r>
      <w:r>
        <w:rPr>
          <w:b/>
        </w:rPr>
        <w:t xml:space="preserve"> от 20.09.2024г № 12-017/2-2024 на сумму </w:t>
      </w:r>
      <w:r w:rsidRPr="0074013C">
        <w:t>-</w:t>
      </w:r>
      <w:r w:rsidRPr="0074013C">
        <w:rPr>
          <w:b/>
        </w:rPr>
        <w:t>558,0 тыс.руб.</w:t>
      </w:r>
    </w:p>
    <w:p w:rsidR="0074013C" w:rsidRPr="007C3466" w:rsidRDefault="0074013C" w:rsidP="0074013C">
      <w:pPr>
        <w:jc w:val="both"/>
      </w:pPr>
      <w:r w:rsidRPr="007C3466">
        <w:t>1.2.  Субсидия на организацию отдыха детей в каникулярное время.</w:t>
      </w:r>
    </w:p>
    <w:p w:rsidR="0074013C" w:rsidRPr="0074013C" w:rsidRDefault="0074013C" w:rsidP="0074013C">
      <w:pPr>
        <w:jc w:val="both"/>
        <w:rPr>
          <w:b/>
        </w:rPr>
      </w:pPr>
      <w:r w:rsidRPr="0074013C">
        <w:rPr>
          <w:b/>
        </w:rPr>
        <w:t>-уведомление от 28.10.2024г № 801-2024-388/15</w:t>
      </w:r>
      <w:r>
        <w:rPr>
          <w:b/>
        </w:rPr>
        <w:t xml:space="preserve"> на сумму </w:t>
      </w:r>
      <w:r w:rsidRPr="0074013C">
        <w:t>-</w:t>
      </w:r>
      <w:r w:rsidRPr="0074013C">
        <w:rPr>
          <w:b/>
        </w:rPr>
        <w:t>270,0 тыс.руб.</w:t>
      </w:r>
    </w:p>
    <w:p w:rsidR="00406343" w:rsidRDefault="00406343" w:rsidP="0074013C">
      <w:pPr>
        <w:jc w:val="both"/>
      </w:pPr>
    </w:p>
    <w:p w:rsidR="0074013C" w:rsidRPr="007C3466" w:rsidRDefault="0074013C" w:rsidP="0074013C">
      <w:pPr>
        <w:jc w:val="both"/>
      </w:pPr>
      <w:r w:rsidRPr="007C3466">
        <w:t>2.Министерство экономического развития РК.</w:t>
      </w:r>
    </w:p>
    <w:p w:rsidR="0074013C" w:rsidRPr="007C3466" w:rsidRDefault="0074013C" w:rsidP="0074013C">
      <w:pPr>
        <w:jc w:val="both"/>
      </w:pPr>
      <w:r w:rsidRPr="007C3466">
        <w:t>2.1.Субсидия на реализацию мероприятий гос.программы РФ "Развитие туризма" (реализация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w:t>
      </w:r>
    </w:p>
    <w:p w:rsidR="0074013C" w:rsidRPr="0074013C" w:rsidRDefault="0074013C" w:rsidP="0074013C">
      <w:pPr>
        <w:jc w:val="both"/>
        <w:rPr>
          <w:b/>
        </w:rPr>
      </w:pPr>
      <w:r w:rsidRPr="008914BA">
        <w:rPr>
          <w:b/>
        </w:rPr>
        <w:t>-уведомление от 07.10.2024г № 10/2024 на сумму -10000,0 тыс.руб.</w:t>
      </w:r>
    </w:p>
    <w:p w:rsidR="00406343" w:rsidRDefault="00406343" w:rsidP="0074013C">
      <w:pPr>
        <w:jc w:val="both"/>
      </w:pPr>
    </w:p>
    <w:p w:rsidR="0074013C" w:rsidRPr="007C3466" w:rsidRDefault="0074013C" w:rsidP="0074013C">
      <w:pPr>
        <w:jc w:val="both"/>
      </w:pPr>
      <w:r w:rsidRPr="007C3466">
        <w:t>3.Министерство социальной защиты Республики Карелия.</w:t>
      </w:r>
    </w:p>
    <w:p w:rsidR="0074013C" w:rsidRPr="007C3466" w:rsidRDefault="0074013C" w:rsidP="0074013C">
      <w:pPr>
        <w:ind w:firstLine="720"/>
        <w:jc w:val="both"/>
      </w:pPr>
      <w:r w:rsidRPr="007C3466">
        <w:t>3.1.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2342К082000220).</w:t>
      </w:r>
    </w:p>
    <w:p w:rsidR="0074013C" w:rsidRPr="0074013C" w:rsidRDefault="0074013C" w:rsidP="0074013C">
      <w:pPr>
        <w:ind w:firstLine="720"/>
        <w:jc w:val="both"/>
        <w:rPr>
          <w:b/>
        </w:rPr>
      </w:pPr>
      <w:r w:rsidRPr="0074013C">
        <w:rPr>
          <w:b/>
        </w:rPr>
        <w:t>- уведомлени</w:t>
      </w:r>
      <w:r>
        <w:rPr>
          <w:b/>
        </w:rPr>
        <w:t>е</w:t>
      </w:r>
      <w:r w:rsidRPr="0074013C">
        <w:rPr>
          <w:b/>
        </w:rPr>
        <w:t xml:space="preserve"> от 30.10.2024г</w:t>
      </w:r>
      <w:r>
        <w:rPr>
          <w:b/>
        </w:rPr>
        <w:t xml:space="preserve">. </w:t>
      </w:r>
      <w:r w:rsidRPr="0074013C">
        <w:rPr>
          <w:b/>
        </w:rPr>
        <w:t>№ 208</w:t>
      </w:r>
      <w:r>
        <w:rPr>
          <w:b/>
        </w:rPr>
        <w:t xml:space="preserve"> на сумму</w:t>
      </w:r>
      <w:r w:rsidRPr="0074013C">
        <w:rPr>
          <w:b/>
        </w:rPr>
        <w:t xml:space="preserve"> </w:t>
      </w:r>
      <w:r>
        <w:rPr>
          <w:b/>
        </w:rPr>
        <w:t>-</w:t>
      </w:r>
      <w:r w:rsidRPr="0074013C">
        <w:rPr>
          <w:b/>
        </w:rPr>
        <w:t>73,7 тыс.руб.</w:t>
      </w:r>
    </w:p>
    <w:p w:rsidR="0074013C" w:rsidRPr="007C3466" w:rsidRDefault="0074013C" w:rsidP="0074013C">
      <w:pPr>
        <w:jc w:val="both"/>
        <w:rPr>
          <w:sz w:val="20"/>
          <w:szCs w:val="20"/>
        </w:rPr>
      </w:pPr>
      <w:r w:rsidRPr="007C3466">
        <w:t xml:space="preserve">3.2.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w:t>
      </w:r>
      <w:r w:rsidRPr="007C3466">
        <w:rPr>
          <w:sz w:val="20"/>
          <w:szCs w:val="20"/>
        </w:rPr>
        <w:t>(код цели 2450820X256420000000)</w:t>
      </w:r>
    </w:p>
    <w:p w:rsidR="0074013C" w:rsidRPr="0074013C" w:rsidRDefault="0074013C" w:rsidP="0074013C">
      <w:pPr>
        <w:ind w:firstLine="720"/>
        <w:jc w:val="both"/>
        <w:rPr>
          <w:b/>
        </w:rPr>
      </w:pPr>
      <w:r w:rsidRPr="0074013C">
        <w:rPr>
          <w:b/>
        </w:rPr>
        <w:t>- уведомление от 30.10.2024</w:t>
      </w:r>
      <w:r>
        <w:rPr>
          <w:b/>
        </w:rPr>
        <w:t xml:space="preserve"> </w:t>
      </w:r>
      <w:r w:rsidRPr="0074013C">
        <w:rPr>
          <w:b/>
        </w:rPr>
        <w:t>г</w:t>
      </w:r>
      <w:r>
        <w:rPr>
          <w:b/>
        </w:rPr>
        <w:t xml:space="preserve">. № 199 на сумму </w:t>
      </w:r>
      <w:r w:rsidRPr="0074013C">
        <w:rPr>
          <w:b/>
        </w:rPr>
        <w:t>-73,8 тыс.руб.</w:t>
      </w:r>
    </w:p>
    <w:p w:rsidR="0074013C" w:rsidRPr="007C3466" w:rsidRDefault="0074013C" w:rsidP="0074013C">
      <w:pPr>
        <w:jc w:val="both"/>
        <w:rPr>
          <w:sz w:val="20"/>
          <w:szCs w:val="20"/>
        </w:rPr>
      </w:pPr>
      <w:r w:rsidRPr="007C3466">
        <w:t xml:space="preserve">3.3.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w:t>
      </w:r>
      <w:r w:rsidRPr="007C3466">
        <w:rPr>
          <w:sz w:val="20"/>
          <w:szCs w:val="20"/>
        </w:rPr>
        <w:t xml:space="preserve">(код цели </w:t>
      </w:r>
      <w:r w:rsidRPr="007C3466">
        <w:rPr>
          <w:rFonts w:ascii="Arial" w:hAnsi="Arial" w:cs="Arial"/>
          <w:sz w:val="16"/>
          <w:szCs w:val="16"/>
        </w:rPr>
        <w:t>2442К08202К082)</w:t>
      </w:r>
    </w:p>
    <w:p w:rsidR="005954C3" w:rsidRPr="002174A5" w:rsidRDefault="0074013C" w:rsidP="002174A5">
      <w:pPr>
        <w:ind w:firstLine="720"/>
        <w:jc w:val="both"/>
        <w:rPr>
          <w:b/>
        </w:rPr>
      </w:pPr>
      <w:r w:rsidRPr="0074013C">
        <w:rPr>
          <w:b/>
        </w:rPr>
        <w:t>- уведомления от 30.10.2024г</w:t>
      </w:r>
      <w:r>
        <w:rPr>
          <w:b/>
        </w:rPr>
        <w:t>.</w:t>
      </w:r>
      <w:r w:rsidRPr="0074013C">
        <w:rPr>
          <w:b/>
        </w:rPr>
        <w:t xml:space="preserve"> № 219 </w:t>
      </w:r>
      <w:r>
        <w:rPr>
          <w:b/>
        </w:rPr>
        <w:t xml:space="preserve">на сумму  </w:t>
      </w:r>
      <w:r w:rsidRPr="0074013C">
        <w:rPr>
          <w:b/>
        </w:rPr>
        <w:t>-3,0 тыс.руб.</w:t>
      </w:r>
    </w:p>
    <w:p w:rsidR="00EF0CE5" w:rsidRDefault="00630D36" w:rsidP="0021632F">
      <w:pPr>
        <w:pStyle w:val="a5"/>
        <w:numPr>
          <w:ilvl w:val="1"/>
          <w:numId w:val="18"/>
        </w:numPr>
        <w:spacing w:line="276" w:lineRule="auto"/>
        <w:jc w:val="both"/>
        <w:rPr>
          <w:b/>
          <w:lang w:eastAsia="en-US"/>
        </w:rPr>
      </w:pPr>
      <w:r w:rsidRPr="00AB15C3">
        <w:rPr>
          <w:b/>
          <w:lang w:eastAsia="en-US"/>
        </w:rPr>
        <w:t>Расходы</w:t>
      </w:r>
      <w:r w:rsidR="00AB15C3" w:rsidRPr="00AB15C3">
        <w:rPr>
          <w:b/>
          <w:lang w:eastAsia="en-US"/>
        </w:rPr>
        <w:t>:</w:t>
      </w:r>
    </w:p>
    <w:p w:rsidR="00CC46A9" w:rsidRPr="00AB15C3" w:rsidRDefault="00CC46A9" w:rsidP="00056153">
      <w:pPr>
        <w:pStyle w:val="a5"/>
        <w:spacing w:line="276" w:lineRule="auto"/>
        <w:ind w:left="1080" w:firstLine="0"/>
        <w:jc w:val="both"/>
        <w:rPr>
          <w:b/>
          <w:lang w:eastAsia="en-US"/>
        </w:rPr>
      </w:pPr>
    </w:p>
    <w:p w:rsidR="00056153" w:rsidRDefault="00E2120B" w:rsidP="00127F87">
      <w:pPr>
        <w:spacing w:line="276" w:lineRule="auto"/>
        <w:ind w:firstLine="0"/>
        <w:jc w:val="both"/>
        <w:rPr>
          <w:lang w:eastAsia="en-US"/>
        </w:rPr>
      </w:pPr>
      <w:r>
        <w:rPr>
          <w:lang w:eastAsia="en-US"/>
        </w:rPr>
        <w:lastRenderedPageBreak/>
        <w:t xml:space="preserve">      </w:t>
      </w:r>
      <w:r w:rsidR="00F517D4">
        <w:rPr>
          <w:lang w:eastAsia="en-US"/>
        </w:rPr>
        <w:t xml:space="preserve">Согласно предложенным изменениям, вносимым в бюджет Пудожского муниципального района </w:t>
      </w:r>
      <w:r w:rsidR="006A3977">
        <w:rPr>
          <w:lang w:eastAsia="en-US"/>
        </w:rPr>
        <w:t>структура расходов</w:t>
      </w:r>
      <w:r w:rsidR="00F517D4">
        <w:rPr>
          <w:lang w:eastAsia="en-US"/>
        </w:rPr>
        <w:t xml:space="preserve"> </w:t>
      </w:r>
      <w:r w:rsidR="00F517D4" w:rsidRPr="00797188">
        <w:rPr>
          <w:b/>
          <w:lang w:eastAsia="en-US"/>
        </w:rPr>
        <w:t>на 202</w:t>
      </w:r>
      <w:r w:rsidR="005954C3">
        <w:rPr>
          <w:b/>
          <w:lang w:eastAsia="en-US"/>
        </w:rPr>
        <w:t>4</w:t>
      </w:r>
      <w:r w:rsidR="00F517D4" w:rsidRPr="00797188">
        <w:rPr>
          <w:b/>
          <w:lang w:eastAsia="en-US"/>
        </w:rPr>
        <w:t xml:space="preserve"> год</w:t>
      </w:r>
      <w:r w:rsidR="006A3977">
        <w:rPr>
          <w:b/>
          <w:lang w:eastAsia="en-US"/>
        </w:rPr>
        <w:t xml:space="preserve"> </w:t>
      </w:r>
      <w:r w:rsidR="00593248">
        <w:rPr>
          <w:lang w:eastAsia="en-US"/>
        </w:rPr>
        <w:t xml:space="preserve">увеличена на </w:t>
      </w:r>
      <w:r w:rsidR="0074013C">
        <w:rPr>
          <w:lang w:eastAsia="en-US"/>
        </w:rPr>
        <w:t>47 946,40</w:t>
      </w:r>
      <w:r w:rsidR="00593248" w:rsidRPr="00114C97">
        <w:rPr>
          <w:lang w:eastAsia="en-US"/>
        </w:rPr>
        <w:t xml:space="preserve"> тыс</w:t>
      </w:r>
      <w:r w:rsidR="00AA4896" w:rsidRPr="00114C97">
        <w:rPr>
          <w:lang w:eastAsia="en-US"/>
        </w:rPr>
        <w:t>.</w:t>
      </w:r>
      <w:r w:rsidR="00F517D4" w:rsidRPr="00114C97">
        <w:rPr>
          <w:lang w:eastAsia="en-US"/>
        </w:rPr>
        <w:t xml:space="preserve"> рублей и составляет </w:t>
      </w:r>
      <w:r w:rsidR="00AA4896" w:rsidRPr="00114C97">
        <w:rPr>
          <w:lang w:eastAsia="en-US"/>
        </w:rPr>
        <w:t xml:space="preserve">- </w:t>
      </w:r>
      <w:r w:rsidR="0074013C">
        <w:rPr>
          <w:lang w:eastAsia="en-US"/>
        </w:rPr>
        <w:t>839 138,43</w:t>
      </w:r>
      <w:r w:rsidR="00F517D4" w:rsidRPr="00114C97">
        <w:rPr>
          <w:lang w:eastAsia="en-US"/>
        </w:rPr>
        <w:t xml:space="preserve"> тыс</w:t>
      </w:r>
      <w:r w:rsidR="00AA4896" w:rsidRPr="00114C97">
        <w:rPr>
          <w:lang w:eastAsia="en-US"/>
        </w:rPr>
        <w:t>.</w:t>
      </w:r>
      <w:r w:rsidR="00F517D4" w:rsidRPr="00114C97">
        <w:rPr>
          <w:lang w:eastAsia="en-US"/>
        </w:rPr>
        <w:t>рублей</w:t>
      </w:r>
      <w:r w:rsidR="0074013C">
        <w:rPr>
          <w:lang w:eastAsia="en-US"/>
        </w:rPr>
        <w:t>.</w:t>
      </w:r>
      <w:r w:rsidR="009A5A0E" w:rsidRPr="00114C97">
        <w:rPr>
          <w:lang w:eastAsia="en-US"/>
        </w:rPr>
        <w:t xml:space="preserve"> </w:t>
      </w:r>
    </w:p>
    <w:p w:rsidR="00E7692A" w:rsidRPr="00A11A3F" w:rsidRDefault="00E2120B" w:rsidP="00127F87">
      <w:pPr>
        <w:spacing w:line="276" w:lineRule="auto"/>
        <w:ind w:firstLine="0"/>
        <w:jc w:val="both"/>
        <w:rPr>
          <w:sz w:val="20"/>
          <w:szCs w:val="20"/>
          <w:lang w:eastAsia="en-US"/>
        </w:rPr>
      </w:pPr>
      <w:r>
        <w:rPr>
          <w:sz w:val="20"/>
          <w:szCs w:val="20"/>
          <w:lang w:eastAsia="en-US"/>
        </w:rPr>
        <w:t xml:space="preserve">Таблица № 5                                                                                                                                            </w:t>
      </w:r>
      <w:r w:rsidR="00A11A3F">
        <w:rPr>
          <w:sz w:val="20"/>
          <w:szCs w:val="20"/>
          <w:lang w:eastAsia="en-US"/>
        </w:rPr>
        <w:t>тыс.рублей</w:t>
      </w:r>
      <w:r w:rsidR="00A11A3F" w:rsidRPr="00A11A3F">
        <w:rPr>
          <w:sz w:val="20"/>
          <w:szCs w:val="20"/>
          <w:lang w:eastAsia="en-US"/>
        </w:rPr>
        <w:t xml:space="preserve">                                                                         </w:t>
      </w:r>
    </w:p>
    <w:tbl>
      <w:tblPr>
        <w:tblStyle w:val="a7"/>
        <w:tblW w:w="0" w:type="auto"/>
        <w:tblLook w:val="04A0"/>
      </w:tblPr>
      <w:tblGrid>
        <w:gridCol w:w="959"/>
        <w:gridCol w:w="3260"/>
        <w:gridCol w:w="1523"/>
        <w:gridCol w:w="1914"/>
        <w:gridCol w:w="1915"/>
      </w:tblGrid>
      <w:tr w:rsidR="00E7692A" w:rsidRPr="00E7692A" w:rsidTr="00043BCA">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Код раздела</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Наименование</w:t>
            </w:r>
          </w:p>
        </w:tc>
        <w:tc>
          <w:tcPr>
            <w:tcW w:w="1523" w:type="dxa"/>
            <w:shd w:val="clear" w:color="auto" w:fill="B8CCE4" w:themeFill="accent1" w:themeFillTint="66"/>
          </w:tcPr>
          <w:p w:rsidR="00E7692A" w:rsidRPr="00CC64E4" w:rsidRDefault="00E6325D" w:rsidP="00E7692A">
            <w:pPr>
              <w:spacing w:line="276" w:lineRule="auto"/>
              <w:ind w:firstLine="0"/>
              <w:jc w:val="center"/>
              <w:rPr>
                <w:sz w:val="20"/>
                <w:szCs w:val="20"/>
                <w:lang w:eastAsia="en-US"/>
              </w:rPr>
            </w:pPr>
            <w:r w:rsidRPr="00CC64E4">
              <w:rPr>
                <w:sz w:val="20"/>
                <w:szCs w:val="20"/>
                <w:lang w:eastAsia="en-US"/>
              </w:rPr>
              <w:t xml:space="preserve">Уточненные бюджетные назначения </w:t>
            </w:r>
          </w:p>
        </w:tc>
        <w:tc>
          <w:tcPr>
            <w:tcW w:w="1914" w:type="dxa"/>
            <w:shd w:val="clear" w:color="auto" w:fill="B8CCE4" w:themeFill="accent1" w:themeFillTint="66"/>
          </w:tcPr>
          <w:p w:rsidR="00E7692A" w:rsidRPr="00CC64E4" w:rsidRDefault="00CC64E4" w:rsidP="00CC64E4">
            <w:pPr>
              <w:spacing w:line="276" w:lineRule="auto"/>
              <w:ind w:firstLine="0"/>
              <w:rPr>
                <w:sz w:val="20"/>
                <w:szCs w:val="20"/>
                <w:lang w:eastAsia="en-US"/>
              </w:rPr>
            </w:pPr>
            <w:r>
              <w:rPr>
                <w:sz w:val="20"/>
                <w:szCs w:val="20"/>
                <w:lang w:eastAsia="en-US"/>
              </w:rPr>
              <w:t xml:space="preserve">  </w:t>
            </w:r>
            <w:r w:rsidR="00E7692A" w:rsidRPr="00CC64E4">
              <w:rPr>
                <w:sz w:val="20"/>
                <w:szCs w:val="20"/>
                <w:lang w:eastAsia="en-US"/>
              </w:rPr>
              <w:t>Проект решения</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Изменения</w:t>
            </w:r>
          </w:p>
          <w:p w:rsidR="00E7692A" w:rsidRPr="00CC64E4" w:rsidRDefault="00E7692A" w:rsidP="00CC64E4">
            <w:pPr>
              <w:spacing w:line="276" w:lineRule="auto"/>
              <w:ind w:firstLine="0"/>
              <w:jc w:val="center"/>
              <w:rPr>
                <w:sz w:val="20"/>
                <w:szCs w:val="20"/>
                <w:lang w:eastAsia="en-US"/>
              </w:rPr>
            </w:pPr>
            <w:r w:rsidRPr="00CC64E4">
              <w:rPr>
                <w:sz w:val="20"/>
                <w:szCs w:val="20"/>
                <w:lang w:eastAsia="en-US"/>
              </w:rPr>
              <w:t>(гр.4-гр.3)</w:t>
            </w:r>
          </w:p>
        </w:tc>
      </w:tr>
      <w:tr w:rsidR="00E7692A" w:rsidRPr="00E7692A" w:rsidTr="00043BCA">
        <w:trPr>
          <w:trHeight w:val="145"/>
        </w:trPr>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1</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2</w:t>
            </w:r>
          </w:p>
        </w:tc>
        <w:tc>
          <w:tcPr>
            <w:tcW w:w="1523"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3</w:t>
            </w:r>
          </w:p>
        </w:tc>
        <w:tc>
          <w:tcPr>
            <w:tcW w:w="1914"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4</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5</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0100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Общегосударственные вопросы</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54</w:t>
            </w:r>
            <w:r>
              <w:rPr>
                <w:color w:val="000000"/>
                <w:sz w:val="20"/>
                <w:szCs w:val="20"/>
              </w:rPr>
              <w:t xml:space="preserve"> </w:t>
            </w:r>
            <w:r w:rsidRPr="00CC64E4">
              <w:rPr>
                <w:color w:val="000000"/>
                <w:sz w:val="20"/>
                <w:szCs w:val="20"/>
              </w:rPr>
              <w:t>023,07</w:t>
            </w:r>
          </w:p>
        </w:tc>
        <w:tc>
          <w:tcPr>
            <w:tcW w:w="1914" w:type="dxa"/>
            <w:vAlign w:val="center"/>
          </w:tcPr>
          <w:p w:rsidR="00432D92" w:rsidRPr="008B64D3" w:rsidRDefault="00432D92" w:rsidP="00432D92">
            <w:pPr>
              <w:ind w:firstLine="0"/>
              <w:jc w:val="center"/>
            </w:pPr>
            <w:r>
              <w:t>58 627,47</w:t>
            </w:r>
          </w:p>
        </w:tc>
        <w:tc>
          <w:tcPr>
            <w:tcW w:w="1915" w:type="dxa"/>
            <w:vAlign w:val="center"/>
          </w:tcPr>
          <w:p w:rsidR="00432D92" w:rsidRPr="008B64D3" w:rsidRDefault="00432D92" w:rsidP="00432D92">
            <w:pPr>
              <w:ind w:firstLine="0"/>
              <w:jc w:val="center"/>
            </w:pPr>
            <w:r>
              <w:t>4 604,4</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0200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Национальная оборона</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1</w:t>
            </w:r>
            <w:r>
              <w:rPr>
                <w:color w:val="000000"/>
                <w:sz w:val="20"/>
                <w:szCs w:val="20"/>
              </w:rPr>
              <w:t xml:space="preserve"> </w:t>
            </w:r>
            <w:r w:rsidRPr="00CC64E4">
              <w:rPr>
                <w:color w:val="000000"/>
                <w:sz w:val="20"/>
                <w:szCs w:val="20"/>
              </w:rPr>
              <w:t>834,8</w:t>
            </w:r>
          </w:p>
        </w:tc>
        <w:tc>
          <w:tcPr>
            <w:tcW w:w="1914" w:type="dxa"/>
            <w:vAlign w:val="center"/>
          </w:tcPr>
          <w:p w:rsidR="00432D92" w:rsidRPr="008B64D3" w:rsidRDefault="00432D92" w:rsidP="00432D92">
            <w:pPr>
              <w:ind w:firstLine="0"/>
              <w:jc w:val="center"/>
            </w:pPr>
            <w:r>
              <w:t>1834,8</w:t>
            </w:r>
          </w:p>
        </w:tc>
        <w:tc>
          <w:tcPr>
            <w:tcW w:w="1915" w:type="dxa"/>
            <w:vAlign w:val="center"/>
          </w:tcPr>
          <w:p w:rsidR="00432D92" w:rsidRPr="008B64D3" w:rsidRDefault="00432D92" w:rsidP="00432D92">
            <w:pPr>
              <w:ind w:firstLine="0"/>
              <w:jc w:val="center"/>
            </w:pPr>
            <w: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0300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Национальная безопасность и правоохранительная деятельность</w:t>
            </w:r>
          </w:p>
        </w:tc>
        <w:tc>
          <w:tcPr>
            <w:tcW w:w="1523" w:type="dxa"/>
          </w:tcPr>
          <w:p w:rsidR="00432D92" w:rsidRPr="00CC64E4" w:rsidRDefault="00432D92" w:rsidP="00432D92">
            <w:pPr>
              <w:ind w:left="176" w:firstLine="0"/>
              <w:jc w:val="center"/>
              <w:rPr>
                <w:sz w:val="20"/>
                <w:szCs w:val="20"/>
              </w:rPr>
            </w:pPr>
            <w:r w:rsidRPr="00CC64E4">
              <w:rPr>
                <w:sz w:val="20"/>
                <w:szCs w:val="20"/>
              </w:rPr>
              <w:t>0,00</w:t>
            </w:r>
          </w:p>
        </w:tc>
        <w:tc>
          <w:tcPr>
            <w:tcW w:w="1914" w:type="dxa"/>
          </w:tcPr>
          <w:p w:rsidR="00432D92" w:rsidRPr="00AE0FAD" w:rsidRDefault="00432D92" w:rsidP="00432D92">
            <w:pPr>
              <w:ind w:firstLine="0"/>
              <w:jc w:val="center"/>
            </w:pPr>
            <w:r>
              <w:t>0,00</w:t>
            </w:r>
          </w:p>
        </w:tc>
        <w:tc>
          <w:tcPr>
            <w:tcW w:w="1915" w:type="dxa"/>
          </w:tcPr>
          <w:p w:rsidR="00432D92" w:rsidRPr="00AE0FAD" w:rsidRDefault="00432D92" w:rsidP="00432D92">
            <w:pPr>
              <w:ind w:firstLine="0"/>
              <w:jc w:val="center"/>
            </w:pPr>
            <w: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0400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Национальная экономика</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3</w:t>
            </w:r>
            <w:r>
              <w:rPr>
                <w:color w:val="000000"/>
                <w:sz w:val="20"/>
                <w:szCs w:val="20"/>
              </w:rPr>
              <w:t xml:space="preserve"> </w:t>
            </w:r>
            <w:r w:rsidRPr="00CC64E4">
              <w:rPr>
                <w:color w:val="000000"/>
                <w:sz w:val="20"/>
                <w:szCs w:val="20"/>
              </w:rPr>
              <w:t>169,77</w:t>
            </w:r>
          </w:p>
        </w:tc>
        <w:tc>
          <w:tcPr>
            <w:tcW w:w="1914" w:type="dxa"/>
            <w:vAlign w:val="center"/>
          </w:tcPr>
          <w:p w:rsidR="00432D92" w:rsidRPr="008B64D3" w:rsidRDefault="00432D92" w:rsidP="00432D92">
            <w:pPr>
              <w:ind w:firstLine="0"/>
              <w:jc w:val="center"/>
            </w:pPr>
            <w:r>
              <w:t>3 169,77</w:t>
            </w:r>
          </w:p>
        </w:tc>
        <w:tc>
          <w:tcPr>
            <w:tcW w:w="1915" w:type="dxa"/>
            <w:vAlign w:val="center"/>
          </w:tcPr>
          <w:p w:rsidR="00432D92" w:rsidRPr="008B64D3" w:rsidRDefault="00432D92" w:rsidP="00432D92">
            <w:pPr>
              <w:ind w:firstLine="0"/>
              <w:jc w:val="center"/>
            </w:pPr>
            <w: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0500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Жилищно-коммунальное хозяйство</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45</w:t>
            </w:r>
            <w:r>
              <w:rPr>
                <w:color w:val="000000"/>
                <w:sz w:val="20"/>
                <w:szCs w:val="20"/>
              </w:rPr>
              <w:t xml:space="preserve"> </w:t>
            </w:r>
            <w:r w:rsidRPr="00CC64E4">
              <w:rPr>
                <w:color w:val="000000"/>
                <w:sz w:val="20"/>
                <w:szCs w:val="20"/>
              </w:rPr>
              <w:t>852,59</w:t>
            </w:r>
          </w:p>
        </w:tc>
        <w:tc>
          <w:tcPr>
            <w:tcW w:w="1914" w:type="dxa"/>
            <w:vAlign w:val="center"/>
          </w:tcPr>
          <w:p w:rsidR="00432D92" w:rsidRPr="008B64D3" w:rsidRDefault="00432D92" w:rsidP="00432D92">
            <w:pPr>
              <w:ind w:firstLine="0"/>
              <w:jc w:val="center"/>
            </w:pPr>
            <w:r>
              <w:t xml:space="preserve"> 45 852,59</w:t>
            </w:r>
          </w:p>
        </w:tc>
        <w:tc>
          <w:tcPr>
            <w:tcW w:w="1915" w:type="dxa"/>
            <w:vAlign w:val="center"/>
          </w:tcPr>
          <w:p w:rsidR="00432D92" w:rsidRPr="008B64D3" w:rsidRDefault="00432D92" w:rsidP="00432D92">
            <w:pPr>
              <w:ind w:firstLine="0"/>
              <w:jc w:val="center"/>
            </w:pPr>
            <w: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0600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Охрана окружающей среды</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0,0</w:t>
            </w:r>
          </w:p>
        </w:tc>
        <w:tc>
          <w:tcPr>
            <w:tcW w:w="1914" w:type="dxa"/>
            <w:vAlign w:val="center"/>
          </w:tcPr>
          <w:p w:rsidR="00432D92" w:rsidRPr="008B64D3" w:rsidRDefault="00432D92" w:rsidP="00432D92">
            <w:pPr>
              <w:ind w:firstLine="0"/>
              <w:jc w:val="center"/>
            </w:pPr>
            <w:r>
              <w:t>0,0</w:t>
            </w:r>
          </w:p>
        </w:tc>
        <w:tc>
          <w:tcPr>
            <w:tcW w:w="1915" w:type="dxa"/>
            <w:vAlign w:val="center"/>
          </w:tcPr>
          <w:p w:rsidR="00432D92" w:rsidRPr="008B64D3" w:rsidRDefault="00432D92" w:rsidP="00432D92">
            <w:pPr>
              <w:ind w:firstLine="0"/>
              <w:jc w:val="center"/>
            </w:pPr>
            <w: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0700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Образование</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588</w:t>
            </w:r>
            <w:r>
              <w:rPr>
                <w:color w:val="000000"/>
                <w:sz w:val="20"/>
                <w:szCs w:val="20"/>
              </w:rPr>
              <w:t xml:space="preserve"> </w:t>
            </w:r>
            <w:r w:rsidRPr="00CC64E4">
              <w:rPr>
                <w:color w:val="000000"/>
                <w:sz w:val="20"/>
                <w:szCs w:val="20"/>
              </w:rPr>
              <w:t>425,93</w:t>
            </w:r>
          </w:p>
        </w:tc>
        <w:tc>
          <w:tcPr>
            <w:tcW w:w="1914" w:type="dxa"/>
            <w:vAlign w:val="center"/>
          </w:tcPr>
          <w:p w:rsidR="00432D92" w:rsidRPr="008B64D3" w:rsidRDefault="00432D92" w:rsidP="00432D92">
            <w:pPr>
              <w:ind w:firstLine="0"/>
              <w:jc w:val="center"/>
            </w:pPr>
            <w:r>
              <w:t>625 139,42</w:t>
            </w:r>
          </w:p>
        </w:tc>
        <w:tc>
          <w:tcPr>
            <w:tcW w:w="1915" w:type="dxa"/>
            <w:vAlign w:val="center"/>
          </w:tcPr>
          <w:p w:rsidR="00432D92" w:rsidRPr="008B64D3" w:rsidRDefault="00432D92" w:rsidP="00432D92">
            <w:pPr>
              <w:ind w:firstLine="0"/>
              <w:jc w:val="center"/>
            </w:pPr>
            <w:r>
              <w:t>36 713,49</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0800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 xml:space="preserve">Культура, кинематография </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25</w:t>
            </w:r>
            <w:r>
              <w:rPr>
                <w:color w:val="000000"/>
                <w:sz w:val="20"/>
                <w:szCs w:val="20"/>
              </w:rPr>
              <w:t xml:space="preserve"> </w:t>
            </w:r>
            <w:r w:rsidRPr="00CC64E4">
              <w:rPr>
                <w:color w:val="000000"/>
                <w:sz w:val="20"/>
                <w:szCs w:val="20"/>
              </w:rPr>
              <w:t>227,78</w:t>
            </w:r>
          </w:p>
        </w:tc>
        <w:tc>
          <w:tcPr>
            <w:tcW w:w="1914" w:type="dxa"/>
            <w:vAlign w:val="center"/>
          </w:tcPr>
          <w:p w:rsidR="00432D92" w:rsidRPr="008B64D3" w:rsidRDefault="00432D92" w:rsidP="00432D92">
            <w:pPr>
              <w:ind w:firstLine="0"/>
              <w:jc w:val="center"/>
            </w:pPr>
            <w:r>
              <w:t>26 903,48</w:t>
            </w:r>
          </w:p>
        </w:tc>
        <w:tc>
          <w:tcPr>
            <w:tcW w:w="1915" w:type="dxa"/>
            <w:vAlign w:val="center"/>
          </w:tcPr>
          <w:p w:rsidR="00432D92" w:rsidRPr="008B64D3" w:rsidRDefault="00432D92" w:rsidP="00432D92">
            <w:pPr>
              <w:ind w:firstLine="0"/>
              <w:jc w:val="center"/>
            </w:pPr>
            <w:r>
              <w:t>1 675,7</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1000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Социальная политика</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34</w:t>
            </w:r>
            <w:r>
              <w:rPr>
                <w:color w:val="000000"/>
                <w:sz w:val="20"/>
                <w:szCs w:val="20"/>
              </w:rPr>
              <w:t xml:space="preserve"> </w:t>
            </w:r>
            <w:r w:rsidRPr="00CC64E4">
              <w:rPr>
                <w:color w:val="000000"/>
                <w:sz w:val="20"/>
                <w:szCs w:val="20"/>
              </w:rPr>
              <w:t>978,4</w:t>
            </w:r>
          </w:p>
        </w:tc>
        <w:tc>
          <w:tcPr>
            <w:tcW w:w="1914" w:type="dxa"/>
            <w:vAlign w:val="center"/>
          </w:tcPr>
          <w:p w:rsidR="00432D92" w:rsidRPr="00EC5678" w:rsidRDefault="00432D92" w:rsidP="00432D92">
            <w:pPr>
              <w:ind w:firstLine="0"/>
              <w:jc w:val="center"/>
              <w:rPr>
                <w:color w:val="000000"/>
              </w:rPr>
            </w:pPr>
            <w:r>
              <w:rPr>
                <w:color w:val="000000"/>
              </w:rPr>
              <w:t>40 899,01</w:t>
            </w:r>
          </w:p>
        </w:tc>
        <w:tc>
          <w:tcPr>
            <w:tcW w:w="1915" w:type="dxa"/>
            <w:vAlign w:val="center"/>
          </w:tcPr>
          <w:p w:rsidR="00432D92" w:rsidRPr="00EC5678" w:rsidRDefault="00432D92" w:rsidP="00432D92">
            <w:pPr>
              <w:ind w:firstLine="0"/>
              <w:jc w:val="center"/>
              <w:rPr>
                <w:color w:val="000000"/>
              </w:rPr>
            </w:pPr>
            <w:r>
              <w:rPr>
                <w:color w:val="000000"/>
              </w:rPr>
              <w:t>5 920,61</w:t>
            </w:r>
          </w:p>
        </w:tc>
      </w:tr>
      <w:tr w:rsidR="00432D92" w:rsidRPr="00E7692A" w:rsidTr="00116525">
        <w:trPr>
          <w:trHeight w:val="405"/>
        </w:trPr>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1100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Физическая культура и спорт</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280,0</w:t>
            </w:r>
          </w:p>
        </w:tc>
        <w:tc>
          <w:tcPr>
            <w:tcW w:w="1914" w:type="dxa"/>
            <w:vAlign w:val="center"/>
          </w:tcPr>
          <w:p w:rsidR="00432D92" w:rsidRPr="003337D9" w:rsidRDefault="00432D92" w:rsidP="00432D92">
            <w:pPr>
              <w:ind w:firstLine="0"/>
              <w:jc w:val="center"/>
              <w:rPr>
                <w:color w:val="000000"/>
              </w:rPr>
            </w:pPr>
            <w:r>
              <w:rPr>
                <w:color w:val="000000"/>
              </w:rPr>
              <w:t>280,0</w:t>
            </w:r>
          </w:p>
        </w:tc>
        <w:tc>
          <w:tcPr>
            <w:tcW w:w="1915" w:type="dxa"/>
            <w:vAlign w:val="center"/>
          </w:tcPr>
          <w:p w:rsidR="00432D92" w:rsidRPr="003337D9" w:rsidRDefault="00432D92" w:rsidP="00432D92">
            <w:pPr>
              <w:ind w:firstLine="0"/>
              <w:jc w:val="center"/>
              <w:rPr>
                <w:color w:val="000000"/>
              </w:rPr>
            </w:pPr>
            <w:r>
              <w:rPr>
                <w:color w:val="000000"/>
              </w:rP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1200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СРЕДСТВА МАССОВОЙ ИНФОРМАЦИИ</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2</w:t>
            </w:r>
            <w:r>
              <w:rPr>
                <w:color w:val="000000"/>
                <w:sz w:val="20"/>
                <w:szCs w:val="20"/>
              </w:rPr>
              <w:t xml:space="preserve"> </w:t>
            </w:r>
            <w:r w:rsidRPr="00CC64E4">
              <w:rPr>
                <w:color w:val="000000"/>
                <w:sz w:val="20"/>
                <w:szCs w:val="20"/>
              </w:rPr>
              <w:t>154,0</w:t>
            </w:r>
          </w:p>
        </w:tc>
        <w:tc>
          <w:tcPr>
            <w:tcW w:w="1914" w:type="dxa"/>
            <w:vAlign w:val="center"/>
          </w:tcPr>
          <w:p w:rsidR="00432D92" w:rsidRPr="00EC5678" w:rsidRDefault="00432D92" w:rsidP="00432D92">
            <w:pPr>
              <w:ind w:firstLine="0"/>
              <w:jc w:val="center"/>
              <w:rPr>
                <w:color w:val="000000"/>
              </w:rPr>
            </w:pPr>
            <w:r>
              <w:rPr>
                <w:color w:val="000000"/>
              </w:rPr>
              <w:t>2 154,0</w:t>
            </w:r>
          </w:p>
        </w:tc>
        <w:tc>
          <w:tcPr>
            <w:tcW w:w="1915" w:type="dxa"/>
            <w:vAlign w:val="center"/>
          </w:tcPr>
          <w:p w:rsidR="00432D92" w:rsidRPr="00EC5678" w:rsidRDefault="00432D92" w:rsidP="00432D92">
            <w:pPr>
              <w:ind w:firstLine="0"/>
              <w:jc w:val="center"/>
              <w:rPr>
                <w:color w:val="000000"/>
              </w:rPr>
            </w:pPr>
            <w:r>
              <w:rPr>
                <w:color w:val="000000"/>
              </w:rPr>
              <w:t>-</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1300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Обслуживание государственного (муниципального) долга</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3</w:t>
            </w:r>
            <w:r>
              <w:rPr>
                <w:color w:val="000000"/>
                <w:sz w:val="20"/>
                <w:szCs w:val="20"/>
              </w:rPr>
              <w:t xml:space="preserve"> </w:t>
            </w:r>
            <w:r w:rsidRPr="00CC64E4">
              <w:rPr>
                <w:color w:val="000000"/>
                <w:sz w:val="20"/>
                <w:szCs w:val="20"/>
              </w:rPr>
              <w:t>902,35</w:t>
            </w:r>
          </w:p>
        </w:tc>
        <w:tc>
          <w:tcPr>
            <w:tcW w:w="1914" w:type="dxa"/>
            <w:vAlign w:val="center"/>
          </w:tcPr>
          <w:p w:rsidR="00432D92" w:rsidRPr="00EC5678" w:rsidRDefault="00432D92" w:rsidP="00432D92">
            <w:pPr>
              <w:ind w:firstLine="0"/>
              <w:jc w:val="center"/>
              <w:rPr>
                <w:color w:val="000000"/>
              </w:rPr>
            </w:pPr>
            <w:r>
              <w:rPr>
                <w:color w:val="000000"/>
              </w:rPr>
              <w:t>2 952,35</w:t>
            </w:r>
          </w:p>
        </w:tc>
        <w:tc>
          <w:tcPr>
            <w:tcW w:w="1915" w:type="dxa"/>
            <w:vAlign w:val="center"/>
          </w:tcPr>
          <w:p w:rsidR="00432D92" w:rsidRPr="00EC5678" w:rsidRDefault="00432D92" w:rsidP="00432D92">
            <w:pPr>
              <w:ind w:firstLine="0"/>
              <w:jc w:val="center"/>
              <w:rPr>
                <w:color w:val="000000"/>
              </w:rPr>
            </w:pPr>
            <w:r>
              <w:rPr>
                <w:color w:val="000000"/>
              </w:rPr>
              <w:t>-950,0</w:t>
            </w:r>
          </w:p>
        </w:tc>
      </w:tr>
      <w:tr w:rsidR="00432D92" w:rsidRPr="00E7692A" w:rsidTr="009B659F">
        <w:tc>
          <w:tcPr>
            <w:tcW w:w="959" w:type="dxa"/>
            <w:vAlign w:val="center"/>
          </w:tcPr>
          <w:p w:rsidR="00432D92" w:rsidRPr="00CC64E4" w:rsidRDefault="00432D92" w:rsidP="00CC64E4">
            <w:pPr>
              <w:ind w:firstLine="0"/>
              <w:jc w:val="center"/>
              <w:rPr>
                <w:color w:val="000000"/>
                <w:sz w:val="20"/>
                <w:szCs w:val="20"/>
              </w:rPr>
            </w:pPr>
            <w:r w:rsidRPr="00CC64E4">
              <w:rPr>
                <w:color w:val="000000"/>
                <w:sz w:val="20"/>
                <w:szCs w:val="20"/>
              </w:rPr>
              <w:t>1400</w:t>
            </w:r>
          </w:p>
        </w:tc>
        <w:tc>
          <w:tcPr>
            <w:tcW w:w="3260" w:type="dxa"/>
            <w:vAlign w:val="center"/>
          </w:tcPr>
          <w:p w:rsidR="00432D92" w:rsidRPr="00CC64E4" w:rsidRDefault="00432D92" w:rsidP="00CC64E4">
            <w:pPr>
              <w:ind w:firstLine="0"/>
              <w:rPr>
                <w:color w:val="000000"/>
                <w:sz w:val="20"/>
                <w:szCs w:val="20"/>
              </w:rPr>
            </w:pPr>
            <w:r w:rsidRPr="00CC64E4">
              <w:rPr>
                <w:color w:val="000000"/>
                <w:sz w:val="20"/>
                <w:szCs w:val="20"/>
              </w:rPr>
              <w:t xml:space="preserve">Межбюджетные трансферты общего характера бюджетам бюджетной системы Российской Федерации </w:t>
            </w:r>
          </w:p>
        </w:tc>
        <w:tc>
          <w:tcPr>
            <w:tcW w:w="1523" w:type="dxa"/>
            <w:vAlign w:val="center"/>
          </w:tcPr>
          <w:p w:rsidR="00432D92" w:rsidRPr="00CC64E4" w:rsidRDefault="00432D92" w:rsidP="00432D92">
            <w:pPr>
              <w:ind w:left="176" w:firstLine="0"/>
              <w:jc w:val="center"/>
              <w:rPr>
                <w:color w:val="000000"/>
                <w:sz w:val="20"/>
                <w:szCs w:val="20"/>
              </w:rPr>
            </w:pPr>
            <w:r w:rsidRPr="00CC64E4">
              <w:rPr>
                <w:color w:val="000000"/>
                <w:sz w:val="20"/>
                <w:szCs w:val="20"/>
              </w:rPr>
              <w:t>31</w:t>
            </w:r>
            <w:r>
              <w:rPr>
                <w:color w:val="000000"/>
                <w:sz w:val="20"/>
                <w:szCs w:val="20"/>
              </w:rPr>
              <w:t xml:space="preserve"> </w:t>
            </w:r>
            <w:r w:rsidRPr="00CC64E4">
              <w:rPr>
                <w:color w:val="000000"/>
                <w:sz w:val="20"/>
                <w:szCs w:val="20"/>
              </w:rPr>
              <w:t>343,35</w:t>
            </w:r>
          </w:p>
        </w:tc>
        <w:tc>
          <w:tcPr>
            <w:tcW w:w="1914" w:type="dxa"/>
            <w:vAlign w:val="center"/>
          </w:tcPr>
          <w:p w:rsidR="00432D92" w:rsidRPr="00D97ACB" w:rsidRDefault="00432D92" w:rsidP="00432D92">
            <w:pPr>
              <w:ind w:firstLine="0"/>
              <w:jc w:val="center"/>
              <w:rPr>
                <w:color w:val="000000"/>
              </w:rPr>
            </w:pPr>
            <w:r>
              <w:rPr>
                <w:color w:val="000000"/>
              </w:rPr>
              <w:t>31 325,54</w:t>
            </w:r>
          </w:p>
        </w:tc>
        <w:tc>
          <w:tcPr>
            <w:tcW w:w="1915" w:type="dxa"/>
            <w:vAlign w:val="center"/>
          </w:tcPr>
          <w:p w:rsidR="00432D92" w:rsidRPr="00D97ACB" w:rsidRDefault="00432D92" w:rsidP="00432D92">
            <w:pPr>
              <w:ind w:firstLine="0"/>
              <w:jc w:val="center"/>
              <w:rPr>
                <w:color w:val="000000"/>
              </w:rPr>
            </w:pPr>
            <w:r>
              <w:rPr>
                <w:color w:val="000000"/>
              </w:rPr>
              <w:t>-17,81</w:t>
            </w:r>
          </w:p>
        </w:tc>
      </w:tr>
      <w:tr w:rsidR="00432D92" w:rsidRPr="006F5C40" w:rsidTr="009B659F">
        <w:tc>
          <w:tcPr>
            <w:tcW w:w="4219" w:type="dxa"/>
            <w:gridSpan w:val="2"/>
            <w:vAlign w:val="center"/>
          </w:tcPr>
          <w:p w:rsidR="00432D92" w:rsidRPr="006F5C40" w:rsidRDefault="00432D92" w:rsidP="00CC64E4">
            <w:pPr>
              <w:ind w:firstLine="0"/>
              <w:rPr>
                <w:b/>
                <w:bCs/>
                <w:color w:val="000000"/>
                <w:sz w:val="20"/>
                <w:szCs w:val="20"/>
              </w:rPr>
            </w:pPr>
            <w:r w:rsidRPr="006F5C40">
              <w:rPr>
                <w:b/>
                <w:bCs/>
                <w:color w:val="000000"/>
                <w:sz w:val="20"/>
                <w:szCs w:val="20"/>
              </w:rPr>
              <w:t xml:space="preserve">                                ИТОГО РАСХОДОВ</w:t>
            </w:r>
          </w:p>
        </w:tc>
        <w:tc>
          <w:tcPr>
            <w:tcW w:w="1523" w:type="dxa"/>
            <w:vAlign w:val="center"/>
          </w:tcPr>
          <w:p w:rsidR="00432D92" w:rsidRPr="006F5C40" w:rsidRDefault="00432D92" w:rsidP="00432D92">
            <w:pPr>
              <w:ind w:firstLine="0"/>
              <w:jc w:val="center"/>
              <w:rPr>
                <w:b/>
                <w:bCs/>
                <w:color w:val="000000"/>
                <w:sz w:val="20"/>
                <w:szCs w:val="20"/>
              </w:rPr>
            </w:pPr>
            <w:r>
              <w:rPr>
                <w:b/>
                <w:bCs/>
                <w:color w:val="000000"/>
                <w:sz w:val="20"/>
                <w:szCs w:val="20"/>
              </w:rPr>
              <w:t>791 192,03</w:t>
            </w:r>
          </w:p>
        </w:tc>
        <w:tc>
          <w:tcPr>
            <w:tcW w:w="1914" w:type="dxa"/>
            <w:vAlign w:val="center"/>
          </w:tcPr>
          <w:p w:rsidR="00432D92" w:rsidRPr="006F5C40" w:rsidRDefault="00432D92" w:rsidP="00432D92">
            <w:pPr>
              <w:ind w:firstLine="0"/>
              <w:jc w:val="center"/>
              <w:rPr>
                <w:b/>
                <w:color w:val="000000"/>
                <w:sz w:val="20"/>
                <w:szCs w:val="20"/>
              </w:rPr>
            </w:pPr>
            <w:r>
              <w:rPr>
                <w:b/>
                <w:color w:val="000000"/>
                <w:sz w:val="20"/>
                <w:szCs w:val="20"/>
              </w:rPr>
              <w:t>839 138,43</w:t>
            </w:r>
          </w:p>
        </w:tc>
        <w:tc>
          <w:tcPr>
            <w:tcW w:w="1915" w:type="dxa"/>
            <w:vAlign w:val="center"/>
          </w:tcPr>
          <w:p w:rsidR="00432D92" w:rsidRPr="006F5C40" w:rsidRDefault="00432D92" w:rsidP="00DA4BBC">
            <w:pPr>
              <w:ind w:firstLine="0"/>
              <w:jc w:val="center"/>
              <w:rPr>
                <w:b/>
                <w:color w:val="000000"/>
                <w:sz w:val="20"/>
                <w:szCs w:val="20"/>
              </w:rPr>
            </w:pPr>
            <w:r>
              <w:rPr>
                <w:b/>
                <w:color w:val="000000"/>
                <w:sz w:val="20"/>
                <w:szCs w:val="20"/>
              </w:rPr>
              <w:t>47 946,</w:t>
            </w:r>
            <w:r w:rsidR="00DA4BBC">
              <w:rPr>
                <w:b/>
                <w:color w:val="000000"/>
                <w:sz w:val="20"/>
                <w:szCs w:val="20"/>
              </w:rPr>
              <w:t>4</w:t>
            </w:r>
          </w:p>
        </w:tc>
      </w:tr>
    </w:tbl>
    <w:p w:rsidR="00641E95" w:rsidRPr="006F5C40" w:rsidRDefault="00641E95" w:rsidP="00127F87">
      <w:pPr>
        <w:spacing w:line="276" w:lineRule="auto"/>
        <w:ind w:firstLine="0"/>
        <w:jc w:val="both"/>
        <w:rPr>
          <w:b/>
          <w:lang w:eastAsia="en-US"/>
        </w:rPr>
      </w:pPr>
    </w:p>
    <w:p w:rsidR="008A3666" w:rsidRDefault="00641E95" w:rsidP="00127F87">
      <w:pPr>
        <w:spacing w:line="276" w:lineRule="auto"/>
        <w:ind w:firstLine="0"/>
        <w:jc w:val="both"/>
        <w:rPr>
          <w:lang w:eastAsia="en-US"/>
        </w:rPr>
      </w:pPr>
      <w:r>
        <w:rPr>
          <w:b/>
          <w:lang w:eastAsia="en-US"/>
        </w:rPr>
        <w:t xml:space="preserve">      </w:t>
      </w:r>
      <w:r w:rsidR="00E2120B">
        <w:rPr>
          <w:b/>
          <w:lang w:eastAsia="en-US"/>
        </w:rPr>
        <w:t xml:space="preserve">  </w:t>
      </w:r>
      <w:r w:rsidR="00025C15">
        <w:rPr>
          <w:lang w:eastAsia="en-US"/>
        </w:rPr>
        <w:t>Расходная часть бюджета увеличена за счет</w:t>
      </w:r>
      <w:r w:rsidR="00F517D4">
        <w:rPr>
          <w:lang w:eastAsia="en-US"/>
        </w:rPr>
        <w:t xml:space="preserve"> </w:t>
      </w:r>
      <w:r w:rsidR="00025C15">
        <w:rPr>
          <w:lang w:eastAsia="en-US"/>
        </w:rPr>
        <w:t xml:space="preserve">изменений </w:t>
      </w:r>
      <w:r w:rsidR="00127F87">
        <w:rPr>
          <w:lang w:eastAsia="en-US"/>
        </w:rPr>
        <w:t>по</w:t>
      </w:r>
      <w:r w:rsidR="008A3666">
        <w:rPr>
          <w:lang w:eastAsia="en-US"/>
        </w:rPr>
        <w:t xml:space="preserve"> </w:t>
      </w:r>
      <w:r w:rsidR="00E529CB">
        <w:rPr>
          <w:lang w:eastAsia="en-US"/>
        </w:rPr>
        <w:t>шести</w:t>
      </w:r>
      <w:r w:rsidR="002C2F69">
        <w:rPr>
          <w:lang w:eastAsia="en-US"/>
        </w:rPr>
        <w:t xml:space="preserve"> </w:t>
      </w:r>
      <w:r w:rsidR="008A3666">
        <w:rPr>
          <w:lang w:eastAsia="en-US"/>
        </w:rPr>
        <w:t>разделам бюджетной классификации расходов бюджетов</w:t>
      </w:r>
      <w:r w:rsidR="00142852">
        <w:rPr>
          <w:lang w:eastAsia="en-US"/>
        </w:rPr>
        <w:t xml:space="preserve"> </w:t>
      </w:r>
      <w:r w:rsidR="008A3666">
        <w:rPr>
          <w:lang w:eastAsia="en-US"/>
        </w:rPr>
        <w:t xml:space="preserve"> из них:</w:t>
      </w:r>
    </w:p>
    <w:p w:rsidR="008A41DB" w:rsidRPr="008A41DB" w:rsidRDefault="008A41DB" w:rsidP="00A96FBE">
      <w:pPr>
        <w:pStyle w:val="a5"/>
        <w:numPr>
          <w:ilvl w:val="0"/>
          <w:numId w:val="11"/>
        </w:numPr>
        <w:ind w:left="0" w:firstLine="710"/>
        <w:jc w:val="both"/>
        <w:rPr>
          <w:b/>
        </w:rPr>
      </w:pPr>
      <w:r>
        <w:rPr>
          <w:b/>
        </w:rPr>
        <w:t xml:space="preserve">Раздел 0100 «Общегосударственные вопросы» </w:t>
      </w:r>
      <w:r w:rsidRPr="008A41DB">
        <w:rPr>
          <w:b/>
        </w:rPr>
        <w:t xml:space="preserve">увеличение ассигнований на сумму </w:t>
      </w:r>
      <w:r w:rsidR="00DA4BBC">
        <w:rPr>
          <w:b/>
        </w:rPr>
        <w:t>4 604,4</w:t>
      </w:r>
      <w:r w:rsidRPr="008A41DB">
        <w:rPr>
          <w:b/>
        </w:rPr>
        <w:t xml:space="preserve"> тыс. рублей.</w:t>
      </w:r>
    </w:p>
    <w:p w:rsidR="00A95672" w:rsidRDefault="00A95672" w:rsidP="009B659F">
      <w:pPr>
        <w:pStyle w:val="a5"/>
        <w:ind w:left="710" w:firstLine="284"/>
        <w:jc w:val="both"/>
      </w:pPr>
      <w:r w:rsidRPr="00BC4CE7">
        <w:t>Увеличение ассигнований</w:t>
      </w:r>
      <w:r>
        <w:t>:</w:t>
      </w:r>
    </w:p>
    <w:p w:rsidR="00A95672" w:rsidRDefault="00A95672" w:rsidP="00A95672">
      <w:pPr>
        <w:pStyle w:val="a5"/>
        <w:ind w:left="710" w:hanging="426"/>
        <w:jc w:val="both"/>
      </w:pPr>
      <w:r>
        <w:t>-</w:t>
      </w:r>
      <w:r w:rsidRPr="00BC4CE7">
        <w:t xml:space="preserve"> за счет передвижки</w:t>
      </w:r>
      <w:r>
        <w:t xml:space="preserve"> с 14</w:t>
      </w:r>
      <w:r w:rsidRPr="00BC4CE7">
        <w:t xml:space="preserve">, </w:t>
      </w:r>
      <w:r>
        <w:t>13</w:t>
      </w:r>
      <w:r w:rsidRPr="00BC4CE7">
        <w:t xml:space="preserve">, </w:t>
      </w:r>
      <w:r>
        <w:t>10</w:t>
      </w:r>
      <w:r w:rsidRPr="00BC4CE7">
        <w:t xml:space="preserve"> раздела</w:t>
      </w:r>
      <w:r w:rsidRPr="001C5FDA">
        <w:t xml:space="preserve"> </w:t>
      </w:r>
      <w:r w:rsidRPr="00BC4CE7">
        <w:t xml:space="preserve">в размере </w:t>
      </w:r>
      <w:r>
        <w:t>1733,8</w:t>
      </w:r>
      <w:r w:rsidRPr="00BC4CE7">
        <w:t xml:space="preserve"> тыс. рублей</w:t>
      </w:r>
      <w:r>
        <w:t xml:space="preserve">, </w:t>
      </w:r>
    </w:p>
    <w:p w:rsidR="008A41DB" w:rsidRPr="008A41DB" w:rsidRDefault="00A95672" w:rsidP="00A95672">
      <w:pPr>
        <w:pStyle w:val="a5"/>
        <w:ind w:left="710" w:hanging="426"/>
        <w:jc w:val="both"/>
      </w:pPr>
      <w:r>
        <w:t>- за счет уточнения налоговых и неналоговых доходов</w:t>
      </w:r>
      <w:r w:rsidRPr="001C5FDA">
        <w:t xml:space="preserve"> </w:t>
      </w:r>
      <w:r w:rsidRPr="00BC4CE7">
        <w:t xml:space="preserve">в размере </w:t>
      </w:r>
      <w:r>
        <w:t>2870,6</w:t>
      </w:r>
      <w:r w:rsidRPr="00BC4CE7">
        <w:t xml:space="preserve"> тыс. рублей</w:t>
      </w:r>
    </w:p>
    <w:p w:rsidR="00204DF0" w:rsidRDefault="00204DF0" w:rsidP="00116525">
      <w:pPr>
        <w:pStyle w:val="a5"/>
        <w:ind w:left="0" w:firstLine="710"/>
        <w:jc w:val="both"/>
        <w:rPr>
          <w:b/>
        </w:rPr>
      </w:pPr>
    </w:p>
    <w:p w:rsidR="00C000C9" w:rsidRPr="00E529CB" w:rsidRDefault="00C000C9" w:rsidP="00116525">
      <w:pPr>
        <w:pStyle w:val="a5"/>
        <w:numPr>
          <w:ilvl w:val="0"/>
          <w:numId w:val="11"/>
        </w:numPr>
        <w:ind w:left="0" w:firstLine="710"/>
        <w:jc w:val="both"/>
        <w:rPr>
          <w:b/>
        </w:rPr>
      </w:pPr>
      <w:r w:rsidRPr="0051329C">
        <w:rPr>
          <w:b/>
        </w:rPr>
        <w:t xml:space="preserve">Раздел 0700 «Образование» </w:t>
      </w:r>
      <w:r w:rsidR="00DE1592" w:rsidRPr="00E529CB">
        <w:rPr>
          <w:b/>
        </w:rPr>
        <w:t xml:space="preserve">увеличение </w:t>
      </w:r>
      <w:r w:rsidR="007208D8" w:rsidRPr="00E529CB">
        <w:rPr>
          <w:b/>
        </w:rPr>
        <w:t xml:space="preserve">ассигнований </w:t>
      </w:r>
      <w:r w:rsidR="00DE1592" w:rsidRPr="00E529CB">
        <w:rPr>
          <w:b/>
        </w:rPr>
        <w:t>на сумму</w:t>
      </w:r>
      <w:r w:rsidR="00144A79" w:rsidRPr="00E529CB">
        <w:rPr>
          <w:b/>
        </w:rPr>
        <w:t xml:space="preserve"> - </w:t>
      </w:r>
      <w:r w:rsidR="00DE1592" w:rsidRPr="00E529CB">
        <w:rPr>
          <w:b/>
        </w:rPr>
        <w:t xml:space="preserve"> </w:t>
      </w:r>
      <w:r w:rsidR="00A95672" w:rsidRPr="00E529CB">
        <w:rPr>
          <w:b/>
          <w:u w:val="single"/>
        </w:rPr>
        <w:t>36 713,49</w:t>
      </w:r>
      <w:r w:rsidR="00DE1592" w:rsidRPr="00E529CB">
        <w:rPr>
          <w:b/>
          <w:u w:val="single"/>
        </w:rPr>
        <w:t xml:space="preserve"> тысяч рублей</w:t>
      </w:r>
      <w:r w:rsidR="00DE1592" w:rsidRPr="00E529CB">
        <w:rPr>
          <w:b/>
        </w:rPr>
        <w:t xml:space="preserve"> в т.ч.:</w:t>
      </w:r>
    </w:p>
    <w:p w:rsidR="00A95672" w:rsidRPr="007C3466" w:rsidRDefault="00A95672" w:rsidP="00A95672">
      <w:pPr>
        <w:jc w:val="both"/>
      </w:pPr>
      <w:r w:rsidRPr="007C3466">
        <w:t xml:space="preserve">1. Министерство образования и спорта РК:           </w:t>
      </w:r>
    </w:p>
    <w:p w:rsidR="00A95672" w:rsidRPr="00A95672" w:rsidRDefault="00A95672" w:rsidP="00A95672">
      <w:pPr>
        <w:jc w:val="both"/>
        <w:rPr>
          <w:b/>
        </w:rPr>
      </w:pPr>
      <w:r w:rsidRPr="007C3466">
        <w:t>1.1. Субсидия на реализацию мероприятий государственной программы РК «Развитие образования» в целях частичной компенсации расходов на повышение оплаты т</w:t>
      </w:r>
      <w:r>
        <w:t xml:space="preserve">руда работников бюджетной сферы, </w:t>
      </w:r>
      <w:r w:rsidRPr="00A95672">
        <w:rPr>
          <w:b/>
        </w:rPr>
        <w:t xml:space="preserve">уведомление от </w:t>
      </w:r>
      <w:r>
        <w:rPr>
          <w:b/>
        </w:rPr>
        <w:t>17</w:t>
      </w:r>
      <w:r w:rsidRPr="00A95672">
        <w:rPr>
          <w:b/>
        </w:rPr>
        <w:t xml:space="preserve">.09.2024г № </w:t>
      </w:r>
      <w:r>
        <w:rPr>
          <w:b/>
        </w:rPr>
        <w:t xml:space="preserve">75-017/4-2024 </w:t>
      </w:r>
      <w:r w:rsidRPr="00A95672">
        <w:rPr>
          <w:b/>
        </w:rPr>
        <w:t>-1133,0 тыс.руб.</w:t>
      </w:r>
    </w:p>
    <w:p w:rsidR="00A95672" w:rsidRPr="00A95672" w:rsidRDefault="00A95672" w:rsidP="00A95672">
      <w:pPr>
        <w:jc w:val="both"/>
        <w:rPr>
          <w:b/>
        </w:rPr>
      </w:pPr>
      <w:r w:rsidRPr="007C3466">
        <w:t>1.2.Субвенция на обеспечение гос.гарантий реализации прав на получение общедоступного и бесплатного дошкольного образования в муниципальных дошкольн</w:t>
      </w:r>
      <w:r>
        <w:t xml:space="preserve">ых образовательных организациях, </w:t>
      </w:r>
      <w:r>
        <w:rPr>
          <w:b/>
        </w:rPr>
        <w:t>уведомление от 17</w:t>
      </w:r>
      <w:r w:rsidRPr="00A95672">
        <w:rPr>
          <w:b/>
        </w:rPr>
        <w:t xml:space="preserve">.09.2024г № </w:t>
      </w:r>
      <w:r>
        <w:rPr>
          <w:b/>
        </w:rPr>
        <w:t xml:space="preserve">40-017/4-2024 </w:t>
      </w:r>
      <w:r w:rsidRPr="00A95672">
        <w:rPr>
          <w:b/>
        </w:rPr>
        <w:t>-21135,6 тыс.руб.</w:t>
      </w:r>
    </w:p>
    <w:p w:rsidR="00A95672" w:rsidRPr="007C3466" w:rsidRDefault="00B66D4F" w:rsidP="00A95672">
      <w:pPr>
        <w:jc w:val="both"/>
      </w:pPr>
      <w:r>
        <w:t>2</w:t>
      </w:r>
      <w:r w:rsidR="00A95672" w:rsidRPr="007C3466">
        <w:t>.Министерство финансов.</w:t>
      </w:r>
    </w:p>
    <w:p w:rsidR="00A95672" w:rsidRPr="00A95672" w:rsidRDefault="00B66D4F" w:rsidP="00A95672">
      <w:pPr>
        <w:jc w:val="both"/>
        <w:rPr>
          <w:b/>
        </w:rPr>
      </w:pPr>
      <w:r>
        <w:t>2</w:t>
      </w:r>
      <w:r w:rsidR="00A95672" w:rsidRPr="007C3466">
        <w:t xml:space="preserve">.1.Иные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00A95672" w:rsidRPr="007C3466">
        <w:lastRenderedPageBreak/>
        <w:t>образовательные програ</w:t>
      </w:r>
      <w:r w:rsidR="00A95672">
        <w:t xml:space="preserve">ммы среднего общего образования, </w:t>
      </w:r>
      <w:r w:rsidR="00A95672" w:rsidRPr="00A95672">
        <w:rPr>
          <w:b/>
        </w:rPr>
        <w:t>уведомление от 16.09.2024г № 801-2024-333/15-13849,9 тыс.руб.</w:t>
      </w:r>
    </w:p>
    <w:p w:rsidR="00B66D4F" w:rsidRDefault="00A95672" w:rsidP="00A95672">
      <w:pPr>
        <w:jc w:val="both"/>
      </w:pPr>
      <w:r>
        <w:tab/>
      </w:r>
    </w:p>
    <w:p w:rsidR="00A95672" w:rsidRPr="00B66D4F" w:rsidRDefault="00A95672" w:rsidP="00A95672">
      <w:pPr>
        <w:jc w:val="both"/>
        <w:rPr>
          <w:b/>
        </w:rPr>
      </w:pPr>
      <w:r w:rsidRPr="00B66D4F">
        <w:rPr>
          <w:b/>
        </w:rPr>
        <w:t>Уменьшение ассигнований на 828,0 тыс. рублей по уведомлениям:</w:t>
      </w:r>
    </w:p>
    <w:p w:rsidR="00A95672" w:rsidRPr="007C3466" w:rsidRDefault="00A95672" w:rsidP="00A95672">
      <w:pPr>
        <w:jc w:val="both"/>
      </w:pPr>
      <w:r w:rsidRPr="007C3466">
        <w:t xml:space="preserve">1. Министерство образования и спорта РК:           </w:t>
      </w:r>
    </w:p>
    <w:p w:rsidR="00A95672" w:rsidRPr="007C3466" w:rsidRDefault="00A95672" w:rsidP="00A95672">
      <w:pPr>
        <w:jc w:val="both"/>
      </w:pPr>
      <w:r w:rsidRPr="007C3466">
        <w:t>1.1. Субсидия на организацию отдыха детей в каникулярное время.</w:t>
      </w:r>
    </w:p>
    <w:p w:rsidR="00A95672" w:rsidRPr="00A95672" w:rsidRDefault="00A95672" w:rsidP="00A95672">
      <w:pPr>
        <w:jc w:val="both"/>
        <w:rPr>
          <w:b/>
        </w:rPr>
      </w:pPr>
      <w:r w:rsidRPr="00A95672">
        <w:rPr>
          <w:b/>
        </w:rPr>
        <w:t>-уведомление от 20.09.2024г № 12-017/2-2024</w:t>
      </w:r>
      <w:r w:rsidR="00B66D4F">
        <w:rPr>
          <w:b/>
        </w:rPr>
        <w:t xml:space="preserve"> </w:t>
      </w:r>
      <w:r w:rsidRPr="00A95672">
        <w:rPr>
          <w:b/>
        </w:rPr>
        <w:t>-558,0 тыс.руб.,</w:t>
      </w:r>
    </w:p>
    <w:p w:rsidR="00A95672" w:rsidRPr="00A95672" w:rsidRDefault="00A95672" w:rsidP="00A95672">
      <w:pPr>
        <w:jc w:val="both"/>
        <w:rPr>
          <w:b/>
        </w:rPr>
      </w:pPr>
      <w:r w:rsidRPr="00A95672">
        <w:rPr>
          <w:b/>
        </w:rPr>
        <w:t>-уведомление от 28.10.2024г № 801-2024-388/15</w:t>
      </w:r>
      <w:r w:rsidR="00B66D4F">
        <w:rPr>
          <w:b/>
        </w:rPr>
        <w:t xml:space="preserve"> </w:t>
      </w:r>
      <w:r w:rsidRPr="00A95672">
        <w:rPr>
          <w:b/>
        </w:rPr>
        <w:t>-270,0 тыс.руб.</w:t>
      </w:r>
    </w:p>
    <w:p w:rsidR="00A95672" w:rsidRDefault="00A95672" w:rsidP="00A95672">
      <w:pPr>
        <w:ind w:firstLine="708"/>
        <w:jc w:val="both"/>
      </w:pPr>
      <w:r w:rsidRPr="00BC4CE7">
        <w:t xml:space="preserve">Увеличение за счет </w:t>
      </w:r>
      <w:r>
        <w:t xml:space="preserve">уточнения </w:t>
      </w:r>
      <w:r w:rsidRPr="00BC4CE7">
        <w:t xml:space="preserve">налоговых и неналоговых доходов в размере </w:t>
      </w:r>
      <w:r w:rsidRPr="00B66D4F">
        <w:rPr>
          <w:b/>
        </w:rPr>
        <w:t>423,0 тыс. рублей</w:t>
      </w:r>
      <w:r w:rsidRPr="00BC4CE7">
        <w:t xml:space="preserve"> на оплату </w:t>
      </w:r>
      <w:r>
        <w:t>страховых взносов за октябрь (школы)</w:t>
      </w:r>
      <w:r w:rsidRPr="00BC4CE7">
        <w:t>.</w:t>
      </w:r>
    </w:p>
    <w:p w:rsidR="00A95672" w:rsidRDefault="00A95672" w:rsidP="00A95672">
      <w:pPr>
        <w:ind w:firstLine="708"/>
        <w:jc w:val="both"/>
      </w:pPr>
      <w:r w:rsidRPr="00BC4CE7">
        <w:t xml:space="preserve">Увеличение </w:t>
      </w:r>
      <w:r>
        <w:t xml:space="preserve">ассигнований </w:t>
      </w:r>
      <w:r w:rsidRPr="00BC4CE7">
        <w:t xml:space="preserve">за счет </w:t>
      </w:r>
      <w:r>
        <w:t>увеличения дефицита бюджета</w:t>
      </w:r>
      <w:r w:rsidRPr="00BC4CE7">
        <w:t xml:space="preserve"> в размере </w:t>
      </w:r>
      <w:r w:rsidRPr="00B66D4F">
        <w:rPr>
          <w:b/>
        </w:rPr>
        <w:t xml:space="preserve">1000,0 тыс. рублей </w:t>
      </w:r>
      <w:r w:rsidRPr="00BC4CE7">
        <w:t xml:space="preserve">на оплату </w:t>
      </w:r>
      <w:r>
        <w:t>страховых взносов за октябрь (школы)</w:t>
      </w:r>
      <w:r w:rsidRPr="00BC4CE7">
        <w:t>.</w:t>
      </w:r>
    </w:p>
    <w:p w:rsidR="00204DF0" w:rsidRPr="00E2120B" w:rsidRDefault="00204DF0" w:rsidP="00204DF0">
      <w:pPr>
        <w:ind w:firstLine="284"/>
        <w:jc w:val="both"/>
      </w:pPr>
    </w:p>
    <w:p w:rsidR="00B66D4F" w:rsidRPr="00E529CB" w:rsidRDefault="007208D8" w:rsidP="00B66D4F">
      <w:pPr>
        <w:ind w:firstLine="708"/>
        <w:jc w:val="both"/>
        <w:rPr>
          <w:b/>
        </w:rPr>
      </w:pPr>
      <w:r>
        <w:rPr>
          <w:b/>
        </w:rPr>
        <w:t>Раз</w:t>
      </w:r>
      <w:r w:rsidR="00286963">
        <w:rPr>
          <w:b/>
        </w:rPr>
        <w:t>д</w:t>
      </w:r>
      <w:r w:rsidR="000D570C" w:rsidRPr="000D570C">
        <w:rPr>
          <w:b/>
        </w:rPr>
        <w:t>ел 0800 «Культура, Кинематография»</w:t>
      </w:r>
      <w:r w:rsidR="000D570C">
        <w:t xml:space="preserve"> </w:t>
      </w:r>
      <w:r w:rsidR="00B66D4F" w:rsidRPr="00E529CB">
        <w:rPr>
          <w:b/>
        </w:rPr>
        <w:t xml:space="preserve">увеличение ассигнований на 1675,7 тыс. рублей: </w:t>
      </w:r>
    </w:p>
    <w:p w:rsidR="00B66D4F" w:rsidRPr="00B66D4F" w:rsidRDefault="00B66D4F" w:rsidP="00B66D4F">
      <w:pPr>
        <w:jc w:val="both"/>
        <w:rPr>
          <w:b/>
        </w:rPr>
      </w:pPr>
      <w:r w:rsidRPr="00BC4CE7">
        <w:t xml:space="preserve">Увеличение ассигнований за счет </w:t>
      </w:r>
      <w:r>
        <w:t>субсидии</w:t>
      </w:r>
      <w:r w:rsidRPr="007C3466">
        <w:t xml:space="preserve"> на реализацию мероприятий государственной программы РК «Развитие культуры» (в целях частичной компенсации расходов на оплату труда работни</w:t>
      </w:r>
      <w:r>
        <w:t xml:space="preserve">ков бюджетной сферы) на 2024 год, </w:t>
      </w:r>
      <w:r w:rsidRPr="00B66D4F">
        <w:rPr>
          <w:b/>
        </w:rPr>
        <w:t>уведомление от 19.09.2024г № 436-1675,7 тыс.руб.</w:t>
      </w:r>
    </w:p>
    <w:p w:rsidR="00F305AB" w:rsidRDefault="00F305AB" w:rsidP="00B66D4F">
      <w:pPr>
        <w:pStyle w:val="a5"/>
        <w:ind w:left="710" w:firstLine="0"/>
        <w:jc w:val="both"/>
      </w:pPr>
    </w:p>
    <w:p w:rsidR="00B66D4F" w:rsidRPr="00E529CB" w:rsidRDefault="00286963" w:rsidP="00B66D4F">
      <w:pPr>
        <w:ind w:firstLine="708"/>
        <w:jc w:val="both"/>
        <w:rPr>
          <w:b/>
        </w:rPr>
      </w:pPr>
      <w:r w:rsidRPr="00F305AB">
        <w:rPr>
          <w:b/>
        </w:rPr>
        <w:t xml:space="preserve">Раздел 1000 «Социальная политика» </w:t>
      </w:r>
      <w:r w:rsidR="00B66D4F" w:rsidRPr="00E529CB">
        <w:rPr>
          <w:b/>
        </w:rPr>
        <w:t xml:space="preserve">увеличение ассигнований на 5920,61 тыс. рублей: </w:t>
      </w:r>
    </w:p>
    <w:p w:rsidR="00B66D4F" w:rsidRPr="00B66D4F" w:rsidRDefault="00B66D4F" w:rsidP="00B66D4F">
      <w:pPr>
        <w:ind w:firstLine="708"/>
        <w:jc w:val="both"/>
        <w:rPr>
          <w:b/>
        </w:rPr>
      </w:pPr>
      <w:r>
        <w:t>Увеличение ассигнований по уведомлениям: Субсидия бюджетам муниципальных районов на реализацию мероприятий гос.программы Республики Карелия «Совершенствование социальной защиты граждан</w:t>
      </w:r>
      <w:r w:rsidRPr="00B66D4F">
        <w:rPr>
          <w:b/>
        </w:rPr>
        <w:t>», уведомление от 24.10.2024г № 236-6837,1 тыс.руб.</w:t>
      </w:r>
    </w:p>
    <w:p w:rsidR="00B66D4F" w:rsidRDefault="00B66D4F" w:rsidP="00B66D4F">
      <w:pPr>
        <w:ind w:firstLine="708"/>
        <w:jc w:val="both"/>
      </w:pPr>
      <w:r>
        <w:t xml:space="preserve">Уменьшение ассигнований по уведомлениям в размере </w:t>
      </w:r>
      <w:r w:rsidRPr="00B66D4F">
        <w:rPr>
          <w:b/>
        </w:rPr>
        <w:t>150,5 тыс. рублей</w:t>
      </w:r>
      <w:r>
        <w:t>:</w:t>
      </w:r>
    </w:p>
    <w:p w:rsidR="00B66D4F" w:rsidRPr="007C3466" w:rsidRDefault="008914BA" w:rsidP="00B66D4F">
      <w:pPr>
        <w:ind w:firstLine="708"/>
        <w:jc w:val="both"/>
      </w:pPr>
      <w:r>
        <w:t xml:space="preserve">1. </w:t>
      </w:r>
      <w:r w:rsidR="00B66D4F" w:rsidRPr="007C3466">
        <w:t>Министерство социальной защиты Республики Карелия.</w:t>
      </w:r>
    </w:p>
    <w:p w:rsidR="00B66D4F" w:rsidRPr="00B66D4F" w:rsidRDefault="008914BA" w:rsidP="00B66D4F">
      <w:pPr>
        <w:ind w:firstLine="720"/>
        <w:jc w:val="both"/>
        <w:rPr>
          <w:b/>
        </w:rPr>
      </w:pPr>
      <w:r>
        <w:t>1</w:t>
      </w:r>
      <w:r w:rsidR="00B66D4F" w:rsidRPr="007C3466">
        <w:t>.1.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w:t>
      </w:r>
      <w:r w:rsidR="00B66D4F">
        <w:t xml:space="preserve">телей (код цели 2342К082000220), </w:t>
      </w:r>
      <w:r w:rsidR="00B66D4F" w:rsidRPr="00B66D4F">
        <w:rPr>
          <w:b/>
        </w:rPr>
        <w:t>уведомления № 208 от 30.10.2024г</w:t>
      </w:r>
      <w:r w:rsidR="00B66D4F">
        <w:rPr>
          <w:b/>
        </w:rPr>
        <w:t xml:space="preserve">. </w:t>
      </w:r>
      <w:r w:rsidR="00B66D4F" w:rsidRPr="00B66D4F">
        <w:rPr>
          <w:b/>
        </w:rPr>
        <w:t>-73,7 тыс.руб.</w:t>
      </w:r>
    </w:p>
    <w:p w:rsidR="00B66D4F" w:rsidRPr="00B66D4F" w:rsidRDefault="008914BA" w:rsidP="00B66D4F">
      <w:pPr>
        <w:ind w:firstLine="708"/>
        <w:jc w:val="both"/>
        <w:rPr>
          <w:b/>
        </w:rPr>
      </w:pPr>
      <w:r>
        <w:t>1</w:t>
      </w:r>
      <w:r w:rsidR="00B66D4F" w:rsidRPr="007C3466">
        <w:t xml:space="preserve">.2.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w:t>
      </w:r>
      <w:r w:rsidR="00B66D4F" w:rsidRPr="007C3466">
        <w:rPr>
          <w:sz w:val="20"/>
          <w:szCs w:val="20"/>
        </w:rPr>
        <w:t>(код цели 2450820X256420000000)</w:t>
      </w:r>
      <w:r w:rsidR="00B66D4F">
        <w:rPr>
          <w:sz w:val="20"/>
          <w:szCs w:val="20"/>
        </w:rPr>
        <w:t xml:space="preserve">, </w:t>
      </w:r>
      <w:r w:rsidR="00B66D4F" w:rsidRPr="00B66D4F">
        <w:rPr>
          <w:b/>
        </w:rPr>
        <w:t>уведомления № 199 от 30.10.2024г</w:t>
      </w:r>
      <w:r w:rsidR="00B66D4F">
        <w:rPr>
          <w:b/>
        </w:rPr>
        <w:t xml:space="preserve">. </w:t>
      </w:r>
      <w:r w:rsidR="00B66D4F" w:rsidRPr="00B66D4F">
        <w:rPr>
          <w:b/>
        </w:rPr>
        <w:t>-73,8 тыс.руб.</w:t>
      </w:r>
    </w:p>
    <w:p w:rsidR="00B66D4F" w:rsidRPr="00B66D4F" w:rsidRDefault="008914BA" w:rsidP="00B66D4F">
      <w:pPr>
        <w:ind w:firstLine="708"/>
        <w:jc w:val="both"/>
        <w:rPr>
          <w:b/>
        </w:rPr>
      </w:pPr>
      <w:r>
        <w:t>1</w:t>
      </w:r>
      <w:r w:rsidR="00B66D4F" w:rsidRPr="007C3466">
        <w:t xml:space="preserve">.3.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w:t>
      </w:r>
      <w:r w:rsidR="00B66D4F" w:rsidRPr="007C3466">
        <w:lastRenderedPageBreak/>
        <w:t xml:space="preserve">оставшихся без попечения родителей </w:t>
      </w:r>
      <w:r w:rsidR="00B66D4F" w:rsidRPr="007C3466">
        <w:rPr>
          <w:sz w:val="20"/>
          <w:szCs w:val="20"/>
        </w:rPr>
        <w:t xml:space="preserve">(код цели </w:t>
      </w:r>
      <w:r w:rsidR="00B66D4F" w:rsidRPr="007C3466">
        <w:rPr>
          <w:rFonts w:ascii="Arial" w:hAnsi="Arial" w:cs="Arial"/>
          <w:sz w:val="16"/>
          <w:szCs w:val="16"/>
        </w:rPr>
        <w:t>2442К08202К082)</w:t>
      </w:r>
      <w:r w:rsidR="00B66D4F">
        <w:rPr>
          <w:rFonts w:ascii="Arial" w:hAnsi="Arial" w:cs="Arial"/>
          <w:sz w:val="16"/>
          <w:szCs w:val="16"/>
        </w:rPr>
        <w:t xml:space="preserve">, </w:t>
      </w:r>
      <w:r w:rsidR="00B66D4F" w:rsidRPr="007C3466">
        <w:t xml:space="preserve"> </w:t>
      </w:r>
      <w:r w:rsidR="00B66D4F">
        <w:rPr>
          <w:b/>
        </w:rPr>
        <w:t xml:space="preserve">уведомление </w:t>
      </w:r>
      <w:r w:rsidR="00B66D4F" w:rsidRPr="00B66D4F">
        <w:rPr>
          <w:b/>
        </w:rPr>
        <w:t>№ 219 от 30.10.2024г</w:t>
      </w:r>
      <w:r w:rsidR="00B66D4F">
        <w:rPr>
          <w:b/>
        </w:rPr>
        <w:t xml:space="preserve">. </w:t>
      </w:r>
      <w:r w:rsidR="00B66D4F" w:rsidRPr="00B66D4F">
        <w:rPr>
          <w:b/>
        </w:rPr>
        <w:t>-3,0 тыс.руб.</w:t>
      </w:r>
    </w:p>
    <w:p w:rsidR="00B66D4F" w:rsidRDefault="00B66D4F" w:rsidP="00B66D4F">
      <w:pPr>
        <w:ind w:firstLine="720"/>
        <w:jc w:val="both"/>
      </w:pPr>
      <w:r>
        <w:t>Уменьшение ассигнований на 765,99 тыс.  рублей (экономия ассигнований -доплата к пенсии), передвижка на 01 раздел.</w:t>
      </w:r>
    </w:p>
    <w:p w:rsidR="00F305AB" w:rsidRPr="00F305AB" w:rsidRDefault="00F305AB" w:rsidP="00B66D4F">
      <w:pPr>
        <w:pStyle w:val="a5"/>
        <w:ind w:left="710" w:firstLine="0"/>
        <w:jc w:val="both"/>
      </w:pPr>
    </w:p>
    <w:p w:rsidR="00286963" w:rsidRDefault="00286963" w:rsidP="008914BA">
      <w:pPr>
        <w:pStyle w:val="a5"/>
        <w:numPr>
          <w:ilvl w:val="0"/>
          <w:numId w:val="11"/>
        </w:numPr>
        <w:ind w:left="0" w:firstLine="426"/>
        <w:jc w:val="both"/>
        <w:rPr>
          <w:b/>
        </w:rPr>
      </w:pPr>
      <w:r w:rsidRPr="00F305AB">
        <w:rPr>
          <w:b/>
        </w:rPr>
        <w:t xml:space="preserve">Раздел 1300 «Обслуживание государственного (муниципального) долга» </w:t>
      </w:r>
    </w:p>
    <w:p w:rsidR="008914BA" w:rsidRPr="00BC4CE7" w:rsidRDefault="008914BA" w:rsidP="008914BA">
      <w:pPr>
        <w:jc w:val="both"/>
      </w:pPr>
      <w:r>
        <w:t>уменьшение</w:t>
      </w:r>
      <w:r w:rsidRPr="00BC4CE7">
        <w:t xml:space="preserve"> ассигнований на 950,0 тыс. рублей</w:t>
      </w:r>
      <w:r>
        <w:t xml:space="preserve"> (планируется привлечение кредита в декабре, обслуживание долга начнется в следующем году)</w:t>
      </w:r>
      <w:r w:rsidRPr="00BC4CE7">
        <w:t>,</w:t>
      </w:r>
      <w:r>
        <w:t xml:space="preserve"> передвижка на 01 раздел</w:t>
      </w:r>
      <w:r w:rsidRPr="00BC4CE7">
        <w:t>.</w:t>
      </w:r>
    </w:p>
    <w:p w:rsidR="008914BA" w:rsidRPr="00F305AB" w:rsidRDefault="008914BA" w:rsidP="008914BA">
      <w:pPr>
        <w:pStyle w:val="a5"/>
        <w:ind w:left="710" w:firstLine="0"/>
        <w:jc w:val="both"/>
        <w:rPr>
          <w:b/>
        </w:rPr>
      </w:pPr>
    </w:p>
    <w:p w:rsidR="008914BA" w:rsidRPr="008914BA" w:rsidRDefault="00286963" w:rsidP="006F5C40">
      <w:pPr>
        <w:pStyle w:val="a5"/>
        <w:numPr>
          <w:ilvl w:val="0"/>
          <w:numId w:val="11"/>
        </w:numPr>
        <w:ind w:left="0" w:firstLine="426"/>
        <w:jc w:val="both"/>
      </w:pPr>
      <w:r w:rsidRPr="008914BA">
        <w:rPr>
          <w:b/>
        </w:rPr>
        <w:t xml:space="preserve">Раздел 1400 «Межбюджетные трансферты общего характера бюджетам бюджетной системы РФ» </w:t>
      </w:r>
    </w:p>
    <w:p w:rsidR="008914BA" w:rsidRPr="00BC4CE7" w:rsidRDefault="008914BA" w:rsidP="008914BA">
      <w:pPr>
        <w:jc w:val="both"/>
      </w:pPr>
      <w:r>
        <w:t>уменьшение</w:t>
      </w:r>
      <w:r w:rsidRPr="00BC4CE7">
        <w:t xml:space="preserve"> ассигнований на </w:t>
      </w:r>
      <w:r w:rsidRPr="008914BA">
        <w:rPr>
          <w:color w:val="000000"/>
        </w:rPr>
        <w:t xml:space="preserve">17,81 </w:t>
      </w:r>
      <w:r w:rsidRPr="00BC4CE7">
        <w:t>тыс. рублей, за счет:</w:t>
      </w:r>
      <w:r>
        <w:t xml:space="preserve"> уменьшена сумма переданных полномочий сельским поселениям по жилфонду.</w:t>
      </w:r>
    </w:p>
    <w:p w:rsidR="00142852" w:rsidRPr="006F5C40" w:rsidRDefault="00142852" w:rsidP="006F5C40">
      <w:pPr>
        <w:pStyle w:val="1"/>
        <w:widowControl/>
        <w:ind w:left="710"/>
        <w:jc w:val="center"/>
        <w:rPr>
          <w:rFonts w:ascii="Times New Roman" w:hAnsi="Times New Roman"/>
          <w:b/>
        </w:rPr>
      </w:pPr>
    </w:p>
    <w:p w:rsidR="00101342" w:rsidRDefault="00142852" w:rsidP="00101342">
      <w:pPr>
        <w:pStyle w:val="a5"/>
        <w:spacing w:line="276" w:lineRule="auto"/>
        <w:ind w:left="0" w:firstLine="720"/>
        <w:jc w:val="both"/>
        <w:rPr>
          <w:i/>
        </w:rPr>
      </w:pPr>
      <w:r w:rsidRPr="004B4A2A">
        <w:rPr>
          <w:i/>
        </w:rPr>
        <w:t xml:space="preserve">Контрольно-счетный орган отмечает, что основная причина </w:t>
      </w:r>
      <w:r w:rsidR="008914BA">
        <w:rPr>
          <w:i/>
        </w:rPr>
        <w:t>изменений</w:t>
      </w:r>
      <w:r w:rsidRPr="004B4A2A">
        <w:rPr>
          <w:i/>
        </w:rPr>
        <w:t xml:space="preserve"> </w:t>
      </w:r>
      <w:r>
        <w:rPr>
          <w:i/>
        </w:rPr>
        <w:t>бюджетных ассигнований</w:t>
      </w:r>
      <w:r w:rsidRPr="004B4A2A">
        <w:rPr>
          <w:i/>
        </w:rPr>
        <w:t xml:space="preserve"> </w:t>
      </w:r>
      <w:r>
        <w:rPr>
          <w:i/>
        </w:rPr>
        <w:t>по сравнению с утвержденными бюджетными назначениями по расходам на 202</w:t>
      </w:r>
      <w:r w:rsidR="006F5C40">
        <w:rPr>
          <w:i/>
        </w:rPr>
        <w:t>4</w:t>
      </w:r>
      <w:r>
        <w:rPr>
          <w:i/>
        </w:rPr>
        <w:t xml:space="preserve"> год</w:t>
      </w:r>
      <w:r w:rsidRPr="004B4A2A">
        <w:rPr>
          <w:i/>
        </w:rPr>
        <w:t xml:space="preserve"> в Пояснительной записке </w:t>
      </w:r>
      <w:r>
        <w:rPr>
          <w:i/>
        </w:rPr>
        <w:t>подробно раскрыта</w:t>
      </w:r>
      <w:r w:rsidRPr="004B4A2A">
        <w:rPr>
          <w:i/>
        </w:rPr>
        <w:t>.</w:t>
      </w:r>
    </w:p>
    <w:p w:rsidR="00101342" w:rsidRDefault="00101342" w:rsidP="00101342">
      <w:pPr>
        <w:spacing w:line="276" w:lineRule="auto"/>
        <w:ind w:firstLine="0"/>
        <w:jc w:val="both"/>
        <w:rPr>
          <w:i/>
        </w:rPr>
      </w:pPr>
    </w:p>
    <w:p w:rsidR="00D70DE1" w:rsidRPr="00D70DE1" w:rsidRDefault="00027F84" w:rsidP="00027F84">
      <w:pPr>
        <w:pStyle w:val="1"/>
        <w:widowControl/>
        <w:rPr>
          <w:rFonts w:ascii="Times New Roman" w:hAnsi="Times New Roman"/>
          <w:b/>
          <w:sz w:val="24"/>
          <w:szCs w:val="24"/>
        </w:rPr>
      </w:pPr>
      <w:r>
        <w:rPr>
          <w:rFonts w:ascii="Times New Roman" w:hAnsi="Times New Roman"/>
          <w:b/>
          <w:sz w:val="24"/>
          <w:szCs w:val="24"/>
        </w:rPr>
        <w:t xml:space="preserve">        П</w:t>
      </w:r>
      <w:r w:rsidR="00D70DE1" w:rsidRPr="00D70DE1">
        <w:rPr>
          <w:rFonts w:ascii="Times New Roman" w:hAnsi="Times New Roman"/>
          <w:b/>
          <w:sz w:val="24"/>
          <w:szCs w:val="24"/>
        </w:rPr>
        <w:t>рограммная структура расходов бюджета Пудожского муниципального района на 2024 год</w:t>
      </w:r>
    </w:p>
    <w:p w:rsidR="00101342" w:rsidRPr="00D70DE1" w:rsidRDefault="00D70DE1" w:rsidP="00D70DE1">
      <w:pPr>
        <w:spacing w:line="276" w:lineRule="auto"/>
        <w:ind w:firstLine="426"/>
      </w:pPr>
      <w:r w:rsidRPr="00975713">
        <w:rPr>
          <w:lang w:eastAsia="en-US"/>
        </w:rPr>
        <w:t>Проектом  Решения вносятся следующие изменения</w:t>
      </w:r>
      <w:r>
        <w:rPr>
          <w:lang w:eastAsia="en-US"/>
        </w:rPr>
        <w:t xml:space="preserve"> в распределение ассигнований по муниципальным программам и непрограммным направлениям деятельности на 2024 год.</w:t>
      </w:r>
    </w:p>
    <w:p w:rsidR="00D70DE1" w:rsidRPr="00EC5678" w:rsidRDefault="00D70DE1" w:rsidP="00D70DE1">
      <w:pPr>
        <w:ind w:right="197" w:firstLine="709"/>
        <w:jc w:val="right"/>
      </w:pPr>
      <w:r w:rsidRPr="00EC5678">
        <w:t>(тыс. рублей)</w:t>
      </w:r>
    </w:p>
    <w:tbl>
      <w:tblPr>
        <w:tblW w:w="9085" w:type="dxa"/>
        <w:jc w:val="center"/>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3"/>
        <w:gridCol w:w="1451"/>
        <w:gridCol w:w="1440"/>
        <w:gridCol w:w="1601"/>
      </w:tblGrid>
      <w:tr w:rsidR="00D70DE1" w:rsidRPr="00EC5678" w:rsidTr="00116525">
        <w:trPr>
          <w:trHeight w:val="1283"/>
          <w:tblHeader/>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Наименование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2024 год</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Планируемые изменения</w:t>
            </w:r>
          </w:p>
          <w:p w:rsidR="00D70DE1" w:rsidRPr="00027F84" w:rsidRDefault="00D70DE1" w:rsidP="00027F84">
            <w:pPr>
              <w:widowControl w:val="0"/>
              <w:ind w:firstLine="0"/>
              <w:jc w:val="center"/>
              <w:rPr>
                <w:sz w:val="20"/>
                <w:szCs w:val="20"/>
              </w:rPr>
            </w:pPr>
            <w:r w:rsidRPr="00027F84">
              <w:rPr>
                <w:sz w:val="20"/>
                <w:szCs w:val="20"/>
              </w:rPr>
              <w:t>на 2024 год</w:t>
            </w:r>
          </w:p>
          <w:p w:rsidR="00D70DE1" w:rsidRPr="00027F84" w:rsidRDefault="00D70DE1" w:rsidP="00027F84">
            <w:pPr>
              <w:widowControl w:val="0"/>
              <w:jc w:val="center"/>
              <w:rPr>
                <w:sz w:val="20"/>
                <w:szCs w:val="20"/>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2024 год,</w:t>
            </w:r>
          </w:p>
          <w:p w:rsidR="00D70DE1" w:rsidRPr="00027F84" w:rsidRDefault="00D70DE1" w:rsidP="00027F84">
            <w:pPr>
              <w:widowControl w:val="0"/>
              <w:ind w:hanging="63"/>
              <w:jc w:val="center"/>
              <w:rPr>
                <w:sz w:val="20"/>
                <w:szCs w:val="20"/>
              </w:rPr>
            </w:pPr>
            <w:r w:rsidRPr="00027F84">
              <w:rPr>
                <w:sz w:val="20"/>
                <w:szCs w:val="20"/>
              </w:rPr>
              <w:t>с учетом планируемых изменений</w:t>
            </w:r>
          </w:p>
        </w:tc>
      </w:tr>
      <w:tr w:rsidR="00D70DE1" w:rsidRPr="00EC5678" w:rsidTr="00116525">
        <w:trPr>
          <w:trHeight w:val="213"/>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1</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3</w:t>
            </w: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4</w:t>
            </w:r>
          </w:p>
        </w:tc>
      </w:tr>
      <w:tr w:rsidR="00C116AD" w:rsidRPr="00EC5678"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b/>
                <w:bCs/>
                <w:sz w:val="20"/>
                <w:szCs w:val="20"/>
              </w:rPr>
            </w:pPr>
            <w:r w:rsidRPr="00027F84">
              <w:rPr>
                <w:b/>
                <w:bCs/>
                <w:sz w:val="20"/>
                <w:szCs w:val="20"/>
              </w:rPr>
              <w:t>Расходы на реализацию муниципальных  программ, всего</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b/>
                <w:color w:val="000000"/>
                <w:sz w:val="20"/>
                <w:szCs w:val="20"/>
              </w:rPr>
            </w:pPr>
            <w:r w:rsidRPr="00027F84">
              <w:rPr>
                <w:b/>
                <w:color w:val="000000"/>
                <w:sz w:val="20"/>
                <w:szCs w:val="20"/>
              </w:rPr>
              <w:t>791192,0</w:t>
            </w:r>
            <w:r>
              <w:rPr>
                <w:b/>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116525">
            <w:pPr>
              <w:ind w:firstLine="0"/>
              <w:jc w:val="center"/>
              <w:rPr>
                <w:b/>
                <w:color w:val="000000"/>
                <w:sz w:val="20"/>
                <w:szCs w:val="20"/>
              </w:rPr>
            </w:pPr>
            <w:r>
              <w:rPr>
                <w:b/>
                <w:color w:val="000000"/>
                <w:sz w:val="20"/>
                <w:szCs w:val="20"/>
              </w:rPr>
              <w:t>47 946,40</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833133" w:rsidP="00833133">
            <w:pPr>
              <w:ind w:firstLine="0"/>
              <w:jc w:val="center"/>
              <w:rPr>
                <w:b/>
                <w:color w:val="000000"/>
                <w:sz w:val="20"/>
                <w:szCs w:val="20"/>
              </w:rPr>
            </w:pPr>
            <w:r>
              <w:rPr>
                <w:b/>
                <w:color w:val="000000"/>
                <w:sz w:val="20"/>
                <w:szCs w:val="20"/>
              </w:rPr>
              <w:t>839 138,43</w:t>
            </w:r>
          </w:p>
        </w:tc>
      </w:tr>
      <w:tr w:rsidR="00C116AD" w:rsidRPr="00EC5678" w:rsidTr="00116525">
        <w:trPr>
          <w:trHeight w:val="617"/>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«Развитие и поддержка малого и среднего предпринимательства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color w:val="000000"/>
                <w:sz w:val="20"/>
                <w:szCs w:val="20"/>
              </w:rPr>
            </w:pPr>
            <w:r w:rsidRPr="00027F84">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116525">
            <w:pPr>
              <w:ind w:firstLine="0"/>
              <w:jc w:val="center"/>
              <w:rPr>
                <w:color w:val="000000"/>
                <w:sz w:val="20"/>
                <w:szCs w:val="20"/>
              </w:rPr>
            </w:pPr>
            <w:r>
              <w:rPr>
                <w:color w:val="000000"/>
                <w:sz w:val="20"/>
                <w:szCs w:val="20"/>
              </w:rPr>
              <w:t>-</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204215" w:rsidP="00116525">
            <w:pPr>
              <w:ind w:firstLine="0"/>
              <w:jc w:val="center"/>
              <w:rPr>
                <w:color w:val="000000"/>
                <w:sz w:val="20"/>
                <w:szCs w:val="20"/>
              </w:rPr>
            </w:pPr>
            <w:r>
              <w:rPr>
                <w:color w:val="000000"/>
                <w:sz w:val="20"/>
                <w:szCs w:val="20"/>
              </w:rPr>
              <w:t>0</w:t>
            </w:r>
          </w:p>
        </w:tc>
      </w:tr>
      <w:tr w:rsidR="00C116AD" w:rsidRPr="00B63F2E" w:rsidTr="00116525">
        <w:trPr>
          <w:trHeight w:val="81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«Транспорт и городская среда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B63F2E" w:rsidRDefault="00C116AD" w:rsidP="00D366B1">
            <w:pPr>
              <w:ind w:firstLine="0"/>
              <w:jc w:val="center"/>
              <w:rPr>
                <w:sz w:val="20"/>
                <w:szCs w:val="20"/>
              </w:rPr>
            </w:pPr>
            <w:r w:rsidRPr="00B63F2E">
              <w:rPr>
                <w:sz w:val="20"/>
                <w:szCs w:val="20"/>
              </w:rPr>
              <w:t>1258,65</w:t>
            </w:r>
          </w:p>
        </w:tc>
        <w:tc>
          <w:tcPr>
            <w:tcW w:w="1440"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116525">
            <w:pPr>
              <w:ind w:firstLine="0"/>
              <w:jc w:val="center"/>
              <w:rPr>
                <w:color w:val="000000"/>
                <w:sz w:val="20"/>
                <w:szCs w:val="20"/>
              </w:rPr>
            </w:pPr>
            <w:r>
              <w:rPr>
                <w:color w:val="000000"/>
                <w:sz w:val="20"/>
                <w:szCs w:val="20"/>
              </w:rPr>
              <w:t>-</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B63F2E" w:rsidRDefault="00204215" w:rsidP="00116525">
            <w:pPr>
              <w:ind w:firstLine="0"/>
              <w:jc w:val="center"/>
              <w:rPr>
                <w:sz w:val="20"/>
                <w:szCs w:val="20"/>
              </w:rPr>
            </w:pPr>
            <w:r>
              <w:rPr>
                <w:sz w:val="20"/>
                <w:szCs w:val="20"/>
              </w:rPr>
              <w:t>1</w:t>
            </w:r>
            <w:r w:rsidR="00833133">
              <w:rPr>
                <w:sz w:val="20"/>
                <w:szCs w:val="20"/>
              </w:rPr>
              <w:t> </w:t>
            </w:r>
            <w:r>
              <w:rPr>
                <w:sz w:val="20"/>
                <w:szCs w:val="20"/>
              </w:rPr>
              <w:t>258,65</w:t>
            </w:r>
          </w:p>
        </w:tc>
      </w:tr>
      <w:tr w:rsidR="00C116AD" w:rsidRPr="00B63F2E"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«Развитие образования в Пудожском муниципальном районе»</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B63F2E" w:rsidRDefault="00C116AD" w:rsidP="00D366B1">
            <w:pPr>
              <w:ind w:firstLine="0"/>
              <w:jc w:val="center"/>
              <w:rPr>
                <w:sz w:val="20"/>
                <w:szCs w:val="20"/>
              </w:rPr>
            </w:pPr>
            <w:r w:rsidRPr="00B63F2E">
              <w:rPr>
                <w:sz w:val="20"/>
                <w:szCs w:val="20"/>
              </w:rPr>
              <w:t>605599,36</w:t>
            </w:r>
          </w:p>
        </w:tc>
        <w:tc>
          <w:tcPr>
            <w:tcW w:w="1440"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116525">
            <w:pPr>
              <w:ind w:firstLine="0"/>
              <w:jc w:val="center"/>
              <w:rPr>
                <w:color w:val="000000"/>
                <w:sz w:val="20"/>
                <w:szCs w:val="20"/>
              </w:rPr>
            </w:pPr>
            <w:r>
              <w:rPr>
                <w:color w:val="000000"/>
                <w:sz w:val="20"/>
                <w:szCs w:val="20"/>
              </w:rPr>
              <w:t>43 550,62</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B63F2E" w:rsidRDefault="00204215" w:rsidP="00833133">
            <w:pPr>
              <w:ind w:firstLine="0"/>
              <w:jc w:val="center"/>
              <w:rPr>
                <w:sz w:val="20"/>
                <w:szCs w:val="20"/>
              </w:rPr>
            </w:pPr>
            <w:r>
              <w:rPr>
                <w:sz w:val="20"/>
                <w:szCs w:val="20"/>
              </w:rPr>
              <w:t>649</w:t>
            </w:r>
            <w:r w:rsidR="00833133">
              <w:rPr>
                <w:sz w:val="20"/>
                <w:szCs w:val="20"/>
              </w:rPr>
              <w:t xml:space="preserve"> </w:t>
            </w:r>
            <w:r>
              <w:rPr>
                <w:sz w:val="20"/>
                <w:szCs w:val="20"/>
              </w:rPr>
              <w:t>149,9</w:t>
            </w:r>
            <w:r w:rsidR="00833133">
              <w:rPr>
                <w:sz w:val="20"/>
                <w:szCs w:val="20"/>
              </w:rPr>
              <w:t>5</w:t>
            </w:r>
          </w:p>
        </w:tc>
      </w:tr>
      <w:tr w:rsidR="00C116AD" w:rsidRPr="00B63F2E" w:rsidTr="00116525">
        <w:trPr>
          <w:trHeight w:val="626"/>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«Комплексная социально-профилактическая программа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B63F2E" w:rsidRDefault="00C116AD" w:rsidP="00D366B1">
            <w:pPr>
              <w:ind w:firstLine="0"/>
              <w:jc w:val="center"/>
              <w:rPr>
                <w:sz w:val="20"/>
                <w:szCs w:val="20"/>
              </w:rPr>
            </w:pPr>
            <w:r w:rsidRPr="00B63F2E">
              <w:rPr>
                <w:sz w:val="20"/>
                <w:szCs w:val="20"/>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B63F2E" w:rsidRDefault="00204215" w:rsidP="00116525">
            <w:pPr>
              <w:ind w:firstLine="0"/>
              <w:jc w:val="center"/>
              <w:rPr>
                <w:sz w:val="20"/>
                <w:szCs w:val="20"/>
              </w:rPr>
            </w:pPr>
            <w:r>
              <w:rPr>
                <w:sz w:val="20"/>
                <w:szCs w:val="20"/>
              </w:rPr>
              <w:t>350,00</w:t>
            </w:r>
          </w:p>
        </w:tc>
      </w:tr>
      <w:tr w:rsidR="00C116AD" w:rsidRPr="00B63F2E" w:rsidTr="00116525">
        <w:trPr>
          <w:trHeight w:val="20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«Развитие культуры»</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B63F2E" w:rsidRDefault="00C116AD" w:rsidP="00D366B1">
            <w:pPr>
              <w:ind w:firstLine="0"/>
              <w:jc w:val="center"/>
              <w:rPr>
                <w:sz w:val="20"/>
                <w:szCs w:val="20"/>
              </w:rPr>
            </w:pPr>
            <w:r w:rsidRPr="00B63F2E">
              <w:rPr>
                <w:sz w:val="20"/>
                <w:szCs w:val="20"/>
              </w:rPr>
              <w:t>24995,1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1 675,70</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B63F2E" w:rsidRDefault="00204215" w:rsidP="00833133">
            <w:pPr>
              <w:ind w:firstLine="0"/>
              <w:jc w:val="center"/>
              <w:rPr>
                <w:sz w:val="20"/>
                <w:szCs w:val="20"/>
              </w:rPr>
            </w:pPr>
            <w:r>
              <w:rPr>
                <w:sz w:val="20"/>
                <w:szCs w:val="20"/>
              </w:rPr>
              <w:t>26 670,</w:t>
            </w:r>
            <w:r w:rsidR="00833133">
              <w:rPr>
                <w:sz w:val="20"/>
                <w:szCs w:val="20"/>
              </w:rPr>
              <w:t>78</w:t>
            </w:r>
          </w:p>
        </w:tc>
      </w:tr>
      <w:tr w:rsidR="00C116AD" w:rsidRPr="00B63F2E"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027F84">
            <w:pPr>
              <w:ind w:firstLine="26"/>
              <w:rPr>
                <w:sz w:val="20"/>
                <w:szCs w:val="20"/>
              </w:rPr>
            </w:pPr>
            <w:r w:rsidRPr="00027F84">
              <w:rPr>
                <w:sz w:val="20"/>
                <w:szCs w:val="20"/>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B63F2E" w:rsidRDefault="00C116AD" w:rsidP="00D366B1">
            <w:pPr>
              <w:ind w:firstLine="0"/>
              <w:jc w:val="center"/>
              <w:rPr>
                <w:sz w:val="20"/>
                <w:szCs w:val="20"/>
              </w:rPr>
            </w:pPr>
            <w:r w:rsidRPr="00B63F2E">
              <w:rPr>
                <w:sz w:val="20"/>
                <w:szCs w:val="20"/>
              </w:rPr>
              <w:t>6764,4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-765,99</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B63F2E" w:rsidRDefault="00204215" w:rsidP="00116525">
            <w:pPr>
              <w:ind w:firstLine="0"/>
              <w:jc w:val="center"/>
              <w:rPr>
                <w:sz w:val="20"/>
                <w:szCs w:val="20"/>
              </w:rPr>
            </w:pPr>
            <w:r>
              <w:rPr>
                <w:sz w:val="20"/>
                <w:szCs w:val="20"/>
              </w:rPr>
              <w:t>5 998,41</w:t>
            </w:r>
          </w:p>
        </w:tc>
      </w:tr>
      <w:tr w:rsidR="00C116AD"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027F84">
            <w:pPr>
              <w:ind w:firstLine="26"/>
              <w:rPr>
                <w:sz w:val="20"/>
                <w:szCs w:val="20"/>
              </w:rPr>
            </w:pPr>
            <w:r w:rsidRPr="00027F84">
              <w:rPr>
                <w:sz w:val="20"/>
                <w:szCs w:val="20"/>
              </w:rPr>
              <w:t>«Совершенствование качества муниципального управления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color w:val="000000"/>
                <w:sz w:val="20"/>
                <w:szCs w:val="20"/>
              </w:rPr>
            </w:pPr>
            <w:r w:rsidRPr="00027F84">
              <w:rPr>
                <w:color w:val="000000"/>
                <w:sz w:val="20"/>
                <w:szCs w:val="20"/>
              </w:rPr>
              <w:t>57986,7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4 604,4</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204215" w:rsidP="00116525">
            <w:pPr>
              <w:ind w:firstLine="0"/>
              <w:jc w:val="center"/>
              <w:rPr>
                <w:color w:val="000000"/>
                <w:sz w:val="20"/>
                <w:szCs w:val="20"/>
              </w:rPr>
            </w:pPr>
            <w:r>
              <w:rPr>
                <w:color w:val="000000"/>
                <w:sz w:val="20"/>
                <w:szCs w:val="20"/>
              </w:rPr>
              <w:t>62 591,10</w:t>
            </w:r>
          </w:p>
        </w:tc>
      </w:tr>
      <w:tr w:rsidR="00C116AD"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«Обеспечение доступным и комфортным жильем, жилищно - коммунальными услугами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bCs/>
                <w:color w:val="000000"/>
                <w:sz w:val="20"/>
                <w:szCs w:val="20"/>
              </w:rPr>
            </w:pPr>
            <w:r w:rsidRPr="00027F84">
              <w:rPr>
                <w:bCs/>
                <w:color w:val="000000"/>
                <w:sz w:val="20"/>
                <w:szCs w:val="20"/>
              </w:rPr>
              <w:t>52487,58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-150,50</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204215" w:rsidP="00833133">
            <w:pPr>
              <w:ind w:firstLine="0"/>
              <w:jc w:val="center"/>
              <w:rPr>
                <w:bCs/>
                <w:color w:val="000000"/>
                <w:sz w:val="20"/>
                <w:szCs w:val="20"/>
              </w:rPr>
            </w:pPr>
            <w:r>
              <w:rPr>
                <w:bCs/>
                <w:color w:val="000000"/>
                <w:sz w:val="20"/>
                <w:szCs w:val="20"/>
              </w:rPr>
              <w:t>52 337,0</w:t>
            </w:r>
            <w:r w:rsidR="00833133">
              <w:rPr>
                <w:bCs/>
                <w:color w:val="000000"/>
                <w:sz w:val="20"/>
                <w:szCs w:val="20"/>
              </w:rPr>
              <w:t>9</w:t>
            </w:r>
          </w:p>
        </w:tc>
      </w:tr>
      <w:tr w:rsidR="00C116AD"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sz w:val="20"/>
                <w:szCs w:val="20"/>
              </w:rPr>
            </w:pPr>
            <w:r w:rsidRPr="00027F84">
              <w:rPr>
                <w:sz w:val="20"/>
                <w:szCs w:val="20"/>
              </w:rPr>
              <w:t>«Управление муниципальными финансами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bCs/>
                <w:color w:val="000000"/>
                <w:sz w:val="20"/>
                <w:szCs w:val="20"/>
              </w:rPr>
            </w:pPr>
            <w:r w:rsidRPr="00027F84">
              <w:rPr>
                <w:bCs/>
                <w:color w:val="000000"/>
                <w:sz w:val="20"/>
                <w:szCs w:val="20"/>
              </w:rPr>
              <w:t>22560,35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-950,00</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204215" w:rsidP="00116525">
            <w:pPr>
              <w:ind w:firstLine="0"/>
              <w:jc w:val="center"/>
              <w:rPr>
                <w:bCs/>
                <w:color w:val="000000"/>
                <w:sz w:val="20"/>
                <w:szCs w:val="20"/>
              </w:rPr>
            </w:pPr>
            <w:r>
              <w:rPr>
                <w:bCs/>
                <w:color w:val="000000"/>
                <w:sz w:val="20"/>
                <w:szCs w:val="20"/>
              </w:rPr>
              <w:t>21 610,35</w:t>
            </w:r>
          </w:p>
        </w:tc>
      </w:tr>
      <w:tr w:rsidR="00C116AD"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C116AD" w:rsidRPr="00027F84" w:rsidRDefault="00C116AD" w:rsidP="00027F84">
            <w:pPr>
              <w:ind w:firstLine="26"/>
              <w:rPr>
                <w:b/>
                <w:bCs/>
                <w:sz w:val="20"/>
                <w:szCs w:val="20"/>
              </w:rPr>
            </w:pPr>
            <w:r w:rsidRPr="00027F84">
              <w:rPr>
                <w:b/>
                <w:bCs/>
                <w:sz w:val="20"/>
                <w:szCs w:val="20"/>
              </w:rPr>
              <w:lastRenderedPageBreak/>
              <w:t>Непрограммные направления деятельности</w:t>
            </w:r>
          </w:p>
        </w:tc>
        <w:tc>
          <w:tcPr>
            <w:tcW w:w="1451" w:type="dxa"/>
            <w:tcBorders>
              <w:top w:val="single" w:sz="4" w:space="0" w:color="auto"/>
              <w:left w:val="single" w:sz="4" w:space="0" w:color="auto"/>
              <w:bottom w:val="single" w:sz="4" w:space="0" w:color="auto"/>
              <w:right w:val="single" w:sz="4" w:space="0" w:color="auto"/>
            </w:tcBorders>
            <w:vAlign w:val="center"/>
          </w:tcPr>
          <w:p w:rsidR="00C116AD" w:rsidRPr="00027F84" w:rsidRDefault="00C116AD" w:rsidP="00D366B1">
            <w:pPr>
              <w:ind w:firstLine="0"/>
              <w:jc w:val="center"/>
              <w:rPr>
                <w:bCs/>
                <w:color w:val="000000"/>
                <w:sz w:val="20"/>
                <w:szCs w:val="20"/>
              </w:rPr>
            </w:pPr>
            <w:r w:rsidRPr="00027F84">
              <w:rPr>
                <w:bCs/>
                <w:color w:val="000000"/>
                <w:sz w:val="20"/>
                <w:szCs w:val="20"/>
              </w:rPr>
              <w:t>19189,</w:t>
            </w:r>
            <w:r>
              <w:rPr>
                <w:bCs/>
                <w:color w:val="000000"/>
                <w:sz w:val="20"/>
                <w:szCs w:val="20"/>
              </w:rPr>
              <w:t>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116AD" w:rsidRPr="00027F84" w:rsidRDefault="00C116AD" w:rsidP="00116525">
            <w:pPr>
              <w:ind w:firstLine="0"/>
              <w:jc w:val="center"/>
              <w:rPr>
                <w:color w:val="000000"/>
                <w:sz w:val="20"/>
                <w:szCs w:val="20"/>
              </w:rPr>
            </w:pPr>
            <w:r>
              <w:rPr>
                <w:color w:val="000000"/>
                <w:sz w:val="20"/>
                <w:szCs w:val="20"/>
              </w:rPr>
              <w:t>-17,80</w:t>
            </w:r>
          </w:p>
        </w:tc>
        <w:tc>
          <w:tcPr>
            <w:tcW w:w="1601" w:type="dxa"/>
            <w:tcBorders>
              <w:top w:val="single" w:sz="4" w:space="0" w:color="auto"/>
              <w:left w:val="single" w:sz="4" w:space="0" w:color="auto"/>
              <w:bottom w:val="single" w:sz="4" w:space="0" w:color="auto"/>
              <w:right w:val="single" w:sz="4" w:space="0" w:color="auto"/>
            </w:tcBorders>
            <w:vAlign w:val="center"/>
          </w:tcPr>
          <w:p w:rsidR="00C116AD" w:rsidRPr="00027F84" w:rsidRDefault="00833133" w:rsidP="00116525">
            <w:pPr>
              <w:ind w:firstLine="0"/>
              <w:jc w:val="center"/>
              <w:rPr>
                <w:bCs/>
                <w:color w:val="000000"/>
                <w:sz w:val="20"/>
                <w:szCs w:val="20"/>
              </w:rPr>
            </w:pPr>
            <w:r>
              <w:rPr>
                <w:sz w:val="20"/>
                <w:szCs w:val="20"/>
              </w:rPr>
              <w:t>19 172,10</w:t>
            </w:r>
          </w:p>
        </w:tc>
      </w:tr>
    </w:tbl>
    <w:p w:rsidR="00D70DE1" w:rsidRDefault="00D70DE1" w:rsidP="00D70DE1">
      <w:pPr>
        <w:jc w:val="both"/>
      </w:pPr>
    </w:p>
    <w:p w:rsidR="00D70DE1" w:rsidRPr="00EC5678" w:rsidRDefault="00D70DE1" w:rsidP="00D70DE1">
      <w:pPr>
        <w:jc w:val="both"/>
      </w:pPr>
      <w:r w:rsidRPr="00EC5678">
        <w:t xml:space="preserve">Проект решения сохраняет свою социальную </w:t>
      </w:r>
      <w:r>
        <w:t xml:space="preserve">направленность, более 90% </w:t>
      </w:r>
      <w:r w:rsidRPr="00EC5678">
        <w:t xml:space="preserve">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w:t>
      </w:r>
      <w:r>
        <w:t>о</w:t>
      </w:r>
      <w:r w:rsidRPr="00EC5678">
        <w:rPr>
          <w:bCs/>
        </w:rPr>
        <w:t>бразования, культуры, физической культуры и спорта, с</w:t>
      </w:r>
      <w:r w:rsidRPr="00EC5678">
        <w:t>оциальной защиты граждан, ЖКХ.</w:t>
      </w:r>
      <w:r>
        <w:t xml:space="preserve"> Непрограммные направления деятельности составляют </w:t>
      </w:r>
      <w:r w:rsidR="00833133">
        <w:t>2,3</w:t>
      </w:r>
      <w:r>
        <w:t>% от общего объема расходов.</w:t>
      </w:r>
    </w:p>
    <w:p w:rsidR="0013475F" w:rsidRDefault="0013475F" w:rsidP="008C0585">
      <w:pPr>
        <w:pStyle w:val="21"/>
        <w:spacing w:line="240" w:lineRule="auto"/>
        <w:ind w:right="99"/>
        <w:rPr>
          <w:b/>
          <w:lang w:val="ru-RU"/>
        </w:rPr>
      </w:pPr>
    </w:p>
    <w:p w:rsidR="00027F84" w:rsidRDefault="00027F84" w:rsidP="008C0585">
      <w:pPr>
        <w:pStyle w:val="21"/>
        <w:spacing w:line="240" w:lineRule="auto"/>
        <w:ind w:right="99"/>
        <w:rPr>
          <w:b/>
          <w:lang w:val="ru-RU"/>
        </w:rPr>
      </w:pPr>
      <w:r>
        <w:rPr>
          <w:b/>
          <w:lang w:val="ru-RU"/>
        </w:rPr>
        <w:t>О</w:t>
      </w:r>
      <w:r w:rsidRPr="000655F6">
        <w:rPr>
          <w:b/>
          <w:lang w:val="ru-RU"/>
        </w:rPr>
        <w:t>сновные характеристики планового периода</w:t>
      </w:r>
      <w:r>
        <w:rPr>
          <w:b/>
          <w:lang w:val="ru-RU"/>
        </w:rPr>
        <w:t xml:space="preserve"> 2025-2026 годов</w:t>
      </w:r>
    </w:p>
    <w:p w:rsidR="00027F84" w:rsidRPr="00027F84" w:rsidRDefault="00027F84" w:rsidP="00027F84">
      <w:pPr>
        <w:pStyle w:val="21"/>
        <w:spacing w:line="240" w:lineRule="auto"/>
        <w:ind w:right="99" w:firstLine="720"/>
        <w:jc w:val="both"/>
        <w:rPr>
          <w:lang w:val="ru-RU"/>
        </w:rPr>
      </w:pPr>
      <w:r w:rsidRPr="00027F84">
        <w:rPr>
          <w:lang w:val="ru-RU"/>
        </w:rPr>
        <w:t>Про</w:t>
      </w:r>
      <w:r w:rsidR="006C52C8">
        <w:rPr>
          <w:lang w:val="ru-RU"/>
        </w:rPr>
        <w:t>ектом предлагаются к изменению о</w:t>
      </w:r>
      <w:r w:rsidRPr="00027F84">
        <w:rPr>
          <w:lang w:val="ru-RU"/>
        </w:rPr>
        <w:t xml:space="preserve">сновные характеристики планового периода 2025-2026 годов, за счет уточнения и перераспределения бюджетных ассигнований. </w:t>
      </w:r>
    </w:p>
    <w:p w:rsidR="0013475F" w:rsidRPr="0013475F" w:rsidRDefault="0013475F" w:rsidP="0013475F">
      <w:pPr>
        <w:pStyle w:val="21"/>
        <w:spacing w:line="240" w:lineRule="auto"/>
        <w:ind w:right="99" w:firstLine="720"/>
        <w:jc w:val="both"/>
        <w:rPr>
          <w:b/>
          <w:lang w:val="ru-RU"/>
        </w:rPr>
      </w:pPr>
      <w:r w:rsidRPr="0013475F">
        <w:rPr>
          <w:b/>
          <w:lang w:val="ru-RU"/>
        </w:rPr>
        <w:t>Увеличение в части межбюджетных трансфертов на 2025 год составило в размере 54792,15 тыс. рублей, в том числе:</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 xml:space="preserve">1. Министерство образования и спорта РК:           </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1.1Субсидия на реализацию мероприятий по модернизации школьных систем образования (федеральный бюджет)</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-уведомление от 03.10.2024г № 81ф-017/12-2025-53138,39руб.</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1.2Субсидия на реализацию мероприятий по модернизации школьных систем образования (бюджет РК)</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-уведомление от 03.10.2024г № 81ф-017/12-2025-1653,75руб.</w:t>
      </w:r>
    </w:p>
    <w:p w:rsidR="0013475F" w:rsidRPr="0013475F" w:rsidRDefault="0013475F" w:rsidP="0013475F">
      <w:pPr>
        <w:pStyle w:val="a9"/>
        <w:ind w:firstLine="708"/>
        <w:jc w:val="both"/>
        <w:rPr>
          <w:rFonts w:ascii="Times New Roman" w:hAnsi="Times New Roman" w:cs="Times New Roman"/>
          <w:b/>
        </w:rPr>
      </w:pPr>
    </w:p>
    <w:p w:rsidR="0013475F" w:rsidRDefault="0013475F" w:rsidP="0013475F">
      <w:pPr>
        <w:pStyle w:val="a9"/>
        <w:ind w:firstLine="708"/>
        <w:jc w:val="both"/>
        <w:rPr>
          <w:rFonts w:ascii="Times New Roman" w:hAnsi="Times New Roman" w:cs="Times New Roman"/>
          <w:b/>
        </w:rPr>
      </w:pPr>
      <w:r w:rsidRPr="0013475F">
        <w:rPr>
          <w:rFonts w:ascii="Times New Roman" w:hAnsi="Times New Roman" w:cs="Times New Roman"/>
          <w:b/>
        </w:rPr>
        <w:t>Уменьшение на 2026год в части межбюджетных трансфертов составило в размере  -65948,0тыс.руб, в том числе:</w:t>
      </w:r>
    </w:p>
    <w:p w:rsidR="0013475F" w:rsidRPr="0013475F" w:rsidRDefault="0013475F" w:rsidP="0013475F">
      <w:pPr>
        <w:pStyle w:val="a9"/>
        <w:ind w:firstLine="708"/>
        <w:jc w:val="both"/>
        <w:rPr>
          <w:rFonts w:ascii="Times New Roman" w:hAnsi="Times New Roman" w:cs="Times New Roman"/>
          <w:b/>
        </w:rPr>
      </w:pP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 xml:space="preserve">1. Министерство образования и спорта РК:           </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1.1Субсидия на реализацию мероприятий по модернизации школьных систем образования (бюджет Республики Карелия)</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-уведомление от 03.10.2024г № 81-017/22-2026-5275,9 тыс.руб.</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2.1Субсидия на реализацию мероприятий по модернизации школьных систем образования (федеральный бюджет)</w:t>
      </w:r>
    </w:p>
    <w:p w:rsidR="0013475F" w:rsidRPr="0013475F" w:rsidRDefault="0013475F" w:rsidP="0013475F">
      <w:pPr>
        <w:pStyle w:val="a9"/>
        <w:jc w:val="both"/>
        <w:rPr>
          <w:rFonts w:ascii="Times New Roman" w:hAnsi="Times New Roman" w:cs="Times New Roman"/>
        </w:rPr>
      </w:pPr>
      <w:r w:rsidRPr="0013475F">
        <w:rPr>
          <w:rFonts w:ascii="Times New Roman" w:hAnsi="Times New Roman" w:cs="Times New Roman"/>
        </w:rPr>
        <w:t>-уведомление от 03.10.2024г № 81ф-017/22-2026-60672,1руб.</w:t>
      </w:r>
    </w:p>
    <w:p w:rsidR="002174A5" w:rsidRDefault="002174A5" w:rsidP="002174A5">
      <w:pPr>
        <w:widowControl w:val="0"/>
        <w:ind w:firstLine="0"/>
      </w:pPr>
    </w:p>
    <w:p w:rsidR="00116525" w:rsidRPr="002174A5" w:rsidRDefault="008C0585" w:rsidP="00116525">
      <w:pPr>
        <w:widowControl w:val="0"/>
        <w:rPr>
          <w:b/>
        </w:rPr>
      </w:pPr>
      <w:r w:rsidRPr="002174A5">
        <w:rPr>
          <w:b/>
        </w:rPr>
        <w:t>Расходы бюджета Пудожского муниципального района на плановый период 2025 и 2026 годов.</w:t>
      </w:r>
    </w:p>
    <w:p w:rsidR="00027F84" w:rsidRPr="00EC5678" w:rsidRDefault="008C0585" w:rsidP="00027F84">
      <w:pPr>
        <w:widowControl w:val="0"/>
        <w:ind w:firstLine="709"/>
        <w:jc w:val="right"/>
      </w:pPr>
      <w:r w:rsidRPr="00EC5678">
        <w:t xml:space="preserve"> </w:t>
      </w:r>
      <w:r w:rsidR="00027F84" w:rsidRPr="00EC5678">
        <w:t>(тыс. рублей)</w:t>
      </w:r>
    </w:p>
    <w:tbl>
      <w:tblPr>
        <w:tblW w:w="925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4565"/>
        <w:gridCol w:w="1701"/>
        <w:gridCol w:w="1842"/>
      </w:tblGrid>
      <w:tr w:rsidR="00027F84" w:rsidRPr="00EC5678" w:rsidTr="00116525">
        <w:trPr>
          <w:trHeight w:val="559"/>
          <w:tblHeader/>
        </w:trPr>
        <w:tc>
          <w:tcPr>
            <w:tcW w:w="1151" w:type="dxa"/>
            <w:shd w:val="clear" w:color="auto" w:fill="auto"/>
            <w:vAlign w:val="center"/>
            <w:hideMark/>
          </w:tcPr>
          <w:p w:rsidR="008C0585" w:rsidRDefault="00027F84" w:rsidP="008C0585">
            <w:pPr>
              <w:widowControl w:val="0"/>
              <w:ind w:firstLine="0"/>
              <w:jc w:val="center"/>
              <w:rPr>
                <w:bCs/>
                <w:sz w:val="20"/>
                <w:szCs w:val="20"/>
              </w:rPr>
            </w:pPr>
            <w:r w:rsidRPr="008C0585">
              <w:rPr>
                <w:bCs/>
                <w:sz w:val="20"/>
                <w:szCs w:val="20"/>
              </w:rPr>
              <w:t xml:space="preserve">Код </w:t>
            </w:r>
          </w:p>
          <w:p w:rsidR="00027F84" w:rsidRPr="008C0585" w:rsidRDefault="008C0585" w:rsidP="008C0585">
            <w:pPr>
              <w:widowControl w:val="0"/>
              <w:ind w:firstLine="0"/>
              <w:jc w:val="center"/>
              <w:rPr>
                <w:bCs/>
                <w:sz w:val="20"/>
                <w:szCs w:val="20"/>
              </w:rPr>
            </w:pPr>
            <w:r>
              <w:rPr>
                <w:bCs/>
                <w:sz w:val="20"/>
                <w:szCs w:val="20"/>
              </w:rPr>
              <w:t>раз</w:t>
            </w:r>
            <w:r w:rsidR="00027F84" w:rsidRPr="008C0585">
              <w:rPr>
                <w:bCs/>
                <w:sz w:val="20"/>
                <w:szCs w:val="20"/>
              </w:rPr>
              <w:t>дела</w:t>
            </w:r>
          </w:p>
        </w:tc>
        <w:tc>
          <w:tcPr>
            <w:tcW w:w="4565" w:type="dxa"/>
            <w:shd w:val="clear" w:color="auto" w:fill="auto"/>
            <w:noWrap/>
            <w:vAlign w:val="center"/>
            <w:hideMark/>
          </w:tcPr>
          <w:p w:rsidR="00027F84" w:rsidRPr="008C0585" w:rsidRDefault="00027F84" w:rsidP="008C0585">
            <w:pPr>
              <w:widowControl w:val="0"/>
              <w:ind w:firstLine="0"/>
              <w:jc w:val="center"/>
              <w:rPr>
                <w:bCs/>
                <w:sz w:val="20"/>
                <w:szCs w:val="20"/>
              </w:rPr>
            </w:pPr>
            <w:r w:rsidRPr="008C0585">
              <w:rPr>
                <w:bCs/>
                <w:sz w:val="20"/>
                <w:szCs w:val="20"/>
              </w:rPr>
              <w:t xml:space="preserve">Наименование </w:t>
            </w:r>
          </w:p>
        </w:tc>
        <w:tc>
          <w:tcPr>
            <w:tcW w:w="1701" w:type="dxa"/>
            <w:shd w:val="clear" w:color="auto" w:fill="auto"/>
            <w:vAlign w:val="center"/>
            <w:hideMark/>
          </w:tcPr>
          <w:p w:rsidR="00027F84" w:rsidRPr="008C0585" w:rsidRDefault="00027F84" w:rsidP="008C0585">
            <w:pPr>
              <w:widowControl w:val="0"/>
              <w:ind w:firstLine="0"/>
              <w:jc w:val="center"/>
              <w:rPr>
                <w:bCs/>
                <w:sz w:val="20"/>
                <w:szCs w:val="20"/>
              </w:rPr>
            </w:pPr>
            <w:r w:rsidRPr="008C0585">
              <w:rPr>
                <w:bCs/>
                <w:sz w:val="20"/>
                <w:szCs w:val="20"/>
              </w:rPr>
              <w:t>2025 год</w:t>
            </w:r>
          </w:p>
        </w:tc>
        <w:tc>
          <w:tcPr>
            <w:tcW w:w="1842" w:type="dxa"/>
            <w:shd w:val="clear" w:color="auto" w:fill="auto"/>
            <w:vAlign w:val="center"/>
            <w:hideMark/>
          </w:tcPr>
          <w:p w:rsidR="00027F84" w:rsidRPr="008C0585" w:rsidRDefault="00027F84" w:rsidP="008C0585">
            <w:pPr>
              <w:widowControl w:val="0"/>
              <w:ind w:firstLine="0"/>
              <w:jc w:val="center"/>
              <w:rPr>
                <w:bCs/>
                <w:sz w:val="20"/>
                <w:szCs w:val="20"/>
              </w:rPr>
            </w:pPr>
          </w:p>
          <w:p w:rsidR="00027F84" w:rsidRPr="008C0585" w:rsidRDefault="00027F84" w:rsidP="008C0585">
            <w:pPr>
              <w:widowControl w:val="0"/>
              <w:ind w:firstLine="0"/>
              <w:jc w:val="center"/>
              <w:rPr>
                <w:bCs/>
                <w:sz w:val="20"/>
                <w:szCs w:val="20"/>
              </w:rPr>
            </w:pPr>
            <w:r w:rsidRPr="008C0585">
              <w:rPr>
                <w:bCs/>
                <w:sz w:val="20"/>
                <w:szCs w:val="20"/>
              </w:rPr>
              <w:t>2026 год</w:t>
            </w:r>
          </w:p>
          <w:p w:rsidR="00027F84" w:rsidRPr="008C0585" w:rsidRDefault="00027F84" w:rsidP="008C0585">
            <w:pPr>
              <w:widowControl w:val="0"/>
              <w:ind w:firstLine="0"/>
              <w:jc w:val="center"/>
              <w:rPr>
                <w:bCs/>
                <w:sz w:val="20"/>
                <w:szCs w:val="20"/>
              </w:rPr>
            </w:pP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0100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Общегосударственные вопросы</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48 527,91</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42 622,44</w:t>
            </w:r>
          </w:p>
        </w:tc>
      </w:tr>
      <w:tr w:rsidR="0013475F" w:rsidRPr="0013475F" w:rsidTr="008C0585">
        <w:trPr>
          <w:trHeight w:val="94"/>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0200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Национальная оборона</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1 978,80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2 195,20</w:t>
            </w: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0400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Национальная экономика</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1 432,47</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1 331,15</w:t>
            </w:r>
          </w:p>
        </w:tc>
      </w:tr>
      <w:tr w:rsidR="0013475F" w:rsidRPr="0013475F" w:rsidTr="008C0585">
        <w:trPr>
          <w:trHeight w:val="293"/>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0500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Жилищно-коммунальное хозяйство</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21 772,00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21 772,00</w:t>
            </w:r>
          </w:p>
        </w:tc>
      </w:tr>
      <w:tr w:rsidR="0013475F" w:rsidRPr="0013475F" w:rsidTr="008C0585">
        <w:trPr>
          <w:trHeight w:val="293"/>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0600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color w:val="000000"/>
                <w:sz w:val="20"/>
                <w:szCs w:val="20"/>
              </w:rPr>
              <w:t>Охрана окружающей среды</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2 549,90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2 549,90</w:t>
            </w: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0700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Образование</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486 192,01</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334 519,63</w:t>
            </w:r>
          </w:p>
        </w:tc>
      </w:tr>
      <w:tr w:rsidR="0013475F" w:rsidRPr="0013475F" w:rsidTr="008C0585">
        <w:trPr>
          <w:trHeight w:val="120"/>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0800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Культура, кинематография</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25 893,65</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25 470,77</w:t>
            </w: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1000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Социальная политика</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27 482,43</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25 129,04</w:t>
            </w: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lastRenderedPageBreak/>
              <w:t>1100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Физическая культура и спорт</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280,00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280,00</w:t>
            </w:r>
          </w:p>
        </w:tc>
      </w:tr>
      <w:tr w:rsidR="0013475F" w:rsidRPr="0013475F" w:rsidTr="008C0585">
        <w:trPr>
          <w:trHeight w:val="67"/>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1200</w:t>
            </w:r>
          </w:p>
        </w:tc>
        <w:tc>
          <w:tcPr>
            <w:tcW w:w="4565" w:type="dxa"/>
            <w:shd w:val="clear" w:color="auto" w:fill="auto"/>
            <w:hideMark/>
          </w:tcPr>
          <w:p w:rsidR="0013475F" w:rsidRPr="0013475F" w:rsidRDefault="0013475F" w:rsidP="008C0585">
            <w:pPr>
              <w:widowControl w:val="0"/>
              <w:ind w:firstLine="0"/>
              <w:jc w:val="both"/>
              <w:rPr>
                <w:sz w:val="20"/>
                <w:szCs w:val="20"/>
              </w:rPr>
            </w:pPr>
            <w:r w:rsidRPr="0013475F">
              <w:rPr>
                <w:sz w:val="20"/>
                <w:szCs w:val="20"/>
              </w:rPr>
              <w:t>Средства массовой информации</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1</w:t>
            </w:r>
            <w:r>
              <w:rPr>
                <w:bCs/>
                <w:sz w:val="20"/>
                <w:szCs w:val="20"/>
              </w:rPr>
              <w:t xml:space="preserve"> </w:t>
            </w:r>
            <w:r w:rsidRPr="0013475F">
              <w:rPr>
                <w:bCs/>
                <w:sz w:val="20"/>
                <w:szCs w:val="20"/>
              </w:rPr>
              <w:t>615,00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1615,00</w:t>
            </w:r>
          </w:p>
        </w:tc>
      </w:tr>
      <w:tr w:rsidR="0013475F" w:rsidRPr="0013475F" w:rsidTr="008C0585">
        <w:trPr>
          <w:trHeight w:val="525"/>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1300</w:t>
            </w:r>
          </w:p>
        </w:tc>
        <w:tc>
          <w:tcPr>
            <w:tcW w:w="4565" w:type="dxa"/>
            <w:shd w:val="clear" w:color="auto" w:fill="auto"/>
            <w:hideMark/>
          </w:tcPr>
          <w:p w:rsidR="0013475F" w:rsidRPr="0013475F" w:rsidRDefault="0013475F" w:rsidP="008C0585">
            <w:pPr>
              <w:widowControl w:val="0"/>
              <w:ind w:firstLine="0"/>
              <w:rPr>
                <w:sz w:val="20"/>
                <w:szCs w:val="20"/>
              </w:rPr>
            </w:pPr>
            <w:r w:rsidRPr="0013475F">
              <w:rPr>
                <w:sz w:val="20"/>
                <w:szCs w:val="20"/>
              </w:rPr>
              <w:t>Обслуживание государственного и муниципального долга</w:t>
            </w:r>
          </w:p>
        </w:tc>
        <w:tc>
          <w:tcPr>
            <w:tcW w:w="1701" w:type="dxa"/>
            <w:shd w:val="clear" w:color="auto" w:fill="auto"/>
            <w:noWrap/>
            <w:vAlign w:val="bottom"/>
            <w:hideMark/>
          </w:tcPr>
          <w:p w:rsidR="0013475F" w:rsidRPr="0013475F" w:rsidRDefault="0013475F" w:rsidP="0013475F">
            <w:pPr>
              <w:ind w:left="5" w:firstLine="0"/>
              <w:jc w:val="center"/>
              <w:rPr>
                <w:bCs/>
                <w:sz w:val="20"/>
                <w:szCs w:val="20"/>
              </w:rPr>
            </w:pPr>
            <w:r w:rsidRPr="0013475F">
              <w:rPr>
                <w:bCs/>
                <w:sz w:val="20"/>
                <w:szCs w:val="20"/>
              </w:rPr>
              <w:t>7043,00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14</w:t>
            </w:r>
            <w:r>
              <w:rPr>
                <w:bCs/>
                <w:sz w:val="20"/>
                <w:szCs w:val="20"/>
              </w:rPr>
              <w:t xml:space="preserve"> </w:t>
            </w:r>
            <w:r w:rsidRPr="0013475F">
              <w:rPr>
                <w:bCs/>
                <w:sz w:val="20"/>
                <w:szCs w:val="20"/>
              </w:rPr>
              <w:t>860,00</w:t>
            </w:r>
          </w:p>
        </w:tc>
      </w:tr>
      <w:tr w:rsidR="0013475F" w:rsidRPr="0013475F" w:rsidTr="008C0585">
        <w:trPr>
          <w:trHeight w:val="689"/>
        </w:trPr>
        <w:tc>
          <w:tcPr>
            <w:tcW w:w="1151" w:type="dxa"/>
            <w:shd w:val="clear" w:color="auto" w:fill="auto"/>
            <w:noWrap/>
            <w:hideMark/>
          </w:tcPr>
          <w:p w:rsidR="0013475F" w:rsidRPr="0013475F" w:rsidRDefault="0013475F" w:rsidP="008C0585">
            <w:pPr>
              <w:widowControl w:val="0"/>
              <w:ind w:firstLine="0"/>
              <w:jc w:val="center"/>
              <w:rPr>
                <w:sz w:val="20"/>
                <w:szCs w:val="20"/>
              </w:rPr>
            </w:pPr>
            <w:r w:rsidRPr="0013475F">
              <w:rPr>
                <w:sz w:val="20"/>
                <w:szCs w:val="20"/>
              </w:rPr>
              <w:t>1400</w:t>
            </w:r>
          </w:p>
        </w:tc>
        <w:tc>
          <w:tcPr>
            <w:tcW w:w="4565" w:type="dxa"/>
            <w:shd w:val="clear" w:color="auto" w:fill="auto"/>
            <w:hideMark/>
          </w:tcPr>
          <w:p w:rsidR="0013475F" w:rsidRPr="0013475F" w:rsidRDefault="0013475F" w:rsidP="008C0585">
            <w:pPr>
              <w:widowControl w:val="0"/>
              <w:autoSpaceDE w:val="0"/>
              <w:autoSpaceDN w:val="0"/>
              <w:adjustRightInd w:val="0"/>
              <w:ind w:firstLine="0"/>
              <w:jc w:val="both"/>
              <w:rPr>
                <w:rFonts w:eastAsia="Calibri"/>
                <w:sz w:val="20"/>
                <w:szCs w:val="20"/>
              </w:rPr>
            </w:pPr>
            <w:r w:rsidRPr="0013475F">
              <w:rPr>
                <w:sz w:val="20"/>
                <w:szCs w:val="20"/>
              </w:rPr>
              <w:t xml:space="preserve">Межбюджетные трансферты общего характера </w:t>
            </w:r>
            <w:r w:rsidRPr="0013475F">
              <w:rPr>
                <w:rFonts w:eastAsia="Calibri"/>
                <w:sz w:val="20"/>
                <w:szCs w:val="20"/>
              </w:rPr>
              <w:t>бюджетам бюджетной системы Российской Федерации</w:t>
            </w:r>
          </w:p>
        </w:tc>
        <w:tc>
          <w:tcPr>
            <w:tcW w:w="1701" w:type="dxa"/>
            <w:shd w:val="clear" w:color="auto" w:fill="auto"/>
            <w:noWrap/>
            <w:vAlign w:val="bottom"/>
            <w:hideMark/>
          </w:tcPr>
          <w:p w:rsidR="0013475F" w:rsidRPr="0013475F" w:rsidRDefault="0013475F" w:rsidP="00D366B1">
            <w:pPr>
              <w:ind w:firstLine="5"/>
              <w:jc w:val="center"/>
              <w:rPr>
                <w:bCs/>
                <w:sz w:val="20"/>
                <w:szCs w:val="20"/>
              </w:rPr>
            </w:pPr>
            <w:r w:rsidRPr="0013475F">
              <w:rPr>
                <w:bCs/>
                <w:sz w:val="20"/>
                <w:szCs w:val="20"/>
              </w:rPr>
              <w:t>18 658,00</w:t>
            </w:r>
          </w:p>
        </w:tc>
        <w:tc>
          <w:tcPr>
            <w:tcW w:w="1842" w:type="dxa"/>
            <w:shd w:val="clear" w:color="auto" w:fill="auto"/>
            <w:noWrap/>
            <w:vAlign w:val="bottom"/>
            <w:hideMark/>
          </w:tcPr>
          <w:p w:rsidR="0013475F" w:rsidRPr="0013475F" w:rsidRDefault="0013475F" w:rsidP="0013475F">
            <w:pPr>
              <w:ind w:firstLine="5"/>
              <w:jc w:val="center"/>
              <w:rPr>
                <w:bCs/>
                <w:sz w:val="20"/>
                <w:szCs w:val="20"/>
              </w:rPr>
            </w:pPr>
            <w:r w:rsidRPr="0013475F">
              <w:rPr>
                <w:bCs/>
                <w:sz w:val="20"/>
                <w:szCs w:val="20"/>
              </w:rPr>
              <w:t>18 658,00</w:t>
            </w:r>
          </w:p>
        </w:tc>
      </w:tr>
      <w:tr w:rsidR="0013475F" w:rsidRPr="0013475F" w:rsidTr="008C0585">
        <w:trPr>
          <w:trHeight w:val="77"/>
        </w:trPr>
        <w:tc>
          <w:tcPr>
            <w:tcW w:w="5716" w:type="dxa"/>
            <w:gridSpan w:val="2"/>
            <w:shd w:val="clear" w:color="auto" w:fill="auto"/>
            <w:hideMark/>
          </w:tcPr>
          <w:p w:rsidR="0013475F" w:rsidRPr="0013475F" w:rsidRDefault="0013475F" w:rsidP="00116525">
            <w:pPr>
              <w:widowControl w:val="0"/>
              <w:jc w:val="both"/>
              <w:rPr>
                <w:b/>
                <w:bCs/>
                <w:sz w:val="20"/>
                <w:szCs w:val="20"/>
              </w:rPr>
            </w:pPr>
            <w:r w:rsidRPr="0013475F">
              <w:rPr>
                <w:b/>
                <w:bCs/>
                <w:sz w:val="20"/>
                <w:szCs w:val="20"/>
              </w:rPr>
              <w:t>Итого расходов</w:t>
            </w:r>
          </w:p>
        </w:tc>
        <w:tc>
          <w:tcPr>
            <w:tcW w:w="1701" w:type="dxa"/>
            <w:shd w:val="clear" w:color="auto" w:fill="auto"/>
            <w:noWrap/>
            <w:vAlign w:val="bottom"/>
            <w:hideMark/>
          </w:tcPr>
          <w:p w:rsidR="0013475F" w:rsidRPr="0013475F" w:rsidRDefault="0013475F" w:rsidP="008C0585">
            <w:pPr>
              <w:ind w:firstLine="0"/>
              <w:jc w:val="center"/>
              <w:rPr>
                <w:bCs/>
                <w:sz w:val="20"/>
                <w:szCs w:val="20"/>
              </w:rPr>
            </w:pPr>
            <w:r w:rsidRPr="0013475F">
              <w:rPr>
                <w:bCs/>
                <w:sz w:val="20"/>
                <w:szCs w:val="20"/>
              </w:rPr>
              <w:t>643 425,17</w:t>
            </w:r>
          </w:p>
        </w:tc>
        <w:tc>
          <w:tcPr>
            <w:tcW w:w="1842" w:type="dxa"/>
            <w:shd w:val="clear" w:color="auto" w:fill="auto"/>
            <w:noWrap/>
            <w:vAlign w:val="bottom"/>
            <w:hideMark/>
          </w:tcPr>
          <w:p w:rsidR="0013475F" w:rsidRPr="0013475F" w:rsidRDefault="0013475F" w:rsidP="00D366B1">
            <w:pPr>
              <w:ind w:firstLine="5"/>
              <w:jc w:val="center"/>
              <w:rPr>
                <w:bCs/>
                <w:sz w:val="20"/>
                <w:szCs w:val="20"/>
              </w:rPr>
            </w:pPr>
            <w:r>
              <w:rPr>
                <w:bCs/>
                <w:sz w:val="20"/>
                <w:szCs w:val="20"/>
              </w:rPr>
              <w:t>491 003,13</w:t>
            </w:r>
          </w:p>
        </w:tc>
      </w:tr>
      <w:tr w:rsidR="0013475F" w:rsidRPr="0013475F" w:rsidTr="008C0585">
        <w:trPr>
          <w:trHeight w:val="342"/>
        </w:trPr>
        <w:tc>
          <w:tcPr>
            <w:tcW w:w="5716" w:type="dxa"/>
            <w:gridSpan w:val="2"/>
            <w:shd w:val="clear" w:color="auto" w:fill="auto"/>
            <w:noWrap/>
            <w:vAlign w:val="bottom"/>
            <w:hideMark/>
          </w:tcPr>
          <w:p w:rsidR="0013475F" w:rsidRPr="0013475F" w:rsidRDefault="0013475F" w:rsidP="00116525">
            <w:pPr>
              <w:widowControl w:val="0"/>
              <w:rPr>
                <w:sz w:val="20"/>
                <w:szCs w:val="20"/>
              </w:rPr>
            </w:pPr>
            <w:r w:rsidRPr="0013475F">
              <w:rPr>
                <w:sz w:val="20"/>
                <w:szCs w:val="20"/>
              </w:rPr>
              <w:t> Условно утверждаемые расходы</w:t>
            </w:r>
          </w:p>
        </w:tc>
        <w:tc>
          <w:tcPr>
            <w:tcW w:w="1701" w:type="dxa"/>
            <w:shd w:val="clear" w:color="auto" w:fill="auto"/>
            <w:noWrap/>
            <w:vAlign w:val="bottom"/>
            <w:hideMark/>
          </w:tcPr>
          <w:p w:rsidR="0013475F" w:rsidRPr="0013475F" w:rsidRDefault="0013475F" w:rsidP="008C0585">
            <w:pPr>
              <w:ind w:firstLine="0"/>
              <w:jc w:val="center"/>
              <w:rPr>
                <w:sz w:val="20"/>
                <w:szCs w:val="20"/>
              </w:rPr>
            </w:pPr>
            <w:r w:rsidRPr="0013475F">
              <w:rPr>
                <w:sz w:val="20"/>
                <w:szCs w:val="20"/>
              </w:rPr>
              <w:t>10 000,00</w:t>
            </w:r>
          </w:p>
        </w:tc>
        <w:tc>
          <w:tcPr>
            <w:tcW w:w="1842" w:type="dxa"/>
            <w:shd w:val="clear" w:color="auto" w:fill="auto"/>
            <w:noWrap/>
            <w:vAlign w:val="bottom"/>
            <w:hideMark/>
          </w:tcPr>
          <w:p w:rsidR="0013475F" w:rsidRPr="0013475F" w:rsidRDefault="0013475F" w:rsidP="00D366B1">
            <w:pPr>
              <w:ind w:firstLine="5"/>
              <w:jc w:val="center"/>
              <w:rPr>
                <w:sz w:val="20"/>
                <w:szCs w:val="20"/>
              </w:rPr>
            </w:pPr>
            <w:r>
              <w:rPr>
                <w:sz w:val="20"/>
                <w:szCs w:val="20"/>
              </w:rPr>
              <w:t>15 000,00</w:t>
            </w:r>
          </w:p>
        </w:tc>
      </w:tr>
      <w:tr w:rsidR="0013475F" w:rsidRPr="0013475F" w:rsidTr="008C0585">
        <w:trPr>
          <w:trHeight w:val="77"/>
        </w:trPr>
        <w:tc>
          <w:tcPr>
            <w:tcW w:w="5716" w:type="dxa"/>
            <w:gridSpan w:val="2"/>
            <w:shd w:val="clear" w:color="auto" w:fill="auto"/>
            <w:noWrap/>
            <w:vAlign w:val="bottom"/>
            <w:hideMark/>
          </w:tcPr>
          <w:p w:rsidR="0013475F" w:rsidRPr="0013475F" w:rsidRDefault="0013475F" w:rsidP="00116525">
            <w:pPr>
              <w:widowControl w:val="0"/>
              <w:rPr>
                <w:b/>
                <w:bCs/>
                <w:sz w:val="20"/>
                <w:szCs w:val="20"/>
              </w:rPr>
            </w:pPr>
            <w:r w:rsidRPr="0013475F">
              <w:rPr>
                <w:b/>
                <w:bCs/>
                <w:sz w:val="20"/>
                <w:szCs w:val="20"/>
              </w:rPr>
              <w:t>Всего расходов</w:t>
            </w:r>
          </w:p>
        </w:tc>
        <w:tc>
          <w:tcPr>
            <w:tcW w:w="1701" w:type="dxa"/>
            <w:shd w:val="clear" w:color="auto" w:fill="auto"/>
            <w:noWrap/>
            <w:vAlign w:val="bottom"/>
            <w:hideMark/>
          </w:tcPr>
          <w:p w:rsidR="0013475F" w:rsidRPr="0013475F" w:rsidRDefault="0013475F" w:rsidP="008C0585">
            <w:pPr>
              <w:ind w:firstLine="0"/>
              <w:jc w:val="center"/>
              <w:rPr>
                <w:sz w:val="20"/>
                <w:szCs w:val="20"/>
              </w:rPr>
            </w:pPr>
            <w:r w:rsidRPr="0013475F">
              <w:rPr>
                <w:sz w:val="20"/>
                <w:szCs w:val="20"/>
              </w:rPr>
              <w:t>653 425,17</w:t>
            </w:r>
          </w:p>
        </w:tc>
        <w:tc>
          <w:tcPr>
            <w:tcW w:w="1842" w:type="dxa"/>
            <w:shd w:val="clear" w:color="auto" w:fill="auto"/>
            <w:noWrap/>
            <w:vAlign w:val="bottom"/>
            <w:hideMark/>
          </w:tcPr>
          <w:p w:rsidR="0013475F" w:rsidRPr="0013475F" w:rsidRDefault="0013475F" w:rsidP="00D366B1">
            <w:pPr>
              <w:ind w:firstLine="5"/>
              <w:jc w:val="center"/>
              <w:rPr>
                <w:sz w:val="20"/>
                <w:szCs w:val="20"/>
              </w:rPr>
            </w:pPr>
            <w:r>
              <w:rPr>
                <w:sz w:val="20"/>
                <w:szCs w:val="20"/>
              </w:rPr>
              <w:t>506 003,13</w:t>
            </w:r>
          </w:p>
        </w:tc>
      </w:tr>
    </w:tbl>
    <w:p w:rsidR="00027F84" w:rsidRPr="0013475F" w:rsidRDefault="00027F84" w:rsidP="00027F84">
      <w:pPr>
        <w:ind w:firstLine="708"/>
        <w:jc w:val="both"/>
        <w:rPr>
          <w:sz w:val="20"/>
          <w:szCs w:val="20"/>
        </w:rPr>
      </w:pPr>
    </w:p>
    <w:p w:rsidR="00E2120B" w:rsidRDefault="00027F84" w:rsidP="00116525">
      <w:pPr>
        <w:ind w:firstLine="708"/>
        <w:jc w:val="both"/>
      </w:pPr>
      <w:r w:rsidRPr="00E8696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sidR="006C52C8">
        <w:t xml:space="preserve">ии, имеющих целевое назначение). </w:t>
      </w:r>
      <w:r w:rsidRPr="00EC5678">
        <w:t>В соответствии с требованиями Бюджетного кодекса, в расходной части бюджета Пудожского муниципального района  на плановый период 202</w:t>
      </w:r>
      <w:r>
        <w:t>5</w:t>
      </w:r>
      <w:r w:rsidRPr="00EC5678">
        <w:t xml:space="preserve"> и 202</w:t>
      </w:r>
      <w:r>
        <w:t>6</w:t>
      </w:r>
      <w:r w:rsidRPr="00EC5678">
        <w:t xml:space="preserve"> годов установлены общие объемы условно утверждаемых расходов, не распределенные по кодам классификации расходов бюджетов. </w:t>
      </w:r>
    </w:p>
    <w:p w:rsidR="00116525" w:rsidRPr="00116525" w:rsidRDefault="00116525" w:rsidP="00116525">
      <w:pPr>
        <w:ind w:firstLine="708"/>
        <w:jc w:val="both"/>
      </w:pPr>
    </w:p>
    <w:p w:rsidR="00504279" w:rsidRDefault="00504279" w:rsidP="00116525">
      <w:pPr>
        <w:pStyle w:val="ConsPlusNormal"/>
        <w:jc w:val="center"/>
        <w:rPr>
          <w:b/>
        </w:rPr>
      </w:pPr>
      <w:r>
        <w:rPr>
          <w:b/>
        </w:rPr>
        <w:t xml:space="preserve">2.3 </w:t>
      </w:r>
      <w:r w:rsidRPr="000A6DAA">
        <w:rPr>
          <w:b/>
        </w:rPr>
        <w:t>Дефицит</w:t>
      </w:r>
      <w:r w:rsidR="00910690">
        <w:rPr>
          <w:b/>
        </w:rPr>
        <w:t xml:space="preserve"> (профицит)</w:t>
      </w:r>
      <w:r w:rsidRPr="000A6DAA">
        <w:rPr>
          <w:b/>
        </w:rPr>
        <w:t xml:space="preserve"> бюджета</w:t>
      </w:r>
    </w:p>
    <w:p w:rsidR="00504279" w:rsidRDefault="00504279" w:rsidP="00504279">
      <w:pPr>
        <w:pStyle w:val="ConsPlusNormal"/>
        <w:ind w:left="1430"/>
        <w:rPr>
          <w:b/>
        </w:rPr>
      </w:pPr>
    </w:p>
    <w:p w:rsidR="00504279"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279" w:rsidRPr="000174F2">
        <w:rPr>
          <w:rFonts w:ascii="Times New Roman" w:hAnsi="Times New Roman" w:cs="Times New Roman"/>
          <w:sz w:val="24"/>
          <w:szCs w:val="24"/>
        </w:rPr>
        <w:t xml:space="preserve">Решением Совета </w:t>
      </w:r>
      <w:r w:rsidR="00504279">
        <w:rPr>
          <w:rFonts w:ascii="Times New Roman" w:hAnsi="Times New Roman" w:cs="Times New Roman"/>
          <w:sz w:val="24"/>
          <w:szCs w:val="24"/>
        </w:rPr>
        <w:t>Пудожского</w:t>
      </w:r>
      <w:r w:rsidR="00504279" w:rsidRPr="000174F2">
        <w:rPr>
          <w:rFonts w:ascii="Times New Roman" w:hAnsi="Times New Roman" w:cs="Times New Roman"/>
          <w:sz w:val="24"/>
          <w:szCs w:val="24"/>
        </w:rPr>
        <w:t xml:space="preserve"> муниципального района от </w:t>
      </w:r>
      <w:r w:rsidR="00E03FF2">
        <w:rPr>
          <w:rFonts w:ascii="Times New Roman" w:hAnsi="Times New Roman" w:cs="Times New Roman"/>
          <w:sz w:val="24"/>
          <w:szCs w:val="24"/>
        </w:rPr>
        <w:t>1</w:t>
      </w:r>
      <w:r w:rsidR="009C6B7A">
        <w:rPr>
          <w:rFonts w:ascii="Times New Roman" w:hAnsi="Times New Roman" w:cs="Times New Roman"/>
          <w:sz w:val="24"/>
          <w:szCs w:val="24"/>
        </w:rPr>
        <w:t>5</w:t>
      </w:r>
      <w:r w:rsidR="00504279">
        <w:rPr>
          <w:rFonts w:ascii="Times New Roman" w:hAnsi="Times New Roman" w:cs="Times New Roman"/>
          <w:sz w:val="24"/>
          <w:szCs w:val="24"/>
        </w:rPr>
        <w:t>.12</w:t>
      </w:r>
      <w:r w:rsidR="00504279" w:rsidRPr="000174F2">
        <w:rPr>
          <w:rFonts w:ascii="Times New Roman" w:hAnsi="Times New Roman" w:cs="Times New Roman"/>
          <w:sz w:val="24"/>
          <w:szCs w:val="24"/>
        </w:rPr>
        <w:t>.20</w:t>
      </w:r>
      <w:r w:rsidR="009C6B7A">
        <w:rPr>
          <w:rFonts w:ascii="Times New Roman" w:hAnsi="Times New Roman" w:cs="Times New Roman"/>
          <w:sz w:val="24"/>
          <w:szCs w:val="24"/>
        </w:rPr>
        <w:t>23</w:t>
      </w:r>
      <w:r w:rsidR="00504279" w:rsidRPr="000174F2">
        <w:rPr>
          <w:rFonts w:ascii="Times New Roman" w:hAnsi="Times New Roman" w:cs="Times New Roman"/>
          <w:sz w:val="24"/>
          <w:szCs w:val="24"/>
        </w:rPr>
        <w:t xml:space="preserve"> г. №</w:t>
      </w:r>
      <w:r w:rsidR="00504279">
        <w:rPr>
          <w:rFonts w:ascii="Times New Roman" w:hAnsi="Times New Roman" w:cs="Times New Roman"/>
          <w:sz w:val="24"/>
          <w:szCs w:val="24"/>
        </w:rPr>
        <w:t xml:space="preserve"> </w:t>
      </w:r>
      <w:r w:rsidR="009C6B7A">
        <w:rPr>
          <w:rFonts w:ascii="Times New Roman" w:hAnsi="Times New Roman" w:cs="Times New Roman"/>
          <w:sz w:val="24"/>
          <w:szCs w:val="24"/>
        </w:rPr>
        <w:t>18</w:t>
      </w:r>
      <w:r w:rsidR="00504279" w:rsidRPr="000174F2">
        <w:rPr>
          <w:rFonts w:ascii="Times New Roman" w:hAnsi="Times New Roman" w:cs="Times New Roman"/>
          <w:sz w:val="24"/>
          <w:szCs w:val="24"/>
        </w:rPr>
        <w:t xml:space="preserve"> «О бюджете </w:t>
      </w:r>
      <w:r w:rsidR="00504279">
        <w:rPr>
          <w:rFonts w:ascii="Times New Roman" w:hAnsi="Times New Roman" w:cs="Times New Roman"/>
          <w:sz w:val="24"/>
          <w:szCs w:val="24"/>
        </w:rPr>
        <w:t>Пудожского муниципального района на 202</w:t>
      </w:r>
      <w:r w:rsidR="009C6B7A">
        <w:rPr>
          <w:rFonts w:ascii="Times New Roman" w:hAnsi="Times New Roman" w:cs="Times New Roman"/>
          <w:sz w:val="24"/>
          <w:szCs w:val="24"/>
        </w:rPr>
        <w:t>4</w:t>
      </w:r>
      <w:r w:rsidR="00504279" w:rsidRPr="000174F2">
        <w:rPr>
          <w:rFonts w:ascii="Times New Roman" w:hAnsi="Times New Roman" w:cs="Times New Roman"/>
          <w:sz w:val="24"/>
          <w:szCs w:val="24"/>
        </w:rPr>
        <w:t xml:space="preserve"> год и плановый период 202</w:t>
      </w:r>
      <w:r w:rsidR="009C6B7A">
        <w:rPr>
          <w:rFonts w:ascii="Times New Roman" w:hAnsi="Times New Roman" w:cs="Times New Roman"/>
          <w:sz w:val="24"/>
          <w:szCs w:val="24"/>
        </w:rPr>
        <w:t>5</w:t>
      </w:r>
      <w:r w:rsidR="00504279" w:rsidRPr="000174F2">
        <w:rPr>
          <w:rFonts w:ascii="Times New Roman" w:hAnsi="Times New Roman" w:cs="Times New Roman"/>
          <w:sz w:val="24"/>
          <w:szCs w:val="24"/>
        </w:rPr>
        <w:t xml:space="preserve"> и 202</w:t>
      </w:r>
      <w:r w:rsidR="009C6B7A">
        <w:rPr>
          <w:rFonts w:ascii="Times New Roman" w:hAnsi="Times New Roman" w:cs="Times New Roman"/>
          <w:sz w:val="24"/>
          <w:szCs w:val="24"/>
        </w:rPr>
        <w:t>6</w:t>
      </w:r>
      <w:r w:rsidR="00504279" w:rsidRPr="000174F2">
        <w:rPr>
          <w:rFonts w:ascii="Times New Roman" w:hAnsi="Times New Roman" w:cs="Times New Roman"/>
          <w:sz w:val="24"/>
          <w:szCs w:val="24"/>
        </w:rPr>
        <w:t xml:space="preserve"> годов» </w:t>
      </w:r>
      <w:r w:rsidR="00504279">
        <w:rPr>
          <w:rFonts w:ascii="Times New Roman" w:hAnsi="Times New Roman" w:cs="Times New Roman"/>
          <w:sz w:val="24"/>
          <w:szCs w:val="24"/>
        </w:rPr>
        <w:t>бюджет на 202</w:t>
      </w:r>
      <w:r w:rsidR="009C6B7A">
        <w:rPr>
          <w:rFonts w:ascii="Times New Roman" w:hAnsi="Times New Roman" w:cs="Times New Roman"/>
          <w:sz w:val="24"/>
          <w:szCs w:val="24"/>
        </w:rPr>
        <w:t>4</w:t>
      </w:r>
      <w:r w:rsidR="00504279" w:rsidRPr="000174F2">
        <w:rPr>
          <w:rFonts w:ascii="Times New Roman" w:hAnsi="Times New Roman" w:cs="Times New Roman"/>
          <w:sz w:val="24"/>
          <w:szCs w:val="24"/>
        </w:rPr>
        <w:t xml:space="preserve"> год утвержден </w:t>
      </w:r>
      <w:r w:rsidR="00E03FF2">
        <w:rPr>
          <w:rFonts w:ascii="Times New Roman" w:hAnsi="Times New Roman" w:cs="Times New Roman"/>
          <w:sz w:val="24"/>
          <w:szCs w:val="24"/>
        </w:rPr>
        <w:t xml:space="preserve">с профицитом  </w:t>
      </w:r>
      <w:r w:rsidR="00504279">
        <w:rPr>
          <w:rFonts w:ascii="Times New Roman" w:hAnsi="Times New Roman" w:cs="Times New Roman"/>
          <w:sz w:val="24"/>
          <w:szCs w:val="24"/>
        </w:rPr>
        <w:t xml:space="preserve">в </w:t>
      </w:r>
      <w:r w:rsidR="002F5879">
        <w:rPr>
          <w:rFonts w:ascii="Times New Roman" w:hAnsi="Times New Roman" w:cs="Times New Roman"/>
          <w:sz w:val="24"/>
          <w:szCs w:val="24"/>
        </w:rPr>
        <w:t>размере</w:t>
      </w:r>
      <w:r w:rsidR="00291FB6">
        <w:rPr>
          <w:rFonts w:ascii="Times New Roman" w:hAnsi="Times New Roman" w:cs="Times New Roman"/>
          <w:sz w:val="24"/>
          <w:szCs w:val="24"/>
        </w:rPr>
        <w:t xml:space="preserve"> - </w:t>
      </w:r>
      <w:r w:rsidR="009C6B7A">
        <w:rPr>
          <w:rFonts w:ascii="Times New Roman" w:hAnsi="Times New Roman" w:cs="Times New Roman"/>
          <w:sz w:val="24"/>
          <w:szCs w:val="24"/>
        </w:rPr>
        <w:t>6 277,00</w:t>
      </w:r>
      <w:r w:rsidR="00291FB6">
        <w:rPr>
          <w:rFonts w:ascii="Times New Roman" w:hAnsi="Times New Roman" w:cs="Times New Roman"/>
          <w:sz w:val="24"/>
          <w:szCs w:val="24"/>
        </w:rPr>
        <w:t xml:space="preserve"> тыс. рублей.</w:t>
      </w:r>
    </w:p>
    <w:p w:rsidR="009C6B7A" w:rsidRDefault="009C6B7A"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01.03</w:t>
      </w:r>
      <w:r w:rsidRPr="000174F2">
        <w:rPr>
          <w:rFonts w:ascii="Times New Roman" w:hAnsi="Times New Roman" w:cs="Times New Roman"/>
          <w:sz w:val="24"/>
          <w:szCs w:val="24"/>
        </w:rPr>
        <w:t>.20</w:t>
      </w:r>
      <w:r>
        <w:rPr>
          <w:rFonts w:ascii="Times New Roman" w:hAnsi="Times New Roman" w:cs="Times New Roman"/>
          <w:sz w:val="24"/>
          <w:szCs w:val="24"/>
        </w:rPr>
        <w:t>24</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4</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w:t>
      </w:r>
      <w:r>
        <w:rPr>
          <w:rFonts w:ascii="Times New Roman" w:hAnsi="Times New Roman" w:cs="Times New Roman"/>
          <w:sz w:val="24"/>
          <w:szCs w:val="24"/>
          <w:lang w:val="en-US"/>
        </w:rPr>
        <w:t>III</w:t>
      </w:r>
      <w:r>
        <w:rPr>
          <w:rFonts w:ascii="Times New Roman" w:hAnsi="Times New Roman" w:cs="Times New Roman"/>
          <w:sz w:val="24"/>
          <w:szCs w:val="24"/>
        </w:rPr>
        <w:t xml:space="preserve"> заседания Совета Пудожского муниципального района </w:t>
      </w:r>
      <w:r>
        <w:rPr>
          <w:rFonts w:ascii="Times New Roman" w:hAnsi="Times New Roman" w:cs="Times New Roman"/>
          <w:sz w:val="24"/>
          <w:szCs w:val="24"/>
          <w:lang w:val="en-US"/>
        </w:rPr>
        <w:t>V</w:t>
      </w:r>
      <w:r>
        <w:rPr>
          <w:rFonts w:ascii="Times New Roman" w:hAnsi="Times New Roman" w:cs="Times New Roman"/>
          <w:sz w:val="24"/>
          <w:szCs w:val="24"/>
        </w:rPr>
        <w:t xml:space="preserve"> созыва от 15.12.2023 года № 18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2024</w:t>
      </w:r>
      <w:r w:rsidRPr="000174F2">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0174F2">
        <w:rPr>
          <w:rFonts w:ascii="Times New Roman" w:hAnsi="Times New Roman" w:cs="Times New Roman"/>
          <w:sz w:val="24"/>
          <w:szCs w:val="24"/>
        </w:rPr>
        <w:t xml:space="preserve"> и 202</w:t>
      </w:r>
      <w:r>
        <w:rPr>
          <w:rFonts w:ascii="Times New Roman" w:hAnsi="Times New Roman" w:cs="Times New Roman"/>
          <w:sz w:val="24"/>
          <w:szCs w:val="24"/>
        </w:rPr>
        <w:t>6</w:t>
      </w:r>
      <w:r w:rsidR="002F5879">
        <w:rPr>
          <w:rFonts w:ascii="Times New Roman" w:hAnsi="Times New Roman" w:cs="Times New Roman"/>
          <w:sz w:val="24"/>
          <w:szCs w:val="24"/>
        </w:rPr>
        <w:t xml:space="preserve"> годов», бюджет </w:t>
      </w:r>
      <w:r w:rsidRPr="002F5879">
        <w:rPr>
          <w:rFonts w:ascii="Times New Roman" w:hAnsi="Times New Roman" w:cs="Times New Roman"/>
          <w:sz w:val="24"/>
          <w:szCs w:val="24"/>
        </w:rPr>
        <w:t xml:space="preserve">утвержден с </w:t>
      </w:r>
      <w:r w:rsidR="00A061B0">
        <w:rPr>
          <w:rFonts w:ascii="Times New Roman" w:hAnsi="Times New Roman" w:cs="Times New Roman"/>
          <w:sz w:val="24"/>
          <w:szCs w:val="24"/>
        </w:rPr>
        <w:t>де</w:t>
      </w:r>
      <w:r w:rsidRPr="002F5879">
        <w:rPr>
          <w:rFonts w:ascii="Times New Roman" w:hAnsi="Times New Roman" w:cs="Times New Roman"/>
          <w:sz w:val="24"/>
          <w:szCs w:val="24"/>
        </w:rPr>
        <w:t xml:space="preserve">фицитом  в сумме - </w:t>
      </w:r>
      <w:r w:rsidR="002F5879" w:rsidRPr="002F5879">
        <w:rPr>
          <w:rFonts w:ascii="Times New Roman" w:hAnsi="Times New Roman" w:cs="Times New Roman"/>
          <w:sz w:val="24"/>
          <w:szCs w:val="24"/>
        </w:rPr>
        <w:t>14 800,00</w:t>
      </w:r>
      <w:r w:rsidRPr="002F5879">
        <w:rPr>
          <w:rFonts w:ascii="Times New Roman" w:hAnsi="Times New Roman" w:cs="Times New Roman"/>
          <w:sz w:val="24"/>
          <w:szCs w:val="24"/>
        </w:rPr>
        <w:t xml:space="preserve"> тыс. рублей.</w:t>
      </w:r>
    </w:p>
    <w:p w:rsidR="00745DE2" w:rsidRDefault="00745DE2" w:rsidP="00745DE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13.09</w:t>
      </w:r>
      <w:r w:rsidRPr="000174F2">
        <w:rPr>
          <w:rFonts w:ascii="Times New Roman" w:hAnsi="Times New Roman" w:cs="Times New Roman"/>
          <w:sz w:val="24"/>
          <w:szCs w:val="24"/>
        </w:rPr>
        <w:t>.20</w:t>
      </w:r>
      <w:r>
        <w:rPr>
          <w:rFonts w:ascii="Times New Roman" w:hAnsi="Times New Roman" w:cs="Times New Roman"/>
          <w:sz w:val="24"/>
          <w:szCs w:val="24"/>
        </w:rPr>
        <w:t>24</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27</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w:t>
      </w:r>
      <w:r>
        <w:rPr>
          <w:rFonts w:ascii="Times New Roman" w:hAnsi="Times New Roman" w:cs="Times New Roman"/>
          <w:sz w:val="24"/>
          <w:szCs w:val="24"/>
          <w:lang w:val="en-US"/>
        </w:rPr>
        <w:t>III</w:t>
      </w:r>
      <w:r>
        <w:rPr>
          <w:rFonts w:ascii="Times New Roman" w:hAnsi="Times New Roman" w:cs="Times New Roman"/>
          <w:sz w:val="24"/>
          <w:szCs w:val="24"/>
        </w:rPr>
        <w:t xml:space="preserve"> заседания Совета Пудожского муниципального района </w:t>
      </w:r>
      <w:r>
        <w:rPr>
          <w:rFonts w:ascii="Times New Roman" w:hAnsi="Times New Roman" w:cs="Times New Roman"/>
          <w:sz w:val="24"/>
          <w:szCs w:val="24"/>
          <w:lang w:val="en-US"/>
        </w:rPr>
        <w:t>V</w:t>
      </w:r>
      <w:r>
        <w:rPr>
          <w:rFonts w:ascii="Times New Roman" w:hAnsi="Times New Roman" w:cs="Times New Roman"/>
          <w:sz w:val="24"/>
          <w:szCs w:val="24"/>
        </w:rPr>
        <w:t xml:space="preserve"> созыва от 15.12.2023 года № 18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2024</w:t>
      </w:r>
      <w:r w:rsidRPr="000174F2">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0174F2">
        <w:rPr>
          <w:rFonts w:ascii="Times New Roman" w:hAnsi="Times New Roman" w:cs="Times New Roman"/>
          <w:sz w:val="24"/>
          <w:szCs w:val="24"/>
        </w:rPr>
        <w:t xml:space="preserve"> и 202</w:t>
      </w:r>
      <w:r>
        <w:rPr>
          <w:rFonts w:ascii="Times New Roman" w:hAnsi="Times New Roman" w:cs="Times New Roman"/>
          <w:sz w:val="24"/>
          <w:szCs w:val="24"/>
        </w:rPr>
        <w:t xml:space="preserve">6 годов», бюджет </w:t>
      </w:r>
      <w:r w:rsidRPr="002F5879">
        <w:rPr>
          <w:rFonts w:ascii="Times New Roman" w:hAnsi="Times New Roman" w:cs="Times New Roman"/>
          <w:sz w:val="24"/>
          <w:szCs w:val="24"/>
        </w:rPr>
        <w:t xml:space="preserve">утвержден с </w:t>
      </w:r>
      <w:r>
        <w:rPr>
          <w:rFonts w:ascii="Times New Roman" w:hAnsi="Times New Roman" w:cs="Times New Roman"/>
          <w:sz w:val="24"/>
          <w:szCs w:val="24"/>
        </w:rPr>
        <w:t>де</w:t>
      </w:r>
      <w:r w:rsidRPr="002F5879">
        <w:rPr>
          <w:rFonts w:ascii="Times New Roman" w:hAnsi="Times New Roman" w:cs="Times New Roman"/>
          <w:sz w:val="24"/>
          <w:szCs w:val="24"/>
        </w:rPr>
        <w:t>фицитом  в сумме - 14 800,00 тыс. рублей.</w:t>
      </w:r>
    </w:p>
    <w:p w:rsidR="00745DE2" w:rsidRDefault="00745DE2" w:rsidP="00504279">
      <w:pPr>
        <w:pStyle w:val="a9"/>
        <w:jc w:val="both"/>
        <w:rPr>
          <w:rFonts w:ascii="Times New Roman" w:hAnsi="Times New Roman" w:cs="Times New Roman"/>
          <w:sz w:val="24"/>
          <w:szCs w:val="24"/>
        </w:rPr>
      </w:pPr>
    </w:p>
    <w:p w:rsidR="00E03FF2"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690">
        <w:rPr>
          <w:rFonts w:ascii="Times New Roman" w:hAnsi="Times New Roman" w:cs="Times New Roman"/>
          <w:sz w:val="24"/>
          <w:szCs w:val="24"/>
        </w:rPr>
        <w:t xml:space="preserve">В представленном проекте решения утвержденный объем дефицита бюджета </w:t>
      </w:r>
      <w:r w:rsidR="002F5879">
        <w:rPr>
          <w:rFonts w:ascii="Times New Roman" w:hAnsi="Times New Roman" w:cs="Times New Roman"/>
          <w:sz w:val="24"/>
          <w:szCs w:val="24"/>
        </w:rPr>
        <w:t xml:space="preserve">на 2024 год </w:t>
      </w:r>
      <w:r w:rsidR="00910690">
        <w:rPr>
          <w:rFonts w:ascii="Times New Roman" w:hAnsi="Times New Roman" w:cs="Times New Roman"/>
          <w:sz w:val="24"/>
          <w:szCs w:val="24"/>
        </w:rPr>
        <w:t xml:space="preserve">предлагается </w:t>
      </w:r>
      <w:r w:rsidR="00745DE2">
        <w:rPr>
          <w:rFonts w:ascii="Times New Roman" w:hAnsi="Times New Roman" w:cs="Times New Roman"/>
          <w:sz w:val="24"/>
          <w:szCs w:val="24"/>
        </w:rPr>
        <w:t xml:space="preserve"> в размере 15</w:t>
      </w:r>
      <w:r w:rsidR="002F5879">
        <w:rPr>
          <w:rFonts w:ascii="Times New Roman" w:hAnsi="Times New Roman" w:cs="Times New Roman"/>
          <w:sz w:val="24"/>
          <w:szCs w:val="24"/>
        </w:rPr>
        <w:t> 800,00 тыс.рублей.</w:t>
      </w:r>
    </w:p>
    <w:p w:rsidR="00910690" w:rsidRDefault="00291FB6"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sidR="00504279" w:rsidRPr="0099745F">
        <w:rPr>
          <w:rFonts w:ascii="Times New Roman" w:hAnsi="Times New Roman" w:cs="Times New Roman"/>
          <w:sz w:val="24"/>
          <w:szCs w:val="24"/>
        </w:rPr>
        <w:t>Согласно п. 3 ст.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910690">
        <w:rPr>
          <w:rFonts w:ascii="Times New Roman" w:hAnsi="Times New Roman" w:cs="Times New Roman"/>
          <w:sz w:val="24"/>
          <w:szCs w:val="24"/>
        </w:rPr>
        <w:t xml:space="preserve"> </w:t>
      </w:r>
    </w:p>
    <w:p w:rsidR="00027F84" w:rsidRDefault="00910690"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В проекте Решения общий годовой объем доходов без учета объема безвозмездных поступлений на 202</w:t>
      </w:r>
      <w:r w:rsidR="002F5879">
        <w:rPr>
          <w:rFonts w:ascii="Times New Roman" w:hAnsi="Times New Roman" w:cs="Times New Roman"/>
          <w:sz w:val="24"/>
          <w:szCs w:val="24"/>
        </w:rPr>
        <w:t>4</w:t>
      </w:r>
      <w:r>
        <w:rPr>
          <w:rFonts w:ascii="Times New Roman" w:hAnsi="Times New Roman" w:cs="Times New Roman"/>
          <w:sz w:val="24"/>
          <w:szCs w:val="24"/>
        </w:rPr>
        <w:t xml:space="preserve"> год составит </w:t>
      </w:r>
      <w:r w:rsidR="00D366B1">
        <w:rPr>
          <w:rFonts w:ascii="Times New Roman" w:hAnsi="Times New Roman" w:cs="Times New Roman"/>
          <w:sz w:val="24"/>
          <w:szCs w:val="24"/>
        </w:rPr>
        <w:t>163 385,84</w:t>
      </w:r>
      <w:r>
        <w:rPr>
          <w:rFonts w:ascii="Times New Roman" w:hAnsi="Times New Roman" w:cs="Times New Roman"/>
          <w:sz w:val="24"/>
          <w:szCs w:val="24"/>
        </w:rPr>
        <w:t xml:space="preserve"> тыс. рублей, дефицит бюджета Пудожского муниципального района в сумме </w:t>
      </w:r>
      <w:r w:rsidR="002F5879">
        <w:rPr>
          <w:rFonts w:ascii="Times New Roman" w:hAnsi="Times New Roman" w:cs="Times New Roman"/>
          <w:sz w:val="24"/>
          <w:szCs w:val="24"/>
        </w:rPr>
        <w:t>1</w:t>
      </w:r>
      <w:r w:rsidR="00D366B1">
        <w:rPr>
          <w:rFonts w:ascii="Times New Roman" w:hAnsi="Times New Roman" w:cs="Times New Roman"/>
          <w:sz w:val="24"/>
          <w:szCs w:val="24"/>
        </w:rPr>
        <w:t>5</w:t>
      </w:r>
      <w:r w:rsidR="002F5879">
        <w:rPr>
          <w:rFonts w:ascii="Times New Roman" w:hAnsi="Times New Roman" w:cs="Times New Roman"/>
          <w:sz w:val="24"/>
          <w:szCs w:val="24"/>
        </w:rPr>
        <w:t> </w:t>
      </w:r>
      <w:r w:rsidR="00D366B1">
        <w:rPr>
          <w:rFonts w:ascii="Times New Roman" w:hAnsi="Times New Roman" w:cs="Times New Roman"/>
          <w:sz w:val="24"/>
          <w:szCs w:val="24"/>
        </w:rPr>
        <w:t>800,00 тыс. рублей составит 9,67</w:t>
      </w:r>
      <w:r>
        <w:rPr>
          <w:rFonts w:ascii="Times New Roman" w:hAnsi="Times New Roman" w:cs="Times New Roman"/>
          <w:sz w:val="24"/>
          <w:szCs w:val="24"/>
        </w:rPr>
        <w:t>%, следовательно, в проекте Решения не допущено превышение предельного значения размера дефицита бюджета</w:t>
      </w:r>
      <w:r w:rsidR="00353D3C">
        <w:rPr>
          <w:rFonts w:ascii="Times New Roman" w:hAnsi="Times New Roman" w:cs="Times New Roman"/>
          <w:sz w:val="24"/>
          <w:szCs w:val="24"/>
        </w:rPr>
        <w:t>, установленного бюджетным законодательством.</w:t>
      </w:r>
    </w:p>
    <w:p w:rsidR="00D366B1" w:rsidRDefault="00D366B1" w:rsidP="00504279">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       В результате управления муниципальным долгом</w:t>
      </w:r>
      <w:r w:rsidR="0099745F">
        <w:rPr>
          <w:rFonts w:ascii="Times New Roman" w:hAnsi="Times New Roman" w:cs="Times New Roman"/>
          <w:sz w:val="24"/>
          <w:szCs w:val="24"/>
        </w:rPr>
        <w:t xml:space="preserve"> Пудожского муниципального района, все долговые обязательства района, исполнены в установленные сроки, просроченная задолженность отсутствует.</w:t>
      </w:r>
    </w:p>
    <w:p w:rsidR="00027F84" w:rsidRPr="000655F6" w:rsidRDefault="00027F84" w:rsidP="00027F84">
      <w:pPr>
        <w:pStyle w:val="Default"/>
        <w:ind w:firstLine="708"/>
        <w:jc w:val="both"/>
        <w:rPr>
          <w:color w:val="auto"/>
        </w:rPr>
      </w:pPr>
      <w:r w:rsidRPr="000655F6">
        <w:rPr>
          <w:color w:val="auto"/>
        </w:rPr>
        <w:t xml:space="preserve">Внесение изменений в источники финансирования дефицита бюджета Пудожского муниципального района обусловлено изменением объемов привлечения коммерческих кредитов. </w:t>
      </w:r>
      <w:r>
        <w:rPr>
          <w:color w:val="auto"/>
        </w:rPr>
        <w:t>В 2024</w:t>
      </w:r>
      <w:r w:rsidRPr="000655F6">
        <w:rPr>
          <w:color w:val="auto"/>
        </w:rPr>
        <w:t xml:space="preserve"> году планируется привлечение </w:t>
      </w:r>
      <w:r>
        <w:rPr>
          <w:color w:val="auto"/>
        </w:rPr>
        <w:t xml:space="preserve"> коммерческого кредита в объеме </w:t>
      </w:r>
      <w:r w:rsidR="0099745F">
        <w:rPr>
          <w:color w:val="auto"/>
        </w:rPr>
        <w:t>20</w:t>
      </w:r>
      <w:r>
        <w:rPr>
          <w:color w:val="auto"/>
        </w:rPr>
        <w:t xml:space="preserve">726,67 тыс. рублей. В 2025 году планируется привлечение </w:t>
      </w:r>
      <w:r w:rsidRPr="000655F6">
        <w:rPr>
          <w:color w:val="auto"/>
        </w:rPr>
        <w:t>коммерческого кредита в объеме 18000 тыс. рубл</w:t>
      </w:r>
      <w:r>
        <w:rPr>
          <w:color w:val="auto"/>
        </w:rPr>
        <w:t xml:space="preserve">ей, в 2026 году планируется привлечение </w:t>
      </w:r>
      <w:r w:rsidRPr="000655F6">
        <w:rPr>
          <w:color w:val="auto"/>
        </w:rPr>
        <w:t xml:space="preserve"> коммерческого кредита в объеме </w:t>
      </w:r>
      <w:r w:rsidR="0099745F">
        <w:rPr>
          <w:color w:val="auto"/>
        </w:rPr>
        <w:t>40</w:t>
      </w:r>
      <w:r>
        <w:rPr>
          <w:color w:val="auto"/>
        </w:rPr>
        <w:t>726,67</w:t>
      </w:r>
      <w:r w:rsidRPr="000655F6">
        <w:rPr>
          <w:color w:val="auto"/>
        </w:rPr>
        <w:t xml:space="preserve"> тыс. рубл</w:t>
      </w:r>
      <w:r>
        <w:rPr>
          <w:color w:val="auto"/>
        </w:rPr>
        <w:t>ей.</w:t>
      </w:r>
    </w:p>
    <w:p w:rsidR="004A22F1" w:rsidRPr="00027F84" w:rsidRDefault="004A22F1" w:rsidP="00027F84">
      <w:pPr>
        <w:pStyle w:val="a9"/>
        <w:jc w:val="both"/>
        <w:rPr>
          <w:rFonts w:ascii="Times New Roman" w:hAnsi="Times New Roman" w:cs="Times New Roman"/>
          <w:sz w:val="24"/>
          <w:szCs w:val="24"/>
        </w:rPr>
      </w:pPr>
    </w:p>
    <w:p w:rsidR="003607D1" w:rsidRPr="002174A5" w:rsidRDefault="00504279" w:rsidP="002174A5">
      <w:pPr>
        <w:pStyle w:val="a5"/>
        <w:numPr>
          <w:ilvl w:val="0"/>
          <w:numId w:val="18"/>
        </w:numPr>
        <w:jc w:val="center"/>
        <w:rPr>
          <w:b/>
        </w:rPr>
      </w:pPr>
      <w:r w:rsidRPr="004236C8">
        <w:rPr>
          <w:b/>
        </w:rPr>
        <w:t xml:space="preserve">Анализ текстовых статей проекта Решения </w:t>
      </w:r>
    </w:p>
    <w:p w:rsidR="00504279" w:rsidRDefault="003607D1" w:rsidP="003607D1">
      <w:pPr>
        <w:widowControl w:val="0"/>
        <w:ind w:firstLine="0"/>
        <w:jc w:val="both"/>
        <w:rPr>
          <w:rFonts w:eastAsia="Arial Unicode MS"/>
          <w:bCs/>
          <w:kern w:val="1"/>
        </w:rPr>
      </w:pPr>
      <w:r>
        <w:rPr>
          <w:b/>
        </w:rPr>
        <w:t xml:space="preserve">      </w:t>
      </w:r>
      <w:r w:rsidR="00504279" w:rsidRPr="00504279">
        <w:rPr>
          <w:rFonts w:eastAsia="Arial Unicode MS"/>
          <w:bCs/>
          <w:kern w:val="1"/>
        </w:rPr>
        <w:t>Все изменения в бюджет на 202</w:t>
      </w:r>
      <w:r w:rsidR="00CB3BCB">
        <w:rPr>
          <w:rFonts w:eastAsia="Arial Unicode MS"/>
          <w:bCs/>
          <w:kern w:val="1"/>
        </w:rPr>
        <w:t>4</w:t>
      </w:r>
      <w:r w:rsidR="00291FB6">
        <w:rPr>
          <w:rFonts w:eastAsia="Arial Unicode MS"/>
          <w:bCs/>
          <w:kern w:val="1"/>
        </w:rPr>
        <w:t xml:space="preserve"> год и плановый период 202</w:t>
      </w:r>
      <w:r w:rsidR="00CB3BCB">
        <w:rPr>
          <w:rFonts w:eastAsia="Arial Unicode MS"/>
          <w:bCs/>
          <w:kern w:val="1"/>
        </w:rPr>
        <w:t>5</w:t>
      </w:r>
      <w:r w:rsidR="00504279" w:rsidRPr="00504279">
        <w:rPr>
          <w:rFonts w:eastAsia="Arial Unicode MS"/>
          <w:bCs/>
          <w:kern w:val="1"/>
        </w:rPr>
        <w:t xml:space="preserve"> и 202</w:t>
      </w:r>
      <w:r w:rsidR="00CB3BCB">
        <w:rPr>
          <w:rFonts w:eastAsia="Arial Unicode MS"/>
          <w:bCs/>
          <w:kern w:val="1"/>
        </w:rPr>
        <w:t>6</w:t>
      </w:r>
      <w:r w:rsidR="00504279" w:rsidRPr="00504279">
        <w:rPr>
          <w:rFonts w:eastAsia="Arial Unicode MS"/>
          <w:bCs/>
          <w:kern w:val="1"/>
        </w:rPr>
        <w:t xml:space="preserve"> годов, предусмотренные проектом решения отражены путем внесения соответствующих изменений в проект решения и его приложения.</w:t>
      </w:r>
    </w:p>
    <w:p w:rsidR="00114C97" w:rsidRPr="00504279" w:rsidRDefault="00114C97" w:rsidP="00114C97">
      <w:pPr>
        <w:widowControl w:val="0"/>
        <w:ind w:firstLine="426"/>
        <w:jc w:val="both"/>
        <w:rPr>
          <w:rFonts w:eastAsia="Arial Unicode MS"/>
          <w:bCs/>
          <w:kern w:val="1"/>
        </w:rPr>
      </w:pPr>
      <w:r>
        <w:rPr>
          <w:rFonts w:eastAsia="Arial Unicode MS"/>
          <w:bCs/>
          <w:kern w:val="1"/>
        </w:rPr>
        <w:t>Показатели проекта решения соответствуют требованиям статей 106, 107 и 111 Бюджетного кодекса РФ.</w:t>
      </w:r>
    </w:p>
    <w:p w:rsidR="00504279" w:rsidRDefault="003607D1" w:rsidP="003607D1">
      <w:pPr>
        <w:ind w:firstLine="0"/>
        <w:jc w:val="both"/>
      </w:pPr>
      <w:r>
        <w:t xml:space="preserve">      </w:t>
      </w:r>
      <w:r w:rsidR="00504279" w:rsidRPr="002D0132">
        <w:t>При анализе текстовых статей проекта Решения замечаний не установлено.</w:t>
      </w:r>
    </w:p>
    <w:p w:rsidR="00504279" w:rsidRPr="00116525" w:rsidRDefault="00504279" w:rsidP="00116525">
      <w:pPr>
        <w:spacing w:line="276" w:lineRule="auto"/>
        <w:ind w:firstLine="0"/>
        <w:rPr>
          <w:b/>
        </w:rPr>
      </w:pPr>
    </w:p>
    <w:p w:rsidR="00116525" w:rsidRPr="002174A5" w:rsidRDefault="00D107A7" w:rsidP="002174A5">
      <w:pPr>
        <w:pStyle w:val="a5"/>
        <w:numPr>
          <w:ilvl w:val="0"/>
          <w:numId w:val="18"/>
        </w:numPr>
        <w:spacing w:line="276" w:lineRule="auto"/>
        <w:jc w:val="center"/>
        <w:rPr>
          <w:b/>
        </w:rPr>
      </w:pPr>
      <w:r w:rsidRPr="00AB15C3">
        <w:rPr>
          <w:b/>
        </w:rPr>
        <w:t>Выв</w:t>
      </w:r>
      <w:r w:rsidR="00AB15C3" w:rsidRPr="00AB15C3">
        <w:rPr>
          <w:b/>
        </w:rPr>
        <w:t>оды и предложения</w:t>
      </w:r>
    </w:p>
    <w:p w:rsidR="0012102D" w:rsidRPr="000A7EA6" w:rsidRDefault="0012102D" w:rsidP="0012102D">
      <w:pPr>
        <w:spacing w:line="276" w:lineRule="auto"/>
        <w:ind w:firstLine="0"/>
        <w:jc w:val="both"/>
      </w:pPr>
      <w:r w:rsidRPr="000A7EA6">
        <w:t xml:space="preserve">     </w:t>
      </w:r>
      <w:r w:rsidR="003607D1">
        <w:t xml:space="preserve"> </w:t>
      </w:r>
      <w:r w:rsidR="00724C02" w:rsidRPr="000A7EA6">
        <w:t>По результатам проведенного экспертно-аналитического мероприятия контрольно-счетный орган отме</w:t>
      </w:r>
      <w:r w:rsidR="000A7EA6" w:rsidRPr="000A7EA6">
        <w:t>чает</w:t>
      </w:r>
      <w:r w:rsidR="000A7EA6">
        <w:t>:</w:t>
      </w:r>
    </w:p>
    <w:p w:rsidR="0012102D" w:rsidRDefault="0012102D" w:rsidP="003607D1">
      <w:pPr>
        <w:pStyle w:val="a5"/>
        <w:numPr>
          <w:ilvl w:val="0"/>
          <w:numId w:val="21"/>
        </w:numPr>
        <w:spacing w:line="276" w:lineRule="auto"/>
        <w:ind w:left="0" w:firstLine="360"/>
        <w:jc w:val="both"/>
      </w:pPr>
      <w:r>
        <w:t>Проект Решения о бюджете соответствует требованиям бюджетного законодательства, в частности:</w:t>
      </w:r>
    </w:p>
    <w:p w:rsidR="0012102D" w:rsidRDefault="0012102D" w:rsidP="002D0132">
      <w:pPr>
        <w:pStyle w:val="a5"/>
        <w:numPr>
          <w:ilvl w:val="1"/>
          <w:numId w:val="21"/>
        </w:numPr>
        <w:spacing w:line="276" w:lineRule="auto"/>
        <w:ind w:hanging="654"/>
        <w:jc w:val="both"/>
      </w:pPr>
      <w:r>
        <w:t xml:space="preserve"> принципам сбалансированности бюджета (ст.33 БК РФ)</w:t>
      </w:r>
      <w:r w:rsidR="00861C0E">
        <w:t>;</w:t>
      </w:r>
    </w:p>
    <w:p w:rsidR="00861C0E" w:rsidRDefault="00861C0E" w:rsidP="002D0132">
      <w:pPr>
        <w:pStyle w:val="a5"/>
        <w:numPr>
          <w:ilvl w:val="1"/>
          <w:numId w:val="21"/>
        </w:numPr>
        <w:spacing w:line="276" w:lineRule="auto"/>
        <w:ind w:hanging="654"/>
        <w:jc w:val="both"/>
      </w:pPr>
      <w:r>
        <w:t xml:space="preserve"> по составу источников финансирования дефицита Местного бюджета (ст.96 БК РФ);</w:t>
      </w:r>
    </w:p>
    <w:p w:rsidR="00861C0E" w:rsidRDefault="00861C0E" w:rsidP="002D0132">
      <w:pPr>
        <w:pStyle w:val="a5"/>
        <w:numPr>
          <w:ilvl w:val="1"/>
          <w:numId w:val="21"/>
        </w:numPr>
        <w:spacing w:line="276" w:lineRule="auto"/>
        <w:ind w:left="0" w:firstLine="426"/>
        <w:jc w:val="both"/>
      </w:pPr>
      <w:r>
        <w:t xml:space="preserve"> ограничениям, установленным Бюджетным кодексом Российской Федерации, по размеру дефицита  бюджета (п.3 ст.92.1).</w:t>
      </w:r>
    </w:p>
    <w:p w:rsidR="009E69FC" w:rsidRDefault="009E69FC" w:rsidP="003607D1">
      <w:pPr>
        <w:pStyle w:val="a5"/>
        <w:numPr>
          <w:ilvl w:val="0"/>
          <w:numId w:val="21"/>
        </w:numPr>
        <w:spacing w:line="276" w:lineRule="auto"/>
        <w:ind w:left="0" w:firstLine="360"/>
        <w:jc w:val="both"/>
      </w:pPr>
      <w:r>
        <w:t>Анализ текстовой части Проекта Решения о бюджете, предложенного к утверждению, не выявил оснований для его отклонения.</w:t>
      </w:r>
    </w:p>
    <w:p w:rsidR="00291FB6" w:rsidRDefault="00291FB6" w:rsidP="003607D1">
      <w:pPr>
        <w:pStyle w:val="a5"/>
        <w:numPr>
          <w:ilvl w:val="0"/>
          <w:numId w:val="21"/>
        </w:numPr>
        <w:spacing w:line="276" w:lineRule="auto"/>
        <w:ind w:left="0" w:firstLine="360"/>
        <w:jc w:val="both"/>
      </w:pPr>
      <w:r>
        <w:t>Объем предусмотренных межбюджетных трансфертов соответствует показателям Закона Республики Карелия «О бюджете Республики Карелия на 202</w:t>
      </w:r>
      <w:r w:rsidR="00B15FE6">
        <w:t>4</w:t>
      </w:r>
      <w:r>
        <w:t xml:space="preserve"> год и плановый период 202</w:t>
      </w:r>
      <w:r w:rsidR="00B15FE6">
        <w:t>5</w:t>
      </w:r>
      <w:r>
        <w:t xml:space="preserve"> - 202</w:t>
      </w:r>
      <w:r w:rsidR="00B15FE6">
        <w:t>6</w:t>
      </w:r>
      <w:r>
        <w:t xml:space="preserve"> годов»</w:t>
      </w:r>
    </w:p>
    <w:p w:rsidR="009E69FC" w:rsidRDefault="003607D1" w:rsidP="009E69FC">
      <w:pPr>
        <w:spacing w:line="276" w:lineRule="auto"/>
        <w:ind w:firstLine="0"/>
        <w:jc w:val="both"/>
      </w:pPr>
      <w:r>
        <w:t xml:space="preserve">      </w:t>
      </w:r>
      <w:r w:rsidR="009E69FC">
        <w:t xml:space="preserve">Проведенная экспертиза Проекта Решения о бюджете показала, что </w:t>
      </w:r>
      <w:r w:rsidR="000A7EA6">
        <w:t xml:space="preserve">замечаний и нарушений бюджетного законодательства при оценке текстовой части Проекта решения и приложений к проекту Решения не выявлено. </w:t>
      </w:r>
    </w:p>
    <w:p w:rsidR="000A7EA6" w:rsidRDefault="000A7EA6" w:rsidP="009E69FC">
      <w:pPr>
        <w:spacing w:line="276" w:lineRule="auto"/>
        <w:ind w:firstLine="0"/>
        <w:jc w:val="both"/>
      </w:pPr>
      <w:r>
        <w:t xml:space="preserve">     Предполагаемые изменения и дополнения в целом обоснованы.</w:t>
      </w:r>
    </w:p>
    <w:p w:rsidR="000A7EA6" w:rsidRDefault="000A7EA6" w:rsidP="009E69FC">
      <w:pPr>
        <w:spacing w:line="276" w:lineRule="auto"/>
        <w:ind w:firstLine="0"/>
        <w:jc w:val="both"/>
      </w:pPr>
      <w:r>
        <w:t xml:space="preserve">     На основании изложенного Контрольно-счетный орган считает, что данный проект Решения может быть рассмотрен Советом муниципального района.</w:t>
      </w:r>
    </w:p>
    <w:p w:rsidR="001A4797" w:rsidRDefault="001A4797" w:rsidP="009E69FC">
      <w:pPr>
        <w:spacing w:line="276" w:lineRule="auto"/>
        <w:ind w:firstLine="0"/>
        <w:jc w:val="both"/>
      </w:pPr>
    </w:p>
    <w:p w:rsidR="009E69FC" w:rsidRDefault="009E69FC" w:rsidP="009E69FC">
      <w:pPr>
        <w:spacing w:line="276" w:lineRule="auto"/>
        <w:ind w:firstLine="0"/>
        <w:jc w:val="both"/>
      </w:pPr>
      <w:r>
        <w:t xml:space="preserve">     Настоящее Заключение составлено </w:t>
      </w:r>
      <w:r w:rsidR="000A7EA6">
        <w:t xml:space="preserve">на </w:t>
      </w:r>
      <w:r w:rsidR="002D0132">
        <w:t>1</w:t>
      </w:r>
      <w:r w:rsidR="002174A5">
        <w:t>1</w:t>
      </w:r>
      <w:r w:rsidR="000A7EA6">
        <w:t xml:space="preserve"> </w:t>
      </w:r>
      <w:r w:rsidR="00BA142D">
        <w:t>листах</w:t>
      </w:r>
      <w:r w:rsidR="000A7EA6">
        <w:t xml:space="preserve"> в 3-х экземплярах:</w:t>
      </w:r>
    </w:p>
    <w:p w:rsidR="009E69FC" w:rsidRDefault="009E69FC" w:rsidP="002174A5">
      <w:pPr>
        <w:pStyle w:val="a5"/>
        <w:numPr>
          <w:ilvl w:val="0"/>
          <w:numId w:val="28"/>
        </w:numPr>
        <w:spacing w:line="276" w:lineRule="auto"/>
        <w:ind w:left="709" w:hanging="425"/>
        <w:jc w:val="both"/>
      </w:pPr>
      <w:r>
        <w:t>Совет П</w:t>
      </w:r>
      <w:r w:rsidR="000A7EA6">
        <w:t>удожского муниципального района;</w:t>
      </w:r>
    </w:p>
    <w:p w:rsidR="009E69FC" w:rsidRDefault="002D0132" w:rsidP="002174A5">
      <w:pPr>
        <w:pStyle w:val="a5"/>
        <w:numPr>
          <w:ilvl w:val="0"/>
          <w:numId w:val="28"/>
        </w:numPr>
        <w:spacing w:line="276" w:lineRule="auto"/>
        <w:ind w:left="709" w:hanging="425"/>
        <w:jc w:val="both"/>
      </w:pPr>
      <w:r>
        <w:t>А</w:t>
      </w:r>
      <w:r w:rsidR="009E69FC">
        <w:t>дминистраци</w:t>
      </w:r>
      <w:r>
        <w:t>я</w:t>
      </w:r>
      <w:r w:rsidR="009E69FC">
        <w:t xml:space="preserve"> Пудожского муниципального района.</w:t>
      </w:r>
    </w:p>
    <w:p w:rsidR="00C17723" w:rsidRPr="0012102D" w:rsidRDefault="00C17723" w:rsidP="00C17723">
      <w:pPr>
        <w:pStyle w:val="a5"/>
        <w:numPr>
          <w:ilvl w:val="0"/>
          <w:numId w:val="28"/>
        </w:numPr>
        <w:spacing w:line="276" w:lineRule="auto"/>
        <w:ind w:left="709" w:hanging="425"/>
        <w:jc w:val="both"/>
      </w:pPr>
      <w:r>
        <w:t>Контрольно-счетный орган Пудожского муниципального района;</w:t>
      </w:r>
    </w:p>
    <w:p w:rsidR="00116525" w:rsidRPr="0065462B" w:rsidRDefault="00116525" w:rsidP="002174A5">
      <w:pPr>
        <w:pStyle w:val="a5"/>
        <w:spacing w:line="360" w:lineRule="auto"/>
        <w:ind w:left="709" w:hanging="425"/>
        <w:jc w:val="both"/>
        <w:rPr>
          <w:b/>
          <w:sz w:val="28"/>
          <w:szCs w:val="28"/>
        </w:rPr>
      </w:pPr>
    </w:p>
    <w:p w:rsidR="002174A5" w:rsidRDefault="002174A5" w:rsidP="002D7582">
      <w:pPr>
        <w:ind w:firstLine="0"/>
        <w:jc w:val="both"/>
      </w:pPr>
    </w:p>
    <w:p w:rsidR="002D7582" w:rsidRPr="008B3605" w:rsidRDefault="00D107A7" w:rsidP="002D7582">
      <w:pPr>
        <w:ind w:firstLine="0"/>
        <w:jc w:val="both"/>
      </w:pPr>
      <w:r>
        <w:t>Председател</w:t>
      </w:r>
      <w:r w:rsidR="00C433E3">
        <w:t>ь</w:t>
      </w:r>
      <w:r w:rsidR="002D7582" w:rsidRPr="008B3605">
        <w:t xml:space="preserve"> КСО</w:t>
      </w:r>
    </w:p>
    <w:p w:rsidR="002D7582" w:rsidRPr="008B3605" w:rsidRDefault="002D7582" w:rsidP="002D7582">
      <w:pPr>
        <w:ind w:firstLine="0"/>
        <w:jc w:val="both"/>
      </w:pPr>
      <w:r w:rsidRPr="008B3605">
        <w:t xml:space="preserve">Пудожского Муниципального района                                                       </w:t>
      </w:r>
      <w:r w:rsidR="00C433E3">
        <w:t>Н.Н. Кравцова</w:t>
      </w:r>
    </w:p>
    <w:sectPr w:rsidR="002D7582" w:rsidRPr="008B3605" w:rsidSect="00116525">
      <w:footerReference w:type="default" r:id="rId10"/>
      <w:pgSz w:w="11906" w:h="16838"/>
      <w:pgMar w:top="851" w:right="850"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1C9" w:rsidRDefault="00B071C9" w:rsidP="0033654E">
      <w:r>
        <w:separator/>
      </w:r>
    </w:p>
  </w:endnote>
  <w:endnote w:type="continuationSeparator" w:id="1">
    <w:p w:rsidR="00B071C9" w:rsidRDefault="00B071C9"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88"/>
      <w:docPartObj>
        <w:docPartGallery w:val="Page Numbers (Bottom of Page)"/>
        <w:docPartUnique/>
      </w:docPartObj>
    </w:sdtPr>
    <w:sdtContent>
      <w:p w:rsidR="00A6010A" w:rsidRDefault="00A6010A">
        <w:pPr>
          <w:pStyle w:val="ac"/>
          <w:jc w:val="center"/>
        </w:pPr>
        <w:fldSimple w:instr=" PAGE   \* MERGEFORMAT ">
          <w:r w:rsidR="00C17723">
            <w:rPr>
              <w:noProof/>
            </w:rPr>
            <w:t>10</w:t>
          </w:r>
        </w:fldSimple>
      </w:p>
    </w:sdtContent>
  </w:sdt>
  <w:p w:rsidR="00A6010A" w:rsidRDefault="00A601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1C9" w:rsidRDefault="00B071C9" w:rsidP="0033654E">
      <w:r>
        <w:separator/>
      </w:r>
    </w:p>
  </w:footnote>
  <w:footnote w:type="continuationSeparator" w:id="1">
    <w:p w:rsidR="00B071C9" w:rsidRDefault="00B071C9"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C6"/>
    <w:multiLevelType w:val="hybridMultilevel"/>
    <w:tmpl w:val="149CEB62"/>
    <w:lvl w:ilvl="0" w:tplc="B15C8B44">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nsid w:val="01F11DE0"/>
    <w:multiLevelType w:val="hybridMultilevel"/>
    <w:tmpl w:val="A7921A52"/>
    <w:lvl w:ilvl="0" w:tplc="51C0A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667C0"/>
    <w:multiLevelType w:val="hybridMultilevel"/>
    <w:tmpl w:val="52B0C0B6"/>
    <w:lvl w:ilvl="0" w:tplc="5D3C4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F7DD3"/>
    <w:multiLevelType w:val="hybridMultilevel"/>
    <w:tmpl w:val="74C885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505"/>
    <w:multiLevelType w:val="hybridMultilevel"/>
    <w:tmpl w:val="C8F2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9329D"/>
    <w:multiLevelType w:val="multilevel"/>
    <w:tmpl w:val="8B68B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F034E6"/>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7">
    <w:nsid w:val="0E10362F"/>
    <w:multiLevelType w:val="hybridMultilevel"/>
    <w:tmpl w:val="DDA6A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EA753E7"/>
    <w:multiLevelType w:val="hybridMultilevel"/>
    <w:tmpl w:val="5CBA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56DAB"/>
    <w:multiLevelType w:val="hybridMultilevel"/>
    <w:tmpl w:val="226C0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17EB0"/>
    <w:multiLevelType w:val="multilevel"/>
    <w:tmpl w:val="64C8D9EC"/>
    <w:lvl w:ilvl="0">
      <w:start w:val="1"/>
      <w:numFmt w:val="decimal"/>
      <w:lvlText w:val="%1."/>
      <w:lvlJc w:val="left"/>
      <w:pPr>
        <w:ind w:left="143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1">
    <w:nsid w:val="18162B87"/>
    <w:multiLevelType w:val="hybridMultilevel"/>
    <w:tmpl w:val="2D88126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2">
    <w:nsid w:val="193259A3"/>
    <w:multiLevelType w:val="hybridMultilevel"/>
    <w:tmpl w:val="5B623A10"/>
    <w:lvl w:ilvl="0" w:tplc="0A8A9E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524186"/>
    <w:multiLevelType w:val="hybridMultilevel"/>
    <w:tmpl w:val="05FC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436BB"/>
    <w:multiLevelType w:val="multilevel"/>
    <w:tmpl w:val="70923526"/>
    <w:lvl w:ilvl="0">
      <w:start w:val="1"/>
      <w:numFmt w:val="decimal"/>
      <w:lvlText w:val="%1."/>
      <w:lvlJc w:val="left"/>
      <w:pPr>
        <w:ind w:left="1430" w:hanging="360"/>
      </w:pPr>
      <w:rPr>
        <w:rFonts w:ascii="Times New Roman" w:eastAsia="Times New Roman" w:hAnsi="Times New Roman" w:cs="Times New Roman"/>
        <w:b w:val="0"/>
      </w:rPr>
    </w:lvl>
    <w:lvl w:ilvl="1">
      <w:start w:val="1"/>
      <w:numFmt w:val="decimal"/>
      <w:isLgl/>
      <w:lvlText w:val="%1.%2."/>
      <w:lvlJc w:val="left"/>
      <w:pPr>
        <w:ind w:left="2771"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5">
    <w:nsid w:val="2E257FAF"/>
    <w:multiLevelType w:val="hybridMultilevel"/>
    <w:tmpl w:val="E28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91034E"/>
    <w:multiLevelType w:val="multilevel"/>
    <w:tmpl w:val="A2566CFA"/>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7">
    <w:nsid w:val="38B531DF"/>
    <w:multiLevelType w:val="hybridMultilevel"/>
    <w:tmpl w:val="FAECC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8E6964"/>
    <w:multiLevelType w:val="multilevel"/>
    <w:tmpl w:val="8108A162"/>
    <w:lvl w:ilvl="0">
      <w:start w:val="1"/>
      <w:numFmt w:val="decimal"/>
      <w:lvlText w:val="%1."/>
      <w:lvlJc w:val="left"/>
      <w:pPr>
        <w:ind w:left="987" w:hanging="360"/>
      </w:pPr>
      <w:rPr>
        <w:rFonts w:hint="default"/>
        <w:u w:val="none"/>
      </w:rPr>
    </w:lvl>
    <w:lvl w:ilvl="1">
      <w:start w:val="1"/>
      <w:numFmt w:val="decimal"/>
      <w:isLgl/>
      <w:lvlText w:val="%1.%2."/>
      <w:lvlJc w:val="left"/>
      <w:pPr>
        <w:ind w:left="1347" w:hanging="360"/>
      </w:pPr>
      <w:rPr>
        <w:rFonts w:hint="default"/>
      </w:rPr>
    </w:lvl>
    <w:lvl w:ilvl="2">
      <w:start w:val="1"/>
      <w:numFmt w:val="decimal"/>
      <w:isLgl/>
      <w:lvlText w:val="%1.%2.%3."/>
      <w:lvlJc w:val="left"/>
      <w:pPr>
        <w:ind w:left="206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507" w:hanging="1080"/>
      </w:pPr>
      <w:rPr>
        <w:rFonts w:hint="default"/>
      </w:rPr>
    </w:lvl>
    <w:lvl w:ilvl="6">
      <w:start w:val="1"/>
      <w:numFmt w:val="decimal"/>
      <w:isLgl/>
      <w:lvlText w:val="%1.%2.%3.%4.%5.%6.%7."/>
      <w:lvlJc w:val="left"/>
      <w:pPr>
        <w:ind w:left="4227" w:hanging="1440"/>
      </w:pPr>
      <w:rPr>
        <w:rFonts w:hint="default"/>
      </w:rPr>
    </w:lvl>
    <w:lvl w:ilvl="7">
      <w:start w:val="1"/>
      <w:numFmt w:val="decimal"/>
      <w:isLgl/>
      <w:lvlText w:val="%1.%2.%3.%4.%5.%6.%7.%8."/>
      <w:lvlJc w:val="left"/>
      <w:pPr>
        <w:ind w:left="4587" w:hanging="1440"/>
      </w:pPr>
      <w:rPr>
        <w:rFonts w:hint="default"/>
      </w:rPr>
    </w:lvl>
    <w:lvl w:ilvl="8">
      <w:start w:val="1"/>
      <w:numFmt w:val="decimal"/>
      <w:isLgl/>
      <w:lvlText w:val="%1.%2.%3.%4.%5.%6.%7.%8.%9."/>
      <w:lvlJc w:val="left"/>
      <w:pPr>
        <w:ind w:left="5307" w:hanging="1800"/>
      </w:pPr>
      <w:rPr>
        <w:rFonts w:hint="default"/>
      </w:rPr>
    </w:lvl>
  </w:abstractNum>
  <w:abstractNum w:abstractNumId="20">
    <w:nsid w:val="40942B1D"/>
    <w:multiLevelType w:val="multilevel"/>
    <w:tmpl w:val="7C322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734956"/>
    <w:multiLevelType w:val="hybridMultilevel"/>
    <w:tmpl w:val="710EA242"/>
    <w:lvl w:ilvl="0" w:tplc="42D0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6D227CE"/>
    <w:multiLevelType w:val="hybridMultilevel"/>
    <w:tmpl w:val="065A089C"/>
    <w:lvl w:ilvl="0" w:tplc="EFF6720E">
      <w:start w:val="2"/>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3">
    <w:nsid w:val="4BC4688E"/>
    <w:multiLevelType w:val="multilevel"/>
    <w:tmpl w:val="3BE40EEA"/>
    <w:lvl w:ilvl="0">
      <w:start w:val="1"/>
      <w:numFmt w:val="decimal"/>
      <w:lvlText w:val="%1."/>
      <w:lvlJc w:val="left"/>
      <w:pPr>
        <w:ind w:left="1430" w:hanging="360"/>
      </w:pPr>
      <w:rPr>
        <w:rFonts w:hint="default"/>
        <w:b w:val="0"/>
      </w:rPr>
    </w:lvl>
    <w:lvl w:ilvl="1">
      <w:start w:val="1"/>
      <w:numFmt w:val="decimal"/>
      <w:isLgl/>
      <w:lvlText w:val="%1.%2."/>
      <w:lvlJc w:val="left"/>
      <w:pPr>
        <w:ind w:left="1790" w:hanging="360"/>
      </w:pPr>
      <w:rPr>
        <w:rFonts w:hint="default"/>
        <w:b w:val="0"/>
      </w:rPr>
    </w:lvl>
    <w:lvl w:ilvl="2">
      <w:start w:val="1"/>
      <w:numFmt w:val="decimal"/>
      <w:isLgl/>
      <w:lvlText w:val="%1.%2.%3."/>
      <w:lvlJc w:val="left"/>
      <w:pPr>
        <w:ind w:left="2510" w:hanging="720"/>
      </w:pPr>
      <w:rPr>
        <w:rFonts w:hint="default"/>
        <w:b w:val="0"/>
      </w:rPr>
    </w:lvl>
    <w:lvl w:ilvl="3">
      <w:start w:val="1"/>
      <w:numFmt w:val="decimal"/>
      <w:isLgl/>
      <w:lvlText w:val="%1.%2.%3.%4."/>
      <w:lvlJc w:val="left"/>
      <w:pPr>
        <w:ind w:left="2870" w:hanging="720"/>
      </w:pPr>
      <w:rPr>
        <w:rFonts w:hint="default"/>
        <w:b w:val="0"/>
      </w:rPr>
    </w:lvl>
    <w:lvl w:ilvl="4">
      <w:start w:val="1"/>
      <w:numFmt w:val="decimal"/>
      <w:isLgl/>
      <w:lvlText w:val="%1.%2.%3.%4.%5."/>
      <w:lvlJc w:val="left"/>
      <w:pPr>
        <w:ind w:left="3590"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670" w:hanging="1440"/>
      </w:pPr>
      <w:rPr>
        <w:rFonts w:hint="default"/>
        <w:b w:val="0"/>
      </w:rPr>
    </w:lvl>
    <w:lvl w:ilvl="7">
      <w:start w:val="1"/>
      <w:numFmt w:val="decimal"/>
      <w:isLgl/>
      <w:lvlText w:val="%1.%2.%3.%4.%5.%6.%7.%8."/>
      <w:lvlJc w:val="left"/>
      <w:pPr>
        <w:ind w:left="5030" w:hanging="1440"/>
      </w:pPr>
      <w:rPr>
        <w:rFonts w:hint="default"/>
        <w:b w:val="0"/>
      </w:rPr>
    </w:lvl>
    <w:lvl w:ilvl="8">
      <w:start w:val="1"/>
      <w:numFmt w:val="decimal"/>
      <w:isLgl/>
      <w:lvlText w:val="%1.%2.%3.%4.%5.%6.%7.%8.%9."/>
      <w:lvlJc w:val="left"/>
      <w:pPr>
        <w:ind w:left="5750" w:hanging="1800"/>
      </w:pPr>
      <w:rPr>
        <w:rFonts w:hint="default"/>
        <w:b w:val="0"/>
      </w:rPr>
    </w:lvl>
  </w:abstractNum>
  <w:abstractNum w:abstractNumId="24">
    <w:nsid w:val="50E17DF2"/>
    <w:multiLevelType w:val="multilevel"/>
    <w:tmpl w:val="1A1CF4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1FB54D9"/>
    <w:multiLevelType w:val="hybridMultilevel"/>
    <w:tmpl w:val="72E42D64"/>
    <w:lvl w:ilvl="0" w:tplc="78AE4278">
      <w:start w:val="1"/>
      <w:numFmt w:val="bullet"/>
      <w:lvlText w:val=""/>
      <w:lvlJc w:val="left"/>
      <w:pPr>
        <w:ind w:left="928"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2B2BE9"/>
    <w:multiLevelType w:val="hybridMultilevel"/>
    <w:tmpl w:val="AD9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11C7F"/>
    <w:multiLevelType w:val="multilevel"/>
    <w:tmpl w:val="D54A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5333E66"/>
    <w:multiLevelType w:val="hybridMultilevel"/>
    <w:tmpl w:val="4DEE1442"/>
    <w:lvl w:ilvl="0" w:tplc="ED1612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8422F41"/>
    <w:multiLevelType w:val="hybridMultilevel"/>
    <w:tmpl w:val="DCFC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4620D"/>
    <w:multiLevelType w:val="hybridMultilevel"/>
    <w:tmpl w:val="0DA85924"/>
    <w:lvl w:ilvl="0" w:tplc="6E6C8F26">
      <w:start w:val="2022"/>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3B338C"/>
    <w:multiLevelType w:val="multilevel"/>
    <w:tmpl w:val="DC008E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3AB6FF2"/>
    <w:multiLevelType w:val="multilevel"/>
    <w:tmpl w:val="0FC44592"/>
    <w:lvl w:ilvl="0">
      <w:start w:val="1"/>
      <w:numFmt w:val="decimal"/>
      <w:lvlText w:val="%1."/>
      <w:lvlJc w:val="left"/>
      <w:pPr>
        <w:ind w:left="1430" w:hanging="360"/>
      </w:pPr>
      <w:rPr>
        <w:rFonts w:hint="default"/>
        <w:b w:val="0"/>
        <w:u w:val="none"/>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3">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A802DF"/>
    <w:multiLevelType w:val="hybridMultilevel"/>
    <w:tmpl w:val="102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E4807"/>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6">
    <w:nsid w:val="71EB1875"/>
    <w:multiLevelType w:val="multilevel"/>
    <w:tmpl w:val="1AEA0BA0"/>
    <w:lvl w:ilvl="0">
      <w:start w:val="1"/>
      <w:numFmt w:val="decimal"/>
      <w:lvlText w:val="%1."/>
      <w:lvlJc w:val="left"/>
      <w:pPr>
        <w:ind w:left="1430" w:hanging="360"/>
      </w:pPr>
      <w:rPr>
        <w:rFonts w:hint="default"/>
      </w:rPr>
    </w:lvl>
    <w:lvl w:ilvl="1">
      <w:start w:val="2"/>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7">
    <w:nsid w:val="76737D52"/>
    <w:multiLevelType w:val="hybridMultilevel"/>
    <w:tmpl w:val="C8F2A5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937255"/>
    <w:multiLevelType w:val="multilevel"/>
    <w:tmpl w:val="6A6C4CA2"/>
    <w:lvl w:ilvl="0">
      <w:start w:val="1"/>
      <w:numFmt w:val="decimal"/>
      <w:lvlText w:val="%1."/>
      <w:lvlJc w:val="left"/>
      <w:pPr>
        <w:ind w:left="143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800" w:hanging="1080"/>
      </w:pPr>
      <w:rPr>
        <w:rFonts w:hint="default"/>
      </w:rPr>
    </w:lvl>
    <w:lvl w:ilvl="6">
      <w:start w:val="1"/>
      <w:numFmt w:val="decimal"/>
      <w:isLgl/>
      <w:lvlText w:val="%1.%2.%3.%4.%5.%6.%7"/>
      <w:lvlJc w:val="left"/>
      <w:pPr>
        <w:ind w:left="6890" w:hanging="1440"/>
      </w:pPr>
      <w:rPr>
        <w:rFonts w:hint="default"/>
      </w:rPr>
    </w:lvl>
    <w:lvl w:ilvl="7">
      <w:start w:val="1"/>
      <w:numFmt w:val="decimal"/>
      <w:isLgl/>
      <w:lvlText w:val="%1.%2.%3.%4.%5.%6.%7.%8"/>
      <w:lvlJc w:val="left"/>
      <w:pPr>
        <w:ind w:left="7620" w:hanging="1440"/>
      </w:pPr>
      <w:rPr>
        <w:rFonts w:hint="default"/>
      </w:rPr>
    </w:lvl>
    <w:lvl w:ilvl="8">
      <w:start w:val="1"/>
      <w:numFmt w:val="decimal"/>
      <w:isLgl/>
      <w:lvlText w:val="%1.%2.%3.%4.%5.%6.%7.%8.%9"/>
      <w:lvlJc w:val="left"/>
      <w:pPr>
        <w:ind w:left="8710" w:hanging="1800"/>
      </w:pPr>
      <w:rPr>
        <w:rFonts w:hint="default"/>
      </w:rPr>
    </w:lvl>
  </w:abstractNum>
  <w:num w:numId="1">
    <w:abstractNumId w:val="18"/>
  </w:num>
  <w:num w:numId="2">
    <w:abstractNumId w:val="7"/>
  </w:num>
  <w:num w:numId="3">
    <w:abstractNumId w:val="2"/>
  </w:num>
  <w:num w:numId="4">
    <w:abstractNumId w:val="33"/>
  </w:num>
  <w:num w:numId="5">
    <w:abstractNumId w:val="26"/>
  </w:num>
  <w:num w:numId="6">
    <w:abstractNumId w:val="11"/>
  </w:num>
  <w:num w:numId="7">
    <w:abstractNumId w:val="9"/>
  </w:num>
  <w:num w:numId="8">
    <w:abstractNumId w:val="21"/>
  </w:num>
  <w:num w:numId="9">
    <w:abstractNumId w:val="22"/>
  </w:num>
  <w:num w:numId="10">
    <w:abstractNumId w:val="17"/>
  </w:num>
  <w:num w:numId="11">
    <w:abstractNumId w:val="25"/>
  </w:num>
  <w:num w:numId="12">
    <w:abstractNumId w:val="13"/>
  </w:num>
  <w:num w:numId="13">
    <w:abstractNumId w:val="30"/>
  </w:num>
  <w:num w:numId="14">
    <w:abstractNumId w:val="1"/>
  </w:num>
  <w:num w:numId="15">
    <w:abstractNumId w:val="5"/>
  </w:num>
  <w:num w:numId="16">
    <w:abstractNumId w:val="3"/>
  </w:num>
  <w:num w:numId="17">
    <w:abstractNumId w:val="20"/>
  </w:num>
  <w:num w:numId="18">
    <w:abstractNumId w:val="24"/>
  </w:num>
  <w:num w:numId="19">
    <w:abstractNumId w:val="8"/>
  </w:num>
  <w:num w:numId="20">
    <w:abstractNumId w:val="27"/>
  </w:num>
  <w:num w:numId="21">
    <w:abstractNumId w:val="31"/>
  </w:num>
  <w:num w:numId="22">
    <w:abstractNumId w:val="34"/>
  </w:num>
  <w:num w:numId="23">
    <w:abstractNumId w:val="29"/>
  </w:num>
  <w:num w:numId="24">
    <w:abstractNumId w:val="12"/>
  </w:num>
  <w:num w:numId="25">
    <w:abstractNumId w:val="15"/>
  </w:num>
  <w:num w:numId="26">
    <w:abstractNumId w:val="6"/>
  </w:num>
  <w:num w:numId="27">
    <w:abstractNumId w:val="10"/>
  </w:num>
  <w:num w:numId="28">
    <w:abstractNumId w:val="38"/>
  </w:num>
  <w:num w:numId="29">
    <w:abstractNumId w:val="14"/>
  </w:num>
  <w:num w:numId="30">
    <w:abstractNumId w:val="36"/>
  </w:num>
  <w:num w:numId="31">
    <w:abstractNumId w:val="16"/>
  </w:num>
  <w:num w:numId="32">
    <w:abstractNumId w:val="23"/>
  </w:num>
  <w:num w:numId="33">
    <w:abstractNumId w:val="32"/>
  </w:num>
  <w:num w:numId="34">
    <w:abstractNumId w:val="35"/>
  </w:num>
  <w:num w:numId="35">
    <w:abstractNumId w:val="0"/>
  </w:num>
  <w:num w:numId="36">
    <w:abstractNumId w:val="37"/>
  </w:num>
  <w:num w:numId="37">
    <w:abstractNumId w:val="4"/>
  </w:num>
  <w:num w:numId="38">
    <w:abstractNumId w:val="1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148A"/>
    <w:rsid w:val="0000011A"/>
    <w:rsid w:val="0000095C"/>
    <w:rsid w:val="00001B2E"/>
    <w:rsid w:val="00005EC5"/>
    <w:rsid w:val="00007507"/>
    <w:rsid w:val="00007E61"/>
    <w:rsid w:val="00020201"/>
    <w:rsid w:val="000247A4"/>
    <w:rsid w:val="00025C15"/>
    <w:rsid w:val="00027F84"/>
    <w:rsid w:val="000353E9"/>
    <w:rsid w:val="000378CF"/>
    <w:rsid w:val="00043BCA"/>
    <w:rsid w:val="000441D1"/>
    <w:rsid w:val="000448F9"/>
    <w:rsid w:val="0004571E"/>
    <w:rsid w:val="00047205"/>
    <w:rsid w:val="00051E3E"/>
    <w:rsid w:val="000546E2"/>
    <w:rsid w:val="00054FCC"/>
    <w:rsid w:val="00055A27"/>
    <w:rsid w:val="00056153"/>
    <w:rsid w:val="0006730F"/>
    <w:rsid w:val="000679BE"/>
    <w:rsid w:val="00072636"/>
    <w:rsid w:val="000729C1"/>
    <w:rsid w:val="000803F0"/>
    <w:rsid w:val="00083654"/>
    <w:rsid w:val="00085E32"/>
    <w:rsid w:val="00086109"/>
    <w:rsid w:val="000900F0"/>
    <w:rsid w:val="00090144"/>
    <w:rsid w:val="00093725"/>
    <w:rsid w:val="00093A9E"/>
    <w:rsid w:val="00093BC3"/>
    <w:rsid w:val="00096530"/>
    <w:rsid w:val="0009664F"/>
    <w:rsid w:val="000A098B"/>
    <w:rsid w:val="000A0CDE"/>
    <w:rsid w:val="000A4F21"/>
    <w:rsid w:val="000A7EA6"/>
    <w:rsid w:val="000B281A"/>
    <w:rsid w:val="000B4D7F"/>
    <w:rsid w:val="000B6A41"/>
    <w:rsid w:val="000C16B3"/>
    <w:rsid w:val="000C7B47"/>
    <w:rsid w:val="000D20B2"/>
    <w:rsid w:val="000D316F"/>
    <w:rsid w:val="000D534E"/>
    <w:rsid w:val="000D570C"/>
    <w:rsid w:val="000D7BBA"/>
    <w:rsid w:val="000E7900"/>
    <w:rsid w:val="000F1CA8"/>
    <w:rsid w:val="000F3B91"/>
    <w:rsid w:val="00101342"/>
    <w:rsid w:val="00102785"/>
    <w:rsid w:val="0010430E"/>
    <w:rsid w:val="001056A7"/>
    <w:rsid w:val="00105829"/>
    <w:rsid w:val="00110D9E"/>
    <w:rsid w:val="0011180A"/>
    <w:rsid w:val="00114C97"/>
    <w:rsid w:val="00114E1C"/>
    <w:rsid w:val="00116525"/>
    <w:rsid w:val="0012102D"/>
    <w:rsid w:val="0012136B"/>
    <w:rsid w:val="00122B06"/>
    <w:rsid w:val="00126DF9"/>
    <w:rsid w:val="00127F87"/>
    <w:rsid w:val="00132C0B"/>
    <w:rsid w:val="0013475F"/>
    <w:rsid w:val="00134A23"/>
    <w:rsid w:val="0013548A"/>
    <w:rsid w:val="001370D6"/>
    <w:rsid w:val="0013730C"/>
    <w:rsid w:val="00140FA3"/>
    <w:rsid w:val="00142852"/>
    <w:rsid w:val="001449E9"/>
    <w:rsid w:val="00144A79"/>
    <w:rsid w:val="00152AA5"/>
    <w:rsid w:val="001537BC"/>
    <w:rsid w:val="00153AF5"/>
    <w:rsid w:val="00156FFC"/>
    <w:rsid w:val="00157698"/>
    <w:rsid w:val="00160ED4"/>
    <w:rsid w:val="001656CE"/>
    <w:rsid w:val="0016591B"/>
    <w:rsid w:val="00174206"/>
    <w:rsid w:val="00175CEE"/>
    <w:rsid w:val="00180525"/>
    <w:rsid w:val="001831C9"/>
    <w:rsid w:val="00190357"/>
    <w:rsid w:val="0019143C"/>
    <w:rsid w:val="00192BB3"/>
    <w:rsid w:val="0019665E"/>
    <w:rsid w:val="001A2BF4"/>
    <w:rsid w:val="001A4675"/>
    <w:rsid w:val="001A4744"/>
    <w:rsid w:val="001A4797"/>
    <w:rsid w:val="001A655D"/>
    <w:rsid w:val="001B3153"/>
    <w:rsid w:val="001B4888"/>
    <w:rsid w:val="001B61F0"/>
    <w:rsid w:val="001C6585"/>
    <w:rsid w:val="001D6037"/>
    <w:rsid w:val="001E0DA2"/>
    <w:rsid w:val="001E4D8C"/>
    <w:rsid w:val="00201447"/>
    <w:rsid w:val="002026BA"/>
    <w:rsid w:val="002027E1"/>
    <w:rsid w:val="002032EF"/>
    <w:rsid w:val="00204215"/>
    <w:rsid w:val="00204DF0"/>
    <w:rsid w:val="0020584E"/>
    <w:rsid w:val="00207250"/>
    <w:rsid w:val="00212B82"/>
    <w:rsid w:val="0021632F"/>
    <w:rsid w:val="002174A5"/>
    <w:rsid w:val="00221635"/>
    <w:rsid w:val="002265B3"/>
    <w:rsid w:val="00231662"/>
    <w:rsid w:val="00241C24"/>
    <w:rsid w:val="0024424F"/>
    <w:rsid w:val="00244D3C"/>
    <w:rsid w:val="00246FA6"/>
    <w:rsid w:val="00250843"/>
    <w:rsid w:val="00250FA6"/>
    <w:rsid w:val="00253E8F"/>
    <w:rsid w:val="0026602B"/>
    <w:rsid w:val="00273594"/>
    <w:rsid w:val="00276DC7"/>
    <w:rsid w:val="00277B34"/>
    <w:rsid w:val="002839BA"/>
    <w:rsid w:val="00284CA0"/>
    <w:rsid w:val="0028505D"/>
    <w:rsid w:val="00286963"/>
    <w:rsid w:val="002873DC"/>
    <w:rsid w:val="00291FB6"/>
    <w:rsid w:val="00293292"/>
    <w:rsid w:val="002A3425"/>
    <w:rsid w:val="002A3800"/>
    <w:rsid w:val="002A4879"/>
    <w:rsid w:val="002A4A19"/>
    <w:rsid w:val="002A4CC9"/>
    <w:rsid w:val="002B01BC"/>
    <w:rsid w:val="002B129D"/>
    <w:rsid w:val="002B7369"/>
    <w:rsid w:val="002C1EE2"/>
    <w:rsid w:val="002C2F69"/>
    <w:rsid w:val="002C62EA"/>
    <w:rsid w:val="002D0132"/>
    <w:rsid w:val="002D7582"/>
    <w:rsid w:val="002E3228"/>
    <w:rsid w:val="002E5591"/>
    <w:rsid w:val="002E6CED"/>
    <w:rsid w:val="002E7144"/>
    <w:rsid w:val="002F0662"/>
    <w:rsid w:val="002F1ADD"/>
    <w:rsid w:val="002F51EB"/>
    <w:rsid w:val="002F5879"/>
    <w:rsid w:val="003013FE"/>
    <w:rsid w:val="00302B6C"/>
    <w:rsid w:val="00303709"/>
    <w:rsid w:val="0030705F"/>
    <w:rsid w:val="00307C25"/>
    <w:rsid w:val="003145E8"/>
    <w:rsid w:val="00316F3A"/>
    <w:rsid w:val="00321F67"/>
    <w:rsid w:val="003240AD"/>
    <w:rsid w:val="00334890"/>
    <w:rsid w:val="0033654E"/>
    <w:rsid w:val="00340B23"/>
    <w:rsid w:val="00341083"/>
    <w:rsid w:val="003442CE"/>
    <w:rsid w:val="00346D32"/>
    <w:rsid w:val="00350C87"/>
    <w:rsid w:val="00352DE8"/>
    <w:rsid w:val="00353D3C"/>
    <w:rsid w:val="00354BA7"/>
    <w:rsid w:val="00355650"/>
    <w:rsid w:val="00357FEA"/>
    <w:rsid w:val="003607D1"/>
    <w:rsid w:val="003625F8"/>
    <w:rsid w:val="00363E76"/>
    <w:rsid w:val="0036419C"/>
    <w:rsid w:val="00381629"/>
    <w:rsid w:val="00384224"/>
    <w:rsid w:val="00384F82"/>
    <w:rsid w:val="00393EA2"/>
    <w:rsid w:val="003961CD"/>
    <w:rsid w:val="003B05C2"/>
    <w:rsid w:val="003B0B1B"/>
    <w:rsid w:val="003B0BE4"/>
    <w:rsid w:val="003B197E"/>
    <w:rsid w:val="003B51CC"/>
    <w:rsid w:val="003C0CE8"/>
    <w:rsid w:val="003C6F54"/>
    <w:rsid w:val="003D1290"/>
    <w:rsid w:val="003D7618"/>
    <w:rsid w:val="003E0D23"/>
    <w:rsid w:val="003E2789"/>
    <w:rsid w:val="003E679A"/>
    <w:rsid w:val="00400D17"/>
    <w:rsid w:val="00406343"/>
    <w:rsid w:val="00406A1D"/>
    <w:rsid w:val="0041293B"/>
    <w:rsid w:val="00415C94"/>
    <w:rsid w:val="00417579"/>
    <w:rsid w:val="004214AC"/>
    <w:rsid w:val="00425236"/>
    <w:rsid w:val="0042527E"/>
    <w:rsid w:val="00425C5D"/>
    <w:rsid w:val="00426406"/>
    <w:rsid w:val="00426BA9"/>
    <w:rsid w:val="00430059"/>
    <w:rsid w:val="00432D92"/>
    <w:rsid w:val="0043524B"/>
    <w:rsid w:val="0044194B"/>
    <w:rsid w:val="004435A5"/>
    <w:rsid w:val="004442E9"/>
    <w:rsid w:val="004468C9"/>
    <w:rsid w:val="0045188B"/>
    <w:rsid w:val="00452EB2"/>
    <w:rsid w:val="00453991"/>
    <w:rsid w:val="0045438D"/>
    <w:rsid w:val="00454B8F"/>
    <w:rsid w:val="00455ABE"/>
    <w:rsid w:val="00461F96"/>
    <w:rsid w:val="00470E35"/>
    <w:rsid w:val="00475424"/>
    <w:rsid w:val="00483646"/>
    <w:rsid w:val="00484158"/>
    <w:rsid w:val="004941D6"/>
    <w:rsid w:val="00494386"/>
    <w:rsid w:val="004978A7"/>
    <w:rsid w:val="004A17BA"/>
    <w:rsid w:val="004A22F1"/>
    <w:rsid w:val="004B0908"/>
    <w:rsid w:val="004B1DE6"/>
    <w:rsid w:val="004B20F8"/>
    <w:rsid w:val="004B356D"/>
    <w:rsid w:val="004B4A2A"/>
    <w:rsid w:val="004B5B79"/>
    <w:rsid w:val="004C5FC1"/>
    <w:rsid w:val="004D0324"/>
    <w:rsid w:val="004D0927"/>
    <w:rsid w:val="004D0F8C"/>
    <w:rsid w:val="004D3C7D"/>
    <w:rsid w:val="004D59B7"/>
    <w:rsid w:val="004E06D1"/>
    <w:rsid w:val="004E120C"/>
    <w:rsid w:val="004E148A"/>
    <w:rsid w:val="004F0929"/>
    <w:rsid w:val="004F3D61"/>
    <w:rsid w:val="004F6FA8"/>
    <w:rsid w:val="00502BF9"/>
    <w:rsid w:val="00502CFB"/>
    <w:rsid w:val="00504279"/>
    <w:rsid w:val="00505E7E"/>
    <w:rsid w:val="0050692A"/>
    <w:rsid w:val="005077C5"/>
    <w:rsid w:val="0051329C"/>
    <w:rsid w:val="005143F5"/>
    <w:rsid w:val="00533430"/>
    <w:rsid w:val="005402A8"/>
    <w:rsid w:val="00540583"/>
    <w:rsid w:val="005420DA"/>
    <w:rsid w:val="0054421B"/>
    <w:rsid w:val="00547CC9"/>
    <w:rsid w:val="00547E8F"/>
    <w:rsid w:val="00551398"/>
    <w:rsid w:val="005526B2"/>
    <w:rsid w:val="0055468D"/>
    <w:rsid w:val="00555B8E"/>
    <w:rsid w:val="005614DF"/>
    <w:rsid w:val="0056273D"/>
    <w:rsid w:val="00563EE7"/>
    <w:rsid w:val="0056411B"/>
    <w:rsid w:val="00571280"/>
    <w:rsid w:val="00573D95"/>
    <w:rsid w:val="00576DA4"/>
    <w:rsid w:val="005818C2"/>
    <w:rsid w:val="00581F3F"/>
    <w:rsid w:val="00583559"/>
    <w:rsid w:val="00585B6E"/>
    <w:rsid w:val="00586718"/>
    <w:rsid w:val="00593248"/>
    <w:rsid w:val="00595364"/>
    <w:rsid w:val="005953DE"/>
    <w:rsid w:val="005954C3"/>
    <w:rsid w:val="005A002E"/>
    <w:rsid w:val="005A08DD"/>
    <w:rsid w:val="005A1C24"/>
    <w:rsid w:val="005A3A65"/>
    <w:rsid w:val="005B1C3A"/>
    <w:rsid w:val="005B2027"/>
    <w:rsid w:val="005B229B"/>
    <w:rsid w:val="005B4111"/>
    <w:rsid w:val="005D22A5"/>
    <w:rsid w:val="005D2DA6"/>
    <w:rsid w:val="005D498E"/>
    <w:rsid w:val="005E1277"/>
    <w:rsid w:val="005E198A"/>
    <w:rsid w:val="005E2B7F"/>
    <w:rsid w:val="005E7BFA"/>
    <w:rsid w:val="005F3A45"/>
    <w:rsid w:val="005F7CE7"/>
    <w:rsid w:val="0060036A"/>
    <w:rsid w:val="0060044C"/>
    <w:rsid w:val="0060291C"/>
    <w:rsid w:val="00602E80"/>
    <w:rsid w:val="00603C28"/>
    <w:rsid w:val="00611ED9"/>
    <w:rsid w:val="006130D4"/>
    <w:rsid w:val="006168C2"/>
    <w:rsid w:val="00626055"/>
    <w:rsid w:val="00630D36"/>
    <w:rsid w:val="00630FE5"/>
    <w:rsid w:val="006408DC"/>
    <w:rsid w:val="006415A3"/>
    <w:rsid w:val="00641772"/>
    <w:rsid w:val="00641E95"/>
    <w:rsid w:val="00643AAE"/>
    <w:rsid w:val="006443A6"/>
    <w:rsid w:val="0065028A"/>
    <w:rsid w:val="00650B10"/>
    <w:rsid w:val="006523F8"/>
    <w:rsid w:val="006525B5"/>
    <w:rsid w:val="0065462B"/>
    <w:rsid w:val="00655051"/>
    <w:rsid w:val="00661776"/>
    <w:rsid w:val="00665BF7"/>
    <w:rsid w:val="00670D15"/>
    <w:rsid w:val="0067172D"/>
    <w:rsid w:val="00676254"/>
    <w:rsid w:val="00681E77"/>
    <w:rsid w:val="00682E24"/>
    <w:rsid w:val="00686B6E"/>
    <w:rsid w:val="006874D1"/>
    <w:rsid w:val="00693811"/>
    <w:rsid w:val="00695110"/>
    <w:rsid w:val="0069756C"/>
    <w:rsid w:val="006A3977"/>
    <w:rsid w:val="006C0ACA"/>
    <w:rsid w:val="006C0B5A"/>
    <w:rsid w:val="006C52C8"/>
    <w:rsid w:val="006C5B39"/>
    <w:rsid w:val="006C6FEE"/>
    <w:rsid w:val="006C737E"/>
    <w:rsid w:val="006C7A22"/>
    <w:rsid w:val="006D01CD"/>
    <w:rsid w:val="006D1FBB"/>
    <w:rsid w:val="006D439E"/>
    <w:rsid w:val="006D544F"/>
    <w:rsid w:val="006D6784"/>
    <w:rsid w:val="006D7FB6"/>
    <w:rsid w:val="006E088F"/>
    <w:rsid w:val="006E4E6B"/>
    <w:rsid w:val="006E601B"/>
    <w:rsid w:val="006F08CD"/>
    <w:rsid w:val="006F0DB8"/>
    <w:rsid w:val="006F5237"/>
    <w:rsid w:val="006F5B2B"/>
    <w:rsid w:val="006F5C40"/>
    <w:rsid w:val="006F742A"/>
    <w:rsid w:val="006F7AAA"/>
    <w:rsid w:val="00701F61"/>
    <w:rsid w:val="00702463"/>
    <w:rsid w:val="007027B1"/>
    <w:rsid w:val="00704774"/>
    <w:rsid w:val="00704817"/>
    <w:rsid w:val="0070496D"/>
    <w:rsid w:val="00705FE4"/>
    <w:rsid w:val="00706F6E"/>
    <w:rsid w:val="0071386C"/>
    <w:rsid w:val="007208D8"/>
    <w:rsid w:val="00720AC2"/>
    <w:rsid w:val="00722D9D"/>
    <w:rsid w:val="00724C02"/>
    <w:rsid w:val="00725CC4"/>
    <w:rsid w:val="00726D2D"/>
    <w:rsid w:val="00731A8A"/>
    <w:rsid w:val="007347A4"/>
    <w:rsid w:val="0074013C"/>
    <w:rsid w:val="00745DE2"/>
    <w:rsid w:val="00753DAF"/>
    <w:rsid w:val="00757893"/>
    <w:rsid w:val="00757E2A"/>
    <w:rsid w:val="00761843"/>
    <w:rsid w:val="0076391D"/>
    <w:rsid w:val="00764F54"/>
    <w:rsid w:val="00766270"/>
    <w:rsid w:val="00767B5C"/>
    <w:rsid w:val="0077466A"/>
    <w:rsid w:val="007752EC"/>
    <w:rsid w:val="00777CCE"/>
    <w:rsid w:val="00780AFB"/>
    <w:rsid w:val="00784C84"/>
    <w:rsid w:val="00785384"/>
    <w:rsid w:val="007870F7"/>
    <w:rsid w:val="00790250"/>
    <w:rsid w:val="00790BA6"/>
    <w:rsid w:val="00797188"/>
    <w:rsid w:val="007A07AA"/>
    <w:rsid w:val="007A1C59"/>
    <w:rsid w:val="007A3264"/>
    <w:rsid w:val="007B1726"/>
    <w:rsid w:val="007B4735"/>
    <w:rsid w:val="007B78D9"/>
    <w:rsid w:val="007C1795"/>
    <w:rsid w:val="007C19D1"/>
    <w:rsid w:val="007C3F6E"/>
    <w:rsid w:val="007C5ABF"/>
    <w:rsid w:val="007C5B92"/>
    <w:rsid w:val="007D080B"/>
    <w:rsid w:val="007D538F"/>
    <w:rsid w:val="007D68B4"/>
    <w:rsid w:val="007E1DD4"/>
    <w:rsid w:val="007E2133"/>
    <w:rsid w:val="007E4C48"/>
    <w:rsid w:val="007F33B9"/>
    <w:rsid w:val="0080638C"/>
    <w:rsid w:val="008130CB"/>
    <w:rsid w:val="0082225C"/>
    <w:rsid w:val="0082762E"/>
    <w:rsid w:val="00827638"/>
    <w:rsid w:val="00831562"/>
    <w:rsid w:val="008318B9"/>
    <w:rsid w:val="00833133"/>
    <w:rsid w:val="00834471"/>
    <w:rsid w:val="00836540"/>
    <w:rsid w:val="00852652"/>
    <w:rsid w:val="00861C0E"/>
    <w:rsid w:val="00863B76"/>
    <w:rsid w:val="0086559D"/>
    <w:rsid w:val="0086735B"/>
    <w:rsid w:val="00871CBE"/>
    <w:rsid w:val="00874AEF"/>
    <w:rsid w:val="00874D73"/>
    <w:rsid w:val="00876343"/>
    <w:rsid w:val="00880996"/>
    <w:rsid w:val="0088653E"/>
    <w:rsid w:val="008914BA"/>
    <w:rsid w:val="008A0526"/>
    <w:rsid w:val="008A1729"/>
    <w:rsid w:val="008A3666"/>
    <w:rsid w:val="008A41DB"/>
    <w:rsid w:val="008A56D9"/>
    <w:rsid w:val="008B105A"/>
    <w:rsid w:val="008B12CE"/>
    <w:rsid w:val="008B3605"/>
    <w:rsid w:val="008B73B7"/>
    <w:rsid w:val="008C0585"/>
    <w:rsid w:val="008C359F"/>
    <w:rsid w:val="008C4233"/>
    <w:rsid w:val="008C642D"/>
    <w:rsid w:val="008C7F43"/>
    <w:rsid w:val="008D41B5"/>
    <w:rsid w:val="008D586A"/>
    <w:rsid w:val="008D5CD2"/>
    <w:rsid w:val="008D730D"/>
    <w:rsid w:val="008E05A1"/>
    <w:rsid w:val="008E385E"/>
    <w:rsid w:val="008E434E"/>
    <w:rsid w:val="008E4D20"/>
    <w:rsid w:val="008E75C1"/>
    <w:rsid w:val="008E7FA3"/>
    <w:rsid w:val="008F2278"/>
    <w:rsid w:val="008F2EC4"/>
    <w:rsid w:val="008F66A7"/>
    <w:rsid w:val="008F7756"/>
    <w:rsid w:val="00901755"/>
    <w:rsid w:val="00901812"/>
    <w:rsid w:val="0090221B"/>
    <w:rsid w:val="00902782"/>
    <w:rsid w:val="00903AF5"/>
    <w:rsid w:val="00910574"/>
    <w:rsid w:val="00910690"/>
    <w:rsid w:val="009107C8"/>
    <w:rsid w:val="009120B2"/>
    <w:rsid w:val="009148C8"/>
    <w:rsid w:val="00915AEB"/>
    <w:rsid w:val="009179BF"/>
    <w:rsid w:val="00920C6F"/>
    <w:rsid w:val="00920C75"/>
    <w:rsid w:val="009217E0"/>
    <w:rsid w:val="00925DD5"/>
    <w:rsid w:val="009301B2"/>
    <w:rsid w:val="009347CE"/>
    <w:rsid w:val="00934F8C"/>
    <w:rsid w:val="009365A3"/>
    <w:rsid w:val="009367C7"/>
    <w:rsid w:val="009376BC"/>
    <w:rsid w:val="00941FEA"/>
    <w:rsid w:val="009428E5"/>
    <w:rsid w:val="00942A0B"/>
    <w:rsid w:val="00944A6B"/>
    <w:rsid w:val="009455A3"/>
    <w:rsid w:val="00950AAB"/>
    <w:rsid w:val="0096156F"/>
    <w:rsid w:val="00971365"/>
    <w:rsid w:val="00973698"/>
    <w:rsid w:val="00975713"/>
    <w:rsid w:val="00977EB5"/>
    <w:rsid w:val="00981EDB"/>
    <w:rsid w:val="00984DB4"/>
    <w:rsid w:val="0098542B"/>
    <w:rsid w:val="00990F5F"/>
    <w:rsid w:val="0099745F"/>
    <w:rsid w:val="009A3968"/>
    <w:rsid w:val="009A5A0E"/>
    <w:rsid w:val="009B5EAC"/>
    <w:rsid w:val="009B659F"/>
    <w:rsid w:val="009B67CA"/>
    <w:rsid w:val="009C1380"/>
    <w:rsid w:val="009C21F9"/>
    <w:rsid w:val="009C2BE8"/>
    <w:rsid w:val="009C2F8F"/>
    <w:rsid w:val="009C3053"/>
    <w:rsid w:val="009C40B4"/>
    <w:rsid w:val="009C6B7A"/>
    <w:rsid w:val="009C7DB6"/>
    <w:rsid w:val="009D37BB"/>
    <w:rsid w:val="009D71A0"/>
    <w:rsid w:val="009E308E"/>
    <w:rsid w:val="009E69FC"/>
    <w:rsid w:val="009F5415"/>
    <w:rsid w:val="009F59E2"/>
    <w:rsid w:val="00A05182"/>
    <w:rsid w:val="00A061B0"/>
    <w:rsid w:val="00A06D47"/>
    <w:rsid w:val="00A07514"/>
    <w:rsid w:val="00A116FB"/>
    <w:rsid w:val="00A11A3F"/>
    <w:rsid w:val="00A1724C"/>
    <w:rsid w:val="00A21195"/>
    <w:rsid w:val="00A22429"/>
    <w:rsid w:val="00A23D9F"/>
    <w:rsid w:val="00A261D0"/>
    <w:rsid w:val="00A26646"/>
    <w:rsid w:val="00A3335C"/>
    <w:rsid w:val="00A350CF"/>
    <w:rsid w:val="00A37FBA"/>
    <w:rsid w:val="00A42DE1"/>
    <w:rsid w:val="00A55290"/>
    <w:rsid w:val="00A56B07"/>
    <w:rsid w:val="00A6010A"/>
    <w:rsid w:val="00A6402D"/>
    <w:rsid w:val="00A65E2F"/>
    <w:rsid w:val="00A67659"/>
    <w:rsid w:val="00A6776D"/>
    <w:rsid w:val="00A6792A"/>
    <w:rsid w:val="00A7022E"/>
    <w:rsid w:val="00A705AC"/>
    <w:rsid w:val="00A720E6"/>
    <w:rsid w:val="00A74F14"/>
    <w:rsid w:val="00A75588"/>
    <w:rsid w:val="00A75C55"/>
    <w:rsid w:val="00A82D24"/>
    <w:rsid w:val="00A84138"/>
    <w:rsid w:val="00A9294D"/>
    <w:rsid w:val="00A95672"/>
    <w:rsid w:val="00A96FBE"/>
    <w:rsid w:val="00AA0EE2"/>
    <w:rsid w:val="00AA4896"/>
    <w:rsid w:val="00AA6537"/>
    <w:rsid w:val="00AA67BD"/>
    <w:rsid w:val="00AA6ABA"/>
    <w:rsid w:val="00AB15C3"/>
    <w:rsid w:val="00AB19A4"/>
    <w:rsid w:val="00AC25DC"/>
    <w:rsid w:val="00AC3279"/>
    <w:rsid w:val="00AC3462"/>
    <w:rsid w:val="00AC3EA1"/>
    <w:rsid w:val="00AC6941"/>
    <w:rsid w:val="00AC71DB"/>
    <w:rsid w:val="00AD16CC"/>
    <w:rsid w:val="00AD23C2"/>
    <w:rsid w:val="00AD2C94"/>
    <w:rsid w:val="00AF1DCC"/>
    <w:rsid w:val="00AF3EFE"/>
    <w:rsid w:val="00AF4EC3"/>
    <w:rsid w:val="00AF5317"/>
    <w:rsid w:val="00B03CA2"/>
    <w:rsid w:val="00B05A1E"/>
    <w:rsid w:val="00B0675A"/>
    <w:rsid w:val="00B071C9"/>
    <w:rsid w:val="00B10B5D"/>
    <w:rsid w:val="00B12D3F"/>
    <w:rsid w:val="00B148B5"/>
    <w:rsid w:val="00B15FE6"/>
    <w:rsid w:val="00B177F9"/>
    <w:rsid w:val="00B21273"/>
    <w:rsid w:val="00B22A50"/>
    <w:rsid w:val="00B25A96"/>
    <w:rsid w:val="00B3162B"/>
    <w:rsid w:val="00B346D0"/>
    <w:rsid w:val="00B374EB"/>
    <w:rsid w:val="00B377C5"/>
    <w:rsid w:val="00B41C98"/>
    <w:rsid w:val="00B43C02"/>
    <w:rsid w:val="00B44E5B"/>
    <w:rsid w:val="00B47159"/>
    <w:rsid w:val="00B61D45"/>
    <w:rsid w:val="00B63F2E"/>
    <w:rsid w:val="00B63F6F"/>
    <w:rsid w:val="00B663D4"/>
    <w:rsid w:val="00B66976"/>
    <w:rsid w:val="00B66D4F"/>
    <w:rsid w:val="00B716C6"/>
    <w:rsid w:val="00B72B6C"/>
    <w:rsid w:val="00B737C5"/>
    <w:rsid w:val="00B74556"/>
    <w:rsid w:val="00B7687D"/>
    <w:rsid w:val="00B81F4C"/>
    <w:rsid w:val="00B91FC7"/>
    <w:rsid w:val="00B92E44"/>
    <w:rsid w:val="00BA142D"/>
    <w:rsid w:val="00BA16C4"/>
    <w:rsid w:val="00BA1EA3"/>
    <w:rsid w:val="00BB4D86"/>
    <w:rsid w:val="00BB7170"/>
    <w:rsid w:val="00BC4FBE"/>
    <w:rsid w:val="00BD458E"/>
    <w:rsid w:val="00BF599A"/>
    <w:rsid w:val="00C000C9"/>
    <w:rsid w:val="00C00628"/>
    <w:rsid w:val="00C02714"/>
    <w:rsid w:val="00C104F6"/>
    <w:rsid w:val="00C116AD"/>
    <w:rsid w:val="00C11F2F"/>
    <w:rsid w:val="00C166D5"/>
    <w:rsid w:val="00C1699B"/>
    <w:rsid w:val="00C17723"/>
    <w:rsid w:val="00C20160"/>
    <w:rsid w:val="00C232C7"/>
    <w:rsid w:val="00C3331C"/>
    <w:rsid w:val="00C344BA"/>
    <w:rsid w:val="00C35010"/>
    <w:rsid w:val="00C37F12"/>
    <w:rsid w:val="00C433E3"/>
    <w:rsid w:val="00C469BE"/>
    <w:rsid w:val="00C551D1"/>
    <w:rsid w:val="00C570B8"/>
    <w:rsid w:val="00C57794"/>
    <w:rsid w:val="00C64719"/>
    <w:rsid w:val="00C65732"/>
    <w:rsid w:val="00C72C08"/>
    <w:rsid w:val="00C75D9F"/>
    <w:rsid w:val="00C770BC"/>
    <w:rsid w:val="00C8040E"/>
    <w:rsid w:val="00C8051B"/>
    <w:rsid w:val="00C82620"/>
    <w:rsid w:val="00C84396"/>
    <w:rsid w:val="00C85F41"/>
    <w:rsid w:val="00C860C8"/>
    <w:rsid w:val="00C86E88"/>
    <w:rsid w:val="00CA0384"/>
    <w:rsid w:val="00CA493C"/>
    <w:rsid w:val="00CB04D3"/>
    <w:rsid w:val="00CB0EA7"/>
    <w:rsid w:val="00CB2888"/>
    <w:rsid w:val="00CB2C0E"/>
    <w:rsid w:val="00CB3858"/>
    <w:rsid w:val="00CB3BCB"/>
    <w:rsid w:val="00CB3EE6"/>
    <w:rsid w:val="00CB3F54"/>
    <w:rsid w:val="00CB5A4A"/>
    <w:rsid w:val="00CB7009"/>
    <w:rsid w:val="00CC2515"/>
    <w:rsid w:val="00CC46A9"/>
    <w:rsid w:val="00CC52A7"/>
    <w:rsid w:val="00CC64E4"/>
    <w:rsid w:val="00CD0E3B"/>
    <w:rsid w:val="00CD26B4"/>
    <w:rsid w:val="00CD2E8E"/>
    <w:rsid w:val="00CD6FAD"/>
    <w:rsid w:val="00CE415C"/>
    <w:rsid w:val="00CE54C6"/>
    <w:rsid w:val="00CE5F51"/>
    <w:rsid w:val="00CF0D0A"/>
    <w:rsid w:val="00CF2B72"/>
    <w:rsid w:val="00CF6154"/>
    <w:rsid w:val="00CF6605"/>
    <w:rsid w:val="00D00609"/>
    <w:rsid w:val="00D01965"/>
    <w:rsid w:val="00D0276E"/>
    <w:rsid w:val="00D02FAA"/>
    <w:rsid w:val="00D03A5F"/>
    <w:rsid w:val="00D05B2C"/>
    <w:rsid w:val="00D064C5"/>
    <w:rsid w:val="00D107A7"/>
    <w:rsid w:val="00D10931"/>
    <w:rsid w:val="00D15966"/>
    <w:rsid w:val="00D20EF7"/>
    <w:rsid w:val="00D211BF"/>
    <w:rsid w:val="00D2189E"/>
    <w:rsid w:val="00D308D0"/>
    <w:rsid w:val="00D31622"/>
    <w:rsid w:val="00D366B1"/>
    <w:rsid w:val="00D43114"/>
    <w:rsid w:val="00D44441"/>
    <w:rsid w:val="00D44F12"/>
    <w:rsid w:val="00D52769"/>
    <w:rsid w:val="00D52F5A"/>
    <w:rsid w:val="00D5669C"/>
    <w:rsid w:val="00D57AD6"/>
    <w:rsid w:val="00D63503"/>
    <w:rsid w:val="00D6759B"/>
    <w:rsid w:val="00D7045B"/>
    <w:rsid w:val="00D70DE1"/>
    <w:rsid w:val="00D712C1"/>
    <w:rsid w:val="00D743B4"/>
    <w:rsid w:val="00D75F7B"/>
    <w:rsid w:val="00D86512"/>
    <w:rsid w:val="00D873D5"/>
    <w:rsid w:val="00D87E7D"/>
    <w:rsid w:val="00D90F8D"/>
    <w:rsid w:val="00D91674"/>
    <w:rsid w:val="00D91DE4"/>
    <w:rsid w:val="00D9224E"/>
    <w:rsid w:val="00D95F26"/>
    <w:rsid w:val="00DA044F"/>
    <w:rsid w:val="00DA11EF"/>
    <w:rsid w:val="00DA3C0C"/>
    <w:rsid w:val="00DA3F15"/>
    <w:rsid w:val="00DA4B54"/>
    <w:rsid w:val="00DA4BBC"/>
    <w:rsid w:val="00DA5166"/>
    <w:rsid w:val="00DB28E6"/>
    <w:rsid w:val="00DB788C"/>
    <w:rsid w:val="00DB7D41"/>
    <w:rsid w:val="00DC270B"/>
    <w:rsid w:val="00DD0CF9"/>
    <w:rsid w:val="00DD7DE9"/>
    <w:rsid w:val="00DE1592"/>
    <w:rsid w:val="00DE2784"/>
    <w:rsid w:val="00DF1818"/>
    <w:rsid w:val="00DF78D0"/>
    <w:rsid w:val="00DF7B69"/>
    <w:rsid w:val="00E00D48"/>
    <w:rsid w:val="00E029F2"/>
    <w:rsid w:val="00E03C02"/>
    <w:rsid w:val="00E03FF2"/>
    <w:rsid w:val="00E05140"/>
    <w:rsid w:val="00E07188"/>
    <w:rsid w:val="00E13058"/>
    <w:rsid w:val="00E15942"/>
    <w:rsid w:val="00E16E5A"/>
    <w:rsid w:val="00E1785E"/>
    <w:rsid w:val="00E17B69"/>
    <w:rsid w:val="00E2120B"/>
    <w:rsid w:val="00E23A1A"/>
    <w:rsid w:val="00E24415"/>
    <w:rsid w:val="00E2474E"/>
    <w:rsid w:val="00E25BB4"/>
    <w:rsid w:val="00E27C49"/>
    <w:rsid w:val="00E314A1"/>
    <w:rsid w:val="00E315D7"/>
    <w:rsid w:val="00E339E4"/>
    <w:rsid w:val="00E355CE"/>
    <w:rsid w:val="00E361F1"/>
    <w:rsid w:val="00E40954"/>
    <w:rsid w:val="00E42D37"/>
    <w:rsid w:val="00E458E7"/>
    <w:rsid w:val="00E46A61"/>
    <w:rsid w:val="00E4799C"/>
    <w:rsid w:val="00E529CB"/>
    <w:rsid w:val="00E627C8"/>
    <w:rsid w:val="00E6325D"/>
    <w:rsid w:val="00E64EEA"/>
    <w:rsid w:val="00E65F1F"/>
    <w:rsid w:val="00E71C0E"/>
    <w:rsid w:val="00E737A5"/>
    <w:rsid w:val="00E7692A"/>
    <w:rsid w:val="00E801EF"/>
    <w:rsid w:val="00E851A9"/>
    <w:rsid w:val="00E868AB"/>
    <w:rsid w:val="00E92823"/>
    <w:rsid w:val="00E93FF6"/>
    <w:rsid w:val="00E94004"/>
    <w:rsid w:val="00EA1BA4"/>
    <w:rsid w:val="00EA354C"/>
    <w:rsid w:val="00EA586C"/>
    <w:rsid w:val="00EA7E1D"/>
    <w:rsid w:val="00EB10B6"/>
    <w:rsid w:val="00EB154D"/>
    <w:rsid w:val="00EB2E7D"/>
    <w:rsid w:val="00EC01A1"/>
    <w:rsid w:val="00EC20BE"/>
    <w:rsid w:val="00EC293F"/>
    <w:rsid w:val="00EC4566"/>
    <w:rsid w:val="00ED0833"/>
    <w:rsid w:val="00ED257B"/>
    <w:rsid w:val="00ED57F0"/>
    <w:rsid w:val="00ED7BC8"/>
    <w:rsid w:val="00EE31B3"/>
    <w:rsid w:val="00EE5F78"/>
    <w:rsid w:val="00EF0406"/>
    <w:rsid w:val="00EF0CE5"/>
    <w:rsid w:val="00EF4E58"/>
    <w:rsid w:val="00F05D3B"/>
    <w:rsid w:val="00F06A0C"/>
    <w:rsid w:val="00F07B56"/>
    <w:rsid w:val="00F129BB"/>
    <w:rsid w:val="00F12E39"/>
    <w:rsid w:val="00F14043"/>
    <w:rsid w:val="00F151E9"/>
    <w:rsid w:val="00F17D2D"/>
    <w:rsid w:val="00F20A9E"/>
    <w:rsid w:val="00F21CCD"/>
    <w:rsid w:val="00F23677"/>
    <w:rsid w:val="00F24B3D"/>
    <w:rsid w:val="00F263C1"/>
    <w:rsid w:val="00F304A6"/>
    <w:rsid w:val="00F305AB"/>
    <w:rsid w:val="00F41765"/>
    <w:rsid w:val="00F4367F"/>
    <w:rsid w:val="00F454CE"/>
    <w:rsid w:val="00F517D4"/>
    <w:rsid w:val="00F54ABA"/>
    <w:rsid w:val="00F56C63"/>
    <w:rsid w:val="00F67395"/>
    <w:rsid w:val="00F67C61"/>
    <w:rsid w:val="00F70D25"/>
    <w:rsid w:val="00F72AC2"/>
    <w:rsid w:val="00F74A17"/>
    <w:rsid w:val="00F76085"/>
    <w:rsid w:val="00F76A10"/>
    <w:rsid w:val="00F80260"/>
    <w:rsid w:val="00F80742"/>
    <w:rsid w:val="00F80D94"/>
    <w:rsid w:val="00F82E08"/>
    <w:rsid w:val="00F84E4F"/>
    <w:rsid w:val="00F85B17"/>
    <w:rsid w:val="00F92661"/>
    <w:rsid w:val="00F9398F"/>
    <w:rsid w:val="00F939BB"/>
    <w:rsid w:val="00FA34FB"/>
    <w:rsid w:val="00FA5E9C"/>
    <w:rsid w:val="00FB242B"/>
    <w:rsid w:val="00FB58D7"/>
    <w:rsid w:val="00FC0540"/>
    <w:rsid w:val="00FD0B3E"/>
    <w:rsid w:val="00FD1708"/>
    <w:rsid w:val="00FD27F2"/>
    <w:rsid w:val="00FD4F4C"/>
    <w:rsid w:val="00FD6218"/>
    <w:rsid w:val="00FD7DE9"/>
    <w:rsid w:val="00FE23BF"/>
    <w:rsid w:val="00FE70E6"/>
    <w:rsid w:val="00FF3E8B"/>
    <w:rsid w:val="00FF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5A"/>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Знак2, Знак2 Знак Знак Знак,Обычный (веб)1 Знак Знак Знак Знак,Обычный (веб)1 Знак Знак Знак Знак Знак"/>
    <w:basedOn w:val="a"/>
    <w:link w:val="a4"/>
    <w:uiPriority w:val="99"/>
    <w:rsid w:val="004E148A"/>
    <w:pPr>
      <w:spacing w:before="100" w:beforeAutospacing="1" w:after="100" w:afterAutospacing="1"/>
    </w:pPr>
  </w:style>
  <w:style w:type="character" w:customStyle="1" w:styleId="a4">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3"/>
    <w:uiPriority w:val="99"/>
    <w:locked/>
    <w:rsid w:val="004E148A"/>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E148A"/>
    <w:pPr>
      <w:ind w:left="720"/>
      <w:contextualSpacing/>
    </w:pPr>
  </w:style>
  <w:style w:type="character" w:customStyle="1" w:styleId="blk">
    <w:name w:val="blk"/>
    <w:basedOn w:val="a0"/>
    <w:rsid w:val="00F54ABA"/>
  </w:style>
  <w:style w:type="table" w:styleId="a7">
    <w:name w:val="Table Grid"/>
    <w:basedOn w:val="a1"/>
    <w:uiPriority w:val="59"/>
    <w:rsid w:val="00024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2026BA"/>
    <w:rPr>
      <w:color w:val="0000FF"/>
      <w:u w:val="single"/>
    </w:rPr>
  </w:style>
  <w:style w:type="paragraph" w:styleId="a9">
    <w:name w:val="No Spacing"/>
    <w:uiPriority w:val="1"/>
    <w:qFormat/>
    <w:rsid w:val="00231662"/>
    <w:pPr>
      <w:spacing w:after="0" w:line="240" w:lineRule="auto"/>
    </w:pPr>
  </w:style>
  <w:style w:type="paragraph" w:customStyle="1" w:styleId="ConsPlusNormal">
    <w:name w:val="ConsPlusNormal"/>
    <w:rsid w:val="00F07B56"/>
    <w:pPr>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Default">
    <w:name w:val="Default"/>
    <w:rsid w:val="00C0271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a">
    <w:name w:val="header"/>
    <w:basedOn w:val="a"/>
    <w:link w:val="ab"/>
    <w:uiPriority w:val="99"/>
    <w:semiHidden/>
    <w:unhideWhenUsed/>
    <w:rsid w:val="0033654E"/>
    <w:pPr>
      <w:tabs>
        <w:tab w:val="center" w:pos="4677"/>
        <w:tab w:val="right" w:pos="9355"/>
      </w:tabs>
    </w:pPr>
  </w:style>
  <w:style w:type="character" w:customStyle="1" w:styleId="ab">
    <w:name w:val="Верхний колонтитул Знак"/>
    <w:basedOn w:val="a0"/>
    <w:link w:val="aa"/>
    <w:uiPriority w:val="99"/>
    <w:semiHidden/>
    <w:rsid w:val="003365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54E"/>
    <w:pPr>
      <w:tabs>
        <w:tab w:val="center" w:pos="4677"/>
        <w:tab w:val="right" w:pos="9355"/>
      </w:tabs>
    </w:pPr>
  </w:style>
  <w:style w:type="character" w:customStyle="1" w:styleId="ad">
    <w:name w:val="Нижний колонтитул Знак"/>
    <w:basedOn w:val="a0"/>
    <w:link w:val="ac"/>
    <w:uiPriority w:val="99"/>
    <w:rsid w:val="0033654E"/>
    <w:rPr>
      <w:rFonts w:ascii="Times New Roman" w:eastAsia="Times New Roman" w:hAnsi="Times New Roman" w:cs="Times New Roman"/>
      <w:sz w:val="24"/>
      <w:szCs w:val="24"/>
      <w:lang w:eastAsia="ru-RU"/>
    </w:rPr>
  </w:style>
  <w:style w:type="paragraph" w:styleId="2">
    <w:name w:val="Body Text 2"/>
    <w:basedOn w:val="a"/>
    <w:link w:val="20"/>
    <w:rsid w:val="0065462B"/>
    <w:pPr>
      <w:spacing w:after="120" w:line="480" w:lineRule="auto"/>
      <w:ind w:firstLine="0"/>
    </w:pPr>
  </w:style>
  <w:style w:type="character" w:customStyle="1" w:styleId="20">
    <w:name w:val="Основной текст 2 Знак"/>
    <w:basedOn w:val="a0"/>
    <w:link w:val="2"/>
    <w:rsid w:val="0065462B"/>
    <w:rPr>
      <w:rFonts w:ascii="Times New Roman" w:eastAsia="Times New Roman" w:hAnsi="Times New Roman" w:cs="Times New Roman"/>
      <w:sz w:val="24"/>
      <w:szCs w:val="24"/>
    </w:rPr>
  </w:style>
  <w:style w:type="paragraph" w:customStyle="1" w:styleId="1">
    <w:name w:val="Текст1"/>
    <w:basedOn w:val="a"/>
    <w:rsid w:val="00CC52A7"/>
    <w:pPr>
      <w:widowControl w:val="0"/>
      <w:ind w:firstLine="0"/>
    </w:pPr>
    <w:rPr>
      <w:rFonts w:ascii="Courier New" w:hAnsi="Courier New"/>
      <w:sz w:val="20"/>
      <w:szCs w:val="20"/>
    </w:rPr>
  </w:style>
  <w:style w:type="paragraph" w:styleId="ae">
    <w:name w:val="Body Text"/>
    <w:basedOn w:val="a"/>
    <w:link w:val="af"/>
    <w:uiPriority w:val="99"/>
    <w:semiHidden/>
    <w:unhideWhenUsed/>
    <w:rsid w:val="00920C75"/>
    <w:pPr>
      <w:spacing w:after="120"/>
    </w:pPr>
  </w:style>
  <w:style w:type="character" w:customStyle="1" w:styleId="af">
    <w:name w:val="Основной текст Знак"/>
    <w:basedOn w:val="a0"/>
    <w:link w:val="ae"/>
    <w:uiPriority w:val="99"/>
    <w:semiHidden/>
    <w:rsid w:val="00920C75"/>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920C75"/>
    <w:rPr>
      <w:rFonts w:ascii="Times New Roman" w:eastAsia="Times New Roman" w:hAnsi="Times New Roman" w:cs="Times New Roman"/>
      <w:sz w:val="24"/>
      <w:szCs w:val="24"/>
      <w:lang w:eastAsia="ru-RU"/>
    </w:rPr>
  </w:style>
  <w:style w:type="paragraph" w:customStyle="1" w:styleId="21">
    <w:name w:val="Основной текст 21"/>
    <w:basedOn w:val="a"/>
    <w:rsid w:val="005954C3"/>
    <w:pPr>
      <w:suppressAutoHyphens/>
      <w:spacing w:after="120" w:line="480" w:lineRule="auto"/>
      <w:ind w:firstLine="0"/>
    </w:pPr>
    <w:rPr>
      <w:lang w:val="en-US" w:eastAsia="ar-SA"/>
    </w:rPr>
  </w:style>
  <w:style w:type="character" w:customStyle="1" w:styleId="WW8Num3z0">
    <w:name w:val="WW8Num3z0"/>
    <w:rsid w:val="0074013C"/>
    <w:rPr>
      <w:rFonts w:hint="default"/>
    </w:rPr>
  </w:style>
</w:styles>
</file>

<file path=word/webSettings.xml><?xml version="1.0" encoding="utf-8"?>
<w:webSettings xmlns:r="http://schemas.openxmlformats.org/officeDocument/2006/relationships" xmlns:w="http://schemas.openxmlformats.org/wordprocessingml/2006/main">
  <w:divs>
    <w:div w:id="400447059">
      <w:bodyDiv w:val="1"/>
      <w:marLeft w:val="0"/>
      <w:marRight w:val="0"/>
      <w:marTop w:val="0"/>
      <w:marBottom w:val="0"/>
      <w:divBdr>
        <w:top w:val="none" w:sz="0" w:space="0" w:color="auto"/>
        <w:left w:val="none" w:sz="0" w:space="0" w:color="auto"/>
        <w:bottom w:val="none" w:sz="0" w:space="0" w:color="auto"/>
        <w:right w:val="none" w:sz="0" w:space="0" w:color="auto"/>
      </w:divBdr>
      <w:divsChild>
        <w:div w:id="1336611928">
          <w:marLeft w:val="0"/>
          <w:marRight w:val="0"/>
          <w:marTop w:val="0"/>
          <w:marBottom w:val="0"/>
          <w:divBdr>
            <w:top w:val="none" w:sz="0" w:space="0" w:color="auto"/>
            <w:left w:val="none" w:sz="0" w:space="0" w:color="auto"/>
            <w:bottom w:val="none" w:sz="0" w:space="0" w:color="auto"/>
            <w:right w:val="none" w:sz="0" w:space="0" w:color="auto"/>
          </w:divBdr>
        </w:div>
        <w:div w:id="2112314368">
          <w:marLeft w:val="0"/>
          <w:marRight w:val="0"/>
          <w:marTop w:val="0"/>
          <w:marBottom w:val="0"/>
          <w:divBdr>
            <w:top w:val="none" w:sz="0" w:space="0" w:color="auto"/>
            <w:left w:val="none" w:sz="0" w:space="0" w:color="auto"/>
            <w:bottom w:val="none" w:sz="0" w:space="0" w:color="auto"/>
            <w:right w:val="none" w:sz="0" w:space="0" w:color="auto"/>
          </w:divBdr>
        </w:div>
      </w:divsChild>
    </w:div>
    <w:div w:id="434643125">
      <w:bodyDiv w:val="1"/>
      <w:marLeft w:val="0"/>
      <w:marRight w:val="0"/>
      <w:marTop w:val="0"/>
      <w:marBottom w:val="0"/>
      <w:divBdr>
        <w:top w:val="none" w:sz="0" w:space="0" w:color="auto"/>
        <w:left w:val="none" w:sz="0" w:space="0" w:color="auto"/>
        <w:bottom w:val="none" w:sz="0" w:space="0" w:color="auto"/>
        <w:right w:val="none" w:sz="0" w:space="0" w:color="auto"/>
      </w:divBdr>
    </w:div>
    <w:div w:id="865826082">
      <w:bodyDiv w:val="1"/>
      <w:marLeft w:val="0"/>
      <w:marRight w:val="0"/>
      <w:marTop w:val="0"/>
      <w:marBottom w:val="0"/>
      <w:divBdr>
        <w:top w:val="none" w:sz="0" w:space="0" w:color="auto"/>
        <w:left w:val="none" w:sz="0" w:space="0" w:color="auto"/>
        <w:bottom w:val="none" w:sz="0" w:space="0" w:color="auto"/>
        <w:right w:val="none" w:sz="0" w:space="0" w:color="auto"/>
      </w:divBdr>
    </w:div>
    <w:div w:id="1376127422">
      <w:bodyDiv w:val="1"/>
      <w:marLeft w:val="0"/>
      <w:marRight w:val="0"/>
      <w:marTop w:val="0"/>
      <w:marBottom w:val="0"/>
      <w:divBdr>
        <w:top w:val="none" w:sz="0" w:space="0" w:color="auto"/>
        <w:left w:val="none" w:sz="0" w:space="0" w:color="auto"/>
        <w:bottom w:val="none" w:sz="0" w:space="0" w:color="auto"/>
        <w:right w:val="none" w:sz="0" w:space="0" w:color="auto"/>
      </w:divBdr>
    </w:div>
    <w:div w:id="1583833671">
      <w:bodyDiv w:val="1"/>
      <w:marLeft w:val="0"/>
      <w:marRight w:val="0"/>
      <w:marTop w:val="0"/>
      <w:marBottom w:val="0"/>
      <w:divBdr>
        <w:top w:val="none" w:sz="0" w:space="0" w:color="auto"/>
        <w:left w:val="none" w:sz="0" w:space="0" w:color="auto"/>
        <w:bottom w:val="none" w:sz="0" w:space="0" w:color="auto"/>
        <w:right w:val="none" w:sz="0" w:space="0" w:color="auto"/>
      </w:divBdr>
    </w:div>
    <w:div w:id="1755861725">
      <w:bodyDiv w:val="1"/>
      <w:marLeft w:val="0"/>
      <w:marRight w:val="0"/>
      <w:marTop w:val="0"/>
      <w:marBottom w:val="0"/>
      <w:divBdr>
        <w:top w:val="none" w:sz="0" w:space="0" w:color="auto"/>
        <w:left w:val="none" w:sz="0" w:space="0" w:color="auto"/>
        <w:bottom w:val="none" w:sz="0" w:space="0" w:color="auto"/>
        <w:right w:val="none" w:sz="0" w:space="0" w:color="auto"/>
      </w:divBdr>
    </w:div>
    <w:div w:id="1823277427">
      <w:bodyDiv w:val="1"/>
      <w:marLeft w:val="0"/>
      <w:marRight w:val="0"/>
      <w:marTop w:val="0"/>
      <w:marBottom w:val="0"/>
      <w:divBdr>
        <w:top w:val="none" w:sz="0" w:space="0" w:color="auto"/>
        <w:left w:val="none" w:sz="0" w:space="0" w:color="auto"/>
        <w:bottom w:val="none" w:sz="0" w:space="0" w:color="auto"/>
        <w:right w:val="none" w:sz="0" w:space="0" w:color="auto"/>
      </w:divBdr>
    </w:div>
    <w:div w:id="20745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1639-0EE9-46F8-89D6-7D0FB2CF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11</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29790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43</cp:revision>
  <cp:lastPrinted>2024-11-13T08:10:00Z</cp:lastPrinted>
  <dcterms:created xsi:type="dcterms:W3CDTF">2023-06-07T06:33:00Z</dcterms:created>
  <dcterms:modified xsi:type="dcterms:W3CDTF">2024-11-13T08:14:00Z</dcterms:modified>
</cp:coreProperties>
</file>