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806831322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D03F99">
        <w:rPr>
          <w:b/>
          <w:bCs/>
        </w:rPr>
        <w:t xml:space="preserve">Администрации </w:t>
      </w:r>
      <w:r w:rsidR="00D73DC4">
        <w:rPr>
          <w:b/>
          <w:bCs/>
        </w:rPr>
        <w:t>Кубовского сельского поселения</w:t>
      </w:r>
      <w:r w:rsidR="00D03F99">
        <w:rPr>
          <w:b/>
          <w:bCs/>
        </w:rPr>
        <w:t xml:space="preserve">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174339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2C12B9">
        <w:rPr>
          <w:b/>
        </w:rPr>
        <w:t>«</w:t>
      </w:r>
      <w:r w:rsidR="00E3746F" w:rsidRPr="0085103D">
        <w:rPr>
          <w:b/>
        </w:rPr>
        <w:t>2</w:t>
      </w:r>
      <w:r w:rsidR="0085103D" w:rsidRPr="0085103D">
        <w:rPr>
          <w:b/>
        </w:rPr>
        <w:t>2</w:t>
      </w:r>
      <w:r w:rsidRPr="002C12B9">
        <w:rPr>
          <w:b/>
        </w:rPr>
        <w:t xml:space="preserve">» </w:t>
      </w:r>
      <w:r w:rsidR="00D03F99">
        <w:rPr>
          <w:b/>
        </w:rPr>
        <w:t>апреля</w:t>
      </w:r>
      <w:r w:rsidRPr="002C12B9">
        <w:rPr>
          <w:b/>
        </w:rPr>
        <w:t xml:space="preserve"> 202</w:t>
      </w:r>
      <w:r w:rsidR="00174339">
        <w:rPr>
          <w:b/>
        </w:rPr>
        <w:t>5</w:t>
      </w:r>
      <w:r w:rsidRPr="002C12B9">
        <w:rPr>
          <w:b/>
        </w:rPr>
        <w:t xml:space="preserve"> год                                                                                                   </w:t>
      </w:r>
      <w:r w:rsidR="00FA0790" w:rsidRPr="002C12B9">
        <w:rPr>
          <w:b/>
        </w:rPr>
        <w:t xml:space="preserve">     </w:t>
      </w:r>
      <w:r w:rsidRPr="002C12B9">
        <w:rPr>
          <w:b/>
        </w:rPr>
        <w:t xml:space="preserve">      № </w:t>
      </w:r>
      <w:r w:rsidR="00174339">
        <w:rPr>
          <w:b/>
        </w:rPr>
        <w:t>14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C4F7B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</w:t>
      </w:r>
      <w:r w:rsidR="00F72150"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Pr="008A43D4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 w:rsidR="00D03F99">
        <w:rPr>
          <w:color w:val="000000"/>
        </w:rPr>
        <w:t xml:space="preserve">Администрации </w:t>
      </w:r>
      <w:r w:rsidR="00D73DC4">
        <w:rPr>
          <w:color w:val="000000"/>
        </w:rPr>
        <w:t>Кубовского сельского поселения</w:t>
      </w:r>
      <w:r w:rsidRPr="00F72150">
        <w:rPr>
          <w:color w:val="000000"/>
        </w:rPr>
        <w:t xml:space="preserve"> за 202</w:t>
      </w:r>
      <w:r w:rsidR="00DB6CCE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 w:rsidR="008A43D4">
        <w:t>о кодекса РФ;</w:t>
      </w:r>
      <w:r w:rsidRPr="00C211C8">
        <w:t xml:space="preserve"> Положением о бюджетном процессе в </w:t>
      </w:r>
      <w:r w:rsidR="00D73DC4">
        <w:rPr>
          <w:color w:val="000000"/>
        </w:rPr>
        <w:t>Кубовском</w:t>
      </w:r>
      <w:r w:rsidR="001D234B">
        <w:t xml:space="preserve"> </w:t>
      </w:r>
      <w:r w:rsidR="00D03F99">
        <w:t xml:space="preserve">сельском </w:t>
      </w:r>
      <w:r w:rsidRPr="00C211C8">
        <w:t xml:space="preserve">поселении, утвержденным решением Совета </w:t>
      </w:r>
      <w:r w:rsidR="00D73DC4">
        <w:rPr>
          <w:color w:val="000000"/>
        </w:rPr>
        <w:t>Кубовского сельского поселения</w:t>
      </w:r>
      <w:r w:rsidR="009C6247">
        <w:t xml:space="preserve"> </w:t>
      </w:r>
      <w:r w:rsidRPr="008E08AA">
        <w:t xml:space="preserve">от </w:t>
      </w:r>
      <w:r w:rsidR="008E08AA" w:rsidRPr="008E08AA">
        <w:t>22 октября</w:t>
      </w:r>
      <w:r w:rsidR="001D234B" w:rsidRPr="008E08AA">
        <w:t xml:space="preserve"> </w:t>
      </w:r>
      <w:r w:rsidRPr="008E08AA">
        <w:t>20</w:t>
      </w:r>
      <w:r w:rsidR="009C6247" w:rsidRPr="008E08AA">
        <w:t>2</w:t>
      </w:r>
      <w:r w:rsidR="008E08AA" w:rsidRPr="008E08AA">
        <w:t>4</w:t>
      </w:r>
      <w:r w:rsidRPr="008E08AA">
        <w:t xml:space="preserve"> года № </w:t>
      </w:r>
      <w:r w:rsidR="00D73DC4" w:rsidRPr="008E08AA">
        <w:t>1</w:t>
      </w:r>
      <w:r w:rsidR="008E08AA" w:rsidRPr="008E08AA">
        <w:t>9</w:t>
      </w:r>
      <w:r w:rsidR="008A43D4">
        <w:t>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9C6247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9C6247" w:rsidRPr="009C6247">
        <w:t xml:space="preserve"> </w:t>
      </w:r>
      <w:r w:rsidR="009C6247">
        <w:t>созыва</w:t>
      </w:r>
      <w:r w:rsidRPr="00C211C8">
        <w:t xml:space="preserve"> от </w:t>
      </w:r>
      <w:r w:rsidR="009C6247">
        <w:t>25</w:t>
      </w:r>
      <w:r w:rsidRPr="00C211C8">
        <w:t xml:space="preserve"> </w:t>
      </w:r>
      <w:r w:rsidR="009C6247">
        <w:t>сентября</w:t>
      </w:r>
      <w:r w:rsidRPr="00C211C8">
        <w:t xml:space="preserve"> 20</w:t>
      </w:r>
      <w:r w:rsidR="009C6247">
        <w:t>15</w:t>
      </w:r>
      <w:r w:rsidR="008A43D4">
        <w:t xml:space="preserve"> </w:t>
      </w:r>
      <w:r w:rsidRPr="00C211C8">
        <w:t>г</w:t>
      </w:r>
      <w:r w:rsidR="008A43D4">
        <w:t>ода</w:t>
      </w:r>
      <w:r w:rsidRPr="00C211C8">
        <w:t xml:space="preserve"> №</w:t>
      </w:r>
      <w:r>
        <w:t xml:space="preserve"> </w:t>
      </w:r>
      <w:r w:rsidR="009C6247">
        <w:t>157</w:t>
      </w:r>
      <w:r w:rsidR="008A43D4">
        <w:t>;</w:t>
      </w:r>
      <w:r w:rsidRPr="00752F40">
        <w:t xml:space="preserve"> </w:t>
      </w:r>
      <w:r>
        <w:t>п.2.</w:t>
      </w:r>
      <w:r w:rsidR="00DB6CCE">
        <w:t>5</w:t>
      </w:r>
      <w:r>
        <w:t xml:space="preserve">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DB6CCE">
        <w:t>5</w:t>
      </w:r>
      <w:r>
        <w:t xml:space="preserve"> год, утвержденным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DB6CCE">
        <w:t>0</w:t>
      </w:r>
      <w:r>
        <w:t>.12.202</w:t>
      </w:r>
      <w:r w:rsidR="00DB6CCE">
        <w:t>4</w:t>
      </w:r>
      <w:r>
        <w:t xml:space="preserve"> № </w:t>
      </w:r>
      <w:r w:rsidR="009C6247">
        <w:t>4-ОД</w:t>
      </w:r>
      <w:r w:rsidR="008A43D4">
        <w:t xml:space="preserve">; </w:t>
      </w:r>
      <w:r w:rsidR="008A43D4" w:rsidRPr="008A43D4">
        <w:rPr>
          <w:color w:val="000000"/>
        </w:rPr>
        <w:t>Соглашением</w:t>
      </w:r>
      <w:r w:rsidR="001D234B">
        <w:rPr>
          <w:color w:val="000000"/>
        </w:rPr>
        <w:t xml:space="preserve"> № </w:t>
      </w:r>
      <w:r w:rsidR="00D73DC4">
        <w:rPr>
          <w:color w:val="000000"/>
        </w:rPr>
        <w:t>2</w:t>
      </w:r>
      <w:r w:rsidR="008A43D4">
        <w:rPr>
          <w:color w:val="000000"/>
        </w:rPr>
        <w:t xml:space="preserve"> от 0</w:t>
      </w:r>
      <w:r w:rsidR="00DB6CCE">
        <w:rPr>
          <w:color w:val="000000"/>
        </w:rPr>
        <w:t>7</w:t>
      </w:r>
      <w:r w:rsidR="008A43D4" w:rsidRPr="008A43D4">
        <w:rPr>
          <w:color w:val="000000"/>
        </w:rPr>
        <w:t xml:space="preserve"> марта 202</w:t>
      </w:r>
      <w:r w:rsidR="00DB6CCE">
        <w:rPr>
          <w:color w:val="000000"/>
        </w:rPr>
        <w:t>5</w:t>
      </w:r>
      <w:r w:rsidR="008A43D4" w:rsidRPr="008A43D4">
        <w:rPr>
          <w:color w:val="000000"/>
        </w:rPr>
        <w:t xml:space="preserve"> года «О передаче полномочий по осуществлению внешнего муниципального финансового контроля</w:t>
      </w:r>
      <w:r w:rsidRPr="008A43D4">
        <w:t>.</w:t>
      </w:r>
    </w:p>
    <w:p w:rsidR="008A43D4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 w:rsidR="008A43D4">
        <w:rPr>
          <w:color w:val="000000"/>
        </w:rPr>
        <w:t xml:space="preserve">Администрации </w:t>
      </w:r>
      <w:r w:rsidR="00D73DC4">
        <w:rPr>
          <w:color w:val="000000"/>
        </w:rPr>
        <w:t>Кубовского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DB6CCE">
        <w:t>4</w:t>
      </w:r>
      <w:r w:rsidRPr="00B87E5D">
        <w:t xml:space="preserve"> год </w:t>
      </w:r>
      <w:r w:rsidR="00F72150" w:rsidRPr="00B87E5D">
        <w:t xml:space="preserve">представлен в Контрольно-счетный </w:t>
      </w:r>
      <w:r>
        <w:t>орган Пудожского</w:t>
      </w:r>
      <w:r w:rsidR="00F72150" w:rsidRPr="00B87E5D">
        <w:t xml:space="preserve"> муниципального района </w:t>
      </w:r>
      <w:r w:rsidR="008A43D4">
        <w:t>31 марта 202</w:t>
      </w:r>
      <w:r w:rsidR="00DB6CCE">
        <w:t>5</w:t>
      </w:r>
      <w:r w:rsidR="008A43D4">
        <w:t xml:space="preserve"> года  </w:t>
      </w:r>
      <w:r w:rsidR="00DB6CCE">
        <w:t>(</w:t>
      </w:r>
      <w:r w:rsidR="008A43D4">
        <w:t xml:space="preserve">вх. № </w:t>
      </w:r>
      <w:r w:rsidR="00FF52AB">
        <w:t>3</w:t>
      </w:r>
      <w:r w:rsidR="00DB6CCE">
        <w:t>4 от 31.03.2025 г.)</w:t>
      </w:r>
      <w:r w:rsidR="00F72150">
        <w:t xml:space="preserve"> </w:t>
      </w:r>
      <w:r w:rsidR="00122E0E">
        <w:rPr>
          <w:color w:val="000000"/>
        </w:rPr>
        <w:t xml:space="preserve">на бумажном носителе с оглавлением, в сброшюрованном пронумерованном виде, </w:t>
      </w:r>
      <w:r w:rsidR="00F72150">
        <w:t>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</w:t>
      </w:r>
      <w:r w:rsidR="008A43D4">
        <w:t xml:space="preserve">екса Российской Федерации. </w:t>
      </w:r>
    </w:p>
    <w:p w:rsidR="00F72150" w:rsidRDefault="00F72150" w:rsidP="00F72150">
      <w:pPr>
        <w:ind w:firstLine="709"/>
        <w:jc w:val="both"/>
      </w:pP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B87E5D">
        <w:rPr>
          <w:color w:val="000000"/>
        </w:rPr>
        <w:t>ой</w:t>
      </w:r>
      <w:r w:rsidR="00B87E5D" w:rsidRPr="00B87E5D">
        <w:t xml:space="preserve"> бюджетн</w:t>
      </w:r>
      <w:r w:rsidR="00B87E5D">
        <w:t>ой</w:t>
      </w:r>
      <w:r w:rsidR="0085103D">
        <w:t xml:space="preserve"> отчетности</w:t>
      </w:r>
      <w:r w:rsidR="00B87E5D" w:rsidRPr="00B87E5D">
        <w:t xml:space="preserve"> Г</w:t>
      </w:r>
      <w:r w:rsidR="00C03C0E">
        <w:t xml:space="preserve">лавного </w:t>
      </w:r>
      <w:r w:rsidR="00B87E5D" w:rsidRPr="00B87E5D">
        <w:t>А</w:t>
      </w:r>
      <w:r w:rsidR="00C03C0E">
        <w:t xml:space="preserve">дминистратора </w:t>
      </w:r>
      <w:r w:rsidR="00B87E5D" w:rsidRPr="00B87E5D">
        <w:t>Б</w:t>
      </w:r>
      <w:r w:rsidR="00C03C0E">
        <w:t xml:space="preserve">юджетных </w:t>
      </w:r>
      <w:r w:rsidR="00B87E5D" w:rsidRPr="00B87E5D">
        <w:t>С</w:t>
      </w:r>
      <w:r w:rsidR="00C03C0E">
        <w:t>редств</w:t>
      </w:r>
      <w:r w:rsidR="00B87E5D" w:rsidRPr="00B87E5D">
        <w:t xml:space="preserve"> </w:t>
      </w:r>
      <w:r w:rsidR="008A43D4">
        <w:rPr>
          <w:color w:val="000000"/>
        </w:rPr>
        <w:t xml:space="preserve">Администрации </w:t>
      </w:r>
      <w:r w:rsidR="00D73DC4">
        <w:rPr>
          <w:color w:val="000000"/>
        </w:rPr>
        <w:t>Кубовского сельского поселения</w:t>
      </w:r>
      <w:r w:rsidR="008A43D4">
        <w:rPr>
          <w:color w:val="000000"/>
        </w:rPr>
        <w:t xml:space="preserve"> (далее по тексту - ГАБС</w:t>
      </w:r>
      <w:r w:rsidR="00C03C0E">
        <w:rPr>
          <w:color w:val="000000"/>
        </w:rPr>
        <w:t xml:space="preserve"> Администрация </w:t>
      </w:r>
      <w:r w:rsidR="00D73DC4">
        <w:rPr>
          <w:color w:val="000000"/>
        </w:rPr>
        <w:t>Кубовского сельского поселения</w:t>
      </w:r>
      <w:r w:rsidR="008A43D4">
        <w:rPr>
          <w:color w:val="000000"/>
        </w:rPr>
        <w:t>)</w:t>
      </w:r>
      <w:r w:rsidR="00B87E5D">
        <w:rPr>
          <w:color w:val="000000"/>
        </w:rPr>
        <w:t xml:space="preserve"> </w:t>
      </w:r>
      <w:r w:rsidR="00B87E5D" w:rsidRPr="00B87E5D">
        <w:t>за 202</w:t>
      </w:r>
      <w:r w:rsidR="00DB6CCE">
        <w:t>4</w:t>
      </w:r>
      <w:r w:rsidR="00B87E5D" w:rsidRPr="00B87E5D">
        <w:t xml:space="preserve"> год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отчетности, ее соответствия нормативных правовых актов,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 w:rsidR="00C03C0E">
        <w:t>;</w:t>
      </w:r>
      <w:r w:rsidRPr="007D2CB8">
        <w:t xml:space="preserve"> Положения о бюджетном процессе в</w:t>
      </w:r>
      <w:r>
        <w:t xml:space="preserve"> </w:t>
      </w:r>
      <w:r w:rsidR="00F17CA4">
        <w:rPr>
          <w:color w:val="000000"/>
        </w:rPr>
        <w:t>Кубовском</w:t>
      </w:r>
      <w:r w:rsidR="00DB6CCE">
        <w:rPr>
          <w:color w:val="000000"/>
        </w:rPr>
        <w:t xml:space="preserve"> </w:t>
      </w:r>
      <w:r w:rsidR="008A43D4">
        <w:t>сельском поселении</w:t>
      </w:r>
      <w:r w:rsidR="00C03C0E">
        <w:t>;</w:t>
      </w:r>
      <w:r w:rsidRPr="007D2CB8">
        <w:t xml:space="preserve"> Приказа Минфина РФ от 28 декабря 2010</w:t>
      </w:r>
      <w:r w:rsidR="0085103D">
        <w:t xml:space="preserve"> </w:t>
      </w:r>
      <w:r w:rsidRPr="007D2CB8">
        <w:t>г. №</w:t>
      </w:r>
      <w:r>
        <w:t xml:space="preserve"> </w:t>
      </w:r>
      <w:r w:rsidRPr="007D2CB8"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="00A93D18">
        <w:t xml:space="preserve"> по </w:t>
      </w:r>
      <w:r w:rsidR="00A93D18">
        <w:lastRenderedPageBreak/>
        <w:t xml:space="preserve">тексту - </w:t>
      </w:r>
      <w:r w:rsidR="00C03C0E">
        <w:t xml:space="preserve">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DB6CCE">
        <w:t>24</w:t>
      </w:r>
      <w:r w:rsidRPr="003544E7">
        <w:t>.0</w:t>
      </w:r>
      <w:r w:rsidR="00DB6CCE">
        <w:t>5</w:t>
      </w:r>
      <w:r w:rsidRPr="003544E7">
        <w:t>.20</w:t>
      </w:r>
      <w:r w:rsidR="00DB6CCE">
        <w:t>22</w:t>
      </w:r>
      <w:r w:rsidRPr="003544E7">
        <w:t xml:space="preserve"> №</w:t>
      </w:r>
      <w:r>
        <w:t xml:space="preserve"> </w:t>
      </w:r>
      <w:r w:rsidRPr="003544E7">
        <w:t>8</w:t>
      </w:r>
      <w:r w:rsidR="00DB6CCE">
        <w:t>2</w:t>
      </w:r>
      <w:r w:rsidRPr="003544E7">
        <w:t>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 w:rsidR="00D73DC4">
        <w:rPr>
          <w:color w:val="000000"/>
        </w:rPr>
        <w:t>Кубовского сельского поселения</w:t>
      </w:r>
      <w:r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</w:rPr>
        <w:t xml:space="preserve">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 w:rsidR="00D73DC4">
        <w:rPr>
          <w:color w:val="000000"/>
        </w:rPr>
        <w:t>Кубовского сельского поселения</w:t>
      </w:r>
      <w:r w:rsidRPr="00C03C0E">
        <w:rPr>
          <w:color w:val="000000"/>
        </w:rPr>
        <w:t xml:space="preserve">, правовыми актами </w:t>
      </w:r>
      <w:r w:rsidR="00D73DC4">
        <w:rPr>
          <w:color w:val="000000"/>
        </w:rPr>
        <w:t>Кубовского сельского поселения</w:t>
      </w:r>
      <w:r w:rsidRPr="00C03C0E">
        <w:rPr>
          <w:color w:val="000000"/>
        </w:rPr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="001D234B" w:rsidRPr="001D234B">
        <w:rPr>
          <w:color w:val="000000"/>
        </w:rPr>
        <w:t xml:space="preserve"> </w:t>
      </w:r>
      <w:r w:rsidR="00D73DC4">
        <w:rPr>
          <w:color w:val="000000"/>
        </w:rPr>
        <w:t>Кубовского сельского поселения</w:t>
      </w:r>
      <w:r w:rsidRPr="00C03C0E">
        <w:rPr>
          <w:color w:val="000000"/>
          <w:shd w:val="clear" w:color="auto" w:fill="FFFFFF"/>
        </w:rPr>
        <w:t xml:space="preserve"> </w:t>
      </w:r>
      <w:r w:rsidRPr="00C03C0E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D73DC4">
        <w:rPr>
          <w:color w:val="000000"/>
        </w:rPr>
        <w:t>Кубовского сельского поселения</w:t>
      </w:r>
      <w:r w:rsidRPr="00C03C0E"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t xml:space="preserve">В соответствии с постановлением Администрации </w:t>
      </w:r>
      <w:r w:rsidR="00D73DC4">
        <w:rPr>
          <w:color w:val="000000"/>
        </w:rPr>
        <w:t>Кубовского сельского поселения</w:t>
      </w:r>
      <w:r>
        <w:t xml:space="preserve"> от </w:t>
      </w:r>
      <w:r w:rsidR="00FF52AB">
        <w:t>0</w:t>
      </w:r>
      <w:r w:rsidR="004713A0">
        <w:t>6 октя</w:t>
      </w:r>
      <w:r>
        <w:t>бря 202</w:t>
      </w:r>
      <w:r w:rsidR="004713A0">
        <w:t>3</w:t>
      </w:r>
      <w:r>
        <w:t xml:space="preserve"> года</w:t>
      </w:r>
      <w:r w:rsidRPr="00C03C0E">
        <w:t xml:space="preserve"> </w:t>
      </w:r>
      <w:r w:rsidR="001D234B">
        <w:t xml:space="preserve">№ </w:t>
      </w:r>
      <w:r w:rsidR="004713A0">
        <w:t>23</w:t>
      </w:r>
      <w:r w:rsidR="001D234B">
        <w:t xml:space="preserve"> </w:t>
      </w:r>
      <w:r>
        <w:t xml:space="preserve">«Об утверждении перечней главных администраторов доходов и источников финансирования дефицита районного бюджета </w:t>
      </w:r>
      <w:r w:rsidR="00D73DC4">
        <w:rPr>
          <w:color w:val="000000"/>
        </w:rPr>
        <w:t>Кубовского сельского поселения</w:t>
      </w:r>
      <w:r>
        <w:t xml:space="preserve"> на 202</w:t>
      </w:r>
      <w:r w:rsidR="004713A0">
        <w:t>4</w:t>
      </w:r>
      <w:r>
        <w:t xml:space="preserve"> год</w:t>
      </w:r>
      <w:r w:rsidR="001D234B">
        <w:t xml:space="preserve">, </w:t>
      </w:r>
      <w:r>
        <w:t>порядка и сроков изменений в перечни главных администраторов</w:t>
      </w:r>
      <w:r w:rsidR="00FF3A4D">
        <w:t xml:space="preserve"> доходов и источников финансирования дефицита бюджета </w:t>
      </w:r>
      <w:r w:rsidR="00D73DC4">
        <w:rPr>
          <w:color w:val="000000"/>
        </w:rPr>
        <w:t>Кубовского сельского поселения</w:t>
      </w:r>
      <w:r w:rsidR="00FF3A4D">
        <w:t>»,</w:t>
      </w:r>
      <w:r w:rsidRPr="00C03C0E">
        <w:t xml:space="preserve"> </w:t>
      </w:r>
      <w:r w:rsidRPr="00C03C0E">
        <w:rPr>
          <w:color w:val="000000"/>
        </w:rPr>
        <w:t xml:space="preserve">Администрация </w:t>
      </w:r>
      <w:r w:rsidR="00D73DC4">
        <w:rPr>
          <w:color w:val="000000"/>
        </w:rPr>
        <w:t>Кубовского сельского поселения</w:t>
      </w:r>
      <w:r w:rsidRPr="00C03C0E">
        <w:rPr>
          <w:color w:val="000000"/>
        </w:rPr>
        <w:t xml:space="preserve"> </w:t>
      </w:r>
      <w:r w:rsidRPr="00C03C0E">
        <w:t xml:space="preserve">выделена как главный администратор доходов с кодом </w:t>
      </w:r>
      <w:r w:rsidR="00FF3A4D">
        <w:t xml:space="preserve">- </w:t>
      </w:r>
      <w:r w:rsidR="00110AB1">
        <w:t>0</w:t>
      </w:r>
      <w:r w:rsidR="00FF52AB">
        <w:t>12</w:t>
      </w:r>
      <w:r w:rsidRPr="00C03C0E">
        <w:t>.</w:t>
      </w:r>
    </w:p>
    <w:p w:rsidR="00C03C0E" w:rsidRDefault="00C03C0E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C03C0E">
        <w:t>В 202</w:t>
      </w:r>
      <w:r w:rsidR="004713A0">
        <w:t>4</w:t>
      </w:r>
      <w:r w:rsidRPr="00C03C0E">
        <w:t xml:space="preserve"> году ГАБС </w:t>
      </w:r>
      <w:r w:rsidRPr="00C03C0E">
        <w:rPr>
          <w:color w:val="000000"/>
        </w:rPr>
        <w:t xml:space="preserve">Администрация </w:t>
      </w:r>
      <w:r w:rsidR="00D73DC4">
        <w:rPr>
          <w:color w:val="000000"/>
        </w:rPr>
        <w:t>Кубовского сельского поселения</w:t>
      </w:r>
      <w:r w:rsidRPr="00C03C0E">
        <w:rPr>
          <w:color w:val="000000"/>
        </w:rPr>
        <w:t xml:space="preserve"> являлась главным администратором, главным распорядителем бюджетных средств для получателей бюджетных средств – Администрации </w:t>
      </w:r>
      <w:r w:rsidR="00D73DC4">
        <w:rPr>
          <w:color w:val="000000"/>
        </w:rPr>
        <w:t>Кубовского сельского поселения</w:t>
      </w:r>
      <w:r w:rsidRPr="00C03C0E">
        <w:rPr>
          <w:color w:val="000000"/>
          <w:shd w:val="clear" w:color="auto" w:fill="FFFFFF"/>
        </w:rPr>
        <w:t xml:space="preserve"> и муниципального</w:t>
      </w:r>
      <w:r w:rsidR="00FF3A4D">
        <w:rPr>
          <w:color w:val="000000"/>
          <w:shd w:val="clear" w:color="auto" w:fill="FFFFFF"/>
        </w:rPr>
        <w:t xml:space="preserve"> казенного</w:t>
      </w:r>
      <w:r w:rsidR="00AD23CD">
        <w:rPr>
          <w:color w:val="000000"/>
          <w:shd w:val="clear" w:color="auto" w:fill="FFFFFF"/>
        </w:rPr>
        <w:t xml:space="preserve"> учреждения </w:t>
      </w:r>
      <w:r w:rsidR="003C2236">
        <w:rPr>
          <w:color w:val="000000"/>
          <w:shd w:val="clear" w:color="auto" w:fill="FFFFFF"/>
        </w:rPr>
        <w:t xml:space="preserve">культуры </w:t>
      </w:r>
      <w:r w:rsidR="00FF52AB">
        <w:rPr>
          <w:color w:val="000000"/>
          <w:shd w:val="clear" w:color="auto" w:fill="FFFFFF"/>
        </w:rPr>
        <w:t xml:space="preserve">«Водлинский ДК», </w:t>
      </w:r>
      <w:r w:rsidR="00FF3A4D">
        <w:rPr>
          <w:color w:val="000000"/>
          <w:shd w:val="clear" w:color="auto" w:fill="FFFFFF"/>
        </w:rPr>
        <w:t xml:space="preserve">участником бюджетного процесса является Совет </w:t>
      </w:r>
      <w:r w:rsidR="00D73DC4">
        <w:rPr>
          <w:color w:val="000000"/>
        </w:rPr>
        <w:t>Кубовского сельского поселения</w:t>
      </w:r>
      <w:r w:rsidR="00FF3A4D">
        <w:rPr>
          <w:color w:val="000000"/>
          <w:shd w:val="clear" w:color="auto" w:fill="FFFFFF"/>
        </w:rPr>
        <w:t>.</w:t>
      </w:r>
    </w:p>
    <w:p w:rsidR="00FF3A4D" w:rsidRDefault="00FF3A4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Полномочия по ведению бухгалтерского учета переданы МКУ «Расчетный центр» на основании агентского договора б/н от 01.01.202</w:t>
      </w:r>
      <w:r w:rsidR="0085103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года.</w:t>
      </w:r>
    </w:p>
    <w:p w:rsidR="00C03C0E" w:rsidRDefault="00C03C0E" w:rsidP="00F72150">
      <w:pPr>
        <w:ind w:firstLine="709"/>
        <w:jc w:val="both"/>
      </w:pPr>
    </w:p>
    <w:p w:rsidR="00E858F6" w:rsidRPr="00FA0790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FA0790" w:rsidRPr="00FA0790" w:rsidRDefault="00FA0790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Pr="00B87E5D">
        <w:t xml:space="preserve"> бю</w:t>
      </w:r>
      <w:r w:rsidR="006318E5">
        <w:t>джетной</w:t>
      </w:r>
      <w:r w:rsidRPr="00B87E5D">
        <w:t xml:space="preserve"> отчетност</w:t>
      </w:r>
      <w:r w:rsidR="006318E5">
        <w:t>и</w:t>
      </w:r>
      <w:r w:rsidRPr="00B87E5D">
        <w:t xml:space="preserve"> ГАБС </w:t>
      </w:r>
      <w:r w:rsidR="00D73DC4">
        <w:rPr>
          <w:color w:val="000000"/>
        </w:rPr>
        <w:t>Кубовского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4713A0">
        <w:t>4</w:t>
      </w:r>
      <w:r w:rsidRPr="00B87E5D">
        <w:t xml:space="preserve"> год</w:t>
      </w:r>
      <w:r w:rsidR="003C0A2D">
        <w:t>, предоставленной</w:t>
      </w:r>
      <w:r w:rsidRPr="00C211C8">
        <w:t xml:space="preserve"> для внешней проверки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3C42E6" w:rsidRDefault="00E858F6" w:rsidP="00E858F6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="00A0349E" w:rsidRPr="00A0349E">
        <w:t xml:space="preserve"> </w:t>
      </w:r>
      <w:r w:rsidR="00A0349E" w:rsidRPr="00B87E5D">
        <w:t xml:space="preserve">ГАБС </w:t>
      </w:r>
      <w:r w:rsidR="00D73DC4">
        <w:rPr>
          <w:color w:val="000000"/>
        </w:rPr>
        <w:t>Кубовского сельского поселения</w:t>
      </w:r>
      <w:r w:rsidRPr="007E2470">
        <w:t xml:space="preserve"> за 202</w:t>
      </w:r>
      <w:r w:rsidR="003C42E6">
        <w:t>4</w:t>
      </w:r>
      <w:r w:rsidRPr="007E2470">
        <w:t xml:space="preserve"> год включает</w:t>
      </w:r>
      <w:r w:rsidR="003C42E6">
        <w:t>:</w:t>
      </w:r>
    </w:p>
    <w:p w:rsidR="003C42E6" w:rsidRDefault="00E858F6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 </w:t>
      </w:r>
    </w:p>
    <w:p w:rsidR="003C42E6" w:rsidRDefault="00E858F6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справку по заключению счетов бюджетного учета отчетного финансового года (ф. 0503110);</w:t>
      </w:r>
      <w:r w:rsidR="00A0349E">
        <w:t xml:space="preserve"> </w:t>
      </w:r>
    </w:p>
    <w:p w:rsidR="003C42E6" w:rsidRDefault="003C42E6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финансовых результатах деятельности (ф. 0503121);</w:t>
      </w:r>
      <w:r>
        <w:t xml:space="preserve"> </w:t>
      </w:r>
    </w:p>
    <w:p w:rsidR="003C42E6" w:rsidRDefault="003C42E6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>отчет о движении денежных средств (ф.0503123)</w:t>
      </w:r>
      <w:r>
        <w:t xml:space="preserve">; </w:t>
      </w:r>
    </w:p>
    <w:p w:rsidR="003C42E6" w:rsidRDefault="003C42E6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справка по консолидируемым расчетам (ф.0503125); </w:t>
      </w:r>
    </w:p>
    <w:p w:rsidR="003C42E6" w:rsidRDefault="00E858F6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об исполнении бюджета </w:t>
      </w:r>
      <w:r w:rsidR="00A0349E">
        <w:t xml:space="preserve">ГАБС </w:t>
      </w:r>
      <w:r w:rsidRPr="007E2470">
        <w:t xml:space="preserve">(ф.0503127); </w:t>
      </w:r>
    </w:p>
    <w:p w:rsidR="003C42E6" w:rsidRDefault="00E858F6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7E2470">
        <w:t xml:space="preserve">отчет о принятых бюджетных обязательствах (ф.0503128); </w:t>
      </w:r>
    </w:p>
    <w:p w:rsidR="00E858F6" w:rsidRDefault="00A0349E" w:rsidP="003C42E6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>
        <w:t>пояснительная записка (ф.0503160)</w:t>
      </w:r>
      <w:r w:rsidR="00E858F6" w:rsidRPr="007E2470">
        <w:t>.</w:t>
      </w:r>
    </w:p>
    <w:p w:rsidR="003C42E6" w:rsidRDefault="003C42E6" w:rsidP="00E858F6">
      <w:pPr>
        <w:ind w:firstLine="709"/>
        <w:jc w:val="both"/>
      </w:pPr>
    </w:p>
    <w:p w:rsidR="003C42E6" w:rsidRDefault="00E858F6" w:rsidP="003C42E6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Pr="00061C74">
        <w:rPr>
          <w:b/>
          <w:vertAlign w:val="superscript"/>
        </w:rPr>
        <w:t xml:space="preserve"> </w:t>
      </w:r>
      <w:r w:rsidRPr="00061C74">
        <w:rPr>
          <w:b/>
        </w:rPr>
        <w:t>приложения</w:t>
      </w:r>
      <w:r w:rsidRPr="00061C74">
        <w:t xml:space="preserve">: 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>
        <w:lastRenderedPageBreak/>
        <w:t>Таблица № 3 «Сведения об исполнении текстовых статей закона (решения) о бюджете»;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>
        <w:t xml:space="preserve">Таблица № 4 </w:t>
      </w:r>
      <w:r w:rsidR="00216201">
        <w:t xml:space="preserve"> </w:t>
      </w:r>
      <w:r>
        <w:t>«Сведения об основных положениях учетной политики»;</w:t>
      </w:r>
    </w:p>
    <w:p w:rsidR="00216201" w:rsidRDefault="00216201" w:rsidP="002162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11 «Сведения об организационной структуре субъекта бюджетной отчетности»;</w:t>
      </w:r>
    </w:p>
    <w:p w:rsidR="003C42E6" w:rsidRDefault="00216201" w:rsidP="002162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12</w:t>
      </w:r>
      <w:r w:rsidR="003C42E6">
        <w:t xml:space="preserve"> «Сведения о </w:t>
      </w:r>
      <w:r>
        <w:t>результатах деятельности субъекта бюджетной отчетности</w:t>
      </w:r>
      <w:r w:rsidR="003C42E6">
        <w:t>»;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13 «Анализ отчета об исполнении бюджета субъектом бюджетной отчетности»;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14 «Анализ показателей отчетности субъекта бюджетной отчетности»;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>
        <w:t>Таблица № 1</w:t>
      </w:r>
      <w:r w:rsidR="00216201">
        <w:t>6</w:t>
      </w:r>
      <w:r>
        <w:t xml:space="preserve"> «</w:t>
      </w:r>
      <w:r w:rsidR="00216201">
        <w:t>Прочие вопросы деятельности субъекта бюджетной отчетности</w:t>
      </w:r>
      <w:r>
        <w:t>»;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>
        <w:t>Сведения об исполнении бюджета (ф.0503164);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 w:rsidRPr="003E2429">
        <w:t>Сведения о движении нефинансовых активов (ф. 0503168);</w:t>
      </w:r>
    </w:p>
    <w:p w:rsidR="003C42E6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 w:rsidRPr="00470009">
        <w:t>Сведения по дебиторской и кредиторской задолженности   (ф. 0503169);</w:t>
      </w:r>
    </w:p>
    <w:p w:rsidR="003C42E6" w:rsidRPr="00470009" w:rsidRDefault="003C42E6" w:rsidP="00216201">
      <w:pPr>
        <w:pStyle w:val="a6"/>
        <w:numPr>
          <w:ilvl w:val="0"/>
          <w:numId w:val="47"/>
        </w:numPr>
        <w:ind w:left="0" w:firstLine="698"/>
        <w:jc w:val="both"/>
      </w:pPr>
      <w:r w:rsidRPr="00470009">
        <w:t>Сведения о принятых и неисполненных обязательствах получателя бюджетных средств (ф.0503175);</w:t>
      </w:r>
    </w:p>
    <w:p w:rsidR="00216201" w:rsidRDefault="00216201" w:rsidP="00E858F6">
      <w:pPr>
        <w:autoSpaceDE w:val="0"/>
        <w:autoSpaceDN w:val="0"/>
        <w:adjustRightInd w:val="0"/>
        <w:ind w:firstLine="709"/>
        <w:jc w:val="both"/>
      </w:pP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3C42E6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данная информация нашла отражени</w:t>
      </w:r>
      <w:r w:rsidR="006318E5">
        <w:t>е</w:t>
      </w:r>
      <w:r w:rsidRPr="00437BC8">
        <w:t xml:space="preserve"> в представленных к проверке формах отчетности.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 xml:space="preserve">В соответствии с требованиями п. 6 Инструкции №191н, бюджетная отчетность подписана главой администрации </w:t>
      </w:r>
      <w:r w:rsidR="00D73DC4">
        <w:t>Кубовского сельского поселения</w:t>
      </w:r>
      <w:r w:rsidRPr="00437BC8">
        <w:t xml:space="preserve"> и г</w:t>
      </w:r>
      <w:r w:rsidR="00E534C1">
        <w:t xml:space="preserve">лавным бухгалтером </w:t>
      </w:r>
      <w:r w:rsidR="00E534C1">
        <w:rPr>
          <w:color w:val="000000"/>
          <w:shd w:val="clear" w:color="auto" w:fill="FFFFFF"/>
        </w:rPr>
        <w:t>МКУ «Расчетный центр»</w:t>
      </w:r>
      <w:r w:rsidRPr="00437BC8">
        <w:t>.</w:t>
      </w: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176F3B" w:rsidRPr="00176F3B" w:rsidRDefault="00176F3B" w:rsidP="00176F3B">
      <w:pPr>
        <w:suppressAutoHyphens/>
        <w:spacing w:line="276" w:lineRule="auto"/>
        <w:ind w:firstLine="360"/>
        <w:jc w:val="both"/>
        <w:rPr>
          <w:color w:val="000000"/>
          <w:highlight w:val="white"/>
        </w:rPr>
      </w:pPr>
      <w:r w:rsidRPr="00176F3B">
        <w:t xml:space="preserve">     В </w:t>
      </w:r>
      <w:r>
        <w:t xml:space="preserve">соответствии с </w:t>
      </w:r>
      <w:r w:rsidRPr="00176F3B">
        <w:t xml:space="preserve">п.152  Инструкции191н </w:t>
      </w:r>
      <w:r>
        <w:t>в пояснительной записке</w:t>
      </w:r>
      <w:r w:rsidRPr="00176F3B">
        <w:t xml:space="preserve"> указана информация об исполнителе составителя бухгалтерской отч</w:t>
      </w:r>
      <w:r>
        <w:t>етности.</w:t>
      </w:r>
    </w:p>
    <w:p w:rsidR="008A24E4" w:rsidRDefault="00EE26E0" w:rsidP="00EE26E0">
      <w:pPr>
        <w:spacing w:line="276" w:lineRule="auto"/>
        <w:ind w:firstLine="709"/>
        <w:jc w:val="both"/>
      </w:pPr>
      <w:r w:rsidRPr="00EE26E0">
        <w:t xml:space="preserve">В </w:t>
      </w:r>
      <w:r w:rsidRPr="00EE26E0">
        <w:rPr>
          <w:color w:val="000000"/>
          <w:highlight w:val="white"/>
        </w:rPr>
        <w:t>соответствии</w:t>
      </w:r>
      <w:r w:rsidRPr="00EE26E0">
        <w:t xml:space="preserve"> с требованиями пункта 7 раздела </w:t>
      </w:r>
      <w:r w:rsidRPr="00EE26E0">
        <w:rPr>
          <w:lang w:val="en-GB"/>
        </w:rPr>
        <w:t>I</w:t>
      </w:r>
      <w:r w:rsidRPr="00EE26E0">
        <w:rPr>
          <w:color w:val="000000"/>
          <w:shd w:val="clear" w:color="auto" w:fill="FFFFFF"/>
        </w:rPr>
        <w:t xml:space="preserve"> Инструкции №</w:t>
      </w:r>
      <w:r w:rsidRPr="00EE26E0">
        <w:t> </w:t>
      </w:r>
      <w:r w:rsidRPr="00EE26E0">
        <w:rPr>
          <w:color w:val="000000"/>
          <w:shd w:val="clear" w:color="auto" w:fill="FFFFFF"/>
        </w:rPr>
        <w:t xml:space="preserve">191н </w:t>
      </w:r>
      <w:r w:rsidRPr="00EE26E0">
        <w:t>в целях составления годово</w:t>
      </w:r>
      <w:r w:rsidRPr="00EE26E0">
        <w:rPr>
          <w:color w:val="000000"/>
        </w:rPr>
        <w:t>й</w:t>
      </w:r>
      <w:r w:rsidRPr="00EE26E0">
        <w:t xml:space="preserve"> бюджетной отчетности должна проводиться инвентаризация активов и обязательств в порядке, установленном </w:t>
      </w:r>
      <w:r w:rsidRPr="00EE26E0">
        <w:rPr>
          <w:color w:val="000000"/>
          <w:highlight w:val="white"/>
        </w:rPr>
        <w:t>экономическим</w:t>
      </w:r>
      <w:r w:rsidRPr="00EE26E0">
        <w:t xml:space="preserve"> субъектом в рамках формирования его учетной политики. Согласно данным Пояснительной записки </w:t>
      </w:r>
      <w:r w:rsidRPr="00EE26E0">
        <w:rPr>
          <w:color w:val="000000"/>
          <w:highlight w:val="white"/>
        </w:rPr>
        <w:t>(ф.</w:t>
      </w:r>
      <w:r w:rsidRPr="00EE26E0">
        <w:t> </w:t>
      </w:r>
      <w:r w:rsidRPr="00EE26E0">
        <w:rPr>
          <w:color w:val="000000"/>
          <w:highlight w:val="white"/>
        </w:rPr>
        <w:t>0503160)</w:t>
      </w:r>
      <w:r w:rsidR="00430174">
        <w:t xml:space="preserve"> </w:t>
      </w:r>
      <w:r w:rsidR="00176F3B">
        <w:t>перед составлением отчетности</w:t>
      </w:r>
      <w:r w:rsidRPr="00EE26E0">
        <w:t xml:space="preserve"> проводилась инвентаризация</w:t>
      </w:r>
      <w:r w:rsidR="00542968">
        <w:t xml:space="preserve"> финансовых и нефинансовых активов и обязательств и иных активов и обязательств, числящихся на балансе и на забалансовых счетах</w:t>
      </w:r>
      <w:r w:rsidRPr="00EE26E0">
        <w:t>.</w:t>
      </w:r>
      <w:r w:rsidR="00176F3B">
        <w:t xml:space="preserve"> </w:t>
      </w:r>
      <w:r w:rsidRPr="00EE26E0">
        <w:t xml:space="preserve"> </w:t>
      </w:r>
    </w:p>
    <w:p w:rsidR="00EE26E0" w:rsidRDefault="00EE26E0" w:rsidP="00EE26E0">
      <w:pPr>
        <w:spacing w:line="276" w:lineRule="auto"/>
        <w:ind w:firstLine="709"/>
        <w:jc w:val="both"/>
      </w:pPr>
    </w:p>
    <w:p w:rsidR="00EE26E0" w:rsidRDefault="00EE26E0" w:rsidP="00136A90">
      <w:pPr>
        <w:shd w:val="clear" w:color="auto" w:fill="FFFFFF"/>
        <w:spacing w:line="276" w:lineRule="auto"/>
        <w:ind w:left="720"/>
        <w:jc w:val="center"/>
        <w:rPr>
          <w:b/>
          <w:bCs/>
          <w:highlight w:val="white"/>
        </w:rPr>
      </w:pPr>
    </w:p>
    <w:p w:rsidR="009F09A0" w:rsidRPr="002C12B9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  <w:highlight w:val="white"/>
        </w:rPr>
      </w:pPr>
      <w:r w:rsidRPr="002C12B9">
        <w:rPr>
          <w:b/>
          <w:bCs/>
          <w:highlight w:val="white"/>
        </w:rPr>
        <w:t>Проверка  внутренней согласованности форм бюджетной отчетности.</w:t>
      </w:r>
    </w:p>
    <w:p w:rsidR="009F09A0" w:rsidRDefault="009F09A0" w:rsidP="009F09A0">
      <w:pPr>
        <w:shd w:val="clear" w:color="auto" w:fill="FFFFFF"/>
        <w:ind w:left="360"/>
        <w:rPr>
          <w:b/>
          <w:bCs/>
          <w:highlight w:val="white"/>
        </w:rPr>
      </w:pPr>
    </w:p>
    <w:p w:rsidR="00917C6A" w:rsidRPr="00917C6A" w:rsidRDefault="00176F3B" w:rsidP="00136A90">
      <w:pPr>
        <w:shd w:val="clear" w:color="auto" w:fill="FFFFFF"/>
        <w:jc w:val="both"/>
        <w:rPr>
          <w:bCs/>
          <w:highlight w:val="white"/>
        </w:rPr>
      </w:pPr>
      <w:r>
        <w:rPr>
          <w:color w:val="000000"/>
          <w:highlight w:val="white"/>
        </w:rPr>
        <w:t xml:space="preserve">         </w:t>
      </w:r>
      <w:r w:rsidR="00917C6A"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="00917C6A" w:rsidRPr="00917C6A">
        <w:rPr>
          <w:color w:val="00000A"/>
          <w:highlight w:val="white"/>
          <w:lang w:eastAsia="zh-CN" w:bidi="hi-IN"/>
        </w:rPr>
        <w:t>а</w:t>
      </w:r>
      <w:r w:rsidR="00917C6A"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Default="009F09A0" w:rsidP="009F09A0">
      <w:pPr>
        <w:jc w:val="center"/>
        <w:rPr>
          <w:bCs/>
          <w:i/>
          <w:color w:val="000000"/>
          <w:highlight w:val="white"/>
        </w:rPr>
      </w:pPr>
      <w:r w:rsidRPr="00A73C4A">
        <w:rPr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Default="00295BA6" w:rsidP="009F09A0">
      <w:pPr>
        <w:jc w:val="center"/>
        <w:rPr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lastRenderedPageBreak/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176F3B">
        <w:rPr>
          <w:b/>
        </w:rPr>
        <w:t>5</w:t>
      </w:r>
      <w:r w:rsidRPr="007E2470">
        <w:rPr>
          <w:b/>
        </w:rPr>
        <w:t xml:space="preserve"> составили </w:t>
      </w:r>
      <w:r w:rsidR="00176F3B">
        <w:rPr>
          <w:b/>
        </w:rPr>
        <w:t>1 704 331,66</w:t>
      </w:r>
      <w:r w:rsidR="00011281">
        <w:rPr>
          <w:b/>
        </w:rPr>
        <w:t xml:space="preserve"> рублей</w:t>
      </w:r>
      <w:r w:rsidR="00FD1825">
        <w:rPr>
          <w:b/>
        </w:rPr>
        <w:t xml:space="preserve"> (строка 190)</w:t>
      </w:r>
      <w:r w:rsidRPr="007E2470">
        <w:rPr>
          <w:b/>
        </w:rPr>
        <w:t>.</w:t>
      </w:r>
    </w:p>
    <w:p w:rsidR="00430174" w:rsidRPr="007E2470" w:rsidRDefault="00430174" w:rsidP="00430174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2E6DB8">
        <w:rPr>
          <w:b/>
        </w:rPr>
        <w:t>5</w:t>
      </w:r>
      <w:r w:rsidRPr="007E2470">
        <w:rPr>
          <w:b/>
        </w:rPr>
        <w:t xml:space="preserve"> года составили </w:t>
      </w:r>
      <w:r w:rsidR="002E6DB8">
        <w:rPr>
          <w:b/>
        </w:rPr>
        <w:t>151 351,76</w:t>
      </w:r>
      <w:r w:rsidR="0088202D">
        <w:rPr>
          <w:b/>
        </w:rPr>
        <w:t xml:space="preserve"> </w:t>
      </w:r>
      <w:r w:rsidRPr="007E2470">
        <w:rPr>
          <w:b/>
        </w:rPr>
        <w:t>рублей (строка 340).</w:t>
      </w:r>
    </w:p>
    <w:p w:rsidR="00A4059E" w:rsidRPr="00A4059E" w:rsidRDefault="00A4059E" w:rsidP="00A4059E">
      <w:pPr>
        <w:spacing w:line="276" w:lineRule="auto"/>
        <w:ind w:firstLine="709"/>
        <w:jc w:val="both"/>
      </w:pPr>
      <w:r w:rsidRPr="00165F40">
        <w:t>При сопоставлении показателей строк 200-290 актива Баланса ф. 0503130</w:t>
      </w:r>
      <w:r w:rsidRPr="00165F40">
        <w:rPr>
          <w:color w:val="000000"/>
        </w:rPr>
        <w:t xml:space="preserve"> </w:t>
      </w:r>
      <w:r w:rsidRPr="00165F40">
        <w:t>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</w:t>
      </w:r>
      <w:r w:rsidRPr="00A4059E">
        <w:t xml:space="preserve">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</w:t>
      </w:r>
      <w:r w:rsidRPr="00A43BD6">
        <w:t>Баланса на конец отчетного периода</w:t>
      </w:r>
      <w:r w:rsidRPr="007E2470">
        <w:t xml:space="preserve"> (строка 350), составляющий сумму строк сумма </w:t>
      </w:r>
      <w:hyperlink r:id="rId10" w:history="1">
        <w:r w:rsidRPr="007E2470">
          <w:t>строк 190</w:t>
        </w:r>
      </w:hyperlink>
      <w:r w:rsidRPr="007E2470">
        <w:t xml:space="preserve">, </w:t>
      </w:r>
      <w:hyperlink r:id="rId11" w:history="1">
        <w:r w:rsidRPr="007E2470">
          <w:t>340</w:t>
        </w:r>
      </w:hyperlink>
      <w:r w:rsidRPr="007E2470">
        <w:t xml:space="preserve"> (</w:t>
      </w:r>
      <w:r w:rsidR="002E6DB8">
        <w:t>1 704 331,66+151 351,76</w:t>
      </w:r>
      <w:r w:rsidRPr="007E2470">
        <w:t xml:space="preserve">) </w:t>
      </w:r>
      <w:r w:rsidRPr="00A43BD6">
        <w:t xml:space="preserve">равен </w:t>
      </w:r>
      <w:r w:rsidR="00504CDF">
        <w:t>1 855 683,42</w:t>
      </w:r>
      <w:r w:rsidRPr="00A43BD6">
        <w:t xml:space="preserve"> рублей.</w:t>
      </w:r>
      <w:r w:rsidRPr="007E2470">
        <w:t xml:space="preserve">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504CDF">
        <w:rPr>
          <w:b/>
        </w:rPr>
        <w:t>5</w:t>
      </w:r>
      <w:r w:rsidR="002D7F8D">
        <w:rPr>
          <w:b/>
        </w:rPr>
        <w:t xml:space="preserve"> года составили </w:t>
      </w:r>
      <w:r w:rsidR="00504CDF">
        <w:rPr>
          <w:b/>
        </w:rPr>
        <w:t>454 855,57</w:t>
      </w:r>
      <w:r w:rsidR="002D7F8D">
        <w:rPr>
          <w:b/>
        </w:rPr>
        <w:t xml:space="preserve"> рублей</w:t>
      </w:r>
      <w:r w:rsidRPr="007E2470">
        <w:rPr>
          <w:b/>
        </w:rPr>
        <w:t xml:space="preserve"> (строка 550).</w:t>
      </w:r>
    </w:p>
    <w:p w:rsidR="00430174" w:rsidRDefault="00430174" w:rsidP="00430174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165F40">
        <w:t>76 871,51</w:t>
      </w:r>
      <w:r w:rsidRPr="007E2470">
        <w:t xml:space="preserve"> рублей, кредиторская задолженность по доходам (020500000, 020900000) </w:t>
      </w:r>
      <w:r w:rsidR="0055675D">
        <w:t>0,00</w:t>
      </w:r>
      <w:r w:rsidRPr="007E2470">
        <w:t xml:space="preserve"> рублей</w:t>
      </w:r>
      <w:r w:rsidR="0088202D">
        <w:t xml:space="preserve">, </w:t>
      </w:r>
      <w:r w:rsidR="00A350BA">
        <w:t xml:space="preserve">доходы будущих периодов (040140000) ставили </w:t>
      </w:r>
      <w:r w:rsidR="00165F40">
        <w:t xml:space="preserve">0,00 </w:t>
      </w:r>
      <w:r w:rsidR="00A350BA">
        <w:t xml:space="preserve">рублей, </w:t>
      </w:r>
      <w:r w:rsidR="0088202D">
        <w:t xml:space="preserve">резервы предстоящих расходов </w:t>
      </w:r>
      <w:r w:rsidR="00A350BA">
        <w:t xml:space="preserve">(040160000) </w:t>
      </w:r>
      <w:r w:rsidR="0088202D">
        <w:t xml:space="preserve">составили - </w:t>
      </w:r>
      <w:r w:rsidR="00165F40">
        <w:t>310 000</w:t>
      </w:r>
      <w:r w:rsidR="00A43BD6">
        <w:t>,00</w:t>
      </w:r>
      <w:r w:rsidR="0088202D">
        <w:t xml:space="preserve"> рублей</w:t>
      </w:r>
      <w:r w:rsidRPr="007E2470">
        <w:t>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</w:t>
      </w:r>
      <w:r w:rsidR="00543956">
        <w:t xml:space="preserve"> 420, </w:t>
      </w:r>
      <w:r w:rsidRPr="007E2470">
        <w:t>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543956">
        <w:rPr>
          <w:b/>
        </w:rPr>
        <w:t>5</w:t>
      </w:r>
      <w:r w:rsidRPr="007E2470">
        <w:rPr>
          <w:b/>
        </w:rPr>
        <w:t xml:space="preserve"> года </w:t>
      </w:r>
      <w:r w:rsidR="00543956">
        <w:rPr>
          <w:b/>
        </w:rPr>
        <w:t>1 400 827,85</w:t>
      </w:r>
      <w:r w:rsidR="00D5695A">
        <w:rPr>
          <w:b/>
        </w:rPr>
        <w:t xml:space="preserve"> </w:t>
      </w:r>
      <w:r w:rsidRPr="007E2470">
        <w:rPr>
          <w:b/>
        </w:rPr>
        <w:t>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t xml:space="preserve">Итог пассива Баланса (строка 700) составляет сумму строк 550 и 570  и равен </w:t>
      </w:r>
      <w:r w:rsidR="00543956">
        <w:t xml:space="preserve">1 855 683,42 рублей. </w:t>
      </w:r>
      <w:r w:rsidRPr="007E2470">
        <w:t xml:space="preserve"> </w:t>
      </w:r>
      <w:r w:rsidRPr="007E2470">
        <w:rPr>
          <w:b/>
        </w:rPr>
        <w:t>Таким образом, актив баланса равен пассиву.</w:t>
      </w:r>
    </w:p>
    <w:p w:rsidR="005F52F4" w:rsidRPr="005F52F4" w:rsidRDefault="005F52F4" w:rsidP="005F52F4">
      <w:pPr>
        <w:spacing w:line="276" w:lineRule="auto"/>
        <w:ind w:firstLine="709"/>
        <w:jc w:val="both"/>
      </w:pPr>
      <w:r w:rsidRPr="005F52F4">
        <w:t xml:space="preserve">Разница показателей строк 030 и 140 Баланса ф. 0503130 на начало и на конец года в </w:t>
      </w:r>
      <w:r w:rsidRPr="005F52F4">
        <w:rPr>
          <w:bCs/>
          <w:color w:val="000000"/>
        </w:rPr>
        <w:t xml:space="preserve">сумме </w:t>
      </w:r>
      <w:r w:rsidR="0024026D">
        <w:rPr>
          <w:bCs/>
          <w:color w:val="000000"/>
        </w:rPr>
        <w:t xml:space="preserve">- </w:t>
      </w:r>
      <w:r w:rsidR="00A43BD6">
        <w:rPr>
          <w:bCs/>
          <w:color w:val="000000"/>
          <w:kern w:val="2"/>
        </w:rPr>
        <w:t>49 942,44</w:t>
      </w:r>
      <w:r w:rsidRPr="005F52F4">
        <w:rPr>
          <w:bCs/>
          <w:color w:val="000000"/>
        </w:rPr>
        <w:t xml:space="preserve"> рубл</w:t>
      </w:r>
      <w:r w:rsidR="004F7DC0">
        <w:rPr>
          <w:bCs/>
          <w:color w:val="000000"/>
          <w:kern w:val="2"/>
        </w:rPr>
        <w:t>ей</w:t>
      </w:r>
      <w:r w:rsidRPr="005F52F4">
        <w:t xml:space="preserve"> соответствует показателю, отраженному по строке 320 «Чистое поступление основных средств» Отчета ф. 050312</w:t>
      </w:r>
      <w:r>
        <w:t>1.</w:t>
      </w:r>
    </w:p>
    <w:p w:rsidR="00DA6DF1" w:rsidRPr="00BA0487" w:rsidRDefault="005F52F4" w:rsidP="00DA6DF1">
      <w:pPr>
        <w:spacing w:line="276" w:lineRule="auto"/>
        <w:ind w:firstLine="709"/>
        <w:jc w:val="both"/>
      </w:pPr>
      <w:r>
        <w:rPr>
          <w:shd w:val="clear" w:color="auto" w:fill="FFFFFF"/>
        </w:rPr>
        <w:t>Р</w:t>
      </w:r>
      <w:r w:rsidR="00DA6DF1" w:rsidRPr="00BA0487">
        <w:rPr>
          <w:shd w:val="clear" w:color="auto" w:fill="FFFFFF"/>
        </w:rPr>
        <w:t xml:space="preserve">азница значений показателей Баланса </w:t>
      </w:r>
      <w:r w:rsidR="00DA6DF1" w:rsidRPr="00BA0487">
        <w:rPr>
          <w:color w:val="000000"/>
          <w:shd w:val="clear" w:color="auto" w:fill="FFFFFF"/>
        </w:rPr>
        <w:t>ф.</w:t>
      </w:r>
      <w:r w:rsidR="00DA6DF1" w:rsidRPr="00BA0487">
        <w:t> </w:t>
      </w:r>
      <w:r w:rsidR="00DA6DF1" w:rsidRPr="00BA0487">
        <w:rPr>
          <w:color w:val="000000"/>
          <w:shd w:val="clear" w:color="auto" w:fill="FFFFFF"/>
        </w:rPr>
        <w:t>0503130</w:t>
      </w:r>
      <w:r w:rsidR="00DA6DF1" w:rsidRPr="00BA0487">
        <w:rPr>
          <w:shd w:val="clear" w:color="auto" w:fill="FFFFFF"/>
        </w:rPr>
        <w:t xml:space="preserve"> по строке 080 на начало и на конец года в сумме </w:t>
      </w:r>
      <w:r w:rsidR="00543956">
        <w:rPr>
          <w:shd w:val="clear" w:color="auto" w:fill="FFFFFF"/>
        </w:rPr>
        <w:t>-108 160,11</w:t>
      </w:r>
      <w:r w:rsidR="00DA6DF1" w:rsidRPr="00BA0487">
        <w:rPr>
          <w:shd w:val="clear" w:color="auto" w:fill="FFFFFF"/>
        </w:rPr>
        <w:t xml:space="preserve"> рублей соответствует показателю, отраженному по строке 360 «Чистое поступление материальных запасов» Отчета ф.</w:t>
      </w:r>
      <w:r w:rsidR="00DA6DF1" w:rsidRPr="00BA0487">
        <w:t> </w:t>
      </w:r>
      <w:r w:rsidR="00DA6DF1"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>на начало и на конец года в сумме 0,00 рубль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в сумме </w:t>
      </w:r>
      <w:r w:rsidR="00543956">
        <w:t>-158 102,55</w:t>
      </w:r>
      <w:r w:rsidR="00295BA6" w:rsidRPr="00BA0487">
        <w:t xml:space="preserve"> рублей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3F40C0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CB3DE4">
        <w:rPr>
          <w:color w:val="000000"/>
        </w:rPr>
        <w:t>-219 663,91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FC7EA8" w:rsidRPr="00CB3DE4" w:rsidRDefault="00FC7EA8" w:rsidP="00CB3DE4">
      <w:pPr>
        <w:pStyle w:val="a6"/>
        <w:spacing w:line="276" w:lineRule="auto"/>
        <w:ind w:left="0"/>
        <w:jc w:val="both"/>
        <w:rPr>
          <w:rFonts w:eastAsia="Lucida Sans Unicode" w:cs="Mangal"/>
          <w:lang w:eastAsia="hi-IN" w:bidi="hi-IN"/>
        </w:rPr>
      </w:pPr>
      <w:r>
        <w:rPr>
          <w:rFonts w:eastAsia="Lucida Sans Unicode" w:cs="Mangal"/>
          <w:lang w:eastAsia="hi-IN" w:bidi="hi-IN"/>
        </w:rPr>
        <w:lastRenderedPageBreak/>
        <w:t>В ходе внешней проверки установлено, что факты</w:t>
      </w:r>
      <w:r w:rsidR="00CB3DE4">
        <w:rPr>
          <w:rFonts w:eastAsia="Lucida Sans Unicode" w:cs="Mangal"/>
          <w:lang w:eastAsia="hi-IN" w:bidi="hi-IN"/>
        </w:rPr>
        <w:t>,</w:t>
      </w:r>
      <w:r>
        <w:rPr>
          <w:rFonts w:eastAsia="Lucida Sans Unicode" w:cs="Mangal"/>
          <w:lang w:eastAsia="hi-IN" w:bidi="hi-IN"/>
        </w:rPr>
        <w:t xml:space="preserve"> отраженные в Балансе (ф.0503130) Г</w:t>
      </w:r>
      <w:r w:rsidR="008424A1">
        <w:rPr>
          <w:rFonts w:eastAsia="Lucida Sans Unicode" w:cs="Mangal"/>
          <w:lang w:eastAsia="hi-IN" w:bidi="hi-IN"/>
        </w:rPr>
        <w:t>АБ</w:t>
      </w:r>
      <w:r>
        <w:rPr>
          <w:rFonts w:eastAsia="Lucida Sans Unicode" w:cs="Mangal"/>
          <w:lang w:eastAsia="hi-IN" w:bidi="hi-IN"/>
        </w:rPr>
        <w:t xml:space="preserve">С - Администрации </w:t>
      </w:r>
      <w:r w:rsidR="00D73DC4">
        <w:rPr>
          <w:rFonts w:eastAsia="Lucida Sans Unicode" w:cs="Mangal"/>
          <w:lang w:eastAsia="hi-IN" w:bidi="hi-IN"/>
        </w:rPr>
        <w:t>Кубовского сельского поселения</w:t>
      </w:r>
      <w:r>
        <w:rPr>
          <w:rFonts w:eastAsia="Lucida Sans Unicode" w:cs="Mangal"/>
          <w:lang w:eastAsia="hi-IN" w:bidi="hi-IN"/>
        </w:rPr>
        <w:t xml:space="preserve">, по строке </w:t>
      </w:r>
      <w:r w:rsidR="009D7EA0">
        <w:rPr>
          <w:rFonts w:eastAsia="Lucida Sans Unicode" w:cs="Mangal"/>
          <w:lang w:eastAsia="hi-IN" w:bidi="hi-IN"/>
        </w:rPr>
        <w:t>250,</w:t>
      </w:r>
      <w:r w:rsidR="006A4246">
        <w:rPr>
          <w:rFonts w:eastAsia="Lucida Sans Unicode" w:cs="Mangal"/>
          <w:lang w:eastAsia="hi-IN" w:bidi="hi-IN"/>
        </w:rPr>
        <w:t xml:space="preserve">260, </w:t>
      </w:r>
      <w:r>
        <w:rPr>
          <w:rFonts w:eastAsia="Lucida Sans Unicode" w:cs="Mangal"/>
          <w:lang w:eastAsia="hi-IN" w:bidi="hi-IN"/>
        </w:rPr>
        <w:t>410</w:t>
      </w:r>
      <w:r w:rsidR="009D7EA0">
        <w:rPr>
          <w:rFonts w:eastAsia="Lucida Sans Unicode" w:cs="Mangal"/>
          <w:lang w:eastAsia="hi-IN" w:bidi="hi-IN"/>
        </w:rPr>
        <w:t>, 510</w:t>
      </w:r>
      <w:r w:rsidR="006A4246">
        <w:rPr>
          <w:rFonts w:eastAsia="Lucida Sans Unicode" w:cs="Mangal"/>
          <w:lang w:eastAsia="hi-IN" w:bidi="hi-IN"/>
        </w:rPr>
        <w:t xml:space="preserve"> и</w:t>
      </w:r>
      <w:r w:rsidR="009D7EA0" w:rsidRPr="00CB3DE4">
        <w:rPr>
          <w:rFonts w:eastAsia="Lucida Sans Unicode" w:cs="Mangal"/>
          <w:lang w:eastAsia="hi-IN" w:bidi="hi-IN"/>
        </w:rPr>
        <w:t xml:space="preserve"> 520</w:t>
      </w:r>
      <w:r w:rsidRPr="00CB3DE4">
        <w:rPr>
          <w:rFonts w:eastAsia="Lucida Sans Unicode" w:cs="Mangal"/>
          <w:lang w:eastAsia="hi-IN" w:bidi="hi-IN"/>
        </w:rPr>
        <w:t xml:space="preserve"> графы 6 соответствуют данным учета отраженным в Главной книге за 202</w:t>
      </w:r>
      <w:r w:rsidR="00CB3DE4">
        <w:rPr>
          <w:rFonts w:eastAsia="Lucida Sans Unicode" w:cs="Mangal"/>
          <w:lang w:eastAsia="hi-IN" w:bidi="hi-IN"/>
        </w:rPr>
        <w:t>4</w:t>
      </w:r>
      <w:r w:rsidRPr="00CB3DE4">
        <w:rPr>
          <w:rFonts w:eastAsia="Lucida Sans Unicode" w:cs="Mangal"/>
          <w:lang w:eastAsia="hi-IN" w:bidi="hi-IN"/>
        </w:rPr>
        <w:t xml:space="preserve"> год.</w:t>
      </w:r>
    </w:p>
    <w:p w:rsidR="00CB3DE4" w:rsidRDefault="00CB3DE4" w:rsidP="008B5D8F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8B5D8F">
      <w:pPr>
        <w:pStyle w:val="Standarduser"/>
        <w:spacing w:line="276" w:lineRule="auto"/>
        <w:jc w:val="center"/>
        <w:rPr>
          <w:i/>
        </w:rPr>
      </w:pPr>
      <w:r w:rsidRPr="0099374D">
        <w:rPr>
          <w:i/>
        </w:rPr>
        <w:t>Справка по заключению счетов бюджетного учета отчетного финансово года (ф.0503110):</w:t>
      </w:r>
    </w:p>
    <w:p w:rsidR="00F934CC" w:rsidRDefault="00F934CC" w:rsidP="009F09A0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0B3FBC" w:rsidRPr="000B3FBC" w:rsidRDefault="000B3FBC" w:rsidP="00BA0487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D73DC4">
        <w:rPr>
          <w:color w:val="000000"/>
        </w:rPr>
        <w:t>Кубовского сельского поселения</w:t>
      </w:r>
      <w:r w:rsidR="00E864D2">
        <w:rPr>
          <w:color w:val="000000"/>
        </w:rPr>
        <w:t>,</w:t>
      </w:r>
      <w:r w:rsidRPr="00512018">
        <w:rPr>
          <w:color w:val="000000"/>
        </w:rPr>
        <w:t xml:space="preserve">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</w:t>
      </w:r>
      <w:r w:rsidR="00E179C7">
        <w:rPr>
          <w:color w:val="000000"/>
        </w:rPr>
        <w:t xml:space="preserve">выборочно </w:t>
      </w:r>
      <w:r w:rsidRPr="000B3FBC">
        <w:rPr>
          <w:color w:val="000000"/>
        </w:rPr>
        <w:t xml:space="preserve">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  <w:r w:rsidR="00E864D2">
        <w:rPr>
          <w:rFonts w:ascii="Times New Roman CYR" w:hAnsi="Times New Roman CYR" w:cs="Times New Roman CYR"/>
          <w:color w:val="000000"/>
        </w:rPr>
        <w:t>.</w:t>
      </w:r>
    </w:p>
    <w:p w:rsidR="00917C6A" w:rsidRDefault="00917C6A" w:rsidP="00BA0487">
      <w:pPr>
        <w:pStyle w:val="Standarduser"/>
        <w:spacing w:line="276" w:lineRule="auto"/>
        <w:ind w:firstLine="709"/>
        <w:jc w:val="both"/>
      </w:pPr>
    </w:p>
    <w:p w:rsidR="009F09A0" w:rsidRPr="00C263F2" w:rsidRDefault="009F09A0" w:rsidP="009F09A0">
      <w:pPr>
        <w:jc w:val="center"/>
        <w:rPr>
          <w:bCs/>
          <w:i/>
          <w:color w:val="000000"/>
          <w:highlight w:val="white"/>
        </w:rPr>
      </w:pPr>
      <w:r w:rsidRPr="00C263F2">
        <w:rPr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 w:rsidRPr="006B435D">
        <w:rPr>
          <w:color w:val="000000"/>
          <w:highlight w:val="white"/>
        </w:rPr>
        <w:t xml:space="preserve"> 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E864D2">
        <w:rPr>
          <w:color w:val="000000"/>
          <w:highlight w:val="white"/>
        </w:rPr>
        <w:t>о деятельности в разрезе кодов К</w:t>
      </w:r>
      <w:r>
        <w:rPr>
          <w:color w:val="000000"/>
          <w:highlight w:val="white"/>
        </w:rPr>
        <w:t>ОС</w:t>
      </w:r>
      <w:r w:rsidR="00E864D2">
        <w:rPr>
          <w:color w:val="000000"/>
          <w:highlight w:val="white"/>
        </w:rPr>
        <w:t>Г</w:t>
      </w:r>
      <w:r>
        <w:rPr>
          <w:color w:val="000000"/>
          <w:highlight w:val="white"/>
        </w:rPr>
        <w:t>У по состоянию 01.01.202</w:t>
      </w:r>
      <w:r w:rsidR="00E864D2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 w:rsidR="003B58DD">
        <w:rPr>
          <w:color w:val="000000"/>
          <w:highlight w:val="white"/>
        </w:rPr>
        <w:t>«</w:t>
      </w:r>
      <w:r w:rsidR="009F09A0">
        <w:rPr>
          <w:color w:val="000000"/>
          <w:highlight w:val="white"/>
        </w:rPr>
        <w:t>Отчет о финансовых результатах деятельности»</w:t>
      </w:r>
      <w:r w:rsidR="00950EDC">
        <w:rPr>
          <w:color w:val="000000"/>
          <w:highlight w:val="white"/>
        </w:rPr>
        <w:t xml:space="preserve"> Бюджета </w:t>
      </w:r>
      <w:r w:rsidR="00D73DC4">
        <w:rPr>
          <w:color w:val="000000"/>
          <w:highlight w:val="white"/>
        </w:rPr>
        <w:t>Кубовского сельского поселения</w:t>
      </w:r>
      <w:r w:rsidR="009F09A0"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 w:rsidR="009F09A0">
        <w:rPr>
          <w:color w:val="000000"/>
          <w:highlight w:val="white"/>
        </w:rPr>
        <w:t>-96 Инструкции № 191н.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 </w:t>
      </w:r>
      <w:r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По состоянию на 01.01.202</w:t>
      </w:r>
      <w:r w:rsidR="003B58DD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D73DC4">
        <w:rPr>
          <w:color w:val="000000"/>
          <w:highlight w:val="white"/>
        </w:rPr>
        <w:t>Кубовского сельского поселения</w:t>
      </w:r>
      <w:r>
        <w:rPr>
          <w:color w:val="000000"/>
          <w:highlight w:val="white"/>
        </w:rPr>
        <w:t xml:space="preserve"> получателя бюджетных средств составили - </w:t>
      </w:r>
      <w:r w:rsidR="003B58DD">
        <w:rPr>
          <w:color w:val="000000"/>
          <w:highlight w:val="white"/>
        </w:rPr>
        <w:t>15 960 060,24</w:t>
      </w:r>
      <w:r>
        <w:rPr>
          <w:color w:val="000000"/>
          <w:highlight w:val="white"/>
        </w:rPr>
        <w:t xml:space="preserve"> рублей. Расходы по бюджетной деятельности на 01.01.202</w:t>
      </w:r>
      <w:r w:rsidR="003B58DD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3B58DD">
        <w:rPr>
          <w:color w:val="000000"/>
          <w:highlight w:val="white"/>
        </w:rPr>
        <w:t>16 287 248,40</w:t>
      </w:r>
      <w:r>
        <w:rPr>
          <w:color w:val="000000"/>
          <w:highlight w:val="white"/>
        </w:rPr>
        <w:t xml:space="preserve"> 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A62BF4">
        <w:rPr>
          <w:color w:val="000000"/>
          <w:highlight w:val="white"/>
        </w:rPr>
        <w:t xml:space="preserve">«- </w:t>
      </w:r>
      <w:r w:rsidR="003B58DD">
        <w:rPr>
          <w:color w:val="000000"/>
          <w:highlight w:val="white"/>
        </w:rPr>
        <w:t>327 188,16</w:t>
      </w:r>
      <w:r w:rsidR="00A62BF4">
        <w:rPr>
          <w:color w:val="000000"/>
          <w:highlight w:val="white"/>
        </w:rPr>
        <w:t xml:space="preserve">» </w:t>
      </w:r>
      <w:r w:rsidR="00E76D4C">
        <w:rPr>
          <w:color w:val="000000"/>
          <w:highlight w:val="white"/>
        </w:rPr>
        <w:t>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</w:t>
      </w:r>
      <w:r w:rsidR="00130A7F">
        <w:rPr>
          <w:color w:val="000000"/>
          <w:highlight w:val="white"/>
        </w:rPr>
        <w:t xml:space="preserve">ультат исполнения бюджета») - </w:t>
      </w:r>
      <w:r w:rsidR="003B58DD">
        <w:rPr>
          <w:color w:val="000000"/>
          <w:highlight w:val="white"/>
        </w:rPr>
        <w:t>-107 524,25</w:t>
      </w:r>
      <w:r>
        <w:rPr>
          <w:color w:val="000000"/>
          <w:highlight w:val="white"/>
        </w:rPr>
        <w:t xml:space="preserve"> рублей.</w:t>
      </w:r>
    </w:p>
    <w:p w:rsidR="009F09A0" w:rsidRPr="00666552" w:rsidRDefault="00BA0487" w:rsidP="009F09A0">
      <w:pPr>
        <w:jc w:val="both"/>
        <w:rPr>
          <w:color w:val="000000"/>
        </w:rPr>
      </w:pPr>
      <w:r w:rsidRPr="00666552">
        <w:rPr>
          <w:color w:val="000000"/>
        </w:rPr>
        <w:t xml:space="preserve">           </w:t>
      </w:r>
      <w:r w:rsidR="009F09A0" w:rsidRPr="00666552">
        <w:rPr>
          <w:color w:val="000000"/>
        </w:rPr>
        <w:t>При сверке показателе</w:t>
      </w:r>
      <w:r w:rsidR="00666552" w:rsidRPr="00666552">
        <w:rPr>
          <w:color w:val="000000"/>
        </w:rPr>
        <w:t>й Отчета ф.0503121 по строкам 02</w:t>
      </w:r>
      <w:r w:rsidR="009F09A0" w:rsidRPr="00666552">
        <w:rPr>
          <w:color w:val="000000"/>
        </w:rPr>
        <w:t xml:space="preserve">0-100 по коду КОСГУ </w:t>
      </w:r>
      <w:r w:rsidR="00666552" w:rsidRPr="00666552">
        <w:rPr>
          <w:color w:val="000000"/>
        </w:rPr>
        <w:t>110,</w:t>
      </w:r>
      <w:r w:rsidR="009F09A0" w:rsidRPr="00666552">
        <w:rPr>
          <w:color w:val="000000"/>
        </w:rPr>
        <w:t>120,130,150,170,180 и по строкам 16</w:t>
      </w:r>
      <w:r w:rsidR="00666552" w:rsidRPr="00666552">
        <w:rPr>
          <w:color w:val="000000"/>
        </w:rPr>
        <w:t>0</w:t>
      </w:r>
      <w:r w:rsidR="009F09A0" w:rsidRPr="00666552">
        <w:rPr>
          <w:color w:val="000000"/>
        </w:rPr>
        <w:t>-2</w:t>
      </w:r>
      <w:r w:rsidR="00666552" w:rsidRPr="00666552">
        <w:rPr>
          <w:color w:val="000000"/>
        </w:rPr>
        <w:t>7</w:t>
      </w:r>
      <w:r w:rsidR="009F09A0" w:rsidRPr="00666552">
        <w:rPr>
          <w:color w:val="000000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 расхождений не установлено.</w:t>
      </w:r>
    </w:p>
    <w:p w:rsidR="009F09A0" w:rsidRDefault="005B01DB" w:rsidP="009F09A0">
      <w:pPr>
        <w:jc w:val="both"/>
        <w:rPr>
          <w:color w:val="000000"/>
          <w:highlight w:val="white"/>
        </w:rPr>
      </w:pPr>
      <w:r w:rsidRPr="00FA0790">
        <w:rPr>
          <w:color w:val="000000"/>
        </w:rPr>
        <w:t xml:space="preserve">     </w:t>
      </w:r>
      <w:r w:rsidR="00BA0487" w:rsidRPr="00FA0790">
        <w:rPr>
          <w:color w:val="000000"/>
        </w:rPr>
        <w:t xml:space="preserve">      </w:t>
      </w:r>
    </w:p>
    <w:p w:rsidR="009F09A0" w:rsidRPr="000646E6" w:rsidRDefault="009F09A0" w:rsidP="009F09A0">
      <w:pPr>
        <w:jc w:val="center"/>
        <w:rPr>
          <w:i/>
          <w:color w:val="000000"/>
        </w:rPr>
      </w:pPr>
      <w:r w:rsidRPr="000646E6">
        <w:rPr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Согласно отчету ф.0503123 поступления за 202</w:t>
      </w:r>
      <w:r w:rsidR="00666552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666552">
        <w:rPr>
          <w:color w:val="000000"/>
          <w:highlight w:val="white"/>
        </w:rPr>
        <w:t>15 960 060,24</w:t>
      </w:r>
      <w:r>
        <w:rPr>
          <w:color w:val="000000"/>
          <w:highlight w:val="white"/>
        </w:rPr>
        <w:t xml:space="preserve"> рублей, в том числе поступления по текущим операциям - </w:t>
      </w:r>
      <w:r w:rsidR="00887542">
        <w:rPr>
          <w:color w:val="000000"/>
          <w:highlight w:val="white"/>
        </w:rPr>
        <w:t xml:space="preserve"> </w:t>
      </w:r>
      <w:r w:rsidR="00666552">
        <w:rPr>
          <w:color w:val="000000"/>
          <w:highlight w:val="white"/>
        </w:rPr>
        <w:t>15 960 060,24</w:t>
      </w:r>
      <w:r w:rsidR="003F71AE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поступления от инвестиционных операций - </w:t>
      </w:r>
      <w:r w:rsidR="00A829E2">
        <w:rPr>
          <w:color w:val="000000"/>
          <w:highlight w:val="white"/>
        </w:rPr>
        <w:t>0</w:t>
      </w:r>
      <w:r w:rsidR="00D75A0C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</w:t>
      </w:r>
      <w:r w:rsidR="00887542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666552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666552">
        <w:rPr>
          <w:color w:val="000000"/>
          <w:highlight w:val="white"/>
        </w:rPr>
        <w:t>16 067 584,49</w:t>
      </w:r>
      <w:r>
        <w:rPr>
          <w:color w:val="000000"/>
          <w:highlight w:val="white"/>
        </w:rPr>
        <w:t xml:space="preserve">рублей, в том числе выбытия по текущим операциям - </w:t>
      </w:r>
      <w:r w:rsidR="00666552">
        <w:rPr>
          <w:color w:val="000000"/>
          <w:highlight w:val="white"/>
        </w:rPr>
        <w:t>15 815 059,24</w:t>
      </w:r>
      <w:r w:rsidR="006B4F18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выбытия по инвестиционным операциям - </w:t>
      </w:r>
      <w:r w:rsidR="00666552">
        <w:rPr>
          <w:color w:val="000000"/>
          <w:highlight w:val="white"/>
        </w:rPr>
        <w:t>252 525,25</w:t>
      </w:r>
      <w:r w:rsidR="00BA0487">
        <w:rPr>
          <w:color w:val="000000"/>
          <w:highlight w:val="white"/>
        </w:rPr>
        <w:t xml:space="preserve"> рублей, выбытия по финансовым операциям - 0</w:t>
      </w:r>
      <w:r w:rsidR="00887542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Согласно аналитической информации по выбытиям раздела 4 ф.0503123 расходы составляют - </w:t>
      </w:r>
      <w:r w:rsidR="00FD4E75">
        <w:rPr>
          <w:color w:val="000000"/>
          <w:highlight w:val="white"/>
        </w:rPr>
        <w:t>16 067 584,49</w:t>
      </w:r>
      <w:r w:rsidR="006B4F18"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рублей</w:t>
      </w:r>
      <w:r>
        <w:rPr>
          <w:color w:val="000000"/>
          <w:highlight w:val="white"/>
        </w:rPr>
        <w:t>,</w:t>
      </w:r>
      <w:r w:rsidR="009F09A0"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2F7928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Поступления и выбытия отчета ф.0503123 </w:t>
      </w:r>
      <w:r w:rsidR="009F09A0"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Default="009F09A0" w:rsidP="009F09A0">
      <w:pPr>
        <w:jc w:val="center"/>
        <w:rPr>
          <w:i/>
          <w:highlight w:val="white"/>
        </w:rPr>
      </w:pPr>
      <w:r w:rsidRPr="000402BF">
        <w:rPr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B37D4F" w:rsidRPr="000402BF" w:rsidRDefault="00B37D4F" w:rsidP="009F09A0">
      <w:pPr>
        <w:jc w:val="center"/>
        <w:rPr>
          <w:i/>
          <w:highlight w:val="white"/>
        </w:rPr>
      </w:pPr>
    </w:p>
    <w:p w:rsidR="009F09A0" w:rsidRPr="006B435D" w:rsidRDefault="002F7928" w:rsidP="002F7928">
      <w:pPr>
        <w:jc w:val="both"/>
      </w:pPr>
      <w:r>
        <w:t xml:space="preserve">          </w:t>
      </w:r>
      <w:r w:rsidR="009F09A0"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FD4E75">
        <w:t>5</w:t>
      </w:r>
      <w:r w:rsidR="009F09A0">
        <w:t xml:space="preserve">г.:     </w:t>
      </w:r>
    </w:p>
    <w:p w:rsidR="009F09A0" w:rsidRDefault="009F09A0" w:rsidP="009F09A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</w:t>
      </w:r>
      <w:r w:rsidR="00336F73">
        <w:rPr>
          <w:highlight w:val="white"/>
        </w:rPr>
        <w:t xml:space="preserve"> </w:t>
      </w:r>
      <w:r w:rsidR="00FD4E75">
        <w:rPr>
          <w:highlight w:val="white"/>
        </w:rPr>
        <w:t>15 772 077,40</w:t>
      </w:r>
      <w:r w:rsidR="00336F73"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9F09A0" w:rsidRPr="006B435D" w:rsidRDefault="009F09A0" w:rsidP="009F09A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FD4E75">
        <w:t>16 450 133,30</w:t>
      </w:r>
      <w:r w:rsidR="002F7928">
        <w:t xml:space="preserve"> 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FD4E75">
        <w:t>16 450 133,30</w:t>
      </w:r>
      <w:r w:rsidR="00666FEF">
        <w:t xml:space="preserve"> </w:t>
      </w:r>
      <w:r w:rsidRPr="006B435D">
        <w:rPr>
          <w:highlight w:val="white"/>
        </w:rPr>
        <w:t xml:space="preserve">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 w:rsidR="002F7928"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исполнено назначений по доходам</w:t>
      </w:r>
      <w:r w:rsidR="0035255B"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FD4E75">
        <w:rPr>
          <w:highlight w:val="white"/>
        </w:rPr>
        <w:t>15 960 060,24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FD4E75">
        <w:rPr>
          <w:highlight w:val="white"/>
        </w:rPr>
        <w:t xml:space="preserve">101,20 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FD4E75">
        <w:rPr>
          <w:b w:val="0"/>
          <w:sz w:val="24"/>
          <w:szCs w:val="24"/>
          <w:highlight w:val="white"/>
        </w:rPr>
        <w:t>16 067 584,49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FD4E75">
        <w:rPr>
          <w:b w:val="0"/>
          <w:sz w:val="24"/>
          <w:szCs w:val="24"/>
          <w:highlight w:val="white"/>
        </w:rPr>
        <w:t>97,68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FD4E75">
        <w:rPr>
          <w:b w:val="0"/>
          <w:sz w:val="24"/>
          <w:szCs w:val="24"/>
          <w:highlight w:val="white"/>
        </w:rPr>
        <w:t>1 779,30</w:t>
      </w:r>
      <w:r w:rsidRPr="006B435D">
        <w:rPr>
          <w:b w:val="0"/>
          <w:sz w:val="24"/>
          <w:szCs w:val="24"/>
          <w:highlight w:val="white"/>
        </w:rPr>
        <w:t xml:space="preserve"> рублей; </w:t>
      </w:r>
    </w:p>
    <w:p w:rsidR="009F09A0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неисполненные назначения по лимитам бюджетных обязательств </w:t>
      </w:r>
      <w:r w:rsidR="00FD4E75">
        <w:rPr>
          <w:b w:val="0"/>
          <w:sz w:val="24"/>
          <w:szCs w:val="24"/>
          <w:highlight w:val="white"/>
        </w:rPr>
        <w:t>1 779,30</w:t>
      </w:r>
      <w:r w:rsidR="00666FEF"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 рублей. </w:t>
      </w:r>
    </w:p>
    <w:p w:rsidR="002360FE" w:rsidRDefault="009F09A0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</w:t>
      </w:r>
      <w:r w:rsidR="0085103D">
        <w:rPr>
          <w:sz w:val="24"/>
        </w:rPr>
        <w:t xml:space="preserve"> </w:t>
      </w:r>
      <w:r w:rsidRPr="00766C28">
        <w:rPr>
          <w:sz w:val="24"/>
        </w:rPr>
        <w:t>Утвержденные бюджетные назначения</w:t>
      </w:r>
      <w:r w:rsidR="00E3252E" w:rsidRPr="00766C28">
        <w:rPr>
          <w:sz w:val="24"/>
        </w:rPr>
        <w:t xml:space="preserve"> по доходам</w:t>
      </w:r>
      <w:r w:rsidRPr="00766C28">
        <w:rPr>
          <w:sz w:val="24"/>
        </w:rPr>
        <w:t xml:space="preserve">, отраженные в отчете об исполнении бюджета (ф.0503127) по доходам ГАБС </w:t>
      </w:r>
      <w:r w:rsidR="00D73DC4" w:rsidRPr="00766C28">
        <w:rPr>
          <w:sz w:val="24"/>
        </w:rPr>
        <w:t>Кубовского сельского поселения</w:t>
      </w:r>
      <w:r w:rsidRPr="00766C28">
        <w:rPr>
          <w:sz w:val="24"/>
        </w:rPr>
        <w:t xml:space="preserve"> и ГлАД ИФНС России по Республике Карелия по </w:t>
      </w:r>
      <w:r w:rsidR="00D73DC4" w:rsidRPr="00766C28">
        <w:rPr>
          <w:sz w:val="24"/>
        </w:rPr>
        <w:t>Кубовскому сельскому поселению</w:t>
      </w:r>
      <w:r w:rsidRPr="00766C28">
        <w:rPr>
          <w:sz w:val="24"/>
        </w:rPr>
        <w:t xml:space="preserve">, соответствуют уточненным плановым назначениям, </w:t>
      </w:r>
      <w:r w:rsidRPr="002360FE">
        <w:rPr>
          <w:sz w:val="24"/>
        </w:rPr>
        <w:t xml:space="preserve">утвержденным решением Совета </w:t>
      </w:r>
      <w:r w:rsidR="00D73DC4" w:rsidRPr="002360FE">
        <w:rPr>
          <w:sz w:val="24"/>
        </w:rPr>
        <w:t>Кубовского сельского поселения</w:t>
      </w:r>
      <w:r w:rsidRPr="002360FE">
        <w:rPr>
          <w:sz w:val="24"/>
        </w:rPr>
        <w:t xml:space="preserve"> Пудожского муниципального района</w:t>
      </w:r>
      <w:r w:rsidR="00374820" w:rsidRPr="002360FE">
        <w:rPr>
          <w:sz w:val="24"/>
        </w:rPr>
        <w:t xml:space="preserve"> </w:t>
      </w:r>
      <w:r w:rsidR="00311284" w:rsidRPr="002360FE">
        <w:rPr>
          <w:sz w:val="24"/>
        </w:rPr>
        <w:t>Х</w:t>
      </w:r>
      <w:r w:rsidR="00FC0E3C" w:rsidRPr="002360FE">
        <w:rPr>
          <w:sz w:val="24"/>
        </w:rPr>
        <w:t xml:space="preserve"> сессии</w:t>
      </w:r>
      <w:r w:rsidR="00374820" w:rsidRPr="002360FE">
        <w:rPr>
          <w:sz w:val="24"/>
        </w:rPr>
        <w:t xml:space="preserve"> </w:t>
      </w:r>
      <w:r w:rsidR="00311284" w:rsidRPr="002360FE">
        <w:rPr>
          <w:sz w:val="24"/>
          <w:lang w:val="en-US"/>
        </w:rPr>
        <w:t>V</w:t>
      </w:r>
      <w:r w:rsidR="00374820" w:rsidRPr="002360FE">
        <w:rPr>
          <w:sz w:val="24"/>
        </w:rPr>
        <w:t xml:space="preserve"> созыва</w:t>
      </w:r>
      <w:r w:rsidRPr="002360FE">
        <w:rPr>
          <w:sz w:val="24"/>
        </w:rPr>
        <w:t xml:space="preserve"> от </w:t>
      </w:r>
      <w:r w:rsidR="00311284" w:rsidRPr="002360FE">
        <w:rPr>
          <w:sz w:val="24"/>
        </w:rPr>
        <w:t>19</w:t>
      </w:r>
      <w:r w:rsidRPr="002360FE">
        <w:rPr>
          <w:sz w:val="24"/>
        </w:rPr>
        <w:t xml:space="preserve"> </w:t>
      </w:r>
      <w:r w:rsidR="0035255B" w:rsidRPr="002360FE">
        <w:rPr>
          <w:sz w:val="24"/>
        </w:rPr>
        <w:t>декабря</w:t>
      </w:r>
      <w:r w:rsidR="002D2375" w:rsidRPr="002360FE">
        <w:rPr>
          <w:sz w:val="24"/>
        </w:rPr>
        <w:t xml:space="preserve"> 202</w:t>
      </w:r>
      <w:r w:rsidR="00311284" w:rsidRPr="002360FE">
        <w:rPr>
          <w:sz w:val="24"/>
        </w:rPr>
        <w:t>4</w:t>
      </w:r>
      <w:r w:rsidRPr="002360FE">
        <w:rPr>
          <w:sz w:val="24"/>
        </w:rPr>
        <w:t xml:space="preserve"> года</w:t>
      </w:r>
      <w:r w:rsidR="00374820" w:rsidRPr="002360FE">
        <w:rPr>
          <w:sz w:val="24"/>
        </w:rPr>
        <w:t xml:space="preserve"> № </w:t>
      </w:r>
      <w:r w:rsidR="00311284" w:rsidRPr="002360FE">
        <w:rPr>
          <w:sz w:val="24"/>
        </w:rPr>
        <w:t>33</w:t>
      </w:r>
      <w:r w:rsidR="003E4D9F" w:rsidRPr="002360FE">
        <w:rPr>
          <w:sz w:val="24"/>
        </w:rPr>
        <w:t xml:space="preserve"> «О внесении изменений в Решение </w:t>
      </w:r>
      <w:r w:rsidR="00311284" w:rsidRPr="002360FE">
        <w:rPr>
          <w:sz w:val="24"/>
          <w:lang w:val="en-US"/>
        </w:rPr>
        <w:t>III</w:t>
      </w:r>
      <w:r w:rsidR="006D3D5E" w:rsidRPr="002360FE">
        <w:rPr>
          <w:sz w:val="24"/>
        </w:rPr>
        <w:t xml:space="preserve"> </w:t>
      </w:r>
      <w:r w:rsidR="00FC0E3C" w:rsidRPr="002360FE">
        <w:rPr>
          <w:sz w:val="24"/>
        </w:rPr>
        <w:t>сессии</w:t>
      </w:r>
      <w:r w:rsidR="003E4D9F" w:rsidRPr="002360FE">
        <w:rPr>
          <w:sz w:val="24"/>
        </w:rPr>
        <w:t xml:space="preserve"> </w:t>
      </w:r>
      <w:r w:rsidR="00311284" w:rsidRPr="002360FE">
        <w:rPr>
          <w:sz w:val="24"/>
          <w:lang w:val="en-US"/>
        </w:rPr>
        <w:t>V</w:t>
      </w:r>
      <w:r w:rsidR="003E4D9F" w:rsidRPr="002360FE">
        <w:rPr>
          <w:sz w:val="24"/>
        </w:rPr>
        <w:t xml:space="preserve"> созыва Совета </w:t>
      </w:r>
      <w:r w:rsidR="00D73DC4" w:rsidRPr="002360FE">
        <w:rPr>
          <w:sz w:val="24"/>
        </w:rPr>
        <w:t>Кубовского сельского поселения</w:t>
      </w:r>
      <w:r w:rsidR="003E4D9F" w:rsidRPr="002360FE">
        <w:rPr>
          <w:sz w:val="24"/>
        </w:rPr>
        <w:t xml:space="preserve"> от </w:t>
      </w:r>
      <w:r w:rsidR="00311284" w:rsidRPr="002360FE">
        <w:rPr>
          <w:sz w:val="24"/>
        </w:rPr>
        <w:t>1</w:t>
      </w:r>
      <w:r w:rsidR="00FC0E3C" w:rsidRPr="002360FE">
        <w:rPr>
          <w:sz w:val="24"/>
        </w:rPr>
        <w:t>8</w:t>
      </w:r>
      <w:r w:rsidR="003E4D9F" w:rsidRPr="002360FE">
        <w:rPr>
          <w:sz w:val="24"/>
        </w:rPr>
        <w:t>.12.202</w:t>
      </w:r>
      <w:r w:rsidR="00311284" w:rsidRPr="002360FE">
        <w:rPr>
          <w:sz w:val="24"/>
        </w:rPr>
        <w:t>3</w:t>
      </w:r>
      <w:r w:rsidR="003E4D9F" w:rsidRPr="002360FE">
        <w:rPr>
          <w:sz w:val="24"/>
        </w:rPr>
        <w:t xml:space="preserve"> г. № </w:t>
      </w:r>
      <w:r w:rsidR="00FC0E3C" w:rsidRPr="002360FE">
        <w:rPr>
          <w:sz w:val="24"/>
        </w:rPr>
        <w:t>8</w:t>
      </w:r>
      <w:r w:rsidR="003E4D9F" w:rsidRPr="002360FE">
        <w:rPr>
          <w:sz w:val="24"/>
        </w:rPr>
        <w:t xml:space="preserve"> «Об утверждении бюджета </w:t>
      </w:r>
      <w:r w:rsidR="00D73DC4" w:rsidRPr="002360FE">
        <w:rPr>
          <w:sz w:val="24"/>
        </w:rPr>
        <w:t>Кубовского сельского поселения</w:t>
      </w:r>
      <w:r w:rsidR="003E4D9F" w:rsidRPr="002360FE">
        <w:rPr>
          <w:sz w:val="24"/>
        </w:rPr>
        <w:t xml:space="preserve"> на 202</w:t>
      </w:r>
      <w:r w:rsidR="00311284" w:rsidRPr="002360FE">
        <w:rPr>
          <w:sz w:val="24"/>
        </w:rPr>
        <w:t>4</w:t>
      </w:r>
      <w:r w:rsidR="003E4D9F" w:rsidRPr="002360FE">
        <w:rPr>
          <w:sz w:val="24"/>
        </w:rPr>
        <w:t xml:space="preserve"> год»</w:t>
      </w:r>
      <w:r w:rsidR="002360FE" w:rsidRPr="002360FE">
        <w:rPr>
          <w:sz w:val="24"/>
        </w:rPr>
        <w:t>.</w:t>
      </w:r>
      <w:r w:rsidR="00AD4D52" w:rsidRPr="002360FE">
        <w:rPr>
          <w:sz w:val="24"/>
        </w:rPr>
        <w:t xml:space="preserve"> </w:t>
      </w:r>
    </w:p>
    <w:p w:rsidR="00374820" w:rsidRPr="002360FE" w:rsidRDefault="002360FE" w:rsidP="002360FE">
      <w:pPr>
        <w:pStyle w:val="a0"/>
        <w:ind w:firstLine="426"/>
        <w:jc w:val="both"/>
        <w:rPr>
          <w:b/>
          <w:sz w:val="24"/>
        </w:rPr>
      </w:pPr>
      <w:r w:rsidRPr="002360FE">
        <w:rPr>
          <w:sz w:val="24"/>
        </w:rPr>
        <w:t>Утвержденные бюджетные назначения по расходам, отраженные в отчете об исполнении бюджета (ф.0503127) по доходам ГАБС Кубовского сельского поселения и ГлАД ИФНС России по Республике Карелия по Кубовскому сельскому поселению, соответствуют уточненным плановым назначениям</w:t>
      </w:r>
      <w:r w:rsidR="00AD4D52" w:rsidRPr="002360FE">
        <w:rPr>
          <w:sz w:val="24"/>
        </w:rPr>
        <w:t>и</w:t>
      </w:r>
      <w:r w:rsidR="0035255B" w:rsidRPr="002360FE">
        <w:rPr>
          <w:sz w:val="24"/>
        </w:rPr>
        <w:t xml:space="preserve"> </w:t>
      </w:r>
      <w:r w:rsidR="00374820" w:rsidRPr="002360FE">
        <w:rPr>
          <w:sz w:val="24"/>
        </w:rPr>
        <w:t xml:space="preserve">соответствуют сумме </w:t>
      </w:r>
      <w:r w:rsidR="00AD4D52" w:rsidRPr="002360FE">
        <w:rPr>
          <w:sz w:val="24"/>
        </w:rPr>
        <w:t xml:space="preserve">уточненным плановым назначениям </w:t>
      </w:r>
      <w:r w:rsidR="00374820" w:rsidRPr="002360FE">
        <w:rPr>
          <w:sz w:val="24"/>
        </w:rPr>
        <w:t>бюджетных ассигнований, утвержденных (доведенных) на 202</w:t>
      </w:r>
      <w:r w:rsidR="00311284" w:rsidRPr="002360FE">
        <w:rPr>
          <w:sz w:val="24"/>
        </w:rPr>
        <w:t>4</w:t>
      </w:r>
      <w:r w:rsidR="00374820" w:rsidRPr="002360FE">
        <w:rPr>
          <w:sz w:val="24"/>
        </w:rPr>
        <w:t xml:space="preserve"> год, согласно утвержденной Сводной бюджетной росписи, утвержденной Распоряжением Администрации </w:t>
      </w:r>
      <w:r w:rsidR="00D73DC4" w:rsidRPr="002360FE">
        <w:rPr>
          <w:sz w:val="24"/>
        </w:rPr>
        <w:t>Кубовского сельского поселения</w:t>
      </w:r>
      <w:r w:rsidR="00374820" w:rsidRPr="002360FE">
        <w:rPr>
          <w:sz w:val="24"/>
        </w:rPr>
        <w:t xml:space="preserve"> № </w:t>
      </w:r>
      <w:r w:rsidR="00766C28" w:rsidRPr="002360FE">
        <w:rPr>
          <w:sz w:val="24"/>
        </w:rPr>
        <w:t>29</w:t>
      </w:r>
      <w:r w:rsidR="00374820" w:rsidRPr="002360FE">
        <w:rPr>
          <w:sz w:val="24"/>
        </w:rPr>
        <w:t xml:space="preserve"> о</w:t>
      </w:r>
      <w:r w:rsidR="00AD4D52" w:rsidRPr="002360FE">
        <w:rPr>
          <w:sz w:val="24"/>
        </w:rPr>
        <w:t xml:space="preserve">т </w:t>
      </w:r>
      <w:r w:rsidR="00766C28" w:rsidRPr="002360FE">
        <w:rPr>
          <w:sz w:val="24"/>
        </w:rPr>
        <w:t>28</w:t>
      </w:r>
      <w:r w:rsidR="00AD4D52" w:rsidRPr="002360FE">
        <w:rPr>
          <w:sz w:val="24"/>
        </w:rPr>
        <w:t xml:space="preserve"> декабря 202</w:t>
      </w:r>
      <w:r w:rsidR="00766C28" w:rsidRPr="002360FE">
        <w:rPr>
          <w:sz w:val="24"/>
        </w:rPr>
        <w:t>4</w:t>
      </w:r>
      <w:r w:rsidRPr="002360FE">
        <w:rPr>
          <w:sz w:val="24"/>
        </w:rPr>
        <w:t xml:space="preserve"> года, </w:t>
      </w:r>
      <w:r w:rsidRPr="002360FE">
        <w:rPr>
          <w:b/>
          <w:sz w:val="24"/>
        </w:rPr>
        <w:t>но не соответствуют</w:t>
      </w:r>
      <w:r w:rsidR="00374820" w:rsidRPr="002360FE">
        <w:rPr>
          <w:sz w:val="24"/>
        </w:rPr>
        <w:t xml:space="preserve"> </w:t>
      </w:r>
      <w:r w:rsidRPr="002360FE">
        <w:rPr>
          <w:sz w:val="24"/>
        </w:rPr>
        <w:t xml:space="preserve">уточненным плановым назначениям, утвержденным решением Совета Кубовского сельского поселения Пудожского муниципального района Х сессии </w:t>
      </w:r>
      <w:r w:rsidRPr="002360FE">
        <w:rPr>
          <w:sz w:val="24"/>
          <w:lang w:val="en-US"/>
        </w:rPr>
        <w:t>V</w:t>
      </w:r>
      <w:r w:rsidRPr="002360FE">
        <w:rPr>
          <w:sz w:val="24"/>
        </w:rPr>
        <w:t xml:space="preserve"> созыва от 19 декабря 2024 года № </w:t>
      </w:r>
      <w:r w:rsidRPr="002360FE">
        <w:rPr>
          <w:sz w:val="24"/>
        </w:rPr>
        <w:lastRenderedPageBreak/>
        <w:t xml:space="preserve">33 «О внесении изменений в Решение </w:t>
      </w:r>
      <w:r w:rsidRPr="002360FE">
        <w:rPr>
          <w:sz w:val="24"/>
          <w:lang w:val="en-US"/>
        </w:rPr>
        <w:t>III</w:t>
      </w:r>
      <w:r w:rsidRPr="002360FE">
        <w:rPr>
          <w:sz w:val="24"/>
        </w:rPr>
        <w:t xml:space="preserve"> сессии </w:t>
      </w:r>
      <w:r w:rsidRPr="002360FE">
        <w:rPr>
          <w:sz w:val="24"/>
          <w:lang w:val="en-US"/>
        </w:rPr>
        <w:t>V</w:t>
      </w:r>
      <w:r w:rsidRPr="002360FE">
        <w:rPr>
          <w:sz w:val="24"/>
        </w:rPr>
        <w:t xml:space="preserve"> созыва Совета Кубовского сельского поселения от 18.12.2023 г. № 8 «Об утверждении бюджета Кубовского сельского поселения на 2024 год».</w:t>
      </w:r>
      <w:r>
        <w:rPr>
          <w:sz w:val="24"/>
        </w:rPr>
        <w:t xml:space="preserve"> </w:t>
      </w:r>
      <w:r w:rsidRPr="002360FE">
        <w:rPr>
          <w:b/>
          <w:sz w:val="24"/>
        </w:rPr>
        <w:t>Сумма расхождения - 32 400,00 рублей.</w:t>
      </w:r>
    </w:p>
    <w:p w:rsidR="008A7D2A" w:rsidRDefault="0085103D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</w:t>
      </w:r>
      <w:r w:rsidR="008A7D2A">
        <w:rPr>
          <w:sz w:val="24"/>
        </w:rPr>
        <w:t>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85103D" w:rsidP="00374820">
      <w:pPr>
        <w:pStyle w:val="a0"/>
        <w:jc w:val="both"/>
        <w:rPr>
          <w:sz w:val="24"/>
        </w:rPr>
      </w:pPr>
      <w:r>
        <w:rPr>
          <w:sz w:val="24"/>
        </w:rPr>
        <w:t xml:space="preserve">      </w:t>
      </w:r>
      <w:r w:rsidR="009F09A0" w:rsidRPr="00374820">
        <w:rPr>
          <w:sz w:val="24"/>
        </w:rPr>
        <w:t xml:space="preserve">Применение кодов бюджетной классификации соответствует порядку установленному Приказом МФ РФ от </w:t>
      </w:r>
      <w:r w:rsidR="00385259">
        <w:rPr>
          <w:sz w:val="24"/>
        </w:rPr>
        <w:t>24.05.</w:t>
      </w:r>
      <w:r w:rsidR="00766C28" w:rsidRPr="00766C28">
        <w:rPr>
          <w:sz w:val="24"/>
        </w:rPr>
        <w:t xml:space="preserve">2022 </w:t>
      </w:r>
      <w:r w:rsidR="009F09A0" w:rsidRPr="00374820">
        <w:rPr>
          <w:sz w:val="24"/>
        </w:rPr>
        <w:t>г. № 8</w:t>
      </w:r>
      <w:r w:rsidR="00766C28" w:rsidRPr="00766C28">
        <w:rPr>
          <w:sz w:val="24"/>
        </w:rPr>
        <w:t>2</w:t>
      </w:r>
      <w:r w:rsidR="009F09A0" w:rsidRPr="00374820">
        <w:rPr>
          <w:sz w:val="24"/>
        </w:rPr>
        <w:t xml:space="preserve">н «О Порядке формирования и применения кодов бюджетной классификации РФ, их структуре и принципах назначения. 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="0085103D">
        <w:t xml:space="preserve"> </w:t>
      </w:r>
      <w:r w:rsidRPr="00385259">
        <w:t>Показатели строки 500 в графах 5,6,7,8 равны показателям строки 450 в графах 6,7,8,9 соответственно, с противоположным зн</w:t>
      </w:r>
      <w:r w:rsidR="003F40C0" w:rsidRPr="00385259">
        <w:t xml:space="preserve">аком (п.59 Инструкции 191н) - </w:t>
      </w:r>
      <w:r w:rsidRPr="00385259">
        <w:t xml:space="preserve"> </w:t>
      </w:r>
      <w:r w:rsidR="001E37A7" w:rsidRPr="002360FE">
        <w:t>(</w:t>
      </w:r>
      <w:r w:rsidR="00385259" w:rsidRPr="002360FE">
        <w:t>107 524,25</w:t>
      </w:r>
      <w:r w:rsidR="001E37A7" w:rsidRPr="002360FE">
        <w:t>)</w:t>
      </w:r>
      <w:r w:rsidRPr="002360FE">
        <w:t>рублей</w:t>
      </w:r>
      <w:r w:rsidR="003F40C0" w:rsidRPr="00385259">
        <w:t>.</w:t>
      </w:r>
    </w:p>
    <w:p w:rsidR="009F09A0" w:rsidRPr="003F40C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</w:t>
      </w:r>
      <w:r w:rsidR="0085103D">
        <w:t xml:space="preserve"> </w:t>
      </w:r>
      <w:r w:rsidRPr="003F40C0">
        <w:t xml:space="preserve">  Показатели отчета ф.050312</w:t>
      </w:r>
      <w:r w:rsidR="00385259">
        <w:t>7 (поступление доходов и выбытие</w:t>
      </w:r>
      <w:r w:rsidRPr="003F40C0">
        <w:t xml:space="preserve"> денежных средств) соответствуют показателям отчета ф.0503123 «отчет о движении денежных средств».</w:t>
      </w:r>
    </w:p>
    <w:p w:rsidR="009F09A0" w:rsidRDefault="009F09A0" w:rsidP="009F09A0">
      <w:pPr>
        <w:autoSpaceDE w:val="0"/>
        <w:autoSpaceDN w:val="0"/>
        <w:adjustRightInd w:val="0"/>
        <w:jc w:val="both"/>
      </w:pPr>
      <w:r w:rsidRPr="003F40C0">
        <w:t xml:space="preserve">     </w:t>
      </w:r>
      <w:r w:rsidR="0085103D">
        <w:t xml:space="preserve"> </w:t>
      </w:r>
      <w:r w:rsidRPr="003F40C0">
        <w:t>Исполнение бюджета ГАБС (ф. 0503127)</w:t>
      </w:r>
      <w:r w:rsidR="00A16C3F">
        <w:t xml:space="preserve"> и ГлАД ИФНС</w:t>
      </w:r>
      <w:r w:rsidRPr="003F40C0">
        <w:t xml:space="preserve"> в части доходов и расходов было сверено с данными «Отчета по поступлениям и выбытиям» о</w:t>
      </w:r>
      <w:r w:rsidRPr="00C2503A">
        <w:t>ргана, осуществляющего 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</w:p>
    <w:p w:rsidR="008A7D2A" w:rsidRDefault="009F09A0" w:rsidP="00B60D2F">
      <w:pPr>
        <w:autoSpaceDE w:val="0"/>
        <w:autoSpaceDN w:val="0"/>
        <w:adjustRightInd w:val="0"/>
        <w:jc w:val="both"/>
      </w:pPr>
      <w:r w:rsidRPr="00AF2CB8">
        <w:t xml:space="preserve">    </w:t>
      </w:r>
      <w:r w:rsidR="0085103D">
        <w:t xml:space="preserve">  </w:t>
      </w:r>
      <w:r w:rsidR="008A7D2A">
        <w:t>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8A7D2A" w:rsidRDefault="008A7D2A" w:rsidP="009F09A0">
      <w:pPr>
        <w:pStyle w:val="a6"/>
        <w:ind w:left="0"/>
        <w:jc w:val="both"/>
      </w:pPr>
    </w:p>
    <w:p w:rsidR="009F09A0" w:rsidRPr="009E3E11" w:rsidRDefault="009F09A0" w:rsidP="009F09A0">
      <w:pPr>
        <w:jc w:val="center"/>
        <w:rPr>
          <w:i/>
        </w:rPr>
      </w:pPr>
      <w:r w:rsidRPr="00B308CA">
        <w:rPr>
          <w:i/>
        </w:rPr>
        <w:t xml:space="preserve">Отчета </w:t>
      </w:r>
      <w:r w:rsidRPr="00B308CA">
        <w:rPr>
          <w:bCs/>
          <w:i/>
          <w:color w:val="000000"/>
        </w:rPr>
        <w:t xml:space="preserve">о бюджетных обязательствах </w:t>
      </w:r>
      <w:r w:rsidRPr="00B308CA">
        <w:rPr>
          <w:i/>
        </w:rPr>
        <w:t>(ф. 0503128):</w:t>
      </w:r>
    </w:p>
    <w:p w:rsidR="009F09A0" w:rsidRDefault="009F09A0" w:rsidP="009F09A0">
      <w:pPr>
        <w:jc w:val="both"/>
      </w:pPr>
    </w:p>
    <w:p w:rsidR="009F09A0" w:rsidRDefault="009F09A0" w:rsidP="009F09A0">
      <w:pPr>
        <w:jc w:val="both"/>
      </w:pPr>
      <w:r>
        <w:t xml:space="preserve">    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9F09A0">
      <w:pPr>
        <w:jc w:val="both"/>
      </w:pPr>
      <w:r>
        <w:t xml:space="preserve">     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8A7D2A" w:rsidP="008A7D2A">
      <w:pPr>
        <w:jc w:val="both"/>
      </w:pPr>
      <w:r>
        <w:t xml:space="preserve">     </w:t>
      </w: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571E9E">
        <w:t>16 320 581,87</w:t>
      </w:r>
      <w:r w:rsidR="00020BE7">
        <w:t xml:space="preserve"> рублей, что</w:t>
      </w:r>
      <w:r>
        <w:t xml:space="preserve"> не превышают объем доведенных лимитов бюджетных обязательств - </w:t>
      </w:r>
      <w:r w:rsidR="00571E9E">
        <w:t>16 450 133,30</w:t>
      </w:r>
      <w:r>
        <w:t xml:space="preserve"> рублей, что соответствует п.3 ст.219 Бюджетного кодекса РФ.</w:t>
      </w:r>
    </w:p>
    <w:p w:rsidR="009F09A0" w:rsidRDefault="009F09A0" w:rsidP="009F09A0">
      <w:pPr>
        <w:jc w:val="both"/>
      </w:pPr>
      <w:r>
        <w:t xml:space="preserve">     Показатели графы 9 «Денежные обязательства» отчета ф.0503128 принятые денежные обязательства </w:t>
      </w:r>
      <w:r w:rsidR="00571E9E">
        <w:t xml:space="preserve"> в сумме 16 144 456,00 рублей </w:t>
      </w:r>
      <w:r>
        <w:t xml:space="preserve">не превышают показатели принятых бюджетных обязательств графы 7 </w:t>
      </w:r>
      <w:r w:rsidR="00571E9E">
        <w:t xml:space="preserve">в сумме 16 320 581,87 рублей </w:t>
      </w:r>
      <w:r>
        <w:t xml:space="preserve">отчета ф.0503128.  </w:t>
      </w:r>
    </w:p>
    <w:p w:rsidR="009F09A0" w:rsidRDefault="009F09A0" w:rsidP="009F09A0">
      <w:pPr>
        <w:jc w:val="both"/>
      </w:pPr>
      <w:r>
        <w:t xml:space="preserve">     Показатель резервов в строке 860  графы 7 Отчета ф.0503128 равен показателю в строке «всего по счету 040160000» графы 9 Сведений ф.0503169 - </w:t>
      </w:r>
      <w:r w:rsidR="00571E9E">
        <w:t>310 000</w:t>
      </w:r>
      <w:r w:rsidR="00020BE7">
        <w:t>,00</w:t>
      </w:r>
      <w:r>
        <w:t xml:space="preserve"> рублей.</w:t>
      </w:r>
    </w:p>
    <w:p w:rsidR="009F09A0" w:rsidRDefault="009F09A0" w:rsidP="009F09A0">
      <w:pPr>
        <w:jc w:val="both"/>
      </w:pPr>
      <w:r>
        <w:t xml:space="preserve">     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</w:t>
      </w:r>
      <w:r w:rsidR="00D7674C">
        <w:t xml:space="preserve"> </w:t>
      </w:r>
      <w:r w:rsidR="00AF2FD3">
        <w:t>соответс</w:t>
      </w:r>
      <w:r w:rsidR="00571E9E">
        <w:t>т</w:t>
      </w:r>
      <w:r w:rsidR="00AF2FD3">
        <w:t>вуют</w:t>
      </w:r>
      <w:r>
        <w:t xml:space="preserve"> разделам 1,2 «сведения о принятых и неиспользованных обязательствах получателя бюджетных средств (ф.0503175).</w:t>
      </w:r>
    </w:p>
    <w:p w:rsidR="007A293E" w:rsidRPr="00571E9E" w:rsidRDefault="007A293E" w:rsidP="00571E9E">
      <w:pPr>
        <w:spacing w:line="276" w:lineRule="auto"/>
        <w:ind w:firstLine="284"/>
        <w:jc w:val="both"/>
      </w:pPr>
      <w:r w:rsidRPr="007A293E">
        <w:rPr>
          <w:color w:val="000000"/>
        </w:rPr>
        <w:t>Исходя из Отчета ф.</w:t>
      </w:r>
      <w:r w:rsidRPr="007A293E">
        <w:t> </w:t>
      </w:r>
      <w:r w:rsidRPr="007A293E">
        <w:rPr>
          <w:color w:val="000000"/>
        </w:rPr>
        <w:t xml:space="preserve">0503128 принятые </w:t>
      </w:r>
      <w:r w:rsidR="00D73DC4">
        <w:rPr>
          <w:color w:val="000000"/>
        </w:rPr>
        <w:t>Кубовским сельским поселением</w:t>
      </w:r>
      <w:r w:rsidRPr="007A293E">
        <w:t xml:space="preserve"> бюджетные </w:t>
      </w:r>
      <w:r w:rsidRPr="007A293E">
        <w:rPr>
          <w:color w:val="000000"/>
        </w:rPr>
        <w:t xml:space="preserve">обязательства </w:t>
      </w:r>
      <w:r w:rsidRPr="007A293E">
        <w:t xml:space="preserve">в объеме </w:t>
      </w:r>
      <w:r w:rsidR="00571E9E">
        <w:t>16 320 581,87</w:t>
      </w:r>
      <w:r w:rsidR="0093194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20D6">
        <w:rPr>
          <w:color w:val="000000"/>
        </w:rPr>
        <w:t xml:space="preserve"> рублей</w:t>
      </w:r>
      <w:r w:rsidRPr="007A293E">
        <w:rPr>
          <w:color w:val="000000"/>
        </w:rPr>
        <w:t xml:space="preserve"> не превышают объем доведенных лимитов бюджетных обязательств, что соответствует пункту 3 статьи 219 Бюджетного кодекса РФ.</w:t>
      </w:r>
      <w:r w:rsidRPr="007A293E">
        <w:t xml:space="preserve"> </w:t>
      </w:r>
      <w:r w:rsidR="00CE2E00">
        <w:t xml:space="preserve">     </w:t>
      </w:r>
      <w:r w:rsidRPr="007A293E">
        <w:rPr>
          <w:color w:val="000000"/>
        </w:rPr>
        <w:t>Проанализировав данные по принятым бюджетным обязательствам по разделам, подразделам, целевым статям, группам, подгруппам и элементам видов расходов классификации расходов бюджета Отчета ф.</w:t>
      </w:r>
      <w:r w:rsidRPr="007A293E">
        <w:t> </w:t>
      </w:r>
      <w:r w:rsidRPr="007A293E">
        <w:rPr>
          <w:color w:val="000000"/>
        </w:rPr>
        <w:t>0503128, превышение объемов принятых бюджетных обязательс</w:t>
      </w:r>
      <w:r w:rsidRPr="007A293E">
        <w:t>т</w:t>
      </w:r>
      <w:r w:rsidRPr="007A293E">
        <w:rPr>
          <w:color w:val="000000"/>
        </w:rPr>
        <w:t>в над доведенными лимитами не установлено.</w:t>
      </w:r>
    </w:p>
    <w:p w:rsidR="00FD37A1" w:rsidRDefault="00FD37A1" w:rsidP="009F09A0">
      <w:pPr>
        <w:ind w:left="720"/>
        <w:jc w:val="center"/>
        <w:rPr>
          <w:i/>
          <w:color w:val="000000"/>
        </w:rPr>
      </w:pPr>
    </w:p>
    <w:p w:rsidR="009F09A0" w:rsidRDefault="009F09A0" w:rsidP="009F09A0">
      <w:pPr>
        <w:ind w:left="720"/>
        <w:jc w:val="center"/>
        <w:rPr>
          <w:i/>
          <w:color w:val="000000"/>
        </w:rPr>
      </w:pPr>
      <w:r w:rsidRPr="000168CB">
        <w:rPr>
          <w:i/>
          <w:color w:val="000000"/>
        </w:rPr>
        <w:t>Сведения об исполнении бюджета (ф.0503164)</w:t>
      </w:r>
    </w:p>
    <w:p w:rsidR="009F09A0" w:rsidRDefault="009F09A0" w:rsidP="009F09A0">
      <w:pPr>
        <w:ind w:left="720"/>
        <w:jc w:val="center"/>
        <w:rPr>
          <w:i/>
          <w:color w:val="000000"/>
        </w:rPr>
      </w:pPr>
    </w:p>
    <w:p w:rsidR="009F09A0" w:rsidRDefault="009F09A0" w:rsidP="009F09A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Показатели, отраженные по строке 010 «Доходы бюджета, всего», </w:t>
      </w:r>
      <w:r w:rsidR="002B684E">
        <w:rPr>
          <w:color w:val="000000"/>
        </w:rPr>
        <w:t xml:space="preserve">строке 200 «Расходы бюджета, всего», </w:t>
      </w:r>
      <w:r>
        <w:rPr>
          <w:color w:val="000000"/>
        </w:rPr>
        <w:t xml:space="preserve">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</w:t>
      </w:r>
      <w:r w:rsidRPr="000168CB">
        <w:rPr>
          <w:color w:val="000000"/>
        </w:rPr>
        <w:t>соответствуют показателям, отраженным в отчете ф.0503127</w:t>
      </w:r>
      <w:r>
        <w:rPr>
          <w:color w:val="000000"/>
        </w:rPr>
        <w:t xml:space="preserve">.  </w:t>
      </w:r>
    </w:p>
    <w:p w:rsidR="00177222" w:rsidRPr="00A43DFB" w:rsidRDefault="00177222" w:rsidP="009F09A0">
      <w:pPr>
        <w:ind w:firstLine="284"/>
        <w:jc w:val="both"/>
        <w:rPr>
          <w:i/>
          <w:color w:val="000000"/>
        </w:rPr>
      </w:pPr>
      <w:r>
        <w:rPr>
          <w:i/>
        </w:rPr>
        <w:t>Приведенная причина «оплата работ по факту, на основании акта выполненных работ» не может являться объективной, т.к. не раскрывает, выполнены ли все запланированные мероприятия, для реализации которых в бюджете предусматривались бюджетные ассигнования</w:t>
      </w:r>
    </w:p>
    <w:p w:rsidR="004764A8" w:rsidRDefault="009F09A0" w:rsidP="009F09A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842328" w:rsidRDefault="009F09A0" w:rsidP="00F65918">
      <w:pPr>
        <w:jc w:val="both"/>
        <w:rPr>
          <w:i/>
          <w:color w:val="000000"/>
        </w:rPr>
      </w:pPr>
      <w:r>
        <w:rPr>
          <w:color w:val="000000"/>
        </w:rPr>
        <w:t xml:space="preserve">                                     </w:t>
      </w:r>
      <w:r w:rsidR="00842328">
        <w:rPr>
          <w:i/>
          <w:color w:val="000000"/>
        </w:rPr>
        <w:t>Сведения о движении нефинансовых активов</w:t>
      </w:r>
      <w:r w:rsidR="00842328" w:rsidRPr="000168CB">
        <w:rPr>
          <w:i/>
          <w:color w:val="000000"/>
        </w:rPr>
        <w:t xml:space="preserve"> (ф.050316</w:t>
      </w:r>
      <w:r w:rsidR="00842328">
        <w:rPr>
          <w:i/>
          <w:color w:val="000000"/>
        </w:rPr>
        <w:t>8</w:t>
      </w:r>
      <w:r w:rsidR="00842328" w:rsidRPr="000168CB">
        <w:rPr>
          <w:i/>
          <w:color w:val="000000"/>
        </w:rPr>
        <w:t>)</w:t>
      </w:r>
      <w:r w:rsidR="00842328">
        <w:rPr>
          <w:i/>
          <w:color w:val="000000"/>
        </w:rPr>
        <w:t>:</w:t>
      </w:r>
    </w:p>
    <w:p w:rsidR="00842328" w:rsidRDefault="00842328" w:rsidP="00842328">
      <w:pPr>
        <w:ind w:left="720"/>
        <w:jc w:val="center"/>
        <w:rPr>
          <w:i/>
          <w:color w:val="000000"/>
        </w:rPr>
      </w:pPr>
    </w:p>
    <w:p w:rsidR="00842328" w:rsidRPr="00842328" w:rsidRDefault="00842328" w:rsidP="00842328">
      <w:pPr>
        <w:suppressAutoHyphens/>
        <w:spacing w:line="276" w:lineRule="auto"/>
        <w:jc w:val="both"/>
      </w:pPr>
      <w:r>
        <w:rPr>
          <w:color w:val="000000"/>
        </w:rPr>
        <w:t xml:space="preserve">    </w:t>
      </w:r>
      <w:r w:rsidRPr="00842328">
        <w:rPr>
          <w:color w:val="000000"/>
        </w:rPr>
        <w:t>При анализе показателей, отраженных</w:t>
      </w:r>
      <w:r w:rsidRPr="00842328">
        <w:rPr>
          <w:b/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842328" w:rsidRPr="00842328" w:rsidRDefault="00842328" w:rsidP="00842328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842328" w:rsidRPr="00842328" w:rsidRDefault="00842328" w:rsidP="00842328">
      <w:pPr>
        <w:spacing w:line="276" w:lineRule="auto"/>
        <w:jc w:val="both"/>
      </w:pPr>
      <w:r w:rsidRPr="00842328">
        <w:rPr>
          <w:color w:val="000000"/>
        </w:rPr>
        <w:t xml:space="preserve"> </w:t>
      </w:r>
      <w:r>
        <w:rPr>
          <w:color w:val="000000"/>
        </w:rPr>
        <w:t xml:space="preserve">    - </w:t>
      </w:r>
      <w:r w:rsidR="00A33816">
        <w:rPr>
          <w:color w:val="000000"/>
        </w:rPr>
        <w:t xml:space="preserve">выборочной проверкой установлено, что, </w:t>
      </w:r>
      <w:r>
        <w:rPr>
          <w:color w:val="000000"/>
        </w:rPr>
        <w:t>п</w:t>
      </w:r>
      <w:r w:rsidRPr="00842328">
        <w:t xml:space="preserve">оказатели Сведений ф. 0503168 ГАБС Администрации </w:t>
      </w:r>
      <w:r w:rsidR="00D73DC4">
        <w:t>Кубовского сельского поселения</w:t>
      </w:r>
      <w:r w:rsidRPr="00842328">
        <w:t xml:space="preserve"> сформированы на основании сводных показателей Главных книг подведомственных ему получателей бюджетных средств.</w:t>
      </w:r>
    </w:p>
    <w:p w:rsidR="009F09A0" w:rsidRDefault="009F09A0" w:rsidP="009F09A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A0" w:rsidRPr="00D8664E" w:rsidRDefault="00823A6C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 w:rsidRPr="004E3A11">
        <w:rPr>
          <w:rFonts w:cs="Times New Roman"/>
          <w:bCs/>
          <w:i/>
          <w:shd w:val="clear" w:color="auto" w:fill="FFFFFF"/>
        </w:rPr>
        <w:t>Проверка дебиторской и кредиторской задолженности (ф.0503169)</w:t>
      </w:r>
      <w:r w:rsidR="009F09A0" w:rsidRPr="004E3A11">
        <w:rPr>
          <w:rFonts w:cs="Times New Roman"/>
          <w:bCs/>
          <w:i/>
          <w:shd w:val="clear" w:color="auto" w:fill="FFFFFF"/>
        </w:rPr>
        <w:t>:</w:t>
      </w:r>
      <w:r w:rsidR="009F09A0" w:rsidRPr="00D8664E">
        <w:rPr>
          <w:rFonts w:cs="Times New Roman"/>
          <w:i/>
          <w:shd w:val="clear" w:color="auto" w:fill="FFFFFF"/>
        </w:rPr>
        <w:t xml:space="preserve"> </w:t>
      </w:r>
      <w:r w:rsidR="009F09A0" w:rsidRPr="00D8664E">
        <w:rPr>
          <w:rFonts w:cs="Times New Roman"/>
          <w:shd w:val="clear" w:color="auto" w:fill="FFFFFF"/>
        </w:rPr>
        <w:t xml:space="preserve">   </w:t>
      </w:r>
    </w:p>
    <w:p w:rsidR="009F09A0" w:rsidRDefault="009F09A0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</w:p>
    <w:p w:rsidR="009F09A0" w:rsidRDefault="009F09A0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</w:t>
      </w:r>
      <w:r w:rsidR="00823A6C">
        <w:rPr>
          <w:rFonts w:cs="Times New Roman"/>
          <w:shd w:val="clear" w:color="auto" w:fill="FFFFFF"/>
        </w:rPr>
        <w:t>В соответствии со Сведениями о дебиторской  кредиторской задолженности поселения, которые отражены в форме 0503169 дебиторская задолженность за 202</w:t>
      </w:r>
      <w:r w:rsidR="00105527">
        <w:rPr>
          <w:rFonts w:cs="Times New Roman"/>
          <w:shd w:val="clear" w:color="auto" w:fill="FFFFFF"/>
        </w:rPr>
        <w:t>4</w:t>
      </w:r>
      <w:r w:rsidR="00823A6C">
        <w:rPr>
          <w:rFonts w:cs="Times New Roman"/>
          <w:shd w:val="clear" w:color="auto" w:fill="FFFFFF"/>
        </w:rPr>
        <w:t xml:space="preserve"> год составила на 01.01.202</w:t>
      </w:r>
      <w:r w:rsidR="00105527">
        <w:rPr>
          <w:rFonts w:cs="Times New Roman"/>
          <w:shd w:val="clear" w:color="auto" w:fill="FFFFFF"/>
        </w:rPr>
        <w:t>5</w:t>
      </w:r>
      <w:r w:rsidR="00823A6C">
        <w:rPr>
          <w:rFonts w:cs="Times New Roman"/>
          <w:shd w:val="clear" w:color="auto" w:fill="FFFFFF"/>
        </w:rPr>
        <w:t xml:space="preserve"> года </w:t>
      </w:r>
      <w:r w:rsidR="00105527">
        <w:rPr>
          <w:rFonts w:cs="Times New Roman"/>
          <w:shd w:val="clear" w:color="auto" w:fill="FFFFFF"/>
        </w:rPr>
        <w:t>151 351,76</w:t>
      </w:r>
      <w:r w:rsidR="00823A6C">
        <w:rPr>
          <w:rFonts w:cs="Times New Roman"/>
          <w:shd w:val="clear" w:color="auto" w:fill="FFFFFF"/>
        </w:rPr>
        <w:t xml:space="preserve"> рублей</w:t>
      </w:r>
      <w:r w:rsidR="003A580C">
        <w:rPr>
          <w:rFonts w:cs="Times New Roman"/>
          <w:shd w:val="clear" w:color="auto" w:fill="FFFFFF"/>
        </w:rPr>
        <w:t xml:space="preserve">, </w:t>
      </w:r>
      <w:r w:rsidR="003A580C" w:rsidRPr="008B5D8F">
        <w:rPr>
          <w:rFonts w:cs="Times New Roman"/>
          <w:shd w:val="clear" w:color="auto" w:fill="FFFFFF"/>
        </w:rPr>
        <w:t>что соответствует данным баланса 0503130 (стр.</w:t>
      </w:r>
      <w:r w:rsidR="003A580C">
        <w:rPr>
          <w:rFonts w:cs="Times New Roman"/>
          <w:shd w:val="clear" w:color="auto" w:fill="FFFFFF"/>
        </w:rPr>
        <w:t>260</w:t>
      </w:r>
      <w:r w:rsidR="003A580C" w:rsidRPr="008B5D8F">
        <w:rPr>
          <w:rFonts w:cs="Times New Roman"/>
          <w:shd w:val="clear" w:color="auto" w:fill="FFFFFF"/>
        </w:rPr>
        <w:t>).</w:t>
      </w:r>
    </w:p>
    <w:p w:rsidR="00823A6C" w:rsidRPr="008B5D8F" w:rsidRDefault="00823A6C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8B5D8F">
        <w:rPr>
          <w:rFonts w:cs="Times New Roman"/>
          <w:shd w:val="clear" w:color="auto" w:fill="FFFFFF"/>
        </w:rPr>
        <w:t xml:space="preserve">     Кредиторская задолженность на конец отчетного периода 202</w:t>
      </w:r>
      <w:r w:rsidR="00105527">
        <w:rPr>
          <w:rFonts w:cs="Times New Roman"/>
          <w:shd w:val="clear" w:color="auto" w:fill="FFFFFF"/>
        </w:rPr>
        <w:t>4</w:t>
      </w:r>
      <w:r w:rsidRPr="008B5D8F">
        <w:rPr>
          <w:rFonts w:cs="Times New Roman"/>
          <w:shd w:val="clear" w:color="auto" w:fill="FFFFFF"/>
        </w:rPr>
        <w:t xml:space="preserve"> года составила </w:t>
      </w:r>
      <w:r w:rsidR="00105527">
        <w:rPr>
          <w:rFonts w:cs="Times New Roman"/>
          <w:shd w:val="clear" w:color="auto" w:fill="FFFFFF"/>
        </w:rPr>
        <w:t>144 855,57</w:t>
      </w:r>
      <w:r w:rsidRPr="008B5D8F">
        <w:rPr>
          <w:rFonts w:cs="Times New Roman"/>
          <w:shd w:val="clear" w:color="auto" w:fill="FFFFFF"/>
        </w:rPr>
        <w:t xml:space="preserve"> рублей, что соответствует данным баланса 0503130 (стр.</w:t>
      </w:r>
      <w:r w:rsidR="00157FB8">
        <w:rPr>
          <w:rFonts w:cs="Times New Roman"/>
          <w:shd w:val="clear" w:color="auto" w:fill="FFFFFF"/>
        </w:rPr>
        <w:t>410</w:t>
      </w:r>
      <w:r w:rsidR="00105527">
        <w:rPr>
          <w:rFonts w:cs="Times New Roman"/>
          <w:shd w:val="clear" w:color="auto" w:fill="FFFFFF"/>
        </w:rPr>
        <w:t>,420</w:t>
      </w:r>
      <w:r w:rsidRPr="008B5D8F">
        <w:rPr>
          <w:rFonts w:cs="Times New Roman"/>
          <w:shd w:val="clear" w:color="auto" w:fill="FFFFFF"/>
        </w:rPr>
        <w:t>).</w:t>
      </w:r>
    </w:p>
    <w:p w:rsidR="00A93D18" w:rsidRPr="008B5D8F" w:rsidRDefault="0097493B" w:rsidP="0097493B">
      <w:pPr>
        <w:pStyle w:val="Standarduser"/>
        <w:spacing w:line="276" w:lineRule="auto"/>
        <w:ind w:firstLine="284"/>
        <w:jc w:val="both"/>
      </w:pPr>
      <w:r w:rsidRPr="008B5D8F">
        <w:t xml:space="preserve">Показатели по дебиторской и кредиторской задолженности получателей бюджетных средств, подведомственных ГАБС Администрации </w:t>
      </w:r>
      <w:r w:rsidR="00D73DC4">
        <w:t>Кубовского сельского поселения</w:t>
      </w:r>
      <w:r w:rsidRPr="008B5D8F">
        <w:t>, выборочно сверены с показателями Главных книг, расхождения не установлены.</w:t>
      </w:r>
    </w:p>
    <w:p w:rsidR="0097493B" w:rsidRDefault="0097493B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9F09A0" w:rsidRDefault="009F09A0" w:rsidP="002C12B9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  <w:r w:rsidRPr="0033595A">
        <w:rPr>
          <w:rFonts w:cs="Times New Roman"/>
          <w:i/>
          <w:shd w:val="clear" w:color="auto" w:fill="FFFFFF"/>
        </w:rPr>
        <w:t>«Сведения о принятых и неисполненных обязательствах получателя бю</w:t>
      </w:r>
      <w:r w:rsidR="00823A6C" w:rsidRPr="0033595A">
        <w:rPr>
          <w:rFonts w:cs="Times New Roman"/>
          <w:i/>
          <w:shd w:val="clear" w:color="auto" w:fill="FFFFFF"/>
        </w:rPr>
        <w:t>джетных средств» (ф.05031</w:t>
      </w:r>
      <w:r w:rsidRPr="0033595A">
        <w:rPr>
          <w:rFonts w:cs="Times New Roman"/>
          <w:i/>
          <w:shd w:val="clear" w:color="auto" w:fill="FFFFFF"/>
        </w:rPr>
        <w:t>75):</w:t>
      </w:r>
    </w:p>
    <w:p w:rsidR="00CC0BF7" w:rsidRPr="0033595A" w:rsidRDefault="00CC0BF7" w:rsidP="002C12B9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</w:p>
    <w:p w:rsidR="003B0D77" w:rsidRPr="0033595A" w:rsidRDefault="009F09A0" w:rsidP="003B0D77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b/>
          <w:shd w:val="clear" w:color="auto" w:fill="FFFFFF"/>
        </w:rPr>
        <w:t xml:space="preserve"> </w:t>
      </w:r>
      <w:bookmarkStart w:id="0" w:name="_Hlk71592240"/>
      <w:bookmarkStart w:id="1" w:name="_Hlk71497942"/>
      <w:r w:rsidR="00CC0BF7">
        <w:rPr>
          <w:rFonts w:cs="Times New Roman"/>
          <w:b/>
          <w:shd w:val="clear" w:color="auto" w:fill="FFFFFF"/>
        </w:rPr>
        <w:t xml:space="preserve">  </w:t>
      </w:r>
      <w:r w:rsidR="003B0D77" w:rsidRPr="0033595A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</w:t>
      </w:r>
      <w:r w:rsidR="003B0D77">
        <w:rPr>
          <w:rFonts w:cs="Times New Roman"/>
          <w:shd w:val="clear" w:color="auto" w:fill="FFFFFF"/>
        </w:rPr>
        <w:t>-12</w:t>
      </w:r>
      <w:r w:rsidR="003B0D77" w:rsidRPr="0033595A">
        <w:rPr>
          <w:rFonts w:cs="Times New Roman"/>
          <w:shd w:val="clear" w:color="auto" w:fill="FFFFFF"/>
        </w:rPr>
        <w:t xml:space="preserve">  Отчета ф.0305128:</w:t>
      </w:r>
    </w:p>
    <w:p w:rsidR="003B0D77" w:rsidRPr="0033595A" w:rsidRDefault="003B0D77" w:rsidP="003B0D77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>Не исполнено бюджетных обязательств в сумме</w:t>
      </w:r>
      <w:r>
        <w:rPr>
          <w:rFonts w:cs="Times New Roman"/>
          <w:shd w:val="clear" w:color="auto" w:fill="FFFFFF"/>
        </w:rPr>
        <w:t xml:space="preserve"> - </w:t>
      </w:r>
      <w:r w:rsidR="00105527">
        <w:rPr>
          <w:rFonts w:cs="Times New Roman"/>
          <w:shd w:val="clear" w:color="auto" w:fill="FFFFFF"/>
        </w:rPr>
        <w:t>252 997,38</w:t>
      </w:r>
      <w:r w:rsidRPr="0033595A">
        <w:rPr>
          <w:rFonts w:cs="Times New Roman"/>
          <w:shd w:val="clear" w:color="auto" w:fill="FFFFFF"/>
        </w:rPr>
        <w:t xml:space="preserve"> рублей;</w:t>
      </w:r>
    </w:p>
    <w:p w:rsidR="003B0D77" w:rsidRDefault="003B0D77" w:rsidP="003B0D77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105527">
        <w:rPr>
          <w:rFonts w:cs="Times New Roman"/>
          <w:shd w:val="clear" w:color="auto" w:fill="FFFFFF"/>
        </w:rPr>
        <w:t>76871,51</w:t>
      </w:r>
      <w:r w:rsidRPr="0033595A">
        <w:rPr>
          <w:rFonts w:cs="Times New Roman"/>
          <w:shd w:val="clear" w:color="auto" w:fill="FFFFFF"/>
        </w:rPr>
        <w:t xml:space="preserve"> рублей</w:t>
      </w:r>
    </w:p>
    <w:p w:rsidR="003B0D77" w:rsidRDefault="003B0D77" w:rsidP="003B0D77">
      <w:pPr>
        <w:pStyle w:val="a6"/>
        <w:ind w:left="0" w:firstLine="709"/>
        <w:jc w:val="both"/>
      </w:pPr>
    </w:p>
    <w:p w:rsidR="00BB24DD" w:rsidRPr="003B0D77" w:rsidRDefault="003B0D77" w:rsidP="00464838">
      <w:pPr>
        <w:pStyle w:val="a6"/>
        <w:ind w:left="0" w:firstLine="709"/>
        <w:jc w:val="center"/>
        <w:rPr>
          <w:u w:val="single"/>
        </w:rPr>
      </w:pPr>
      <w:r w:rsidRPr="003B0D77">
        <w:rPr>
          <w:u w:val="single"/>
        </w:rPr>
        <w:t>Ф</w:t>
      </w:r>
      <w:r w:rsidR="00CC0BF7" w:rsidRPr="003B0D77">
        <w:rPr>
          <w:u w:val="single"/>
        </w:rPr>
        <w:t xml:space="preserve">ормы бюджетной отчетности </w:t>
      </w:r>
      <w:r w:rsidR="00D73DC4" w:rsidRPr="003B0D77">
        <w:rPr>
          <w:u w:val="single"/>
        </w:rPr>
        <w:t>Кубовского сельского поселения</w:t>
      </w:r>
      <w:r w:rsidR="00CC0BF7" w:rsidRPr="003B0D77">
        <w:rPr>
          <w:u w:val="single"/>
        </w:rPr>
        <w:t xml:space="preserve"> соответс</w:t>
      </w:r>
      <w:r w:rsidRPr="003B0D77">
        <w:rPr>
          <w:u w:val="single"/>
        </w:rPr>
        <w:t>т</w:t>
      </w:r>
      <w:r w:rsidR="00105527">
        <w:rPr>
          <w:u w:val="single"/>
        </w:rPr>
        <w:t xml:space="preserve">вуют </w:t>
      </w:r>
      <w:r w:rsidR="00CC0BF7" w:rsidRPr="003B0D77">
        <w:rPr>
          <w:u w:val="single"/>
        </w:rPr>
        <w:t>требованиям Инструкции 191н.</w:t>
      </w:r>
    </w:p>
    <w:p w:rsidR="00CC0BF7" w:rsidRDefault="00CC0BF7" w:rsidP="0033595A">
      <w:pPr>
        <w:pStyle w:val="a6"/>
        <w:ind w:left="0" w:firstLine="709"/>
        <w:jc w:val="both"/>
      </w:pPr>
    </w:p>
    <w:p w:rsidR="004764A8" w:rsidRDefault="004764A8" w:rsidP="0033595A">
      <w:pPr>
        <w:pStyle w:val="a6"/>
        <w:ind w:left="0" w:firstLine="709"/>
        <w:jc w:val="both"/>
      </w:pPr>
    </w:p>
    <w:bookmarkEnd w:id="0"/>
    <w:bookmarkEnd w:id="1"/>
    <w:p w:rsidR="007E1CA2" w:rsidRPr="007B5E51" w:rsidRDefault="007E1CA2" w:rsidP="007B5E51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7B5E51">
        <w:rPr>
          <w:rFonts w:cs="Times New Roman"/>
          <w:b/>
          <w:bCs/>
        </w:rPr>
        <w:t>Оценка достоверности показате</w:t>
      </w:r>
      <w:r w:rsidR="000C4194" w:rsidRPr="007B5E51">
        <w:rPr>
          <w:rFonts w:cs="Times New Roman"/>
          <w:b/>
          <w:bCs/>
        </w:rPr>
        <w:t>лей бюджетной отчетности за 202</w:t>
      </w:r>
      <w:r w:rsidR="00105527">
        <w:rPr>
          <w:rFonts w:cs="Times New Roman"/>
          <w:b/>
          <w:bCs/>
        </w:rPr>
        <w:t>4</w:t>
      </w:r>
      <w:r w:rsidRPr="007B5E51">
        <w:rPr>
          <w:rFonts w:cs="Times New Roman"/>
          <w:b/>
          <w:bCs/>
        </w:rPr>
        <w:t xml:space="preserve"> год.</w:t>
      </w:r>
    </w:p>
    <w:p w:rsidR="002A1811" w:rsidRPr="007B5E51" w:rsidRDefault="002A1811" w:rsidP="007B5E51">
      <w:pPr>
        <w:pStyle w:val="a6"/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7B5E51">
        <w:rPr>
          <w:color w:val="000000"/>
        </w:rPr>
        <w:t xml:space="preserve">В  соответствии </w:t>
      </w:r>
      <w:r w:rsidR="001208E0" w:rsidRPr="007B5E51">
        <w:rPr>
          <w:color w:val="000000"/>
        </w:rPr>
        <w:t xml:space="preserve">пунктом </w:t>
      </w:r>
      <w:r w:rsidRPr="007B5E51">
        <w:rPr>
          <w:color w:val="000000"/>
        </w:rPr>
        <w:t>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2A1811" w:rsidRPr="007B5E51" w:rsidRDefault="002A181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lastRenderedPageBreak/>
        <w:t xml:space="preserve">     При оценке достоверности показателей бюджетной отчетности за 202</w:t>
      </w:r>
      <w:r w:rsidR="00105527">
        <w:rPr>
          <w:color w:val="000000"/>
        </w:rPr>
        <w:t>4</w:t>
      </w:r>
      <w:r w:rsidRPr="007B5E51">
        <w:rPr>
          <w:color w:val="000000"/>
        </w:rPr>
        <w:t xml:space="preserve"> год произведена </w:t>
      </w:r>
      <w:r w:rsidR="005F2DC3">
        <w:rPr>
          <w:color w:val="000000"/>
        </w:rPr>
        <w:t xml:space="preserve">выборочная </w:t>
      </w:r>
      <w:r w:rsidRPr="007B5E51">
        <w:rPr>
          <w:color w:val="000000"/>
        </w:rPr>
        <w:t>сверка показателей Главн</w:t>
      </w:r>
      <w:r w:rsidR="00512018" w:rsidRPr="007B5E51">
        <w:rPr>
          <w:color w:val="000000"/>
        </w:rPr>
        <w:t>ых</w:t>
      </w:r>
      <w:r w:rsidRPr="007B5E51">
        <w:rPr>
          <w:color w:val="000000"/>
        </w:rPr>
        <w:t xml:space="preserve"> книг </w:t>
      </w:r>
      <w:r w:rsidR="00512018" w:rsidRPr="007B5E51">
        <w:rPr>
          <w:color w:val="000000"/>
        </w:rPr>
        <w:t>б</w:t>
      </w:r>
      <w:r w:rsidR="007C7AFD" w:rsidRPr="007B5E51">
        <w:rPr>
          <w:color w:val="000000"/>
        </w:rPr>
        <w:t xml:space="preserve">юджета </w:t>
      </w:r>
      <w:r w:rsidR="00D73DC4">
        <w:t>Кубовского сельского поселения</w:t>
      </w:r>
      <w:r w:rsidR="00512018" w:rsidRPr="007B5E51">
        <w:rPr>
          <w:color w:val="000000"/>
        </w:rPr>
        <w:t>, расхождений</w:t>
      </w:r>
      <w:r w:rsidR="007C7AFD" w:rsidRPr="007B5E51">
        <w:rPr>
          <w:color w:val="000000"/>
        </w:rPr>
        <w:t xml:space="preserve"> </w:t>
      </w:r>
      <w:r w:rsidRPr="007B5E51">
        <w:rPr>
          <w:color w:val="000000"/>
        </w:rPr>
        <w:t>не установлено.</w:t>
      </w:r>
    </w:p>
    <w:p w:rsidR="002C12B9" w:rsidRPr="005F2DC3" w:rsidRDefault="002C12B9" w:rsidP="007B5E51">
      <w:pPr>
        <w:pStyle w:val="a6"/>
        <w:numPr>
          <w:ilvl w:val="0"/>
          <w:numId w:val="17"/>
        </w:numPr>
        <w:tabs>
          <w:tab w:val="clear" w:pos="720"/>
        </w:tabs>
        <w:ind w:left="0" w:firstLine="360"/>
        <w:jc w:val="both"/>
        <w:rPr>
          <w:i/>
        </w:rPr>
      </w:pPr>
      <w:r w:rsidRPr="005F2DC3">
        <w:rPr>
          <w:i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</w:t>
      </w:r>
      <w:r w:rsidR="00105527">
        <w:rPr>
          <w:i/>
        </w:rPr>
        <w:t>4</w:t>
      </w:r>
      <w:r w:rsidRPr="005F2DC3">
        <w:rPr>
          <w:i/>
        </w:rPr>
        <w:t xml:space="preserve"> год сформированы не помесячно, а за период с 01 января 202</w:t>
      </w:r>
      <w:r w:rsidR="00105527">
        <w:rPr>
          <w:i/>
        </w:rPr>
        <w:t>4</w:t>
      </w:r>
      <w:r w:rsidRPr="005F2DC3">
        <w:rPr>
          <w:i/>
        </w:rPr>
        <w:t xml:space="preserve"> года по 31 декабря 202</w:t>
      </w:r>
      <w:r w:rsidR="00105527">
        <w:rPr>
          <w:i/>
        </w:rPr>
        <w:t>4</w:t>
      </w:r>
      <w:r w:rsidRPr="005F2DC3">
        <w:rPr>
          <w:i/>
        </w:rPr>
        <w:t xml:space="preserve"> года.</w:t>
      </w:r>
    </w:p>
    <w:p w:rsidR="007B5E51" w:rsidRPr="007B5E51" w:rsidRDefault="007B5E51" w:rsidP="007B5E51">
      <w:pPr>
        <w:pStyle w:val="a6"/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360"/>
        <w:jc w:val="both"/>
        <w:rPr>
          <w:color w:val="000000"/>
        </w:rPr>
      </w:pPr>
      <w:r w:rsidRPr="007B5E51">
        <w:rPr>
          <w:color w:val="000000"/>
        </w:rPr>
        <w:t xml:space="preserve">Согласно отчета ф.0503127 ГАБС </w:t>
      </w:r>
      <w:r w:rsidR="00D73DC4">
        <w:t>Кубовского сельского поселения</w:t>
      </w:r>
      <w:r w:rsidRPr="007B5E51">
        <w:rPr>
          <w:color w:val="000000"/>
        </w:rPr>
        <w:t xml:space="preserve"> по состоянию на 01 января 202</w:t>
      </w:r>
      <w:r w:rsidR="007B7A91">
        <w:rPr>
          <w:color w:val="000000"/>
        </w:rPr>
        <w:t>5</w:t>
      </w:r>
      <w:r w:rsidRPr="007B5E51">
        <w:rPr>
          <w:color w:val="000000"/>
        </w:rPr>
        <w:t xml:space="preserve"> года: 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 xml:space="preserve">бюджетные назначения по доходам отражены в объеме - </w:t>
      </w:r>
      <w:r w:rsidR="007B7A91">
        <w:rPr>
          <w:color w:val="000000"/>
        </w:rPr>
        <w:t>15 772 077,40</w:t>
      </w:r>
      <w:r w:rsidRPr="007B5E51">
        <w:rPr>
          <w:color w:val="000000"/>
        </w:rPr>
        <w:t xml:space="preserve"> рублей</w:t>
      </w:r>
      <w:r w:rsidR="00011D40">
        <w:rPr>
          <w:color w:val="000000"/>
        </w:rPr>
        <w:t xml:space="preserve">, </w:t>
      </w:r>
      <w:r w:rsidR="00011D40" w:rsidRPr="007B5E51">
        <w:rPr>
          <w:color w:val="000000"/>
        </w:rPr>
        <w:t xml:space="preserve">исполнены в объеме - </w:t>
      </w:r>
      <w:r w:rsidR="007B7A91">
        <w:rPr>
          <w:color w:val="000000"/>
        </w:rPr>
        <w:t>15 960 060,24</w:t>
      </w:r>
      <w:r w:rsidR="00011D40" w:rsidRPr="007B5E51">
        <w:rPr>
          <w:color w:val="000000"/>
        </w:rPr>
        <w:t xml:space="preserve"> рублей</w:t>
      </w:r>
      <w:r w:rsidR="00B05695" w:rsidRPr="00B05695">
        <w:rPr>
          <w:color w:val="000000"/>
        </w:rPr>
        <w:t xml:space="preserve"> </w:t>
      </w:r>
      <w:r w:rsidR="00B05695" w:rsidRPr="007B5E51">
        <w:rPr>
          <w:color w:val="000000"/>
        </w:rPr>
        <w:t>или</w:t>
      </w:r>
      <w:r w:rsidR="003A580C">
        <w:t xml:space="preserve"> </w:t>
      </w:r>
      <w:r w:rsidR="007B7A91">
        <w:t>101,20</w:t>
      </w:r>
      <w:r w:rsidR="00B05695" w:rsidRPr="007B5E51">
        <w:rPr>
          <w:color w:val="000000"/>
        </w:rPr>
        <w:t xml:space="preserve"> % от утвержденных бюджетных назначений</w:t>
      </w:r>
      <w:r w:rsidRPr="007B5E51">
        <w:rPr>
          <w:color w:val="000000"/>
        </w:rPr>
        <w:t>;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>бюджетные назначения</w:t>
      </w:r>
      <w:r w:rsidR="00011D40">
        <w:rPr>
          <w:color w:val="000000"/>
        </w:rPr>
        <w:t xml:space="preserve"> по расходам отражены в объеме</w:t>
      </w:r>
      <w:r w:rsidRPr="007B5E51">
        <w:rPr>
          <w:color w:val="000000"/>
        </w:rPr>
        <w:t xml:space="preserve"> - </w:t>
      </w:r>
      <w:r w:rsidR="007B7A91">
        <w:rPr>
          <w:color w:val="000000"/>
        </w:rPr>
        <w:t>16 450 133,30</w:t>
      </w:r>
      <w:r w:rsidRPr="007B5E51">
        <w:rPr>
          <w:color w:val="000000"/>
        </w:rPr>
        <w:t xml:space="preserve"> рублей и лимиты бюджетных обязательств по расходам - </w:t>
      </w:r>
      <w:r w:rsidR="007B7A91">
        <w:rPr>
          <w:color w:val="000000"/>
        </w:rPr>
        <w:t xml:space="preserve">16 450 133,30 </w:t>
      </w:r>
      <w:r w:rsidRPr="007B5E51">
        <w:rPr>
          <w:color w:val="000000"/>
        </w:rPr>
        <w:t xml:space="preserve">рублей, исполнены в объеме - </w:t>
      </w:r>
      <w:r w:rsidR="007B7A91">
        <w:rPr>
          <w:color w:val="000000"/>
        </w:rPr>
        <w:t>16 067 584,49</w:t>
      </w:r>
      <w:r w:rsidRPr="007B5E51">
        <w:rPr>
          <w:color w:val="000000"/>
        </w:rPr>
        <w:t xml:space="preserve"> рублей или на </w:t>
      </w:r>
      <w:r w:rsidR="007B7A91">
        <w:rPr>
          <w:color w:val="000000"/>
        </w:rPr>
        <w:t>97,68</w:t>
      </w:r>
      <w:r w:rsidRPr="007B5E51">
        <w:rPr>
          <w:color w:val="000000"/>
        </w:rPr>
        <w:t xml:space="preserve"> % от утвержденных бюджетных назначений;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B5E51">
        <w:rPr>
          <w:color w:val="000000"/>
        </w:rPr>
        <w:t xml:space="preserve">- неисполненные бюджетные назначения составили  - </w:t>
      </w:r>
      <w:r w:rsidR="007B7A91">
        <w:rPr>
          <w:color w:val="000000"/>
        </w:rPr>
        <w:t>1 779,30</w:t>
      </w:r>
      <w:r w:rsidRPr="007B5E51">
        <w:rPr>
          <w:color w:val="000000"/>
        </w:rPr>
        <w:t xml:space="preserve"> рублей, неисполненные лимиты бюджетных обязательств составили - </w:t>
      </w:r>
      <w:r w:rsidR="007B7A91">
        <w:rPr>
          <w:color w:val="000000"/>
        </w:rPr>
        <w:t>1 779,30</w:t>
      </w:r>
      <w:r w:rsidR="004764A8">
        <w:rPr>
          <w:color w:val="000000"/>
        </w:rPr>
        <w:t xml:space="preserve"> </w:t>
      </w:r>
      <w:r w:rsidRPr="007B5E51">
        <w:rPr>
          <w:color w:val="000000"/>
        </w:rPr>
        <w:t>рублей.</w:t>
      </w:r>
    </w:p>
    <w:p w:rsidR="007B5E51" w:rsidRPr="007B5E51" w:rsidRDefault="007B5E51" w:rsidP="007B5E51">
      <w:pPr>
        <w:shd w:val="clear" w:color="auto" w:fill="FFFFFF"/>
        <w:jc w:val="both"/>
        <w:rPr>
          <w:color w:val="000000"/>
        </w:rPr>
      </w:pPr>
      <w:r w:rsidRPr="007B5E51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7B5E51">
        <w:rPr>
          <w:color w:val="000000"/>
        </w:rPr>
        <w:t xml:space="preserve">Исполнение бюджета по ГАБС </w:t>
      </w:r>
      <w:r w:rsidR="00D73DC4">
        <w:rPr>
          <w:color w:val="000000"/>
        </w:rPr>
        <w:t>Кубовского сельского поселения</w:t>
      </w:r>
      <w:r w:rsidRPr="007B5E51">
        <w:rPr>
          <w:color w:val="000000"/>
        </w:rPr>
        <w:t xml:space="preserve">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Отделом № 17 Управления федерального казначейства по Республике Карелия, расхождений не установлено;</w:t>
      </w:r>
    </w:p>
    <w:p w:rsidR="005F2DC3" w:rsidRPr="00AA21C5" w:rsidRDefault="005F2DC3" w:rsidP="005F2DC3">
      <w:pPr>
        <w:suppressAutoHyphens/>
        <w:spacing w:line="276" w:lineRule="auto"/>
        <w:ind w:firstLine="360"/>
        <w:jc w:val="both"/>
      </w:pPr>
      <w:r w:rsidRPr="00AA21C5">
        <w:t>Информация в таблице 3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 распорядителем бюджетных средств.</w:t>
      </w:r>
    </w:p>
    <w:p w:rsidR="003A580C" w:rsidRPr="005E5524" w:rsidRDefault="003A580C" w:rsidP="003A580C">
      <w:pPr>
        <w:pStyle w:val="a6"/>
        <w:ind w:left="360" w:firstLine="0"/>
        <w:jc w:val="both"/>
        <w:rPr>
          <w:color w:val="000000"/>
        </w:rPr>
      </w:pPr>
    </w:p>
    <w:p w:rsidR="007E1CA2" w:rsidRPr="00B05695" w:rsidRDefault="007E1CA2" w:rsidP="00B05695">
      <w:pPr>
        <w:pStyle w:val="a6"/>
        <w:numPr>
          <w:ilvl w:val="0"/>
          <w:numId w:val="15"/>
        </w:numPr>
        <w:shd w:val="clear" w:color="auto" w:fill="FFFFFF"/>
        <w:jc w:val="center"/>
        <w:rPr>
          <w:b/>
          <w:bCs/>
        </w:rPr>
      </w:pPr>
      <w:r w:rsidRPr="00B05695">
        <w:rPr>
          <w:b/>
          <w:color w:val="000000"/>
        </w:rPr>
        <w:t>Выводы</w:t>
      </w:r>
      <w:r w:rsidRPr="00B05695">
        <w:rPr>
          <w:b/>
        </w:rPr>
        <w:t xml:space="preserve"> по результатам проверки бюджетной отчетности  ГАБС </w:t>
      </w:r>
      <w:r w:rsidRPr="00B05695">
        <w:rPr>
          <w:b/>
          <w:bCs/>
        </w:rPr>
        <w:t>за 202</w:t>
      </w:r>
      <w:r w:rsidR="0013407D">
        <w:rPr>
          <w:b/>
          <w:bCs/>
        </w:rPr>
        <w:t>4</w:t>
      </w:r>
      <w:r w:rsidRPr="00B05695">
        <w:rPr>
          <w:b/>
          <w:bCs/>
        </w:rPr>
        <w:t xml:space="preserve"> год.</w:t>
      </w:r>
    </w:p>
    <w:p w:rsidR="00B05695" w:rsidRDefault="00B05695" w:rsidP="00B05695">
      <w:pPr>
        <w:pStyle w:val="a6"/>
        <w:shd w:val="clear" w:color="auto" w:fill="FFFFFF"/>
        <w:ind w:firstLine="0"/>
        <w:jc w:val="both"/>
      </w:pPr>
    </w:p>
    <w:p w:rsidR="002A1811" w:rsidRDefault="007E1CA2" w:rsidP="002A1811">
      <w:pPr>
        <w:jc w:val="both"/>
        <w:rPr>
          <w:sz w:val="26"/>
          <w:szCs w:val="26"/>
        </w:rPr>
      </w:pPr>
      <w:r w:rsidRPr="00523F61">
        <w:tab/>
      </w:r>
      <w:r w:rsidR="002A1811" w:rsidRPr="00813506">
        <w:t xml:space="preserve">1. </w:t>
      </w:r>
      <w:r w:rsidR="002A1811" w:rsidRPr="006F242A">
        <w:t xml:space="preserve">Годовая бюджетная отчетность ГАБС </w:t>
      </w:r>
      <w:r w:rsidR="002A1811" w:rsidRPr="006F242A">
        <w:rPr>
          <w:bCs/>
          <w:color w:val="000000"/>
        </w:rPr>
        <w:t xml:space="preserve">Администрации </w:t>
      </w:r>
      <w:r w:rsidR="00D73DC4">
        <w:t>Кубовского сельского поселения</w:t>
      </w:r>
      <w:r w:rsidR="002A1811" w:rsidRPr="006F242A">
        <w:rPr>
          <w:bCs/>
          <w:color w:val="000000"/>
          <w:highlight w:val="white"/>
        </w:rPr>
        <w:t xml:space="preserve"> </w:t>
      </w:r>
      <w:r w:rsidR="002A1811" w:rsidRPr="006F242A">
        <w:t>за 20</w:t>
      </w:r>
      <w:r w:rsidR="00BF3806">
        <w:t>2</w:t>
      </w:r>
      <w:r w:rsidR="0013407D">
        <w:t>4</w:t>
      </w:r>
      <w:r w:rsidR="002A1811" w:rsidRPr="006F242A">
        <w:t xml:space="preserve"> год представлена в Контрольно-счетный орган </w:t>
      </w:r>
      <w:r w:rsidR="002A1811" w:rsidRPr="006F242A">
        <w:rPr>
          <w:color w:val="000000"/>
        </w:rPr>
        <w:t>Пудожского муниципального района</w:t>
      </w:r>
      <w:r w:rsidR="00827B73">
        <w:rPr>
          <w:color w:val="000000"/>
        </w:rPr>
        <w:t xml:space="preserve">  на бумажном носителе </w:t>
      </w:r>
      <w:r w:rsidR="002A1811">
        <w:rPr>
          <w:color w:val="000000"/>
        </w:rPr>
        <w:t>с оглавлением, в сброшюрованном пронумерованном виде, в сроки,</w:t>
      </w:r>
      <w:r w:rsidR="002A1811" w:rsidRPr="006F242A">
        <w:rPr>
          <w:color w:val="000000"/>
        </w:rPr>
        <w:t xml:space="preserve"> установленны</w:t>
      </w:r>
      <w:r w:rsidR="002A1811">
        <w:rPr>
          <w:color w:val="000000"/>
        </w:rPr>
        <w:t>е</w:t>
      </w:r>
      <w:r w:rsidR="002A1811" w:rsidRPr="006F242A">
        <w:rPr>
          <w:color w:val="000000"/>
        </w:rPr>
        <w:t xml:space="preserve"> </w:t>
      </w:r>
      <w:r w:rsidR="002A1811" w:rsidRPr="006F242A">
        <w:t>пунктом 3 статьи 264.4 Бюджетного Кодекса РФ</w:t>
      </w:r>
      <w:r w:rsidR="002A1811" w:rsidRPr="00813506">
        <w:rPr>
          <w:color w:val="000000"/>
          <w:spacing w:val="1"/>
        </w:rPr>
        <w:t>.</w:t>
      </w:r>
      <w:r w:rsidR="00827B73">
        <w:rPr>
          <w:color w:val="000000"/>
          <w:spacing w:val="1"/>
        </w:rPr>
        <w:t xml:space="preserve"> </w:t>
      </w:r>
      <w:r w:rsidR="002A1811">
        <w:rPr>
          <w:color w:val="000000"/>
          <w:spacing w:val="1"/>
        </w:rPr>
        <w:t xml:space="preserve"> </w:t>
      </w:r>
      <w:r w:rsidR="002A1811">
        <w:rPr>
          <w:sz w:val="26"/>
          <w:szCs w:val="26"/>
        </w:rPr>
        <w:tab/>
      </w:r>
    </w:p>
    <w:p w:rsidR="002A1811" w:rsidRPr="00FD1D54" w:rsidRDefault="002A1811" w:rsidP="002A1811">
      <w:pPr>
        <w:jc w:val="both"/>
      </w:pPr>
      <w:r>
        <w:rPr>
          <w:sz w:val="26"/>
          <w:szCs w:val="26"/>
        </w:rPr>
        <w:tab/>
      </w:r>
      <w:r w:rsidRPr="00FD1D54">
        <w:t>2.</w:t>
      </w:r>
      <w:r>
        <w:t xml:space="preserve"> </w:t>
      </w: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2A1811" w:rsidRDefault="002A1811" w:rsidP="002A1811">
      <w:pPr>
        <w:pStyle w:val="a6"/>
        <w:tabs>
          <w:tab w:val="left" w:pos="0"/>
        </w:tabs>
        <w:ind w:left="0"/>
        <w:jc w:val="both"/>
        <w:rPr>
          <w:color w:val="000000"/>
        </w:rPr>
      </w:pPr>
      <w:r w:rsidRPr="0085103D">
        <w:rPr>
          <w:color w:val="000000"/>
        </w:rPr>
        <w:t xml:space="preserve">  3. Годовая бюджетная отчетность ГАБС </w:t>
      </w:r>
      <w:r w:rsidR="004F24BB" w:rsidRPr="0085103D">
        <w:t>Кубовского</w:t>
      </w:r>
      <w:r w:rsidR="00122E0E" w:rsidRPr="0085103D">
        <w:rPr>
          <w:color w:val="000000"/>
        </w:rPr>
        <w:t xml:space="preserve"> </w:t>
      </w:r>
      <w:r w:rsidR="00530B9F" w:rsidRPr="0085103D">
        <w:rPr>
          <w:color w:val="000000"/>
        </w:rPr>
        <w:t xml:space="preserve">сельского </w:t>
      </w:r>
      <w:r w:rsidRPr="0085103D">
        <w:rPr>
          <w:color w:val="000000"/>
        </w:rPr>
        <w:t>поселения соответствует нормам бюджетного законодательства</w:t>
      </w:r>
    </w:p>
    <w:p w:rsidR="002A1811" w:rsidRDefault="00BF3806" w:rsidP="00BF3806">
      <w:pPr>
        <w:pStyle w:val="a6"/>
        <w:ind w:left="0" w:firstLine="0"/>
        <w:jc w:val="both"/>
      </w:pPr>
      <w:r>
        <w:t xml:space="preserve">           </w:t>
      </w:r>
      <w:r w:rsidR="00FA0790">
        <w:t>4</w:t>
      </w:r>
      <w:r w:rsidR="002A1811"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13407D">
        <w:t>4</w:t>
      </w:r>
      <w:r w:rsidR="002A1811">
        <w:t xml:space="preserve"> году не исполнялись.</w:t>
      </w:r>
    </w:p>
    <w:p w:rsidR="00FA0790" w:rsidRDefault="00FA0790" w:rsidP="00FA0790">
      <w:pPr>
        <w:pStyle w:val="a6"/>
        <w:ind w:left="0" w:firstLine="709"/>
        <w:jc w:val="both"/>
      </w:pPr>
      <w:r>
        <w:t xml:space="preserve">5. </w:t>
      </w:r>
      <w:r w:rsidRPr="00FD1D54">
        <w:t>Внешней проверкой годовой б</w:t>
      </w:r>
      <w:r>
        <w:t>юджетной отчетности ГАБС за 202</w:t>
      </w:r>
      <w:r w:rsidR="0013407D">
        <w:t>4</w:t>
      </w:r>
      <w:r w:rsidRPr="00FD1D54">
        <w:t xml:space="preserve"> год </w:t>
      </w:r>
      <w:r>
        <w:t>отмечено соблюдение основных принципов и правил ведения бухгалтерского учета.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 w:rsidRPr="00BF3806">
        <w:rPr>
          <w:color w:val="000000"/>
        </w:rPr>
        <w:t xml:space="preserve">        </w:t>
      </w:r>
      <w:r>
        <w:rPr>
          <w:color w:val="000000"/>
        </w:rPr>
        <w:t xml:space="preserve">   6. </w:t>
      </w:r>
      <w:r w:rsidRPr="00BF3806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F3806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F3806">
        <w:rPr>
          <w:color w:val="000000"/>
        </w:rPr>
        <w:t>установлено.</w:t>
      </w:r>
    </w:p>
    <w:p w:rsidR="00FA0790" w:rsidRDefault="00FA0790" w:rsidP="00FA07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      7. Контрольные соотношения между показателями форм бюджетной отчетности выдержаны.</w:t>
      </w:r>
    </w:p>
    <w:p w:rsidR="00FA0790" w:rsidRPr="00BF3806" w:rsidRDefault="00FA0790" w:rsidP="00FA0790">
      <w:pPr>
        <w:shd w:val="clear" w:color="auto" w:fill="FFFFFF"/>
        <w:jc w:val="both"/>
        <w:rPr>
          <w:color w:val="000000"/>
        </w:rPr>
      </w:pPr>
    </w:p>
    <w:p w:rsidR="006573D6" w:rsidRDefault="0059368B" w:rsidP="006573D6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  <w:r w:rsidR="00C50501" w:rsidRPr="001208E0">
        <w:t xml:space="preserve"> </w:t>
      </w:r>
    </w:p>
    <w:p w:rsidR="00BF3806" w:rsidRDefault="00BF3806" w:rsidP="006573D6">
      <w:pPr>
        <w:spacing w:line="276" w:lineRule="auto"/>
        <w:ind w:firstLine="709"/>
        <w:jc w:val="both"/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Default="00BF3806" w:rsidP="00BF3806">
      <w:pPr>
        <w:spacing w:line="276" w:lineRule="auto"/>
        <w:ind w:firstLine="680"/>
        <w:jc w:val="both"/>
        <w:rPr>
          <w:bCs/>
          <w:color w:val="000000"/>
          <w:lang w:eastAsia="zh-CN" w:bidi="hi-IN"/>
        </w:rPr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122E0E" w:rsidRPr="00EE38AC" w:rsidRDefault="00EE38AC" w:rsidP="00EE38AC">
      <w:pPr>
        <w:suppressAutoHyphens/>
        <w:spacing w:line="276" w:lineRule="auto"/>
        <w:jc w:val="both"/>
      </w:pPr>
      <w:r w:rsidRPr="00EE38AC">
        <w:t xml:space="preserve">          2. </w:t>
      </w:r>
      <w:r w:rsidR="003A580C">
        <w:t>Ф</w:t>
      </w:r>
      <w:r w:rsidR="00122E0E" w:rsidRPr="00EE38AC">
        <w:t xml:space="preserve">ормы и приложения </w:t>
      </w:r>
      <w:r w:rsidR="003A580C">
        <w:t xml:space="preserve">Отчетности </w:t>
      </w:r>
      <w:r>
        <w:t xml:space="preserve">формировать </w:t>
      </w:r>
      <w:r w:rsidR="00122E0E" w:rsidRPr="00EE38AC">
        <w:t>в соответствие требованиям</w:t>
      </w:r>
      <w:r w:rsidR="00122E0E" w:rsidRPr="00EE38AC">
        <w:rPr>
          <w:color w:val="000000"/>
        </w:rPr>
        <w:t xml:space="preserve"> Инструкции №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rPr>
          <w:color w:val="000000"/>
        </w:rPr>
        <w:t>191н</w:t>
      </w:r>
      <w:r w:rsidR="00122E0E" w:rsidRPr="00EE38AC">
        <w:t>.</w:t>
      </w:r>
    </w:p>
    <w:p w:rsidR="00122E0E" w:rsidRPr="00BF3806" w:rsidRDefault="00122E0E" w:rsidP="00EE38AC">
      <w:pPr>
        <w:pStyle w:val="a6"/>
        <w:spacing w:line="276" w:lineRule="auto"/>
        <w:ind w:left="1440" w:hanging="1156"/>
        <w:jc w:val="both"/>
      </w:pPr>
    </w:p>
    <w:p w:rsidR="005C5D88" w:rsidRDefault="005C5D88" w:rsidP="005C5D88">
      <w:pPr>
        <w:autoSpaceDE w:val="0"/>
        <w:autoSpaceDN w:val="0"/>
        <w:adjustRightInd w:val="0"/>
        <w:ind w:firstLine="284"/>
      </w:pPr>
      <w:r>
        <w:t>Заключение (на 10</w:t>
      </w:r>
      <w:r w:rsidRPr="00272B4E">
        <w:t xml:space="preserve"> листах) составлено в </w:t>
      </w:r>
      <w:r>
        <w:t>3</w:t>
      </w:r>
      <w:r w:rsidRPr="00272B4E">
        <w:t>-х экземплярах:</w:t>
      </w:r>
    </w:p>
    <w:p w:rsidR="005C5D88" w:rsidRPr="00272B4E" w:rsidRDefault="005C5D88" w:rsidP="005C5D88">
      <w:pPr>
        <w:autoSpaceDE w:val="0"/>
        <w:autoSpaceDN w:val="0"/>
        <w:adjustRightInd w:val="0"/>
        <w:ind w:firstLine="284"/>
      </w:pPr>
    </w:p>
    <w:p w:rsidR="005C5D88" w:rsidRDefault="005C5D88" w:rsidP="005C5D88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</w:t>
      </w:r>
      <w:r>
        <w:t>удожского муниципального района</w:t>
      </w:r>
    </w:p>
    <w:p w:rsidR="005C5D88" w:rsidRPr="00272B4E" w:rsidRDefault="005C5D88" w:rsidP="005C5D88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 xml:space="preserve">Совет Кубовского сельского поселения </w:t>
      </w:r>
    </w:p>
    <w:p w:rsidR="005C5D88" w:rsidRPr="00114771" w:rsidRDefault="005C5D88" w:rsidP="005C5D88">
      <w:pPr>
        <w:pStyle w:val="a6"/>
        <w:numPr>
          <w:ilvl w:val="0"/>
          <w:numId w:val="34"/>
        </w:numPr>
        <w:spacing w:after="200" w:line="276" w:lineRule="auto"/>
        <w:jc w:val="both"/>
      </w:pPr>
      <w:r>
        <w:t xml:space="preserve">Администрация Кубовского сельского поселения </w:t>
      </w:r>
    </w:p>
    <w:p w:rsidR="001208E0" w:rsidRPr="001208E0" w:rsidRDefault="001208E0" w:rsidP="006573D6">
      <w:pPr>
        <w:spacing w:line="276" w:lineRule="auto"/>
        <w:ind w:firstLine="709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237B0E" w:rsidP="00237B0E">
      <w:pPr>
        <w:autoSpaceDE w:val="0"/>
        <w:autoSpaceDN w:val="0"/>
        <w:adjustRightInd w:val="0"/>
        <w:jc w:val="both"/>
      </w:pPr>
      <w:r w:rsidRPr="00A71B65">
        <w:t>Председател</w:t>
      </w:r>
      <w:r w:rsidR="005C5D88">
        <w:t>ь</w:t>
      </w:r>
      <w:r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</w:t>
      </w:r>
      <w:r w:rsidR="005C5D88">
        <w:t xml:space="preserve">     </w:t>
      </w:r>
      <w:r>
        <w:t xml:space="preserve">  </w:t>
      </w:r>
      <w:r w:rsidR="005C5D88">
        <w:t>Н.Н. Кравцова</w:t>
      </w:r>
    </w:p>
    <w:p w:rsidR="005C5D88" w:rsidRDefault="005C5D88" w:rsidP="00237B0E">
      <w:pPr>
        <w:autoSpaceDE w:val="0"/>
        <w:autoSpaceDN w:val="0"/>
        <w:adjustRightInd w:val="0"/>
        <w:ind w:firstLine="284"/>
      </w:pPr>
    </w:p>
    <w:sectPr w:rsidR="005C5D88" w:rsidSect="00F72150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5A" w:rsidRDefault="00B9345A" w:rsidP="00B8519A">
      <w:r>
        <w:separator/>
      </w:r>
    </w:p>
  </w:endnote>
  <w:endnote w:type="continuationSeparator" w:id="1">
    <w:p w:rsidR="00B9345A" w:rsidRDefault="00B9345A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931948" w:rsidRDefault="00522BBC">
        <w:pPr>
          <w:pStyle w:val="aa"/>
          <w:jc w:val="center"/>
        </w:pPr>
        <w:fldSimple w:instr=" PAGE   \* MERGEFORMAT ">
          <w:r w:rsidR="006318E5">
            <w:rPr>
              <w:noProof/>
            </w:rPr>
            <w:t>3</w:t>
          </w:r>
        </w:fldSimple>
      </w:p>
    </w:sdtContent>
  </w:sdt>
  <w:p w:rsidR="00931948" w:rsidRDefault="009319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5A" w:rsidRDefault="00B9345A" w:rsidP="00B8519A">
      <w:r>
        <w:separator/>
      </w:r>
    </w:p>
  </w:footnote>
  <w:footnote w:type="continuationSeparator" w:id="1">
    <w:p w:rsidR="00B9345A" w:rsidRDefault="00B9345A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Times New Roman CYR" w:hAnsi="Times New Roman CYR" w:cs="Times New Roman CYR"/>
        <w:i w:val="0"/>
        <w:color w:val="000000"/>
        <w:sz w:val="26"/>
        <w:szCs w:val="26"/>
        <w:highlight w:val="whit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kern w:val="2"/>
        <w:position w:val="0"/>
        <w:sz w:val="26"/>
        <w:szCs w:val="26"/>
        <w:highlight w:val="white"/>
        <w:shd w:val="clear" w:color="auto" w:fill="FFFFFF"/>
        <w:vertAlign w:val="baseline"/>
        <w:lang w:val="ru-RU" w:eastAsia="zh-CN" w:bidi="hi-IN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  <w:highlight w:val="white"/>
        <w:lang w:eastAsia="ru-RU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z w:val="26"/>
        <w:szCs w:val="26"/>
        <w:highlight w:val="white"/>
      </w:rPr>
    </w:lvl>
  </w:abstractNum>
  <w:abstractNum w:abstractNumId="6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3447CA9"/>
    <w:multiLevelType w:val="hybridMultilevel"/>
    <w:tmpl w:val="04709A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913EB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9446B"/>
    <w:multiLevelType w:val="hybridMultilevel"/>
    <w:tmpl w:val="036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01AA6"/>
    <w:multiLevelType w:val="hybridMultilevel"/>
    <w:tmpl w:val="2CB2226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2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0B6E32"/>
    <w:multiLevelType w:val="hybridMultilevel"/>
    <w:tmpl w:val="A3D82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26"/>
  </w:num>
  <w:num w:numId="4">
    <w:abstractNumId w:val="13"/>
  </w:num>
  <w:num w:numId="5">
    <w:abstractNumId w:val="24"/>
  </w:num>
  <w:num w:numId="6">
    <w:abstractNumId w:val="39"/>
  </w:num>
  <w:num w:numId="7">
    <w:abstractNumId w:val="14"/>
  </w:num>
  <w:num w:numId="8">
    <w:abstractNumId w:val="46"/>
  </w:num>
  <w:num w:numId="9">
    <w:abstractNumId w:val="23"/>
  </w:num>
  <w:num w:numId="10">
    <w:abstractNumId w:val="45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1"/>
  </w:num>
  <w:num w:numId="16">
    <w:abstractNumId w:val="0"/>
  </w:num>
  <w:num w:numId="17">
    <w:abstractNumId w:val="12"/>
  </w:num>
  <w:num w:numId="18">
    <w:abstractNumId w:val="25"/>
  </w:num>
  <w:num w:numId="19">
    <w:abstractNumId w:val="22"/>
  </w:num>
  <w:num w:numId="20">
    <w:abstractNumId w:val="36"/>
  </w:num>
  <w:num w:numId="21">
    <w:abstractNumId w:val="27"/>
  </w:num>
  <w:num w:numId="22">
    <w:abstractNumId w:val="18"/>
  </w:num>
  <w:num w:numId="23">
    <w:abstractNumId w:val="47"/>
  </w:num>
  <w:num w:numId="24">
    <w:abstractNumId w:val="16"/>
  </w:num>
  <w:num w:numId="25">
    <w:abstractNumId w:val="6"/>
  </w:num>
  <w:num w:numId="26">
    <w:abstractNumId w:val="8"/>
  </w:num>
  <w:num w:numId="27">
    <w:abstractNumId w:val="37"/>
  </w:num>
  <w:num w:numId="28">
    <w:abstractNumId w:val="38"/>
  </w:num>
  <w:num w:numId="29">
    <w:abstractNumId w:val="33"/>
  </w:num>
  <w:num w:numId="30">
    <w:abstractNumId w:val="10"/>
  </w:num>
  <w:num w:numId="31">
    <w:abstractNumId w:val="21"/>
  </w:num>
  <w:num w:numId="32">
    <w:abstractNumId w:val="31"/>
  </w:num>
  <w:num w:numId="33">
    <w:abstractNumId w:val="42"/>
  </w:num>
  <w:num w:numId="34">
    <w:abstractNumId w:val="9"/>
  </w:num>
  <w:num w:numId="35">
    <w:abstractNumId w:val="34"/>
  </w:num>
  <w:num w:numId="36">
    <w:abstractNumId w:val="40"/>
  </w:num>
  <w:num w:numId="37">
    <w:abstractNumId w:val="20"/>
  </w:num>
  <w:num w:numId="38">
    <w:abstractNumId w:val="15"/>
  </w:num>
  <w:num w:numId="39">
    <w:abstractNumId w:val="35"/>
  </w:num>
  <w:num w:numId="40">
    <w:abstractNumId w:val="3"/>
  </w:num>
  <w:num w:numId="41">
    <w:abstractNumId w:val="4"/>
  </w:num>
  <w:num w:numId="42">
    <w:abstractNumId w:val="19"/>
  </w:num>
  <w:num w:numId="43">
    <w:abstractNumId w:val="2"/>
  </w:num>
  <w:num w:numId="44">
    <w:abstractNumId w:val="5"/>
  </w:num>
  <w:num w:numId="45">
    <w:abstractNumId w:val="11"/>
  </w:num>
  <w:num w:numId="46">
    <w:abstractNumId w:val="41"/>
  </w:num>
  <w:num w:numId="47">
    <w:abstractNumId w:val="7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042EC"/>
    <w:rsid w:val="00011281"/>
    <w:rsid w:val="00011D40"/>
    <w:rsid w:val="00012174"/>
    <w:rsid w:val="00013147"/>
    <w:rsid w:val="00020BE7"/>
    <w:rsid w:val="00021524"/>
    <w:rsid w:val="00022189"/>
    <w:rsid w:val="0002486B"/>
    <w:rsid w:val="00052B60"/>
    <w:rsid w:val="000545BC"/>
    <w:rsid w:val="000615AD"/>
    <w:rsid w:val="000715A8"/>
    <w:rsid w:val="000740EE"/>
    <w:rsid w:val="00077E06"/>
    <w:rsid w:val="00080B03"/>
    <w:rsid w:val="00086B7B"/>
    <w:rsid w:val="00091E09"/>
    <w:rsid w:val="000A0C3D"/>
    <w:rsid w:val="000B3FBC"/>
    <w:rsid w:val="000C40DB"/>
    <w:rsid w:val="000C4194"/>
    <w:rsid w:val="000D3ACD"/>
    <w:rsid w:val="000D695D"/>
    <w:rsid w:val="000F63D1"/>
    <w:rsid w:val="00100BC3"/>
    <w:rsid w:val="00102F84"/>
    <w:rsid w:val="00105527"/>
    <w:rsid w:val="00105AD8"/>
    <w:rsid w:val="00110AB1"/>
    <w:rsid w:val="001113E9"/>
    <w:rsid w:val="00114771"/>
    <w:rsid w:val="001208E0"/>
    <w:rsid w:val="00122E0E"/>
    <w:rsid w:val="00130A7F"/>
    <w:rsid w:val="00130B55"/>
    <w:rsid w:val="0013407D"/>
    <w:rsid w:val="00136A90"/>
    <w:rsid w:val="001373EE"/>
    <w:rsid w:val="00147E8C"/>
    <w:rsid w:val="00152069"/>
    <w:rsid w:val="00155B7F"/>
    <w:rsid w:val="00156B21"/>
    <w:rsid w:val="00157FB8"/>
    <w:rsid w:val="00165F40"/>
    <w:rsid w:val="001665F0"/>
    <w:rsid w:val="00170CCF"/>
    <w:rsid w:val="00174339"/>
    <w:rsid w:val="00176F3B"/>
    <w:rsid w:val="00177222"/>
    <w:rsid w:val="00181A5B"/>
    <w:rsid w:val="00182372"/>
    <w:rsid w:val="00184FE5"/>
    <w:rsid w:val="001968F5"/>
    <w:rsid w:val="00196D12"/>
    <w:rsid w:val="001976AE"/>
    <w:rsid w:val="001C0428"/>
    <w:rsid w:val="001D234B"/>
    <w:rsid w:val="001D5CA9"/>
    <w:rsid w:val="001E221C"/>
    <w:rsid w:val="001E37A7"/>
    <w:rsid w:val="001E7597"/>
    <w:rsid w:val="002121E8"/>
    <w:rsid w:val="00216201"/>
    <w:rsid w:val="00216544"/>
    <w:rsid w:val="002170B2"/>
    <w:rsid w:val="002360FE"/>
    <w:rsid w:val="00237B0E"/>
    <w:rsid w:val="0024026D"/>
    <w:rsid w:val="0024269E"/>
    <w:rsid w:val="00243D1A"/>
    <w:rsid w:val="00246B91"/>
    <w:rsid w:val="0024769C"/>
    <w:rsid w:val="00251DC0"/>
    <w:rsid w:val="00252611"/>
    <w:rsid w:val="002536B1"/>
    <w:rsid w:val="00253E0A"/>
    <w:rsid w:val="00260774"/>
    <w:rsid w:val="00262625"/>
    <w:rsid w:val="00266E20"/>
    <w:rsid w:val="00287176"/>
    <w:rsid w:val="002876B9"/>
    <w:rsid w:val="00295081"/>
    <w:rsid w:val="00295907"/>
    <w:rsid w:val="00295BA6"/>
    <w:rsid w:val="002A1811"/>
    <w:rsid w:val="002A6E89"/>
    <w:rsid w:val="002B60DD"/>
    <w:rsid w:val="002B684E"/>
    <w:rsid w:val="002C12B9"/>
    <w:rsid w:val="002C1A77"/>
    <w:rsid w:val="002D2375"/>
    <w:rsid w:val="002D5E38"/>
    <w:rsid w:val="002D7F8D"/>
    <w:rsid w:val="002E063E"/>
    <w:rsid w:val="002E6DB8"/>
    <w:rsid w:val="002F0260"/>
    <w:rsid w:val="002F1041"/>
    <w:rsid w:val="002F3503"/>
    <w:rsid w:val="002F7928"/>
    <w:rsid w:val="0030729D"/>
    <w:rsid w:val="003077CD"/>
    <w:rsid w:val="00307D89"/>
    <w:rsid w:val="00311284"/>
    <w:rsid w:val="003121CC"/>
    <w:rsid w:val="00330234"/>
    <w:rsid w:val="00334FC8"/>
    <w:rsid w:val="0033595A"/>
    <w:rsid w:val="00336F73"/>
    <w:rsid w:val="0035255B"/>
    <w:rsid w:val="0035500D"/>
    <w:rsid w:val="00365DE5"/>
    <w:rsid w:val="00374820"/>
    <w:rsid w:val="00385259"/>
    <w:rsid w:val="003A3FC6"/>
    <w:rsid w:val="003A580C"/>
    <w:rsid w:val="003B0A11"/>
    <w:rsid w:val="003B0D77"/>
    <w:rsid w:val="003B1064"/>
    <w:rsid w:val="003B3B22"/>
    <w:rsid w:val="003B58DD"/>
    <w:rsid w:val="003C0A2D"/>
    <w:rsid w:val="003C2236"/>
    <w:rsid w:val="003C2E46"/>
    <w:rsid w:val="003C42E6"/>
    <w:rsid w:val="003D217F"/>
    <w:rsid w:val="003D7C10"/>
    <w:rsid w:val="003E27E3"/>
    <w:rsid w:val="003E4D9F"/>
    <w:rsid w:val="003E66C6"/>
    <w:rsid w:val="003F2820"/>
    <w:rsid w:val="003F2C25"/>
    <w:rsid w:val="003F40C0"/>
    <w:rsid w:val="003F71AE"/>
    <w:rsid w:val="00427DB3"/>
    <w:rsid w:val="00430174"/>
    <w:rsid w:val="00430990"/>
    <w:rsid w:val="00433D85"/>
    <w:rsid w:val="00435EFF"/>
    <w:rsid w:val="00437738"/>
    <w:rsid w:val="00437BC8"/>
    <w:rsid w:val="004578A5"/>
    <w:rsid w:val="00464838"/>
    <w:rsid w:val="004713A0"/>
    <w:rsid w:val="004764A8"/>
    <w:rsid w:val="004866A6"/>
    <w:rsid w:val="004A3F94"/>
    <w:rsid w:val="004A50FE"/>
    <w:rsid w:val="004B0324"/>
    <w:rsid w:val="004C1193"/>
    <w:rsid w:val="004C2187"/>
    <w:rsid w:val="004C3FA7"/>
    <w:rsid w:val="004D4E4E"/>
    <w:rsid w:val="004D5529"/>
    <w:rsid w:val="004D6C6B"/>
    <w:rsid w:val="004E09D6"/>
    <w:rsid w:val="004E3A11"/>
    <w:rsid w:val="004F1673"/>
    <w:rsid w:val="004F24BB"/>
    <w:rsid w:val="004F25AB"/>
    <w:rsid w:val="004F7DC0"/>
    <w:rsid w:val="005006D8"/>
    <w:rsid w:val="00504CDF"/>
    <w:rsid w:val="00512018"/>
    <w:rsid w:val="0051311C"/>
    <w:rsid w:val="00522BBC"/>
    <w:rsid w:val="00530B9F"/>
    <w:rsid w:val="005349DF"/>
    <w:rsid w:val="00537E9D"/>
    <w:rsid w:val="00542968"/>
    <w:rsid w:val="00543956"/>
    <w:rsid w:val="005527B3"/>
    <w:rsid w:val="005528E1"/>
    <w:rsid w:val="0055675D"/>
    <w:rsid w:val="00562D71"/>
    <w:rsid w:val="00571E9E"/>
    <w:rsid w:val="005904A1"/>
    <w:rsid w:val="005916ED"/>
    <w:rsid w:val="0059368B"/>
    <w:rsid w:val="00596E9E"/>
    <w:rsid w:val="00597155"/>
    <w:rsid w:val="005A24DB"/>
    <w:rsid w:val="005A4053"/>
    <w:rsid w:val="005A6242"/>
    <w:rsid w:val="005A7A28"/>
    <w:rsid w:val="005B01DB"/>
    <w:rsid w:val="005C1CA5"/>
    <w:rsid w:val="005C5D88"/>
    <w:rsid w:val="005E0423"/>
    <w:rsid w:val="005E5524"/>
    <w:rsid w:val="005E7EC6"/>
    <w:rsid w:val="005F2168"/>
    <w:rsid w:val="005F2DC3"/>
    <w:rsid w:val="005F52F4"/>
    <w:rsid w:val="00603C92"/>
    <w:rsid w:val="00611B71"/>
    <w:rsid w:val="00613130"/>
    <w:rsid w:val="00615E84"/>
    <w:rsid w:val="00624339"/>
    <w:rsid w:val="00626263"/>
    <w:rsid w:val="006318E5"/>
    <w:rsid w:val="006320D6"/>
    <w:rsid w:val="00640B93"/>
    <w:rsid w:val="0065700B"/>
    <w:rsid w:val="006573D6"/>
    <w:rsid w:val="00660C3E"/>
    <w:rsid w:val="006628DA"/>
    <w:rsid w:val="00666552"/>
    <w:rsid w:val="00666FEF"/>
    <w:rsid w:val="006802E2"/>
    <w:rsid w:val="006A4246"/>
    <w:rsid w:val="006B47C1"/>
    <w:rsid w:val="006B4F18"/>
    <w:rsid w:val="006C539F"/>
    <w:rsid w:val="006D0278"/>
    <w:rsid w:val="006D3D5E"/>
    <w:rsid w:val="006D7476"/>
    <w:rsid w:val="006D76AE"/>
    <w:rsid w:val="006E08AC"/>
    <w:rsid w:val="006E149F"/>
    <w:rsid w:val="006E3656"/>
    <w:rsid w:val="006F30E5"/>
    <w:rsid w:val="00702A13"/>
    <w:rsid w:val="007042FC"/>
    <w:rsid w:val="007116A3"/>
    <w:rsid w:val="00715A83"/>
    <w:rsid w:val="007177C5"/>
    <w:rsid w:val="00723C28"/>
    <w:rsid w:val="00731D17"/>
    <w:rsid w:val="007432C9"/>
    <w:rsid w:val="00751CD9"/>
    <w:rsid w:val="00755BE1"/>
    <w:rsid w:val="00766C28"/>
    <w:rsid w:val="007804A6"/>
    <w:rsid w:val="0079761A"/>
    <w:rsid w:val="007A209A"/>
    <w:rsid w:val="007A293E"/>
    <w:rsid w:val="007A6889"/>
    <w:rsid w:val="007B5E51"/>
    <w:rsid w:val="007B6839"/>
    <w:rsid w:val="007B79F9"/>
    <w:rsid w:val="007B7A91"/>
    <w:rsid w:val="007C7AFD"/>
    <w:rsid w:val="007D39DC"/>
    <w:rsid w:val="007D5140"/>
    <w:rsid w:val="007E1CA2"/>
    <w:rsid w:val="007E1DC8"/>
    <w:rsid w:val="007F1426"/>
    <w:rsid w:val="007F19F7"/>
    <w:rsid w:val="00807D0C"/>
    <w:rsid w:val="00820D72"/>
    <w:rsid w:val="00823A6C"/>
    <w:rsid w:val="0082712F"/>
    <w:rsid w:val="00827B73"/>
    <w:rsid w:val="008361F3"/>
    <w:rsid w:val="00842328"/>
    <w:rsid w:val="008424A1"/>
    <w:rsid w:val="00846F7B"/>
    <w:rsid w:val="00847ECB"/>
    <w:rsid w:val="0085103D"/>
    <w:rsid w:val="00857AE0"/>
    <w:rsid w:val="00857B45"/>
    <w:rsid w:val="00865ED8"/>
    <w:rsid w:val="00873C70"/>
    <w:rsid w:val="008760F3"/>
    <w:rsid w:val="008766CF"/>
    <w:rsid w:val="00880A75"/>
    <w:rsid w:val="00881716"/>
    <w:rsid w:val="0088202D"/>
    <w:rsid w:val="00887542"/>
    <w:rsid w:val="008A24E4"/>
    <w:rsid w:val="008A43D4"/>
    <w:rsid w:val="008A7D2A"/>
    <w:rsid w:val="008B5D8F"/>
    <w:rsid w:val="008C1185"/>
    <w:rsid w:val="008C1AB6"/>
    <w:rsid w:val="008D5F8C"/>
    <w:rsid w:val="008D78F1"/>
    <w:rsid w:val="008E08AA"/>
    <w:rsid w:val="008E3A88"/>
    <w:rsid w:val="008E599A"/>
    <w:rsid w:val="008F07B8"/>
    <w:rsid w:val="00905943"/>
    <w:rsid w:val="00910F73"/>
    <w:rsid w:val="00917C6A"/>
    <w:rsid w:val="00931365"/>
    <w:rsid w:val="00931948"/>
    <w:rsid w:val="00933B24"/>
    <w:rsid w:val="00950EDC"/>
    <w:rsid w:val="00961993"/>
    <w:rsid w:val="0097493B"/>
    <w:rsid w:val="00977655"/>
    <w:rsid w:val="00984194"/>
    <w:rsid w:val="00985724"/>
    <w:rsid w:val="0099612F"/>
    <w:rsid w:val="00997005"/>
    <w:rsid w:val="009B4141"/>
    <w:rsid w:val="009C164C"/>
    <w:rsid w:val="009C6247"/>
    <w:rsid w:val="009C67B9"/>
    <w:rsid w:val="009D4AD1"/>
    <w:rsid w:val="009D7EA0"/>
    <w:rsid w:val="009F09A0"/>
    <w:rsid w:val="009F5961"/>
    <w:rsid w:val="009F765F"/>
    <w:rsid w:val="00A0349E"/>
    <w:rsid w:val="00A054A6"/>
    <w:rsid w:val="00A1441E"/>
    <w:rsid w:val="00A16C3F"/>
    <w:rsid w:val="00A21CFC"/>
    <w:rsid w:val="00A33816"/>
    <w:rsid w:val="00A350BA"/>
    <w:rsid w:val="00A37308"/>
    <w:rsid w:val="00A4059E"/>
    <w:rsid w:val="00A43BD6"/>
    <w:rsid w:val="00A43DFB"/>
    <w:rsid w:val="00A60B89"/>
    <w:rsid w:val="00A62BF4"/>
    <w:rsid w:val="00A635C5"/>
    <w:rsid w:val="00A829E2"/>
    <w:rsid w:val="00A93252"/>
    <w:rsid w:val="00A93D18"/>
    <w:rsid w:val="00AA0C4E"/>
    <w:rsid w:val="00AA21C5"/>
    <w:rsid w:val="00AB0566"/>
    <w:rsid w:val="00AC485E"/>
    <w:rsid w:val="00AD23CD"/>
    <w:rsid w:val="00AD4D52"/>
    <w:rsid w:val="00AD5EDC"/>
    <w:rsid w:val="00AF2FD3"/>
    <w:rsid w:val="00B05695"/>
    <w:rsid w:val="00B20B5B"/>
    <w:rsid w:val="00B22FA8"/>
    <w:rsid w:val="00B308CA"/>
    <w:rsid w:val="00B354D3"/>
    <w:rsid w:val="00B37D4F"/>
    <w:rsid w:val="00B4565E"/>
    <w:rsid w:val="00B46002"/>
    <w:rsid w:val="00B51BF1"/>
    <w:rsid w:val="00B56743"/>
    <w:rsid w:val="00B60D2F"/>
    <w:rsid w:val="00B71C23"/>
    <w:rsid w:val="00B72C93"/>
    <w:rsid w:val="00B72EB2"/>
    <w:rsid w:val="00B84884"/>
    <w:rsid w:val="00B8519A"/>
    <w:rsid w:val="00B87E5D"/>
    <w:rsid w:val="00B91620"/>
    <w:rsid w:val="00B91F6D"/>
    <w:rsid w:val="00B931BD"/>
    <w:rsid w:val="00B9345A"/>
    <w:rsid w:val="00BA0487"/>
    <w:rsid w:val="00BB24DD"/>
    <w:rsid w:val="00BC13F4"/>
    <w:rsid w:val="00BE5666"/>
    <w:rsid w:val="00BF3806"/>
    <w:rsid w:val="00C00EB1"/>
    <w:rsid w:val="00C00F4D"/>
    <w:rsid w:val="00C03C0E"/>
    <w:rsid w:val="00C05D4A"/>
    <w:rsid w:val="00C07260"/>
    <w:rsid w:val="00C07C7A"/>
    <w:rsid w:val="00C13C4F"/>
    <w:rsid w:val="00C13CB8"/>
    <w:rsid w:val="00C31F17"/>
    <w:rsid w:val="00C34635"/>
    <w:rsid w:val="00C373AD"/>
    <w:rsid w:val="00C41C92"/>
    <w:rsid w:val="00C50501"/>
    <w:rsid w:val="00C510D6"/>
    <w:rsid w:val="00C5453D"/>
    <w:rsid w:val="00C562A4"/>
    <w:rsid w:val="00C6114F"/>
    <w:rsid w:val="00C62613"/>
    <w:rsid w:val="00C651E2"/>
    <w:rsid w:val="00C66F53"/>
    <w:rsid w:val="00C73924"/>
    <w:rsid w:val="00C771AA"/>
    <w:rsid w:val="00C9078A"/>
    <w:rsid w:val="00C92E87"/>
    <w:rsid w:val="00CA17DA"/>
    <w:rsid w:val="00CB0B3C"/>
    <w:rsid w:val="00CB3DE4"/>
    <w:rsid w:val="00CB3EEC"/>
    <w:rsid w:val="00CC0BF7"/>
    <w:rsid w:val="00CC7AC1"/>
    <w:rsid w:val="00CD25CC"/>
    <w:rsid w:val="00CD5574"/>
    <w:rsid w:val="00CD70B7"/>
    <w:rsid w:val="00CE2E00"/>
    <w:rsid w:val="00D03F99"/>
    <w:rsid w:val="00D33C14"/>
    <w:rsid w:val="00D3710C"/>
    <w:rsid w:val="00D42DB6"/>
    <w:rsid w:val="00D5695A"/>
    <w:rsid w:val="00D63024"/>
    <w:rsid w:val="00D64B61"/>
    <w:rsid w:val="00D73DC4"/>
    <w:rsid w:val="00D75A0C"/>
    <w:rsid w:val="00D7674C"/>
    <w:rsid w:val="00D873FC"/>
    <w:rsid w:val="00DA6AB0"/>
    <w:rsid w:val="00DA6DF1"/>
    <w:rsid w:val="00DB6CCE"/>
    <w:rsid w:val="00DD4240"/>
    <w:rsid w:val="00DD47AE"/>
    <w:rsid w:val="00DF35AE"/>
    <w:rsid w:val="00E134A1"/>
    <w:rsid w:val="00E179C7"/>
    <w:rsid w:val="00E274B7"/>
    <w:rsid w:val="00E3252E"/>
    <w:rsid w:val="00E3746F"/>
    <w:rsid w:val="00E4342B"/>
    <w:rsid w:val="00E438E6"/>
    <w:rsid w:val="00E534C1"/>
    <w:rsid w:val="00E76D4C"/>
    <w:rsid w:val="00E858F6"/>
    <w:rsid w:val="00E864D2"/>
    <w:rsid w:val="00E90E35"/>
    <w:rsid w:val="00E94E0E"/>
    <w:rsid w:val="00EA2EE8"/>
    <w:rsid w:val="00EA33F8"/>
    <w:rsid w:val="00EB0010"/>
    <w:rsid w:val="00EB36E8"/>
    <w:rsid w:val="00EB4815"/>
    <w:rsid w:val="00EC3E95"/>
    <w:rsid w:val="00EC5C26"/>
    <w:rsid w:val="00EC6964"/>
    <w:rsid w:val="00ED3D19"/>
    <w:rsid w:val="00ED7504"/>
    <w:rsid w:val="00EE1801"/>
    <w:rsid w:val="00EE26E0"/>
    <w:rsid w:val="00EE2FA0"/>
    <w:rsid w:val="00EE38AC"/>
    <w:rsid w:val="00EE5FC0"/>
    <w:rsid w:val="00F03DB2"/>
    <w:rsid w:val="00F111B9"/>
    <w:rsid w:val="00F17CA4"/>
    <w:rsid w:val="00F242F7"/>
    <w:rsid w:val="00F25F0D"/>
    <w:rsid w:val="00F27562"/>
    <w:rsid w:val="00F4100F"/>
    <w:rsid w:val="00F446C8"/>
    <w:rsid w:val="00F47D7E"/>
    <w:rsid w:val="00F52DE1"/>
    <w:rsid w:val="00F53F8E"/>
    <w:rsid w:val="00F63135"/>
    <w:rsid w:val="00F63668"/>
    <w:rsid w:val="00F65918"/>
    <w:rsid w:val="00F72150"/>
    <w:rsid w:val="00F84F8B"/>
    <w:rsid w:val="00F934CC"/>
    <w:rsid w:val="00FA0790"/>
    <w:rsid w:val="00FB2660"/>
    <w:rsid w:val="00FC0E3C"/>
    <w:rsid w:val="00FC4F7B"/>
    <w:rsid w:val="00FC7EA8"/>
    <w:rsid w:val="00FD1825"/>
    <w:rsid w:val="00FD37A1"/>
    <w:rsid w:val="00FD4413"/>
    <w:rsid w:val="00FD4E75"/>
    <w:rsid w:val="00FD5B58"/>
    <w:rsid w:val="00FE1668"/>
    <w:rsid w:val="00FF2ED4"/>
    <w:rsid w:val="00FF3A4D"/>
    <w:rsid w:val="00F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F373-6660-4952-BF5E-8995191C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10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2025-04-22T09:47:00Z</cp:lastPrinted>
  <dcterms:created xsi:type="dcterms:W3CDTF">2023-04-05T07:45:00Z</dcterms:created>
  <dcterms:modified xsi:type="dcterms:W3CDTF">2025-04-22T09:49:00Z</dcterms:modified>
</cp:coreProperties>
</file>