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8BD" w:rsidRPr="00805674" w:rsidRDefault="001D496E" w:rsidP="001928BD">
      <w:pPr>
        <w:jc w:val="center"/>
        <w:rPr>
          <w:b/>
        </w:rPr>
      </w:pPr>
      <w:r w:rsidRPr="00805674">
        <w:rPr>
          <w:b/>
        </w:rP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73.95pt" o:ole="" fillcolor="window">
            <v:imagedata r:id="rId8" o:title=""/>
          </v:shape>
          <o:OLEObject Type="Embed" ProgID="Word.Picture.8" ShapeID="_x0000_i1025" DrawAspect="Content" ObjectID="_1808135584" r:id="rId9"/>
        </w:object>
      </w:r>
    </w:p>
    <w:p w:rsidR="001D496E" w:rsidRPr="00805674" w:rsidRDefault="001D496E" w:rsidP="001928BD">
      <w:pPr>
        <w:jc w:val="center"/>
        <w:rPr>
          <w:lang w:eastAsia="ar-SA"/>
        </w:rPr>
      </w:pPr>
      <w:r w:rsidRPr="00805674">
        <w:rPr>
          <w:lang w:eastAsia="ar-SA"/>
        </w:rPr>
        <w:t>Республика Карелия</w:t>
      </w:r>
    </w:p>
    <w:p w:rsidR="001D496E" w:rsidRPr="00805674" w:rsidRDefault="000E7D96" w:rsidP="001928BD">
      <w:pPr>
        <w:suppressAutoHyphens/>
        <w:jc w:val="center"/>
        <w:rPr>
          <w:b/>
          <w:lang w:eastAsia="ar-SA"/>
        </w:rPr>
      </w:pPr>
      <w:r w:rsidRPr="00805674">
        <w:rPr>
          <w:lang w:eastAsia="ar-SA"/>
        </w:rPr>
        <w:t>П</w:t>
      </w:r>
      <w:r w:rsidR="001D496E" w:rsidRPr="00805674">
        <w:rPr>
          <w:lang w:eastAsia="ar-SA"/>
        </w:rPr>
        <w:t>удожский район</w:t>
      </w:r>
    </w:p>
    <w:p w:rsidR="001D496E" w:rsidRPr="00805674" w:rsidRDefault="001D496E" w:rsidP="001D496E">
      <w:pPr>
        <w:jc w:val="center"/>
        <w:rPr>
          <w:spacing w:val="40"/>
        </w:rPr>
      </w:pPr>
    </w:p>
    <w:p w:rsidR="001D496E" w:rsidRPr="00805674" w:rsidRDefault="001D496E" w:rsidP="001D496E">
      <w:pPr>
        <w:pStyle w:val="Default"/>
        <w:jc w:val="center"/>
        <w:rPr>
          <w:b/>
        </w:rPr>
      </w:pPr>
      <w:r w:rsidRPr="00805674">
        <w:rPr>
          <w:b/>
        </w:rPr>
        <w:t>Контрольно-счетный орган Пудожского муниципального района</w:t>
      </w:r>
    </w:p>
    <w:p w:rsidR="001D496E" w:rsidRPr="00805674" w:rsidRDefault="001D496E" w:rsidP="001D496E">
      <w:pPr>
        <w:pStyle w:val="Default"/>
        <w:jc w:val="center"/>
        <w:rPr>
          <w:b/>
        </w:rPr>
      </w:pPr>
      <w:r w:rsidRPr="00805674">
        <w:rPr>
          <w:b/>
        </w:rPr>
        <w:t>(КСО Пудожского муниципального района)</w:t>
      </w:r>
    </w:p>
    <w:p w:rsidR="001D496E" w:rsidRPr="00805674" w:rsidRDefault="001D496E" w:rsidP="001D496E">
      <w:pPr>
        <w:pStyle w:val="Default"/>
        <w:jc w:val="center"/>
        <w:rPr>
          <w:b/>
        </w:rPr>
      </w:pPr>
      <w:r w:rsidRPr="00805674">
        <w:rPr>
          <w:b/>
        </w:rPr>
        <w:t>_________________________________________________________________</w:t>
      </w:r>
    </w:p>
    <w:p w:rsidR="001D496E" w:rsidRPr="00805674" w:rsidRDefault="001D496E" w:rsidP="001D496E"/>
    <w:p w:rsidR="001D496E" w:rsidRDefault="006E57A5" w:rsidP="001D496E">
      <w:pPr>
        <w:spacing w:line="276" w:lineRule="auto"/>
        <w:jc w:val="center"/>
        <w:rPr>
          <w:b/>
        </w:rPr>
      </w:pPr>
      <w:r>
        <w:rPr>
          <w:b/>
        </w:rPr>
        <w:t>ЭКСПЕРТНОЕ ЗАКЛЮЧЕНИЕ</w:t>
      </w:r>
    </w:p>
    <w:p w:rsidR="00947641" w:rsidRDefault="006E57A5" w:rsidP="001D496E">
      <w:pPr>
        <w:spacing w:line="276" w:lineRule="auto"/>
        <w:jc w:val="center"/>
        <w:rPr>
          <w:b/>
        </w:rPr>
      </w:pPr>
      <w:r>
        <w:rPr>
          <w:b/>
        </w:rPr>
        <w:t xml:space="preserve">«Проведение финансово-экономической экспертизы </w:t>
      </w:r>
      <w:r w:rsidR="0013195B">
        <w:rPr>
          <w:b/>
        </w:rPr>
        <w:t xml:space="preserve">проекта </w:t>
      </w:r>
      <w:r w:rsidR="00A402A1">
        <w:rPr>
          <w:b/>
        </w:rPr>
        <w:t>П</w:t>
      </w:r>
      <w:r>
        <w:rPr>
          <w:b/>
        </w:rPr>
        <w:t>остановления Администрации Пудожского муниципального района «О внесении изменений в Постановление администрации Пудожского муниципального района</w:t>
      </w:r>
    </w:p>
    <w:p w:rsidR="00947641" w:rsidRDefault="006E57A5" w:rsidP="001D496E">
      <w:pPr>
        <w:spacing w:line="276" w:lineRule="auto"/>
        <w:jc w:val="center"/>
        <w:rPr>
          <w:b/>
        </w:rPr>
      </w:pPr>
      <w:r>
        <w:rPr>
          <w:b/>
        </w:rPr>
        <w:t xml:space="preserve"> от </w:t>
      </w:r>
      <w:r w:rsidR="0013195B">
        <w:rPr>
          <w:b/>
        </w:rPr>
        <w:t>24</w:t>
      </w:r>
      <w:r>
        <w:rPr>
          <w:b/>
        </w:rPr>
        <w:t xml:space="preserve"> </w:t>
      </w:r>
      <w:r w:rsidR="0013195B">
        <w:rPr>
          <w:b/>
        </w:rPr>
        <w:t>октября</w:t>
      </w:r>
      <w:r>
        <w:rPr>
          <w:b/>
        </w:rPr>
        <w:t xml:space="preserve"> 202</w:t>
      </w:r>
      <w:r w:rsidR="0013195B">
        <w:rPr>
          <w:b/>
        </w:rPr>
        <w:t>2</w:t>
      </w:r>
      <w:r>
        <w:rPr>
          <w:b/>
        </w:rPr>
        <w:t xml:space="preserve"> года № </w:t>
      </w:r>
      <w:r w:rsidR="0013195B">
        <w:rPr>
          <w:b/>
        </w:rPr>
        <w:t>836</w:t>
      </w:r>
      <w:r w:rsidR="00016D69">
        <w:rPr>
          <w:b/>
        </w:rPr>
        <w:t>-П</w:t>
      </w:r>
      <w:r>
        <w:rPr>
          <w:b/>
        </w:rPr>
        <w:t xml:space="preserve"> «</w:t>
      </w:r>
      <w:r w:rsidR="00732F67">
        <w:rPr>
          <w:b/>
        </w:rPr>
        <w:t xml:space="preserve">Об утверждении </w:t>
      </w:r>
    </w:p>
    <w:p w:rsidR="00947641" w:rsidRDefault="00732F67" w:rsidP="001D496E">
      <w:pPr>
        <w:spacing w:line="276" w:lineRule="auto"/>
        <w:jc w:val="center"/>
        <w:rPr>
          <w:b/>
        </w:rPr>
      </w:pPr>
      <w:r>
        <w:rPr>
          <w:b/>
        </w:rPr>
        <w:t xml:space="preserve">Муниципальной программы Пудожского муниципального района </w:t>
      </w:r>
    </w:p>
    <w:p w:rsidR="006E57A5" w:rsidRDefault="00732F67" w:rsidP="001D496E">
      <w:pPr>
        <w:spacing w:line="276" w:lineRule="auto"/>
        <w:jc w:val="center"/>
        <w:rPr>
          <w:b/>
        </w:rPr>
      </w:pPr>
      <w:r>
        <w:rPr>
          <w:b/>
        </w:rPr>
        <w:t>«</w:t>
      </w:r>
      <w:r w:rsidR="0013195B">
        <w:rPr>
          <w:b/>
        </w:rPr>
        <w:t>Совершенствование качества муниципального управления</w:t>
      </w:r>
      <w:r>
        <w:rPr>
          <w:b/>
        </w:rPr>
        <w:t>»</w:t>
      </w:r>
      <w:r w:rsidR="006E57A5">
        <w:rPr>
          <w:b/>
        </w:rPr>
        <w:t>».</w:t>
      </w:r>
    </w:p>
    <w:p w:rsidR="0015642A" w:rsidRDefault="0015642A" w:rsidP="001D496E">
      <w:pPr>
        <w:spacing w:line="276" w:lineRule="auto"/>
        <w:jc w:val="center"/>
        <w:rPr>
          <w:b/>
        </w:rPr>
      </w:pPr>
    </w:p>
    <w:p w:rsidR="0015642A" w:rsidRPr="00805674" w:rsidRDefault="00016D69" w:rsidP="0015642A">
      <w:pPr>
        <w:spacing w:line="276" w:lineRule="auto"/>
        <w:ind w:firstLine="0"/>
        <w:rPr>
          <w:b/>
        </w:rPr>
      </w:pPr>
      <w:r>
        <w:rPr>
          <w:b/>
        </w:rPr>
        <w:t>«</w:t>
      </w:r>
      <w:r w:rsidR="00E70964">
        <w:rPr>
          <w:b/>
        </w:rPr>
        <w:t>07</w:t>
      </w:r>
      <w:r w:rsidR="0015642A" w:rsidRPr="00805674">
        <w:rPr>
          <w:b/>
        </w:rPr>
        <w:t xml:space="preserve">» </w:t>
      </w:r>
      <w:r w:rsidR="00E70964">
        <w:rPr>
          <w:b/>
        </w:rPr>
        <w:t>мая</w:t>
      </w:r>
      <w:r w:rsidR="0015642A" w:rsidRPr="00805674">
        <w:rPr>
          <w:b/>
        </w:rPr>
        <w:t xml:space="preserve"> 202</w:t>
      </w:r>
      <w:r w:rsidR="00947641">
        <w:rPr>
          <w:b/>
        </w:rPr>
        <w:t>5</w:t>
      </w:r>
      <w:r w:rsidR="0015642A" w:rsidRPr="00805674">
        <w:rPr>
          <w:b/>
        </w:rPr>
        <w:t xml:space="preserve"> года                                                                                       </w:t>
      </w:r>
      <w:r w:rsidR="0013195B">
        <w:rPr>
          <w:b/>
        </w:rPr>
        <w:t xml:space="preserve">   </w:t>
      </w:r>
      <w:r w:rsidR="0015642A" w:rsidRPr="00805674">
        <w:rPr>
          <w:b/>
        </w:rPr>
        <w:t xml:space="preserve">       </w:t>
      </w:r>
      <w:r w:rsidR="0013195B">
        <w:rPr>
          <w:b/>
        </w:rPr>
        <w:t xml:space="preserve">      </w:t>
      </w:r>
      <w:r w:rsidR="0015642A" w:rsidRPr="00805674">
        <w:rPr>
          <w:b/>
        </w:rPr>
        <w:t xml:space="preserve">       </w:t>
      </w:r>
      <w:r w:rsidR="00E70964">
        <w:rPr>
          <w:b/>
        </w:rPr>
        <w:t xml:space="preserve"> </w:t>
      </w:r>
      <w:r w:rsidR="0015642A" w:rsidRPr="00805674">
        <w:rPr>
          <w:b/>
        </w:rPr>
        <w:t xml:space="preserve"> № </w:t>
      </w:r>
      <w:r w:rsidR="00E70964">
        <w:rPr>
          <w:b/>
        </w:rPr>
        <w:t>28</w:t>
      </w:r>
    </w:p>
    <w:p w:rsidR="0015642A" w:rsidRPr="00DB43D2" w:rsidRDefault="00DB43D2" w:rsidP="00190B5D">
      <w:pPr>
        <w:pStyle w:val="a5"/>
        <w:numPr>
          <w:ilvl w:val="0"/>
          <w:numId w:val="4"/>
        </w:numPr>
        <w:spacing w:line="276" w:lineRule="auto"/>
        <w:jc w:val="center"/>
        <w:rPr>
          <w:b/>
        </w:rPr>
      </w:pPr>
      <w:r>
        <w:rPr>
          <w:b/>
        </w:rPr>
        <w:t>Общие положения</w:t>
      </w:r>
    </w:p>
    <w:p w:rsidR="006E57A5" w:rsidRDefault="00506E18" w:rsidP="00506E18">
      <w:pPr>
        <w:spacing w:line="276" w:lineRule="auto"/>
        <w:ind w:firstLine="0"/>
        <w:jc w:val="both"/>
      </w:pPr>
      <w:r>
        <w:rPr>
          <w:b/>
        </w:rPr>
        <w:t xml:space="preserve">     </w:t>
      </w:r>
      <w:r w:rsidR="0013195B">
        <w:t>Заключение К</w:t>
      </w:r>
      <w:r w:rsidR="006E57A5">
        <w:t xml:space="preserve">онтрольно-счетного органа Пудожского </w:t>
      </w:r>
      <w:r w:rsidR="007B5F1D">
        <w:t>м</w:t>
      </w:r>
      <w:r w:rsidR="006E57A5">
        <w:t xml:space="preserve">униципального района на </w:t>
      </w:r>
      <w:r w:rsidR="00E30B47">
        <w:t>проект постановления</w:t>
      </w:r>
      <w:r w:rsidR="006E57A5">
        <w:t xml:space="preserve"> Администрации</w:t>
      </w:r>
      <w:r w:rsidR="006E57A5" w:rsidRPr="006E57A5">
        <w:rPr>
          <w:b/>
        </w:rPr>
        <w:t xml:space="preserve"> </w:t>
      </w:r>
      <w:r w:rsidR="006E57A5" w:rsidRPr="006E57A5">
        <w:t>Пу</w:t>
      </w:r>
      <w:r w:rsidR="00F525D4">
        <w:t>дожского муниципального района «</w:t>
      </w:r>
      <w:r w:rsidR="006E57A5" w:rsidRPr="006E57A5">
        <w:t xml:space="preserve">О внесении изменений в Постановление администрации Пудожского муниципального района от </w:t>
      </w:r>
      <w:r w:rsidR="0013195B">
        <w:t>24</w:t>
      </w:r>
      <w:r w:rsidR="008D1024">
        <w:t xml:space="preserve"> </w:t>
      </w:r>
      <w:r w:rsidR="0013195B">
        <w:t xml:space="preserve">октября </w:t>
      </w:r>
      <w:r w:rsidR="006E57A5" w:rsidRPr="006E57A5">
        <w:t>20</w:t>
      </w:r>
      <w:r w:rsidR="0013195B">
        <w:t>22</w:t>
      </w:r>
      <w:r w:rsidR="006E57A5" w:rsidRPr="006E57A5">
        <w:t xml:space="preserve"> года № </w:t>
      </w:r>
      <w:r w:rsidR="0013195B">
        <w:t>836-П</w:t>
      </w:r>
      <w:r w:rsidR="00F525D4">
        <w:t xml:space="preserve"> </w:t>
      </w:r>
      <w:r w:rsidR="009032CE">
        <w:t>«</w:t>
      </w:r>
      <w:r w:rsidR="006E57A5" w:rsidRPr="006E57A5">
        <w:t>Об утверждении муниципальной Программы</w:t>
      </w:r>
      <w:r w:rsidR="008D1024">
        <w:t xml:space="preserve"> </w:t>
      </w:r>
      <w:r w:rsidR="00F525D4">
        <w:t>Пудожского муниципального района «</w:t>
      </w:r>
      <w:r w:rsidR="0013195B">
        <w:t>Совершенствование качества муниципального управления</w:t>
      </w:r>
      <w:r w:rsidR="00F525D4">
        <w:t>»</w:t>
      </w:r>
      <w:r w:rsidR="006E57A5" w:rsidRPr="006E57A5">
        <w:t>»</w:t>
      </w:r>
      <w:r w:rsidR="006E57A5">
        <w:t>, подготовлено в соответствии с пунктом 2 статьи 157, статьи 179 Бюджетного кодекса</w:t>
      </w:r>
      <w:r w:rsidR="002F0E0F">
        <w:t xml:space="preserve"> Российской Федерации, пункта 7 статьи 9 Федерального закона от 07.02.2011г. № 6-ФЗ «Об общих принципах организации и деятельности контрольно-счетных органов субъектов Российской Федерации и муниципальных образований», Положением о Контрольно-счетном органе Пудожского муниципального района, утвержденное Решением Совета Пудожского муниципального района </w:t>
      </w:r>
      <w:r w:rsidR="002F0E0F">
        <w:rPr>
          <w:lang w:val="en-US"/>
        </w:rPr>
        <w:t>XVII</w:t>
      </w:r>
      <w:r w:rsidR="002F0E0F" w:rsidRPr="002F0E0F">
        <w:t xml:space="preserve"> </w:t>
      </w:r>
      <w:r w:rsidR="002F0E0F">
        <w:t xml:space="preserve">заседания </w:t>
      </w:r>
      <w:r w:rsidR="002F0E0F">
        <w:rPr>
          <w:lang w:val="en-US"/>
        </w:rPr>
        <w:t>III</w:t>
      </w:r>
      <w:r w:rsidR="002F0E0F" w:rsidRPr="002F0E0F">
        <w:t xml:space="preserve"> </w:t>
      </w:r>
      <w:r w:rsidR="002F0E0F">
        <w:t>созыва № 157 от 25 сентября 2015 года, Стандарт  СФК 2.5 «Финансово-экономическая экспертиза муниципальных программ».</w:t>
      </w:r>
    </w:p>
    <w:p w:rsidR="002F0E0F" w:rsidRDefault="00924171" w:rsidP="006E57A5">
      <w:pPr>
        <w:spacing w:line="276" w:lineRule="auto"/>
        <w:jc w:val="both"/>
      </w:pPr>
      <w:r>
        <w:rPr>
          <w:b/>
        </w:rPr>
        <w:t>Основание для проведения</w:t>
      </w:r>
      <w:r w:rsidR="002F0E0F" w:rsidRPr="002F0E0F">
        <w:rPr>
          <w:b/>
        </w:rPr>
        <w:t xml:space="preserve"> мероприятия:</w:t>
      </w:r>
      <w:r w:rsidR="002F0E0F">
        <w:rPr>
          <w:b/>
        </w:rPr>
        <w:t xml:space="preserve"> </w:t>
      </w:r>
      <w:r w:rsidR="002F0E0F">
        <w:t>п. 1.</w:t>
      </w:r>
      <w:r w:rsidR="00A402A1">
        <w:t>4</w:t>
      </w:r>
      <w:r w:rsidR="002F0E0F">
        <w:t xml:space="preserve"> Плана работы Контрольно-счетного органа Пудожского муниципального района на 202</w:t>
      </w:r>
      <w:r w:rsidR="00947641">
        <w:t>5</w:t>
      </w:r>
      <w:r w:rsidR="002F0E0F">
        <w:t xml:space="preserve"> год, утвержденного Приказом Председателя Контрольно-счетного органа Пудо</w:t>
      </w:r>
      <w:r w:rsidR="00A402A1">
        <w:t>жского муниципального района № 4</w:t>
      </w:r>
      <w:r w:rsidR="002F0E0F">
        <w:t>-ОД от 2</w:t>
      </w:r>
      <w:r w:rsidR="00947641">
        <w:t>0</w:t>
      </w:r>
      <w:r w:rsidR="002F0E0F">
        <w:t xml:space="preserve"> декабря 202</w:t>
      </w:r>
      <w:r w:rsidR="00947641">
        <w:t>4</w:t>
      </w:r>
      <w:r w:rsidR="00D45D21">
        <w:t xml:space="preserve"> года и распоряжение</w:t>
      </w:r>
      <w:r w:rsidR="00947641">
        <w:t xml:space="preserve"> </w:t>
      </w:r>
      <w:r w:rsidR="00D45D21">
        <w:t xml:space="preserve">Председателя Контрольно-счетного органа Пудожского муниципального района № </w:t>
      </w:r>
      <w:r w:rsidR="00947641">
        <w:t>10</w:t>
      </w:r>
      <w:r w:rsidR="00370324">
        <w:t>-а</w:t>
      </w:r>
      <w:r w:rsidR="00D45D21">
        <w:t xml:space="preserve"> от </w:t>
      </w:r>
      <w:r w:rsidR="00370324">
        <w:t>20</w:t>
      </w:r>
      <w:r w:rsidR="00D45D21">
        <w:t xml:space="preserve"> </w:t>
      </w:r>
      <w:r w:rsidR="00947641">
        <w:t>марта</w:t>
      </w:r>
      <w:r w:rsidR="00D45D21">
        <w:t xml:space="preserve"> 202</w:t>
      </w:r>
      <w:r w:rsidR="00947641">
        <w:t>5</w:t>
      </w:r>
      <w:r w:rsidR="00D45D21">
        <w:t xml:space="preserve"> года  «О проведении экспертно-аналитического мероприятия».</w:t>
      </w:r>
    </w:p>
    <w:p w:rsidR="002F0E0F" w:rsidRDefault="002F0E0F" w:rsidP="006E57A5">
      <w:pPr>
        <w:spacing w:line="276" w:lineRule="auto"/>
        <w:jc w:val="both"/>
      </w:pPr>
      <w:r w:rsidRPr="00506E18">
        <w:rPr>
          <w:b/>
        </w:rPr>
        <w:t>Предмет мероприятия:</w:t>
      </w:r>
      <w:r w:rsidR="00506E18">
        <w:rPr>
          <w:b/>
        </w:rPr>
        <w:t xml:space="preserve"> </w:t>
      </w:r>
      <w:r>
        <w:t xml:space="preserve">вносимые изменения в муниципальную программу </w:t>
      </w:r>
      <w:r w:rsidR="00E30B47">
        <w:t>«Совершенствование качества муниципального управления».</w:t>
      </w:r>
    </w:p>
    <w:p w:rsidR="00506E18" w:rsidRDefault="00506E18" w:rsidP="006E57A5">
      <w:pPr>
        <w:spacing w:line="276" w:lineRule="auto"/>
        <w:jc w:val="both"/>
      </w:pPr>
      <w:r w:rsidRPr="00506E18">
        <w:rPr>
          <w:b/>
        </w:rPr>
        <w:t>Объекты мероприятия</w:t>
      </w:r>
      <w:r w:rsidR="00A402A1">
        <w:rPr>
          <w:b/>
        </w:rPr>
        <w:t>:</w:t>
      </w:r>
      <w:r w:rsidR="00E30B47" w:rsidRPr="00E30B47">
        <w:t xml:space="preserve"> </w:t>
      </w:r>
      <w:r w:rsidR="00E30B47">
        <w:t>проект постановления Администрации</w:t>
      </w:r>
      <w:r w:rsidR="00E30B47" w:rsidRPr="006E57A5">
        <w:rPr>
          <w:b/>
        </w:rPr>
        <w:t xml:space="preserve"> </w:t>
      </w:r>
      <w:r w:rsidR="00E30B47" w:rsidRPr="006E57A5">
        <w:t>Пу</w:t>
      </w:r>
      <w:r w:rsidR="00E30B47">
        <w:t>дожского муниципального района «</w:t>
      </w:r>
      <w:r w:rsidR="00E30B47" w:rsidRPr="006E57A5">
        <w:t xml:space="preserve">О внесении изменений в Постановление администрации Пудожского муниципального района от </w:t>
      </w:r>
      <w:r w:rsidR="00E30B47">
        <w:t xml:space="preserve">24 октября </w:t>
      </w:r>
      <w:r w:rsidR="00E30B47" w:rsidRPr="006E57A5">
        <w:t>20</w:t>
      </w:r>
      <w:r w:rsidR="00E30B47">
        <w:t>22</w:t>
      </w:r>
      <w:r w:rsidR="00E30B47" w:rsidRPr="006E57A5">
        <w:t xml:space="preserve"> года № </w:t>
      </w:r>
      <w:r w:rsidR="00E30B47">
        <w:t>836-П «</w:t>
      </w:r>
      <w:r w:rsidR="00E30B47" w:rsidRPr="006E57A5">
        <w:t>Об утверждении муниципальной Программы</w:t>
      </w:r>
      <w:r w:rsidR="00E30B47">
        <w:t xml:space="preserve"> Пудожского муниципального района «Совершенствование качества муниципального управления»</w:t>
      </w:r>
      <w:r w:rsidR="00E30B47" w:rsidRPr="006E57A5">
        <w:t>»</w:t>
      </w:r>
      <w:r w:rsidR="00A402A1">
        <w:rPr>
          <w:b/>
        </w:rPr>
        <w:t xml:space="preserve"> </w:t>
      </w:r>
      <w:r>
        <w:t>(далее - проект постановления Программы).</w:t>
      </w:r>
    </w:p>
    <w:p w:rsidR="00506E18" w:rsidRDefault="00506E18" w:rsidP="006E57A5">
      <w:pPr>
        <w:spacing w:line="276" w:lineRule="auto"/>
        <w:jc w:val="both"/>
      </w:pPr>
      <w:r w:rsidRPr="00506E18">
        <w:rPr>
          <w:b/>
        </w:rPr>
        <w:lastRenderedPageBreak/>
        <w:t>Сроки проведения мероприятия:</w:t>
      </w:r>
      <w:r w:rsidR="00E30B47">
        <w:t xml:space="preserve">  </w:t>
      </w:r>
      <w:r w:rsidR="00D45D21">
        <w:t xml:space="preserve">с </w:t>
      </w:r>
      <w:r w:rsidR="00370324">
        <w:t>20</w:t>
      </w:r>
      <w:r w:rsidR="00D45D21">
        <w:t xml:space="preserve"> марта 202</w:t>
      </w:r>
      <w:r w:rsidR="00947641">
        <w:t>5</w:t>
      </w:r>
      <w:r w:rsidR="00370324">
        <w:t xml:space="preserve"> года по 24</w:t>
      </w:r>
      <w:r w:rsidR="00D45D21">
        <w:t xml:space="preserve"> марта 202</w:t>
      </w:r>
      <w:r w:rsidR="00947641">
        <w:t>5</w:t>
      </w:r>
      <w:r w:rsidR="00D45D21">
        <w:t xml:space="preserve"> года</w:t>
      </w:r>
    </w:p>
    <w:p w:rsidR="00D45D21" w:rsidRDefault="00D45D21" w:rsidP="006E57A5">
      <w:pPr>
        <w:spacing w:line="276" w:lineRule="auto"/>
        <w:jc w:val="both"/>
      </w:pPr>
      <w:r>
        <w:t>Экспертиза проведена Контрольно-счетным органом Пудожского муниципального района (далее по тексту - Контрольно-счетный орган) в рамках предварительного контроля с учетом:</w:t>
      </w:r>
    </w:p>
    <w:p w:rsidR="00D45D21" w:rsidRDefault="00D45D21" w:rsidP="006E57A5">
      <w:pPr>
        <w:spacing w:line="276" w:lineRule="auto"/>
        <w:jc w:val="both"/>
      </w:pPr>
      <w:r>
        <w:t>- Бюджетного кодекса Российской Федерации (далее по тексту -  БК РФ):</w:t>
      </w:r>
    </w:p>
    <w:p w:rsidR="00D45D21" w:rsidRDefault="00370324" w:rsidP="006E57A5">
      <w:pPr>
        <w:spacing w:line="276" w:lineRule="auto"/>
        <w:jc w:val="both"/>
      </w:pPr>
      <w:r>
        <w:t>- Постановления</w:t>
      </w:r>
      <w:r w:rsidR="00D45D21">
        <w:t xml:space="preserve"> Администрации Пудожского муниципального района от 01 февраля 2022 года №</w:t>
      </w:r>
      <w:r w:rsidR="008E180D">
        <w:t xml:space="preserve"> 59-П «Об утверждении Порядка разработки, реализации и оценки эффективности муниципальных программ Пудожского муниципального район»;</w:t>
      </w:r>
    </w:p>
    <w:p w:rsidR="00947641" w:rsidRPr="00370877" w:rsidRDefault="00A366EF" w:rsidP="00947641">
      <w:pPr>
        <w:pStyle w:val="a5"/>
        <w:spacing w:line="276" w:lineRule="auto"/>
        <w:ind w:left="0" w:firstLine="720"/>
        <w:jc w:val="both"/>
      </w:pPr>
      <w:r>
        <w:t xml:space="preserve">- </w:t>
      </w:r>
      <w:r w:rsidR="00947641" w:rsidRPr="00370877">
        <w:t>Бюджет</w:t>
      </w:r>
      <w:r w:rsidR="00370324">
        <w:t>а</w:t>
      </w:r>
      <w:r w:rsidR="00947641" w:rsidRPr="00370877">
        <w:t xml:space="preserve"> Пудожского муниципального района на 2024 год и плановый период</w:t>
      </w:r>
      <w:r w:rsidR="00370324">
        <w:t xml:space="preserve"> 2025 и 2026 годов, утвержденного</w:t>
      </w:r>
      <w:r w:rsidR="00947641" w:rsidRPr="00370877">
        <w:t xml:space="preserve"> Решением Совета Пудожского муниципального района № 18 от 15 декабря 2023 года (с учетом изменений).</w:t>
      </w:r>
    </w:p>
    <w:p w:rsidR="00947641" w:rsidRPr="00370877" w:rsidRDefault="00947641" w:rsidP="00947641">
      <w:pPr>
        <w:pStyle w:val="a5"/>
        <w:spacing w:line="276" w:lineRule="auto"/>
        <w:ind w:left="0" w:firstLine="720"/>
        <w:jc w:val="both"/>
      </w:pPr>
      <w:r>
        <w:t xml:space="preserve">- </w:t>
      </w:r>
      <w:r w:rsidRPr="00370877">
        <w:t>Бюджет</w:t>
      </w:r>
      <w:r w:rsidR="00370324">
        <w:t>а</w:t>
      </w:r>
      <w:r w:rsidRPr="00370877">
        <w:t xml:space="preserve"> Пудожского муниципального района на 2025 год и плановый период</w:t>
      </w:r>
      <w:r w:rsidR="00370324">
        <w:t xml:space="preserve"> 2026 и 2027 годов, утвержденного</w:t>
      </w:r>
      <w:r w:rsidRPr="00370877">
        <w:t xml:space="preserve"> Решением Совета Пудожского муниципального района № 42 от 20 декабря 2024 года (с учетом изменений)</w:t>
      </w:r>
    </w:p>
    <w:p w:rsidR="00A366EF" w:rsidRDefault="00370324" w:rsidP="006E57A5">
      <w:pPr>
        <w:spacing w:line="276" w:lineRule="auto"/>
        <w:jc w:val="both"/>
      </w:pPr>
      <w:r>
        <w:t>- Постановления</w:t>
      </w:r>
      <w:r w:rsidR="00A366EF">
        <w:t xml:space="preserve"> Администрации Пудожского муниципального района № 836-П от 24 октября 2022 года «Об утверждении Муниципальной программы Пудожского муниципального района «Совершенствование качества муниципального управления».</w:t>
      </w:r>
    </w:p>
    <w:p w:rsidR="00DB43D2" w:rsidRDefault="00DB43D2" w:rsidP="006E57A5">
      <w:pPr>
        <w:spacing w:line="276" w:lineRule="auto"/>
        <w:jc w:val="both"/>
      </w:pPr>
    </w:p>
    <w:p w:rsidR="00947641" w:rsidRDefault="00DB43D2" w:rsidP="00947641">
      <w:pPr>
        <w:pStyle w:val="a5"/>
        <w:numPr>
          <w:ilvl w:val="0"/>
          <w:numId w:val="4"/>
        </w:numPr>
        <w:spacing w:line="276" w:lineRule="auto"/>
        <w:ind w:left="0" w:firstLine="0"/>
        <w:jc w:val="center"/>
        <w:rPr>
          <w:b/>
        </w:rPr>
      </w:pPr>
      <w:r w:rsidRPr="00DB43D2">
        <w:rPr>
          <w:b/>
        </w:rPr>
        <w:t>Финансово-экономическая э</w:t>
      </w:r>
      <w:r w:rsidR="00947641">
        <w:rPr>
          <w:b/>
        </w:rPr>
        <w:t xml:space="preserve">кспертиза проекта постановления </w:t>
      </w:r>
      <w:r w:rsidRPr="00DB43D2">
        <w:rPr>
          <w:b/>
        </w:rPr>
        <w:t xml:space="preserve">Администрации Пудожского муниципального района «О внесении изменений в Постановление администрации Пудожского муниципального района </w:t>
      </w:r>
    </w:p>
    <w:p w:rsidR="00947641" w:rsidRDefault="00DB43D2" w:rsidP="00947641">
      <w:pPr>
        <w:pStyle w:val="a5"/>
        <w:spacing w:line="276" w:lineRule="auto"/>
        <w:ind w:left="0" w:firstLine="0"/>
        <w:jc w:val="center"/>
        <w:rPr>
          <w:b/>
        </w:rPr>
      </w:pPr>
      <w:r w:rsidRPr="00DB43D2">
        <w:rPr>
          <w:b/>
        </w:rPr>
        <w:t>от 24 октября 2022 года № 836-П «Об утверждении</w:t>
      </w:r>
    </w:p>
    <w:p w:rsidR="00DB43D2" w:rsidRPr="00947641" w:rsidRDefault="00DB43D2" w:rsidP="00947641">
      <w:pPr>
        <w:pStyle w:val="a5"/>
        <w:spacing w:line="276" w:lineRule="auto"/>
        <w:ind w:left="0" w:firstLine="0"/>
        <w:jc w:val="center"/>
        <w:rPr>
          <w:b/>
        </w:rPr>
      </w:pPr>
      <w:r w:rsidRPr="00DB43D2">
        <w:rPr>
          <w:b/>
        </w:rPr>
        <w:t xml:space="preserve"> Муниципальной программы Пудожского муниципального района </w:t>
      </w:r>
      <w:r w:rsidRPr="00947641">
        <w:rPr>
          <w:b/>
        </w:rPr>
        <w:t>«Совершенствование качества</w:t>
      </w:r>
      <w:r w:rsidR="00947641">
        <w:rPr>
          <w:b/>
        </w:rPr>
        <w:t xml:space="preserve"> </w:t>
      </w:r>
      <w:r w:rsidRPr="00947641">
        <w:rPr>
          <w:b/>
        </w:rPr>
        <w:t>муниципального управления»»</w:t>
      </w:r>
    </w:p>
    <w:p w:rsidR="00930F93" w:rsidRDefault="00930F93" w:rsidP="00947641">
      <w:pPr>
        <w:pStyle w:val="a5"/>
        <w:spacing w:line="276" w:lineRule="auto"/>
        <w:ind w:left="0" w:firstLine="0"/>
        <w:jc w:val="both"/>
      </w:pPr>
    </w:p>
    <w:p w:rsidR="00312705" w:rsidRDefault="00930F93" w:rsidP="00312705">
      <w:pPr>
        <w:pStyle w:val="a5"/>
        <w:spacing w:line="276" w:lineRule="auto"/>
        <w:ind w:left="0" w:firstLine="709"/>
        <w:jc w:val="both"/>
      </w:pPr>
      <w:r>
        <w:t>Муниципальная программа «Совершенствование качества муниципального управления» утверждена постановлением Администрации Пудожского муниципального района от 24 октября 2022 года № 836-П</w:t>
      </w:r>
      <w:r w:rsidR="00DF768B">
        <w:t>.</w:t>
      </w:r>
    </w:p>
    <w:p w:rsidR="00930F93" w:rsidRDefault="00DF768B" w:rsidP="00312705">
      <w:pPr>
        <w:pStyle w:val="a5"/>
        <w:spacing w:line="276" w:lineRule="auto"/>
        <w:ind w:left="0" w:firstLine="709"/>
        <w:jc w:val="both"/>
      </w:pPr>
      <w:r>
        <w:t xml:space="preserve"> На момент соста</w:t>
      </w:r>
      <w:r w:rsidR="00312705">
        <w:t>в</w:t>
      </w:r>
      <w:r>
        <w:t>ления заключения</w:t>
      </w:r>
      <w:r w:rsidR="00312705">
        <w:t xml:space="preserve">, </w:t>
      </w:r>
      <w:r>
        <w:t xml:space="preserve"> в</w:t>
      </w:r>
      <w:r w:rsidR="00312705">
        <w:t xml:space="preserve"> </w:t>
      </w:r>
      <w:r>
        <w:t xml:space="preserve">данную Программу изменения не </w:t>
      </w:r>
      <w:r w:rsidR="00370324">
        <w:t>в</w:t>
      </w:r>
      <w:r>
        <w:t>носились.</w:t>
      </w:r>
    </w:p>
    <w:p w:rsidR="00A402A1" w:rsidRDefault="00E30B47" w:rsidP="00312705">
      <w:pPr>
        <w:pStyle w:val="a5"/>
        <w:ind w:left="0" w:firstLine="709"/>
        <w:jc w:val="both"/>
      </w:pPr>
      <w:r>
        <w:t>Проект п</w:t>
      </w:r>
      <w:r w:rsidR="00A402A1" w:rsidRPr="00B461FA">
        <w:t>остановлени</w:t>
      </w:r>
      <w:r>
        <w:t>я</w:t>
      </w:r>
      <w:r w:rsidR="00A402A1">
        <w:t xml:space="preserve"> </w:t>
      </w:r>
      <w:r>
        <w:t>А</w:t>
      </w:r>
      <w:r w:rsidR="00A402A1" w:rsidRPr="00B461FA">
        <w:t xml:space="preserve">дминистрации </w:t>
      </w:r>
      <w:r w:rsidR="00A402A1">
        <w:t>Пудожского</w:t>
      </w:r>
      <w:r w:rsidR="00A402A1" w:rsidRPr="00BC5D05">
        <w:t xml:space="preserve"> муниципального района «</w:t>
      </w:r>
      <w:r w:rsidR="00A402A1" w:rsidRPr="00B848E5">
        <w:t>О внесении изменений в муниципальную программу «</w:t>
      </w:r>
      <w:r>
        <w:t>Совершенствование качества муниципального управления</w:t>
      </w:r>
      <w:r w:rsidR="00A402A1" w:rsidRPr="00BC5D05">
        <w:t>»</w:t>
      </w:r>
      <w:r w:rsidR="00DB43D2">
        <w:t xml:space="preserve"> (далее по тексту - проект Постановления)</w:t>
      </w:r>
      <w:r w:rsidR="00A402A1">
        <w:t xml:space="preserve"> </w:t>
      </w:r>
      <w:r w:rsidR="00A402A1" w:rsidRPr="00B461FA">
        <w:t xml:space="preserve">представлен на экспертизу в Контрольно-счетный </w:t>
      </w:r>
      <w:r w:rsidR="00A402A1">
        <w:t>орган</w:t>
      </w:r>
      <w:r w:rsidR="00A402A1" w:rsidRPr="00B461FA">
        <w:t xml:space="preserve"> </w:t>
      </w:r>
      <w:r w:rsidR="00A402A1">
        <w:t>Пудожского</w:t>
      </w:r>
      <w:r w:rsidR="00A402A1" w:rsidRPr="00B461FA">
        <w:t xml:space="preserve"> муниципального района</w:t>
      </w:r>
      <w:r w:rsidR="00DB43D2">
        <w:t xml:space="preserve"> </w:t>
      </w:r>
      <w:r w:rsidR="00370324">
        <w:t>18</w:t>
      </w:r>
      <w:r w:rsidR="00DB43D2">
        <w:t xml:space="preserve"> </w:t>
      </w:r>
      <w:r w:rsidR="00370324">
        <w:t>марта</w:t>
      </w:r>
      <w:r w:rsidR="00DB43D2">
        <w:t xml:space="preserve"> 202</w:t>
      </w:r>
      <w:r w:rsidR="00370324">
        <w:t>5</w:t>
      </w:r>
      <w:r w:rsidR="00DB43D2" w:rsidRPr="00B461FA">
        <w:t xml:space="preserve"> года</w:t>
      </w:r>
      <w:r w:rsidR="00DB43D2">
        <w:t xml:space="preserve"> с сопроводительным письмом</w:t>
      </w:r>
      <w:r w:rsidR="00312705">
        <w:t xml:space="preserve"> (с Приложениями)</w:t>
      </w:r>
      <w:r w:rsidR="00DB43D2">
        <w:t xml:space="preserve"> б/н от </w:t>
      </w:r>
      <w:r w:rsidR="00370324">
        <w:t>14 марта</w:t>
      </w:r>
      <w:r w:rsidR="00DB43D2">
        <w:t xml:space="preserve"> 202</w:t>
      </w:r>
      <w:r w:rsidR="00370324">
        <w:t>5</w:t>
      </w:r>
      <w:r w:rsidR="00DB43D2">
        <w:t xml:space="preserve"> года</w:t>
      </w:r>
      <w:r w:rsidR="00A402A1" w:rsidRPr="00B461FA">
        <w:t>.</w:t>
      </w:r>
    </w:p>
    <w:p w:rsidR="00DB43D2" w:rsidRPr="00DF768B" w:rsidRDefault="00DF768B" w:rsidP="00312705">
      <w:pPr>
        <w:pStyle w:val="a5"/>
        <w:ind w:left="0" w:firstLine="709"/>
        <w:jc w:val="both"/>
        <w:rPr>
          <w:u w:val="single"/>
        </w:rPr>
      </w:pPr>
      <w:r>
        <w:t xml:space="preserve">При сравнительном анализе Постановления администрации Пудожского муниципального района № 836- П от 24.10.2022 года и проекта Постановления  программы установлено, </w:t>
      </w:r>
      <w:r w:rsidRPr="00DF768B">
        <w:t xml:space="preserve">что </w:t>
      </w:r>
      <w:r w:rsidR="00312705">
        <w:rPr>
          <w:u w:val="single"/>
        </w:rPr>
        <w:t>проектом П</w:t>
      </w:r>
      <w:r w:rsidR="00DB43D2" w:rsidRPr="00DF768B">
        <w:rPr>
          <w:u w:val="single"/>
        </w:rPr>
        <w:t>остановления Программы предлагается:</w:t>
      </w:r>
    </w:p>
    <w:p w:rsidR="00DB43D2" w:rsidRDefault="00DB43D2" w:rsidP="00312705">
      <w:pPr>
        <w:spacing w:line="276" w:lineRule="auto"/>
        <w:ind w:firstLine="709"/>
        <w:jc w:val="both"/>
      </w:pPr>
      <w:r w:rsidRPr="00DB43D2">
        <w:t>Внести в</w:t>
      </w:r>
      <w:r w:rsidRPr="00247667">
        <w:rPr>
          <w:b/>
        </w:rPr>
        <w:t xml:space="preserve"> </w:t>
      </w:r>
      <w:r>
        <w:t>постановление Администрации Пудожского муниципального района № 836-П от 24 октября 2022 года «Об утверждении Муниципальной программы Пудожского муниципального района «Совершенствование каче</w:t>
      </w:r>
      <w:r w:rsidR="00247667">
        <w:t>ства муниципального управления» следующие изменения, изложив приложения в новой редакции:</w:t>
      </w:r>
    </w:p>
    <w:p w:rsidR="00247667" w:rsidRDefault="00247667" w:rsidP="00312705">
      <w:pPr>
        <w:spacing w:line="276" w:lineRule="auto"/>
        <w:ind w:firstLine="709"/>
        <w:jc w:val="both"/>
      </w:pPr>
      <w:r>
        <w:t>- Паспорт муниципальной программы «Совершенствование качества муниципального управления» изложить в новой редакции</w:t>
      </w:r>
      <w:r w:rsidR="005B40B4">
        <w:t>, согласно приложению 1</w:t>
      </w:r>
      <w:r>
        <w:t xml:space="preserve"> к настоящему Постановлению;</w:t>
      </w:r>
    </w:p>
    <w:p w:rsidR="00247667" w:rsidRDefault="00247667" w:rsidP="00312705">
      <w:pPr>
        <w:spacing w:line="276" w:lineRule="auto"/>
        <w:ind w:firstLine="709"/>
        <w:jc w:val="both"/>
      </w:pPr>
      <w:r>
        <w:t xml:space="preserve">-  Паспорт Подпрограммы 1 «Развитие муниципальной службы в Пудожском муниципальном районе» изложить в новой редакции согласно приложению № </w:t>
      </w:r>
      <w:r w:rsidR="005B40B4">
        <w:t>2</w:t>
      </w:r>
      <w:r>
        <w:t xml:space="preserve"> к настоящему Постановлению;</w:t>
      </w:r>
    </w:p>
    <w:p w:rsidR="00247667" w:rsidRDefault="00247667" w:rsidP="00312705">
      <w:pPr>
        <w:spacing w:line="276" w:lineRule="auto"/>
        <w:ind w:firstLine="709"/>
        <w:jc w:val="both"/>
      </w:pPr>
      <w:r>
        <w:lastRenderedPageBreak/>
        <w:t>- Паспорт Подпрограммы 2 «</w:t>
      </w:r>
      <w:r w:rsidR="005B40B4">
        <w:t>Развитие территориального общественного самоуправления в Пудожском муниципальном районе</w:t>
      </w:r>
      <w:r>
        <w:t xml:space="preserve">» изложить в новой редакции согласно приложению </w:t>
      </w:r>
      <w:r w:rsidR="005B40B4">
        <w:t>3</w:t>
      </w:r>
      <w:r>
        <w:t xml:space="preserve"> к настоящему Постановлению;</w:t>
      </w:r>
    </w:p>
    <w:p w:rsidR="00247667" w:rsidRDefault="00247667" w:rsidP="00312705">
      <w:pPr>
        <w:spacing w:line="276" w:lineRule="auto"/>
        <w:ind w:firstLine="709"/>
        <w:jc w:val="both"/>
      </w:pPr>
      <w:r>
        <w:t>- Паспорт Подпрограммы 3 «</w:t>
      </w:r>
      <w:r w:rsidR="00D247B4">
        <w:t>Гармонизация межнациональных и межконфессиональных отношений на территории Пудожского муниципального района</w:t>
      </w:r>
      <w:r>
        <w:t xml:space="preserve">» изложить в новой </w:t>
      </w:r>
      <w:r w:rsidR="00D247B4">
        <w:t xml:space="preserve">редакции согласно приложению </w:t>
      </w:r>
      <w:r w:rsidR="005B40B4">
        <w:t>4</w:t>
      </w:r>
      <w:r>
        <w:t xml:space="preserve"> к настоящему Постановлению;</w:t>
      </w:r>
    </w:p>
    <w:p w:rsidR="00D247B4" w:rsidRDefault="00D247B4" w:rsidP="00312705">
      <w:pPr>
        <w:spacing w:line="276" w:lineRule="auto"/>
        <w:ind w:firstLine="709"/>
        <w:jc w:val="both"/>
      </w:pPr>
      <w:r>
        <w:t xml:space="preserve">- Приложение № 4 «Финансовое обеспечение муниципальной программы </w:t>
      </w:r>
      <w:r w:rsidR="005B40B4">
        <w:t>Пудожского муниципального района</w:t>
      </w:r>
      <w:r>
        <w:t xml:space="preserve"> за счет средств всех источников» </w:t>
      </w:r>
      <w:r w:rsidR="005B40B4">
        <w:t xml:space="preserve">муниципальной программы «Совершенствование качества муниципального управления» </w:t>
      </w:r>
      <w:r>
        <w:t xml:space="preserve">изложить в новой редакции согласно Приложению </w:t>
      </w:r>
      <w:r w:rsidR="005B40B4">
        <w:t>5</w:t>
      </w:r>
      <w:r>
        <w:t xml:space="preserve">  к настоящему Постановлению;</w:t>
      </w:r>
    </w:p>
    <w:p w:rsidR="00D247B4" w:rsidRDefault="00D247B4" w:rsidP="00312705">
      <w:pPr>
        <w:spacing w:line="276" w:lineRule="auto"/>
        <w:ind w:firstLine="709"/>
        <w:jc w:val="both"/>
      </w:pPr>
      <w:r>
        <w:t>-</w:t>
      </w:r>
      <w:r w:rsidRPr="00D247B4">
        <w:t xml:space="preserve"> </w:t>
      </w:r>
      <w:r>
        <w:t xml:space="preserve">Приложение № 5 «Финансовое обеспечение муниципальной программы </w:t>
      </w:r>
      <w:r w:rsidR="005B40B4">
        <w:t>Пудожского муниципального района</w:t>
      </w:r>
      <w:r>
        <w:t xml:space="preserve"> за счет средств бюджета Республики Карелия и иных источников» </w:t>
      </w:r>
      <w:r w:rsidR="005B40B4">
        <w:t xml:space="preserve">муниципальной программы «Совершенствование качества муниципального управления» </w:t>
      </w:r>
      <w:r>
        <w:t xml:space="preserve">изложить в новой редакции согласно Приложению </w:t>
      </w:r>
      <w:r w:rsidR="005B40B4">
        <w:t>6</w:t>
      </w:r>
      <w:r>
        <w:t xml:space="preserve">  к настоящему Постановлению;</w:t>
      </w:r>
    </w:p>
    <w:p w:rsidR="00D247B4" w:rsidRDefault="00D247B4" w:rsidP="00312705">
      <w:pPr>
        <w:spacing w:line="276" w:lineRule="auto"/>
        <w:ind w:firstLine="709"/>
        <w:jc w:val="both"/>
      </w:pPr>
      <w:r>
        <w:t xml:space="preserve">- Приложение </w:t>
      </w:r>
      <w:r w:rsidR="005B40B4">
        <w:t xml:space="preserve">8 </w:t>
      </w:r>
      <w:r>
        <w:t xml:space="preserve"> «Финансовое обеспечение муниципальной программы П</w:t>
      </w:r>
      <w:r w:rsidR="005B40B4">
        <w:t>удожского муниципального района</w:t>
      </w:r>
      <w:r>
        <w:t xml:space="preserve"> за счет всех источников» </w:t>
      </w:r>
      <w:r w:rsidR="005B40B4">
        <w:t xml:space="preserve"> муниципальной программы «Совершенствование качества муниципального управления» </w:t>
      </w:r>
      <w:r>
        <w:t xml:space="preserve">изложить в новой редакции согласно Приложению </w:t>
      </w:r>
      <w:r w:rsidR="005B40B4">
        <w:t>7  к настоящему Постановлению.</w:t>
      </w:r>
    </w:p>
    <w:p w:rsidR="005B40B4" w:rsidRDefault="005B40B4" w:rsidP="005B40B4">
      <w:pPr>
        <w:spacing w:line="276" w:lineRule="auto"/>
        <w:jc w:val="both"/>
      </w:pPr>
    </w:p>
    <w:p w:rsidR="00A402A1" w:rsidRDefault="00A402A1" w:rsidP="00312705">
      <w:pPr>
        <w:ind w:firstLine="709"/>
        <w:jc w:val="both"/>
        <w:rPr>
          <w:bCs/>
        </w:rPr>
      </w:pPr>
      <w:r w:rsidRPr="00AC1902">
        <w:rPr>
          <w:bCs/>
        </w:rPr>
        <w:t xml:space="preserve">Рассмотрев </w:t>
      </w:r>
      <w:r w:rsidR="008D2360">
        <w:rPr>
          <w:bCs/>
        </w:rPr>
        <w:t xml:space="preserve">проект </w:t>
      </w:r>
      <w:r w:rsidR="009032CE">
        <w:rPr>
          <w:bCs/>
        </w:rPr>
        <w:t>П</w:t>
      </w:r>
      <w:r w:rsidR="008D2360">
        <w:t>остановления</w:t>
      </w:r>
      <w:r>
        <w:t xml:space="preserve"> </w:t>
      </w:r>
      <w:r>
        <w:rPr>
          <w:bCs/>
        </w:rPr>
        <w:t>и прилагаемые к нему</w:t>
      </w:r>
      <w:r w:rsidRPr="00AC1902">
        <w:rPr>
          <w:bCs/>
        </w:rPr>
        <w:t xml:space="preserve"> документы</w:t>
      </w:r>
      <w:r>
        <w:rPr>
          <w:bCs/>
        </w:rPr>
        <w:t>,</w:t>
      </w:r>
      <w:r w:rsidRPr="00AC1902">
        <w:rPr>
          <w:bCs/>
        </w:rPr>
        <w:t xml:space="preserve"> Контрольно-счетный </w:t>
      </w:r>
      <w:r w:rsidR="00873F40">
        <w:rPr>
          <w:bCs/>
        </w:rPr>
        <w:t>орган</w:t>
      </w:r>
      <w:r w:rsidRPr="00AC1902">
        <w:rPr>
          <w:bCs/>
        </w:rPr>
        <w:t xml:space="preserve"> отмечает следующее.</w:t>
      </w:r>
    </w:p>
    <w:p w:rsidR="006E0268" w:rsidRDefault="005E2A5E" w:rsidP="00312705">
      <w:pPr>
        <w:spacing w:line="276" w:lineRule="auto"/>
        <w:ind w:firstLine="709"/>
        <w:jc w:val="both"/>
      </w:pPr>
      <w:r>
        <w:t>Проектом п</w:t>
      </w:r>
      <w:r w:rsidR="001B2DF2">
        <w:t xml:space="preserve">остановлением Администрации Пудожского муниципального района вносятся изменения </w:t>
      </w:r>
      <w:r w:rsidR="00B64496">
        <w:t>в паспорт программы</w:t>
      </w:r>
      <w:r>
        <w:t xml:space="preserve"> и подпрограмм</w:t>
      </w:r>
      <w:r w:rsidR="00B64496">
        <w:t xml:space="preserve"> в раздел</w:t>
      </w:r>
      <w:r>
        <w:t xml:space="preserve">: «Сроки и этапы реализации программы», </w:t>
      </w:r>
      <w:r w:rsidR="00443CD2">
        <w:t>«</w:t>
      </w:r>
      <w:r>
        <w:t>Финансовое обеспечение по всем источникам с разбивкой</w:t>
      </w:r>
      <w:r w:rsidR="00312705">
        <w:t xml:space="preserve"> погодам реализации программы».</w:t>
      </w:r>
    </w:p>
    <w:p w:rsidR="00312705" w:rsidRDefault="00312705" w:rsidP="00312705">
      <w:pPr>
        <w:pStyle w:val="a5"/>
        <w:spacing w:line="276" w:lineRule="auto"/>
        <w:ind w:left="0" w:firstLine="720"/>
        <w:jc w:val="both"/>
      </w:pPr>
      <w:r>
        <w:t xml:space="preserve">Срок </w:t>
      </w:r>
      <w:r w:rsidR="00C54524">
        <w:t xml:space="preserve">и этапы </w:t>
      </w:r>
      <w:r>
        <w:t xml:space="preserve">реализации муниципальной программы </w:t>
      </w:r>
      <w:r w:rsidR="00C54524">
        <w:t xml:space="preserve">предлагается реализовать на </w:t>
      </w:r>
      <w:r>
        <w:t>202</w:t>
      </w:r>
      <w:r w:rsidR="00F565D6">
        <w:t>4</w:t>
      </w:r>
      <w:r>
        <w:t xml:space="preserve"> - 202</w:t>
      </w:r>
      <w:r w:rsidR="00F565D6">
        <w:t>6</w:t>
      </w:r>
      <w:r>
        <w:t xml:space="preserve"> годы.</w:t>
      </w:r>
    </w:p>
    <w:p w:rsidR="006E0268" w:rsidRDefault="006E0268" w:rsidP="00312705">
      <w:pPr>
        <w:spacing w:line="276" w:lineRule="auto"/>
        <w:ind w:firstLine="709"/>
        <w:jc w:val="both"/>
      </w:pPr>
      <w:r>
        <w:t xml:space="preserve">Общий объем финансового обеспечения муниципальной программы </w:t>
      </w:r>
      <w:r w:rsidR="00A46F62">
        <w:t>изменился</w:t>
      </w:r>
      <w:r>
        <w:t xml:space="preserve"> на </w:t>
      </w:r>
      <w:r w:rsidR="00F565D6">
        <w:t>180 524,3</w:t>
      </w:r>
      <w:r w:rsidR="00E21632">
        <w:t xml:space="preserve"> </w:t>
      </w:r>
      <w:r w:rsidR="00EF2525">
        <w:t>тыс. рублей</w:t>
      </w:r>
      <w:r w:rsidR="00F565D6">
        <w:t>,</w:t>
      </w:r>
      <w:r>
        <w:t xml:space="preserve"> </w:t>
      </w:r>
      <w:r w:rsidR="00EF2525">
        <w:t>в т.ч. за счет средств:</w:t>
      </w:r>
    </w:p>
    <w:p w:rsidR="00EF2525" w:rsidRDefault="00EF2525" w:rsidP="00312705">
      <w:pPr>
        <w:pStyle w:val="a5"/>
        <w:numPr>
          <w:ilvl w:val="0"/>
          <w:numId w:val="2"/>
        </w:numPr>
        <w:spacing w:line="276" w:lineRule="auto"/>
        <w:jc w:val="both"/>
      </w:pPr>
      <w:r>
        <w:t xml:space="preserve">Федерального бюджета </w:t>
      </w:r>
      <w:r w:rsidR="00F565D6">
        <w:t>5 812,1</w:t>
      </w:r>
      <w:r>
        <w:t xml:space="preserve"> тысяч рублей;</w:t>
      </w:r>
    </w:p>
    <w:p w:rsidR="00EF2525" w:rsidRDefault="00EF2525" w:rsidP="00312705">
      <w:pPr>
        <w:pStyle w:val="a5"/>
        <w:numPr>
          <w:ilvl w:val="0"/>
          <w:numId w:val="2"/>
        </w:numPr>
        <w:spacing w:line="276" w:lineRule="auto"/>
        <w:jc w:val="both"/>
      </w:pPr>
      <w:r>
        <w:t xml:space="preserve">Республиканского бюджета - </w:t>
      </w:r>
      <w:r w:rsidR="00E21632">
        <w:t xml:space="preserve"> </w:t>
      </w:r>
      <w:r w:rsidR="00F565D6">
        <w:t>6 733,9</w:t>
      </w:r>
      <w:r w:rsidR="00E21632">
        <w:t xml:space="preserve"> </w:t>
      </w:r>
      <w:r>
        <w:t>тысяч</w:t>
      </w:r>
      <w:r w:rsidR="00F565D6">
        <w:t>и</w:t>
      </w:r>
      <w:r>
        <w:t xml:space="preserve"> рублей;</w:t>
      </w:r>
    </w:p>
    <w:p w:rsidR="00EF2525" w:rsidRDefault="00EF2525" w:rsidP="00312705">
      <w:pPr>
        <w:pStyle w:val="a5"/>
        <w:numPr>
          <w:ilvl w:val="0"/>
          <w:numId w:val="2"/>
        </w:numPr>
        <w:spacing w:line="276" w:lineRule="auto"/>
        <w:jc w:val="both"/>
      </w:pPr>
      <w:r>
        <w:t>Бюджет Пудожского</w:t>
      </w:r>
      <w:r w:rsidR="007B5F1D">
        <w:t xml:space="preserve"> муниципального</w:t>
      </w:r>
      <w:r>
        <w:t xml:space="preserve"> района - </w:t>
      </w:r>
      <w:r w:rsidR="00F565D6">
        <w:t>167 978,3</w:t>
      </w:r>
      <w:r w:rsidR="00E21632">
        <w:t xml:space="preserve"> </w:t>
      </w:r>
      <w:r w:rsidR="00F565D6">
        <w:t>тысяч рублей</w:t>
      </w:r>
    </w:p>
    <w:p w:rsidR="00F565D6" w:rsidRDefault="00F565D6" w:rsidP="00F565D6">
      <w:pPr>
        <w:pStyle w:val="a5"/>
        <w:spacing w:line="276" w:lineRule="auto"/>
        <w:ind w:firstLine="0"/>
        <w:jc w:val="both"/>
      </w:pPr>
    </w:p>
    <w:p w:rsidR="009947FE" w:rsidRPr="003D0047" w:rsidRDefault="00F565D6" w:rsidP="00312705">
      <w:pPr>
        <w:pStyle w:val="a5"/>
        <w:spacing w:line="276" w:lineRule="auto"/>
        <w:ind w:left="0"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="003D0047" w:rsidRPr="003D0047">
        <w:rPr>
          <w:sz w:val="20"/>
          <w:szCs w:val="20"/>
        </w:rPr>
        <w:t>тысяч рублей</w:t>
      </w:r>
    </w:p>
    <w:tbl>
      <w:tblPr>
        <w:tblStyle w:val="a7"/>
        <w:tblW w:w="0" w:type="auto"/>
        <w:tblInd w:w="108" w:type="dxa"/>
        <w:tblLook w:val="04A0"/>
      </w:tblPr>
      <w:tblGrid>
        <w:gridCol w:w="2284"/>
        <w:gridCol w:w="2393"/>
        <w:gridCol w:w="2553"/>
        <w:gridCol w:w="2233"/>
      </w:tblGrid>
      <w:tr w:rsidR="009947FE" w:rsidTr="001B2DF2">
        <w:tc>
          <w:tcPr>
            <w:tcW w:w="2284" w:type="dxa"/>
            <w:shd w:val="clear" w:color="auto" w:fill="95B3D7" w:themeFill="accent1" w:themeFillTint="99"/>
          </w:tcPr>
          <w:p w:rsidR="009947FE" w:rsidRPr="009947FE" w:rsidRDefault="009947FE" w:rsidP="00312705">
            <w:pPr>
              <w:pStyle w:val="a5"/>
              <w:spacing w:line="276" w:lineRule="auto"/>
              <w:ind w:left="0"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</w:p>
        </w:tc>
        <w:tc>
          <w:tcPr>
            <w:tcW w:w="2393" w:type="dxa"/>
            <w:shd w:val="clear" w:color="auto" w:fill="95B3D7" w:themeFill="accent1" w:themeFillTint="99"/>
          </w:tcPr>
          <w:p w:rsidR="001243D1" w:rsidRDefault="001243D1" w:rsidP="00312705">
            <w:pPr>
              <w:pStyle w:val="a5"/>
              <w:spacing w:line="276" w:lineRule="auto"/>
              <w:ind w:left="0"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№ 836-П</w:t>
            </w:r>
          </w:p>
          <w:p w:rsidR="009947FE" w:rsidRPr="009947FE" w:rsidRDefault="001243D1" w:rsidP="00312705">
            <w:pPr>
              <w:pStyle w:val="a5"/>
              <w:spacing w:line="276" w:lineRule="auto"/>
              <w:ind w:left="0"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24 октября 2022 года</w:t>
            </w:r>
          </w:p>
        </w:tc>
        <w:tc>
          <w:tcPr>
            <w:tcW w:w="2553" w:type="dxa"/>
            <w:shd w:val="clear" w:color="auto" w:fill="95B3D7" w:themeFill="accent1" w:themeFillTint="99"/>
          </w:tcPr>
          <w:p w:rsidR="009947FE" w:rsidRPr="009947FE" w:rsidRDefault="001243D1" w:rsidP="00312705">
            <w:pPr>
              <w:pStyle w:val="a5"/>
              <w:spacing w:line="276" w:lineRule="auto"/>
              <w:ind w:left="0"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Проект Постановления о внесении изменений</w:t>
            </w:r>
          </w:p>
        </w:tc>
        <w:tc>
          <w:tcPr>
            <w:tcW w:w="2233" w:type="dxa"/>
            <w:shd w:val="clear" w:color="auto" w:fill="95B3D7" w:themeFill="accent1" w:themeFillTint="99"/>
          </w:tcPr>
          <w:p w:rsidR="009947FE" w:rsidRPr="009947FE" w:rsidRDefault="009947FE" w:rsidP="00312705">
            <w:pPr>
              <w:pStyle w:val="a5"/>
              <w:spacing w:line="276" w:lineRule="auto"/>
              <w:ind w:left="0"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Отклонение</w:t>
            </w:r>
          </w:p>
        </w:tc>
      </w:tr>
      <w:tr w:rsidR="009947FE" w:rsidTr="001B2DF2">
        <w:tc>
          <w:tcPr>
            <w:tcW w:w="2284" w:type="dxa"/>
            <w:shd w:val="clear" w:color="auto" w:fill="95B3D7" w:themeFill="accent1" w:themeFillTint="99"/>
          </w:tcPr>
          <w:p w:rsidR="009947FE" w:rsidRPr="009947FE" w:rsidRDefault="00206DC7" w:rsidP="00312705">
            <w:pPr>
              <w:pStyle w:val="a5"/>
              <w:spacing w:line="276" w:lineRule="auto"/>
              <w:ind w:left="0" w:firstLine="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2393" w:type="dxa"/>
            <w:shd w:val="clear" w:color="auto" w:fill="95B3D7" w:themeFill="accent1" w:themeFillTint="99"/>
          </w:tcPr>
          <w:p w:rsidR="009947FE" w:rsidRPr="009947FE" w:rsidRDefault="00206DC7" w:rsidP="00312705">
            <w:pPr>
              <w:pStyle w:val="a5"/>
              <w:spacing w:line="276" w:lineRule="auto"/>
              <w:ind w:left="0" w:firstLine="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2553" w:type="dxa"/>
            <w:shd w:val="clear" w:color="auto" w:fill="95B3D7" w:themeFill="accent1" w:themeFillTint="99"/>
          </w:tcPr>
          <w:p w:rsidR="009947FE" w:rsidRPr="009947FE" w:rsidRDefault="00206DC7" w:rsidP="00312705">
            <w:pPr>
              <w:pStyle w:val="a5"/>
              <w:spacing w:line="276" w:lineRule="auto"/>
              <w:ind w:left="0" w:firstLine="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2233" w:type="dxa"/>
            <w:shd w:val="clear" w:color="auto" w:fill="95B3D7" w:themeFill="accent1" w:themeFillTint="99"/>
          </w:tcPr>
          <w:p w:rsidR="009947FE" w:rsidRPr="009947FE" w:rsidRDefault="00206DC7" w:rsidP="00312705">
            <w:pPr>
              <w:pStyle w:val="a5"/>
              <w:spacing w:line="276" w:lineRule="auto"/>
              <w:ind w:left="0" w:firstLine="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</w:tr>
      <w:tr w:rsidR="00C5413A" w:rsidTr="001B2DF2">
        <w:tc>
          <w:tcPr>
            <w:tcW w:w="2284" w:type="dxa"/>
          </w:tcPr>
          <w:p w:rsidR="00C5413A" w:rsidRDefault="00ED109B" w:rsidP="00312705">
            <w:pPr>
              <w:pStyle w:val="a5"/>
              <w:spacing w:line="276" w:lineRule="auto"/>
              <w:ind w:left="0"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="00C5413A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393" w:type="dxa"/>
          </w:tcPr>
          <w:p w:rsidR="00C5413A" w:rsidRPr="009947FE" w:rsidRDefault="003E081D" w:rsidP="00312705">
            <w:pPr>
              <w:pStyle w:val="a5"/>
              <w:spacing w:line="276" w:lineRule="auto"/>
              <w:ind w:left="0"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  <w:r w:rsidR="00ED109B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9</w:t>
            </w:r>
            <w:r w:rsidR="00ED109B">
              <w:rPr>
                <w:sz w:val="16"/>
                <w:szCs w:val="16"/>
              </w:rPr>
              <w:t>91,2</w:t>
            </w:r>
          </w:p>
        </w:tc>
        <w:tc>
          <w:tcPr>
            <w:tcW w:w="2553" w:type="dxa"/>
          </w:tcPr>
          <w:p w:rsidR="00C5413A" w:rsidRPr="009947FE" w:rsidRDefault="00ED109B" w:rsidP="00312705">
            <w:pPr>
              <w:pStyle w:val="a5"/>
              <w:spacing w:line="276" w:lineRule="auto"/>
              <w:ind w:left="0"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70 331,4</w:t>
            </w:r>
          </w:p>
        </w:tc>
        <w:tc>
          <w:tcPr>
            <w:tcW w:w="2233" w:type="dxa"/>
          </w:tcPr>
          <w:p w:rsidR="00C5413A" w:rsidRPr="009947FE" w:rsidRDefault="00ED109B" w:rsidP="00312705">
            <w:pPr>
              <w:pStyle w:val="a5"/>
              <w:spacing w:line="276" w:lineRule="auto"/>
              <w:ind w:left="0"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+ 37 340,2</w:t>
            </w:r>
          </w:p>
        </w:tc>
      </w:tr>
      <w:tr w:rsidR="00C5413A" w:rsidTr="001B2DF2">
        <w:tc>
          <w:tcPr>
            <w:tcW w:w="2284" w:type="dxa"/>
          </w:tcPr>
          <w:p w:rsidR="00C5413A" w:rsidRDefault="00ED109B" w:rsidP="00312705">
            <w:pPr>
              <w:pStyle w:val="a5"/>
              <w:spacing w:line="276" w:lineRule="auto"/>
              <w:ind w:left="0"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="00C5413A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393" w:type="dxa"/>
          </w:tcPr>
          <w:p w:rsidR="00C5413A" w:rsidRPr="009947FE" w:rsidRDefault="00ED109B" w:rsidP="00312705">
            <w:pPr>
              <w:pStyle w:val="a5"/>
              <w:spacing w:line="276" w:lineRule="auto"/>
              <w:ind w:left="0"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53" w:type="dxa"/>
          </w:tcPr>
          <w:p w:rsidR="00C5413A" w:rsidRPr="009947FE" w:rsidRDefault="00ED109B" w:rsidP="00312705">
            <w:pPr>
              <w:pStyle w:val="a5"/>
              <w:spacing w:line="276" w:lineRule="auto"/>
              <w:ind w:left="0"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58 781,5</w:t>
            </w:r>
          </w:p>
        </w:tc>
        <w:tc>
          <w:tcPr>
            <w:tcW w:w="2233" w:type="dxa"/>
          </w:tcPr>
          <w:p w:rsidR="00C5413A" w:rsidRPr="009947FE" w:rsidRDefault="007B5343" w:rsidP="00312705">
            <w:pPr>
              <w:pStyle w:val="a5"/>
              <w:spacing w:line="276" w:lineRule="auto"/>
              <w:ind w:left="0"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+ 58 781,5</w:t>
            </w:r>
          </w:p>
        </w:tc>
      </w:tr>
      <w:tr w:rsidR="001243D1" w:rsidTr="001B2DF2">
        <w:tc>
          <w:tcPr>
            <w:tcW w:w="2284" w:type="dxa"/>
          </w:tcPr>
          <w:p w:rsidR="001243D1" w:rsidRDefault="001243D1" w:rsidP="00ED109B">
            <w:pPr>
              <w:pStyle w:val="a5"/>
              <w:spacing w:line="276" w:lineRule="auto"/>
              <w:ind w:left="0"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ED109B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393" w:type="dxa"/>
          </w:tcPr>
          <w:p w:rsidR="001243D1" w:rsidRDefault="003E081D" w:rsidP="00312705">
            <w:pPr>
              <w:pStyle w:val="a5"/>
              <w:spacing w:line="276" w:lineRule="auto"/>
              <w:ind w:left="0"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53" w:type="dxa"/>
          </w:tcPr>
          <w:p w:rsidR="001243D1" w:rsidRDefault="00ED109B" w:rsidP="00312705">
            <w:pPr>
              <w:pStyle w:val="a5"/>
              <w:spacing w:line="276" w:lineRule="auto"/>
              <w:ind w:left="0"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51 411,4</w:t>
            </w:r>
          </w:p>
        </w:tc>
        <w:tc>
          <w:tcPr>
            <w:tcW w:w="2233" w:type="dxa"/>
          </w:tcPr>
          <w:p w:rsidR="001243D1" w:rsidRDefault="007B5343" w:rsidP="00312705">
            <w:pPr>
              <w:pStyle w:val="a5"/>
              <w:spacing w:line="276" w:lineRule="auto"/>
              <w:ind w:left="0"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+ 51 411,4</w:t>
            </w:r>
          </w:p>
        </w:tc>
      </w:tr>
      <w:tr w:rsidR="007B5343" w:rsidTr="001B2DF2">
        <w:tc>
          <w:tcPr>
            <w:tcW w:w="2284" w:type="dxa"/>
          </w:tcPr>
          <w:p w:rsidR="007B5343" w:rsidRDefault="007B5343" w:rsidP="00ED109B">
            <w:pPr>
              <w:pStyle w:val="a5"/>
              <w:spacing w:line="276" w:lineRule="auto"/>
              <w:ind w:left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393" w:type="dxa"/>
          </w:tcPr>
          <w:p w:rsidR="007B5343" w:rsidRDefault="007B5343" w:rsidP="00312705">
            <w:pPr>
              <w:pStyle w:val="a5"/>
              <w:spacing w:line="276" w:lineRule="auto"/>
              <w:ind w:left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553" w:type="dxa"/>
          </w:tcPr>
          <w:p w:rsidR="007B5343" w:rsidRDefault="007B5343" w:rsidP="00312705">
            <w:pPr>
              <w:pStyle w:val="a5"/>
              <w:spacing w:line="276" w:lineRule="auto"/>
              <w:ind w:left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233" w:type="dxa"/>
          </w:tcPr>
          <w:p w:rsidR="007B5343" w:rsidRDefault="007B5343" w:rsidP="007B5343">
            <w:pPr>
              <w:pStyle w:val="a5"/>
              <w:spacing w:line="276" w:lineRule="auto"/>
              <w:ind w:left="0"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+ 147 533,1</w:t>
            </w:r>
          </w:p>
        </w:tc>
      </w:tr>
    </w:tbl>
    <w:p w:rsidR="00ED109B" w:rsidRDefault="00ED109B" w:rsidP="00ED109B">
      <w:pPr>
        <w:pStyle w:val="a5"/>
        <w:spacing w:line="276" w:lineRule="auto"/>
        <w:ind w:firstLine="0"/>
        <w:jc w:val="both"/>
      </w:pPr>
    </w:p>
    <w:p w:rsidR="001B2DF2" w:rsidRDefault="001B2DF2" w:rsidP="00312705">
      <w:pPr>
        <w:pStyle w:val="a5"/>
        <w:spacing w:line="276" w:lineRule="auto"/>
        <w:ind w:left="0" w:firstLine="720"/>
        <w:jc w:val="both"/>
      </w:pPr>
      <w:r>
        <w:t>Объемы финансирования</w:t>
      </w:r>
      <w:r w:rsidR="003E081D">
        <w:t xml:space="preserve"> муниципальной программы</w:t>
      </w:r>
      <w:r>
        <w:t xml:space="preserve"> </w:t>
      </w:r>
      <w:r w:rsidR="003E081D">
        <w:t>увеличен</w:t>
      </w:r>
      <w:r w:rsidR="00C54524">
        <w:t>ы</w:t>
      </w:r>
      <w:r w:rsidR="007B5343">
        <w:t xml:space="preserve"> на сумму 147 533,1</w:t>
      </w:r>
      <w:r>
        <w:t xml:space="preserve"> тысяч рублей</w:t>
      </w:r>
      <w:r w:rsidR="00206DC7">
        <w:t>.</w:t>
      </w:r>
      <w:r>
        <w:t xml:space="preserve"> </w:t>
      </w:r>
    </w:p>
    <w:p w:rsidR="00930F93" w:rsidRDefault="00206DC7" w:rsidP="00312705">
      <w:pPr>
        <w:pStyle w:val="a5"/>
        <w:spacing w:line="276" w:lineRule="auto"/>
        <w:ind w:left="0" w:firstLine="720"/>
        <w:jc w:val="both"/>
      </w:pPr>
      <w:r>
        <w:t xml:space="preserve">С учетом изменений общий объем финансового обеспечения муниципальной программы составит - </w:t>
      </w:r>
      <w:r w:rsidR="00ED109B">
        <w:t>180 524,3</w:t>
      </w:r>
      <w:r>
        <w:t xml:space="preserve"> тысяч рублей. </w:t>
      </w:r>
    </w:p>
    <w:p w:rsidR="00206DC7" w:rsidRDefault="00206DC7" w:rsidP="00312705">
      <w:pPr>
        <w:pStyle w:val="a5"/>
        <w:spacing w:line="276" w:lineRule="auto"/>
        <w:ind w:left="0" w:firstLine="720"/>
        <w:jc w:val="both"/>
      </w:pPr>
    </w:p>
    <w:p w:rsidR="00496B96" w:rsidRDefault="00206DC7" w:rsidP="00312705">
      <w:pPr>
        <w:pStyle w:val="a5"/>
        <w:spacing w:line="276" w:lineRule="auto"/>
        <w:ind w:left="0" w:firstLine="720"/>
        <w:jc w:val="both"/>
      </w:pPr>
      <w:r>
        <w:lastRenderedPageBreak/>
        <w:t>Рассмотрев Постановление, Контрольно счетный орган установил, что изменения</w:t>
      </w:r>
      <w:r w:rsidR="004D3990">
        <w:t>,</w:t>
      </w:r>
      <w:r>
        <w:t xml:space="preserve"> вносимые в программу в части изменения объемов </w:t>
      </w:r>
      <w:r w:rsidR="00BD1B83">
        <w:t>финансирования</w:t>
      </w:r>
      <w:r w:rsidR="00443CD2">
        <w:t xml:space="preserve"> реализации муниципальной программы</w:t>
      </w:r>
      <w:r w:rsidR="001243D1">
        <w:t xml:space="preserve"> на 202</w:t>
      </w:r>
      <w:r w:rsidR="007B5343">
        <w:t>4</w:t>
      </w:r>
      <w:r w:rsidR="001243D1">
        <w:t xml:space="preserve"> - 202</w:t>
      </w:r>
      <w:r w:rsidR="007B5343">
        <w:t>6</w:t>
      </w:r>
      <w:r w:rsidR="00496B96">
        <w:t xml:space="preserve"> год</w:t>
      </w:r>
      <w:r w:rsidR="004D3990">
        <w:t>,</w:t>
      </w:r>
      <w:r w:rsidR="00496B96">
        <w:t xml:space="preserve"> в части объемов финансирования</w:t>
      </w:r>
      <w:r w:rsidR="004D3990">
        <w:t xml:space="preserve">, </w:t>
      </w:r>
      <w:r w:rsidR="00496B96">
        <w:t xml:space="preserve"> соответствуют </w:t>
      </w:r>
      <w:r w:rsidR="00443CD2">
        <w:t>бюджетным назначениям, предусмотренным Бюджетом Пудожского муниципального района на 202</w:t>
      </w:r>
      <w:r w:rsidR="007B5343">
        <w:t>4</w:t>
      </w:r>
      <w:r w:rsidR="004D3990">
        <w:t>-</w:t>
      </w:r>
      <w:r w:rsidR="00443CD2">
        <w:t>202</w:t>
      </w:r>
      <w:r w:rsidR="007B5343">
        <w:t>6</w:t>
      </w:r>
      <w:r w:rsidR="00443CD2">
        <w:t xml:space="preserve"> </w:t>
      </w:r>
      <w:r w:rsidR="004D3990">
        <w:t>годы</w:t>
      </w:r>
      <w:r w:rsidR="00443CD2">
        <w:t>, утвержденный Решением Совета Пудожского муниципального района</w:t>
      </w:r>
      <w:r w:rsidR="001243D1">
        <w:t xml:space="preserve"> </w:t>
      </w:r>
      <w:r w:rsidR="00443CD2">
        <w:t xml:space="preserve">№ </w:t>
      </w:r>
      <w:r w:rsidR="003F1241">
        <w:t>42 от 20</w:t>
      </w:r>
      <w:r w:rsidR="00443CD2">
        <w:t xml:space="preserve"> декабря 202</w:t>
      </w:r>
      <w:r w:rsidR="003F1241">
        <w:t>4</w:t>
      </w:r>
      <w:r w:rsidR="00443CD2">
        <w:t xml:space="preserve"> года</w:t>
      </w:r>
      <w:r w:rsidR="004D3990">
        <w:t xml:space="preserve"> </w:t>
      </w:r>
      <w:r w:rsidR="004D3990" w:rsidRPr="00D5544A">
        <w:t xml:space="preserve">«О бюджете </w:t>
      </w:r>
      <w:r w:rsidR="004D3990">
        <w:t>Пудожского муниципал</w:t>
      </w:r>
      <w:r w:rsidR="003F1241">
        <w:t>ь</w:t>
      </w:r>
      <w:r w:rsidR="004D3990">
        <w:t>ного района</w:t>
      </w:r>
      <w:r w:rsidR="004D3990" w:rsidRPr="00D5544A">
        <w:t xml:space="preserve"> на 202</w:t>
      </w:r>
      <w:r w:rsidR="003F1241">
        <w:t>5</w:t>
      </w:r>
      <w:r w:rsidR="004D3990" w:rsidRPr="00D5544A">
        <w:t xml:space="preserve"> год и плановый период 202</w:t>
      </w:r>
      <w:r w:rsidR="003F1241">
        <w:t>6</w:t>
      </w:r>
      <w:r w:rsidR="004D3990" w:rsidRPr="00D5544A">
        <w:t xml:space="preserve"> и 202</w:t>
      </w:r>
      <w:r w:rsidR="003F1241">
        <w:t>7</w:t>
      </w:r>
      <w:r w:rsidR="004D3990" w:rsidRPr="00D5544A">
        <w:t xml:space="preserve"> годов</w:t>
      </w:r>
      <w:r w:rsidR="001243D1">
        <w:t>»</w:t>
      </w:r>
      <w:r w:rsidR="003F1241">
        <w:t>, с учетом изменений (Решение № 5 от 24.02.2025 г.)</w:t>
      </w:r>
      <w:r w:rsidR="001243D1">
        <w:t xml:space="preserve">, что </w:t>
      </w:r>
      <w:r w:rsidR="004D3990">
        <w:t>соответствует срокам и этапам реализации муниципальной программы.</w:t>
      </w:r>
    </w:p>
    <w:p w:rsidR="009032CE" w:rsidRDefault="009032CE" w:rsidP="00312705">
      <w:pPr>
        <w:pStyle w:val="a5"/>
        <w:spacing w:line="276" w:lineRule="auto"/>
        <w:ind w:left="0" w:firstLine="720"/>
        <w:jc w:val="both"/>
      </w:pPr>
    </w:p>
    <w:p w:rsidR="004510C6" w:rsidRPr="007B5F1D" w:rsidRDefault="004510C6" w:rsidP="007B5F1D">
      <w:pPr>
        <w:pStyle w:val="a5"/>
        <w:numPr>
          <w:ilvl w:val="0"/>
          <w:numId w:val="4"/>
        </w:numPr>
        <w:spacing w:line="276" w:lineRule="auto"/>
        <w:jc w:val="center"/>
        <w:rPr>
          <w:b/>
        </w:rPr>
      </w:pPr>
      <w:r w:rsidRPr="007B5F1D">
        <w:rPr>
          <w:b/>
        </w:rPr>
        <w:t>Выводы</w:t>
      </w:r>
      <w:r w:rsidR="0068536E" w:rsidRPr="007B5F1D">
        <w:rPr>
          <w:b/>
        </w:rPr>
        <w:t xml:space="preserve"> и предложения</w:t>
      </w:r>
    </w:p>
    <w:p w:rsidR="009032CE" w:rsidRDefault="009032CE" w:rsidP="00312705">
      <w:pPr>
        <w:pStyle w:val="a5"/>
        <w:spacing w:line="276" w:lineRule="auto"/>
        <w:ind w:left="1069" w:firstLine="0"/>
        <w:jc w:val="both"/>
      </w:pPr>
    </w:p>
    <w:p w:rsidR="008D2360" w:rsidRPr="00C54524" w:rsidRDefault="008D2360" w:rsidP="00312705">
      <w:pPr>
        <w:pStyle w:val="a5"/>
        <w:numPr>
          <w:ilvl w:val="0"/>
          <w:numId w:val="3"/>
        </w:numPr>
        <w:ind w:left="0" w:firstLine="709"/>
        <w:jc w:val="both"/>
        <w:rPr>
          <w:bCs/>
        </w:rPr>
      </w:pPr>
      <w:r>
        <w:t>Общий объем финансирования муниципальной программы на 202</w:t>
      </w:r>
      <w:r w:rsidR="003F1241">
        <w:t>4</w:t>
      </w:r>
      <w:r>
        <w:t xml:space="preserve"> - 202</w:t>
      </w:r>
      <w:r w:rsidR="003F1241">
        <w:t>6</w:t>
      </w:r>
      <w:r>
        <w:t xml:space="preserve"> годы, предполагаемый к утверждению данным проектом постановления, соответствует расходам, предусмотренным в рамках данной программы в Бюджете Пудожского муниципального района на 202</w:t>
      </w:r>
      <w:r w:rsidR="003F1241">
        <w:t>5</w:t>
      </w:r>
      <w:r>
        <w:t xml:space="preserve"> год и плановый 202</w:t>
      </w:r>
      <w:r w:rsidR="003F1241">
        <w:t>6</w:t>
      </w:r>
      <w:r>
        <w:t xml:space="preserve"> и 202</w:t>
      </w:r>
      <w:r w:rsidR="003F1241">
        <w:t>7 годы</w:t>
      </w:r>
      <w:r>
        <w:t xml:space="preserve">, </w:t>
      </w:r>
      <w:r w:rsidR="003F1241">
        <w:t xml:space="preserve">утвержденный Решением Совета Пудожского муниципального района № 42 от 20 декабря 2024 года </w:t>
      </w:r>
      <w:r w:rsidR="003F1241" w:rsidRPr="00D5544A">
        <w:t xml:space="preserve">«О бюджете </w:t>
      </w:r>
      <w:r w:rsidR="003F1241">
        <w:t>Пудожского муниципального района</w:t>
      </w:r>
      <w:r w:rsidR="003F1241" w:rsidRPr="00D5544A">
        <w:t xml:space="preserve"> на 202</w:t>
      </w:r>
      <w:r w:rsidR="003F1241">
        <w:t>5</w:t>
      </w:r>
      <w:r w:rsidR="003F1241" w:rsidRPr="00D5544A">
        <w:t xml:space="preserve"> год и плановый период 202</w:t>
      </w:r>
      <w:r w:rsidR="003F1241">
        <w:t>6</w:t>
      </w:r>
      <w:r w:rsidR="003F1241" w:rsidRPr="00D5544A">
        <w:t xml:space="preserve"> и 202</w:t>
      </w:r>
      <w:r w:rsidR="003F1241">
        <w:t>7</w:t>
      </w:r>
      <w:r w:rsidR="003F1241" w:rsidRPr="00D5544A">
        <w:t xml:space="preserve"> годов</w:t>
      </w:r>
      <w:r w:rsidR="003F1241">
        <w:t>», с учетом внесенных изменений (Решение № 5 от 24.02.2025 г.)</w:t>
      </w:r>
      <w:r>
        <w:t>;</w:t>
      </w:r>
    </w:p>
    <w:p w:rsidR="008D2360" w:rsidRDefault="008D2360" w:rsidP="00312705">
      <w:pPr>
        <w:pStyle w:val="a5"/>
        <w:numPr>
          <w:ilvl w:val="0"/>
          <w:numId w:val="3"/>
        </w:numPr>
        <w:ind w:left="0" w:firstLine="709"/>
        <w:jc w:val="both"/>
        <w:rPr>
          <w:bCs/>
        </w:rPr>
      </w:pPr>
      <w:r>
        <w:rPr>
          <w:bCs/>
        </w:rPr>
        <w:t xml:space="preserve">Принятие представленного проекта постановления </w:t>
      </w:r>
      <w:r>
        <w:t>администрации</w:t>
      </w:r>
      <w:r w:rsidRPr="00BC5D05">
        <w:t xml:space="preserve"> </w:t>
      </w:r>
      <w:r>
        <w:t>Пудожского</w:t>
      </w:r>
      <w:r w:rsidRPr="00BC5D05">
        <w:t xml:space="preserve"> муниципального района «</w:t>
      </w:r>
      <w:r w:rsidRPr="008B3CE1">
        <w:t xml:space="preserve">О внесении изменений в </w:t>
      </w:r>
      <w:r>
        <w:t xml:space="preserve">постановление администрации Пудожского муниципального района от 24 октября 2022 года № 836-П», </w:t>
      </w:r>
      <w:r>
        <w:rPr>
          <w:bCs/>
        </w:rPr>
        <w:t>находится в компетенции администрации Пудожского муниципального района.</w:t>
      </w:r>
    </w:p>
    <w:p w:rsidR="00C54524" w:rsidRDefault="00C54524" w:rsidP="00C54524">
      <w:pPr>
        <w:pStyle w:val="a5"/>
        <w:ind w:left="709" w:firstLine="0"/>
        <w:jc w:val="both"/>
        <w:rPr>
          <w:bCs/>
        </w:rPr>
      </w:pPr>
    </w:p>
    <w:p w:rsidR="008D2360" w:rsidRDefault="008D2360" w:rsidP="00312705">
      <w:pPr>
        <w:pStyle w:val="a5"/>
        <w:ind w:left="1069" w:firstLine="0"/>
        <w:jc w:val="both"/>
        <w:rPr>
          <w:bCs/>
        </w:rPr>
      </w:pPr>
    </w:p>
    <w:p w:rsidR="00453C12" w:rsidRDefault="00560C68" w:rsidP="00312705">
      <w:pPr>
        <w:pStyle w:val="a5"/>
        <w:ind w:left="284" w:firstLine="0"/>
        <w:jc w:val="both"/>
      </w:pPr>
      <w:r>
        <w:t xml:space="preserve">                 </w:t>
      </w:r>
    </w:p>
    <w:p w:rsidR="00DE7CFA" w:rsidRDefault="00DE7CFA" w:rsidP="00312705">
      <w:pPr>
        <w:spacing w:line="276" w:lineRule="auto"/>
        <w:ind w:firstLine="0"/>
        <w:jc w:val="both"/>
      </w:pPr>
      <w:r>
        <w:t xml:space="preserve">     Настоящее Заключение составлено на </w:t>
      </w:r>
      <w:r w:rsidR="00930F93">
        <w:t>4</w:t>
      </w:r>
      <w:r w:rsidR="004D3990">
        <w:t xml:space="preserve"> страницах в 2</w:t>
      </w:r>
      <w:r>
        <w:t>-х экземплярах:</w:t>
      </w:r>
    </w:p>
    <w:p w:rsidR="00E70964" w:rsidRDefault="00E70964" w:rsidP="00312705">
      <w:pPr>
        <w:spacing w:line="276" w:lineRule="auto"/>
        <w:ind w:firstLine="0"/>
        <w:jc w:val="both"/>
      </w:pPr>
    </w:p>
    <w:p w:rsidR="00BD048A" w:rsidRDefault="00BD048A" w:rsidP="00312705">
      <w:pPr>
        <w:pStyle w:val="a5"/>
        <w:numPr>
          <w:ilvl w:val="0"/>
          <w:numId w:val="1"/>
        </w:numPr>
        <w:spacing w:line="276" w:lineRule="auto"/>
        <w:jc w:val="both"/>
      </w:pPr>
      <w:r>
        <w:t>Один экземпляр для Контрольно-счетного органа Пудожского муниципального района;</w:t>
      </w:r>
    </w:p>
    <w:p w:rsidR="00BD048A" w:rsidRDefault="00BD048A" w:rsidP="00312705">
      <w:pPr>
        <w:pStyle w:val="a5"/>
        <w:numPr>
          <w:ilvl w:val="0"/>
          <w:numId w:val="1"/>
        </w:numPr>
        <w:spacing w:line="360" w:lineRule="auto"/>
        <w:jc w:val="both"/>
      </w:pPr>
      <w:r>
        <w:t>Один экземпляр для администрации Пудожского муниципального района.</w:t>
      </w:r>
    </w:p>
    <w:p w:rsidR="001D496E" w:rsidRPr="00805674" w:rsidRDefault="001D496E" w:rsidP="00312705">
      <w:pPr>
        <w:spacing w:line="276" w:lineRule="auto"/>
        <w:jc w:val="both"/>
        <w:rPr>
          <w:b/>
        </w:rPr>
      </w:pPr>
    </w:p>
    <w:p w:rsidR="007F5C12" w:rsidRDefault="007F5C12" w:rsidP="00312705">
      <w:pPr>
        <w:pStyle w:val="a5"/>
        <w:spacing w:line="360" w:lineRule="auto"/>
        <w:ind w:left="1070" w:firstLine="0"/>
        <w:jc w:val="both"/>
      </w:pPr>
    </w:p>
    <w:p w:rsidR="004510C6" w:rsidRDefault="004510C6" w:rsidP="00312705">
      <w:pPr>
        <w:pStyle w:val="a5"/>
        <w:ind w:left="0" w:firstLine="0"/>
        <w:jc w:val="both"/>
      </w:pPr>
      <w:r>
        <w:t>Председател</w:t>
      </w:r>
      <w:r w:rsidR="00E70964">
        <w:t>ь</w:t>
      </w:r>
      <w:r>
        <w:t xml:space="preserve"> Контрольно-счетного органа</w:t>
      </w:r>
    </w:p>
    <w:p w:rsidR="007F5C12" w:rsidRPr="0012102D" w:rsidRDefault="004510C6" w:rsidP="00312705">
      <w:pPr>
        <w:pStyle w:val="a5"/>
        <w:ind w:left="0" w:firstLine="0"/>
        <w:jc w:val="both"/>
      </w:pPr>
      <w:r>
        <w:t xml:space="preserve">Пудожского муниципального района </w:t>
      </w:r>
      <w:r w:rsidR="007F5C12">
        <w:t xml:space="preserve">                 </w:t>
      </w:r>
      <w:r>
        <w:t xml:space="preserve">      </w:t>
      </w:r>
      <w:r w:rsidR="007F5C12">
        <w:t xml:space="preserve">                              </w:t>
      </w:r>
      <w:r w:rsidR="00E70964">
        <w:t>Н.Н. Кравцова</w:t>
      </w:r>
    </w:p>
    <w:sectPr w:rsidR="007F5C12" w:rsidRPr="0012102D" w:rsidSect="00FA55B7">
      <w:footerReference w:type="default" r:id="rId10"/>
      <w:pgSz w:w="11906" w:h="16838"/>
      <w:pgMar w:top="709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F59" w:rsidRDefault="00331F59" w:rsidP="0033654E">
      <w:r>
        <w:separator/>
      </w:r>
    </w:p>
  </w:endnote>
  <w:endnote w:type="continuationSeparator" w:id="1">
    <w:p w:rsidR="00331F59" w:rsidRDefault="00331F59" w:rsidP="003365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92688"/>
      <w:docPartObj>
        <w:docPartGallery w:val="Page Numbers (Bottom of Page)"/>
        <w:docPartUnique/>
      </w:docPartObj>
    </w:sdtPr>
    <w:sdtContent>
      <w:p w:rsidR="007B5343" w:rsidRDefault="007B5343">
        <w:pPr>
          <w:pStyle w:val="ac"/>
          <w:jc w:val="center"/>
        </w:pPr>
        <w:fldSimple w:instr=" PAGE   \* MERGEFORMAT ">
          <w:r w:rsidR="00E70964">
            <w:rPr>
              <w:noProof/>
            </w:rPr>
            <w:t>1</w:t>
          </w:r>
        </w:fldSimple>
      </w:p>
    </w:sdtContent>
  </w:sdt>
  <w:p w:rsidR="007B5343" w:rsidRDefault="007B5343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F59" w:rsidRDefault="00331F59" w:rsidP="0033654E">
      <w:r>
        <w:separator/>
      </w:r>
    </w:p>
  </w:footnote>
  <w:footnote w:type="continuationSeparator" w:id="1">
    <w:p w:rsidR="00331F59" w:rsidRDefault="00331F59" w:rsidP="003365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40D5"/>
    <w:multiLevelType w:val="hybridMultilevel"/>
    <w:tmpl w:val="28DA97D6"/>
    <w:lvl w:ilvl="0" w:tplc="8878FD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1FB54D9"/>
    <w:multiLevelType w:val="hybridMultilevel"/>
    <w:tmpl w:val="72E42D64"/>
    <w:lvl w:ilvl="0" w:tplc="78AE4278">
      <w:start w:val="1"/>
      <w:numFmt w:val="bullet"/>
      <w:lvlText w:val=""/>
      <w:lvlJc w:val="left"/>
      <w:pPr>
        <w:ind w:left="107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42E3AC9"/>
    <w:multiLevelType w:val="hybridMultilevel"/>
    <w:tmpl w:val="33E2DD6C"/>
    <w:lvl w:ilvl="0" w:tplc="7F1A8C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4BD75FD"/>
    <w:multiLevelType w:val="hybridMultilevel"/>
    <w:tmpl w:val="4CE21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148A"/>
    <w:rsid w:val="00001B2E"/>
    <w:rsid w:val="00005EC5"/>
    <w:rsid w:val="00007507"/>
    <w:rsid w:val="00016D69"/>
    <w:rsid w:val="0002033C"/>
    <w:rsid w:val="000247A4"/>
    <w:rsid w:val="00031C43"/>
    <w:rsid w:val="000367DC"/>
    <w:rsid w:val="00040D71"/>
    <w:rsid w:val="000448F9"/>
    <w:rsid w:val="000503AB"/>
    <w:rsid w:val="00051E3E"/>
    <w:rsid w:val="00053E1C"/>
    <w:rsid w:val="00054FCC"/>
    <w:rsid w:val="00082ADA"/>
    <w:rsid w:val="00084C12"/>
    <w:rsid w:val="00090144"/>
    <w:rsid w:val="00093A9E"/>
    <w:rsid w:val="00093BC3"/>
    <w:rsid w:val="000A098B"/>
    <w:rsid w:val="000A2164"/>
    <w:rsid w:val="000A50B6"/>
    <w:rsid w:val="000A72AA"/>
    <w:rsid w:val="000C16B3"/>
    <w:rsid w:val="000C3860"/>
    <w:rsid w:val="000C46F3"/>
    <w:rsid w:val="000C7B47"/>
    <w:rsid w:val="000D1162"/>
    <w:rsid w:val="000D20B2"/>
    <w:rsid w:val="000D223D"/>
    <w:rsid w:val="000D4B10"/>
    <w:rsid w:val="000D534E"/>
    <w:rsid w:val="000D7BBA"/>
    <w:rsid w:val="000E7D96"/>
    <w:rsid w:val="000F3B91"/>
    <w:rsid w:val="001036CA"/>
    <w:rsid w:val="0010430E"/>
    <w:rsid w:val="00105829"/>
    <w:rsid w:val="001124A8"/>
    <w:rsid w:val="001170BD"/>
    <w:rsid w:val="00120B1E"/>
    <w:rsid w:val="001211A5"/>
    <w:rsid w:val="001243D1"/>
    <w:rsid w:val="001275AB"/>
    <w:rsid w:val="0013195B"/>
    <w:rsid w:val="00133EBD"/>
    <w:rsid w:val="00134A23"/>
    <w:rsid w:val="0013652F"/>
    <w:rsid w:val="0014220A"/>
    <w:rsid w:val="00152AA5"/>
    <w:rsid w:val="001534BC"/>
    <w:rsid w:val="00154905"/>
    <w:rsid w:val="0015642A"/>
    <w:rsid w:val="00157698"/>
    <w:rsid w:val="00157F13"/>
    <w:rsid w:val="00160ED4"/>
    <w:rsid w:val="001656CE"/>
    <w:rsid w:val="00175ACB"/>
    <w:rsid w:val="00175C2B"/>
    <w:rsid w:val="00190357"/>
    <w:rsid w:val="00190B5D"/>
    <w:rsid w:val="001928BD"/>
    <w:rsid w:val="001941D1"/>
    <w:rsid w:val="001A0DBE"/>
    <w:rsid w:val="001A2BF4"/>
    <w:rsid w:val="001A4675"/>
    <w:rsid w:val="001A4744"/>
    <w:rsid w:val="001A5670"/>
    <w:rsid w:val="001A6294"/>
    <w:rsid w:val="001B1111"/>
    <w:rsid w:val="001B1276"/>
    <w:rsid w:val="001B2DF2"/>
    <w:rsid w:val="001B347B"/>
    <w:rsid w:val="001B5872"/>
    <w:rsid w:val="001B61F0"/>
    <w:rsid w:val="001C4C14"/>
    <w:rsid w:val="001C6585"/>
    <w:rsid w:val="001D0641"/>
    <w:rsid w:val="001D496E"/>
    <w:rsid w:val="001D6037"/>
    <w:rsid w:val="001E1463"/>
    <w:rsid w:val="001E2049"/>
    <w:rsid w:val="001E4D8C"/>
    <w:rsid w:val="00200096"/>
    <w:rsid w:val="00201447"/>
    <w:rsid w:val="0020252F"/>
    <w:rsid w:val="002026BA"/>
    <w:rsid w:val="002032EF"/>
    <w:rsid w:val="0020472A"/>
    <w:rsid w:val="00206DC7"/>
    <w:rsid w:val="00211B45"/>
    <w:rsid w:val="00212B82"/>
    <w:rsid w:val="00214DB7"/>
    <w:rsid w:val="002265B3"/>
    <w:rsid w:val="002268D6"/>
    <w:rsid w:val="00231662"/>
    <w:rsid w:val="00246FA6"/>
    <w:rsid w:val="00247667"/>
    <w:rsid w:val="00250FA6"/>
    <w:rsid w:val="00253ADA"/>
    <w:rsid w:val="00253E8F"/>
    <w:rsid w:val="002572A2"/>
    <w:rsid w:val="00273594"/>
    <w:rsid w:val="00276DC7"/>
    <w:rsid w:val="00277EF0"/>
    <w:rsid w:val="00291815"/>
    <w:rsid w:val="00293292"/>
    <w:rsid w:val="002A3425"/>
    <w:rsid w:val="002A4A19"/>
    <w:rsid w:val="002A4CC9"/>
    <w:rsid w:val="002B01BC"/>
    <w:rsid w:val="002B7369"/>
    <w:rsid w:val="002C18EE"/>
    <w:rsid w:val="002C1EE2"/>
    <w:rsid w:val="002C5ADC"/>
    <w:rsid w:val="002C62EA"/>
    <w:rsid w:val="002D7582"/>
    <w:rsid w:val="002E6CED"/>
    <w:rsid w:val="002F0662"/>
    <w:rsid w:val="002F0E0F"/>
    <w:rsid w:val="00300CE0"/>
    <w:rsid w:val="00303709"/>
    <w:rsid w:val="0030621A"/>
    <w:rsid w:val="0031264F"/>
    <w:rsid w:val="00312705"/>
    <w:rsid w:val="00312DE4"/>
    <w:rsid w:val="003145E8"/>
    <w:rsid w:val="00321F67"/>
    <w:rsid w:val="00322C35"/>
    <w:rsid w:val="00324E30"/>
    <w:rsid w:val="00330C18"/>
    <w:rsid w:val="00331F59"/>
    <w:rsid w:val="00334890"/>
    <w:rsid w:val="00335E8A"/>
    <w:rsid w:val="0033654E"/>
    <w:rsid w:val="00341AA7"/>
    <w:rsid w:val="003442CE"/>
    <w:rsid w:val="00346D32"/>
    <w:rsid w:val="003506F1"/>
    <w:rsid w:val="00352DE8"/>
    <w:rsid w:val="00355650"/>
    <w:rsid w:val="00357FEA"/>
    <w:rsid w:val="00363E76"/>
    <w:rsid w:val="00370324"/>
    <w:rsid w:val="00371491"/>
    <w:rsid w:val="00372607"/>
    <w:rsid w:val="00382C3D"/>
    <w:rsid w:val="00384F82"/>
    <w:rsid w:val="0039518B"/>
    <w:rsid w:val="00397B27"/>
    <w:rsid w:val="00397D56"/>
    <w:rsid w:val="003A1B50"/>
    <w:rsid w:val="003A59B5"/>
    <w:rsid w:val="003A7B16"/>
    <w:rsid w:val="003B05C2"/>
    <w:rsid w:val="003B197E"/>
    <w:rsid w:val="003B5754"/>
    <w:rsid w:val="003C0CE8"/>
    <w:rsid w:val="003C2503"/>
    <w:rsid w:val="003C6F54"/>
    <w:rsid w:val="003D0047"/>
    <w:rsid w:val="003D1290"/>
    <w:rsid w:val="003D68FF"/>
    <w:rsid w:val="003D6EB5"/>
    <w:rsid w:val="003D7618"/>
    <w:rsid w:val="003E081D"/>
    <w:rsid w:val="003E2789"/>
    <w:rsid w:val="003E679A"/>
    <w:rsid w:val="003F0C94"/>
    <w:rsid w:val="003F1241"/>
    <w:rsid w:val="003F2EB4"/>
    <w:rsid w:val="003F7534"/>
    <w:rsid w:val="00400D17"/>
    <w:rsid w:val="004019BD"/>
    <w:rsid w:val="00406A1D"/>
    <w:rsid w:val="00417579"/>
    <w:rsid w:val="00422AC1"/>
    <w:rsid w:val="00425236"/>
    <w:rsid w:val="00425C5D"/>
    <w:rsid w:val="00426406"/>
    <w:rsid w:val="0042699B"/>
    <w:rsid w:val="004320C1"/>
    <w:rsid w:val="004355EB"/>
    <w:rsid w:val="00441F50"/>
    <w:rsid w:val="00443CD2"/>
    <w:rsid w:val="004442E9"/>
    <w:rsid w:val="00444EE1"/>
    <w:rsid w:val="0044504C"/>
    <w:rsid w:val="004510C6"/>
    <w:rsid w:val="00452EB2"/>
    <w:rsid w:val="00453991"/>
    <w:rsid w:val="00453C12"/>
    <w:rsid w:val="0045438D"/>
    <w:rsid w:val="00455ABE"/>
    <w:rsid w:val="00460A23"/>
    <w:rsid w:val="00461731"/>
    <w:rsid w:val="00470E35"/>
    <w:rsid w:val="00475424"/>
    <w:rsid w:val="00484158"/>
    <w:rsid w:val="004875A6"/>
    <w:rsid w:val="00494386"/>
    <w:rsid w:val="00496B96"/>
    <w:rsid w:val="004978A7"/>
    <w:rsid w:val="004A17BA"/>
    <w:rsid w:val="004A5701"/>
    <w:rsid w:val="004A7F3C"/>
    <w:rsid w:val="004B09C8"/>
    <w:rsid w:val="004B20F8"/>
    <w:rsid w:val="004B356D"/>
    <w:rsid w:val="004B35DE"/>
    <w:rsid w:val="004C03F2"/>
    <w:rsid w:val="004C45AB"/>
    <w:rsid w:val="004C48C5"/>
    <w:rsid w:val="004C55E4"/>
    <w:rsid w:val="004D0927"/>
    <w:rsid w:val="004D0F8C"/>
    <w:rsid w:val="004D3990"/>
    <w:rsid w:val="004D59B7"/>
    <w:rsid w:val="004E120C"/>
    <w:rsid w:val="004E148A"/>
    <w:rsid w:val="004E6FCC"/>
    <w:rsid w:val="004F20E2"/>
    <w:rsid w:val="004F78A3"/>
    <w:rsid w:val="00502BF9"/>
    <w:rsid w:val="00502CFB"/>
    <w:rsid w:val="00503220"/>
    <w:rsid w:val="00504388"/>
    <w:rsid w:val="00504A64"/>
    <w:rsid w:val="005058B5"/>
    <w:rsid w:val="00506E18"/>
    <w:rsid w:val="005075B7"/>
    <w:rsid w:val="005143F5"/>
    <w:rsid w:val="005215EA"/>
    <w:rsid w:val="00522DF5"/>
    <w:rsid w:val="00526D13"/>
    <w:rsid w:val="00533430"/>
    <w:rsid w:val="005401B0"/>
    <w:rsid w:val="005433C0"/>
    <w:rsid w:val="00544630"/>
    <w:rsid w:val="0054466A"/>
    <w:rsid w:val="00547CC9"/>
    <w:rsid w:val="00547E8F"/>
    <w:rsid w:val="005526B2"/>
    <w:rsid w:val="00553FD2"/>
    <w:rsid w:val="0055639C"/>
    <w:rsid w:val="00557AF1"/>
    <w:rsid w:val="00560C68"/>
    <w:rsid w:val="00563EE7"/>
    <w:rsid w:val="00571280"/>
    <w:rsid w:val="00571F80"/>
    <w:rsid w:val="00576DA4"/>
    <w:rsid w:val="005818C2"/>
    <w:rsid w:val="00581F3F"/>
    <w:rsid w:val="00585B6E"/>
    <w:rsid w:val="00590015"/>
    <w:rsid w:val="00593771"/>
    <w:rsid w:val="005946E6"/>
    <w:rsid w:val="005953DE"/>
    <w:rsid w:val="00595FB7"/>
    <w:rsid w:val="005A002E"/>
    <w:rsid w:val="005A08DD"/>
    <w:rsid w:val="005A20D5"/>
    <w:rsid w:val="005A4CC8"/>
    <w:rsid w:val="005A51FE"/>
    <w:rsid w:val="005A666A"/>
    <w:rsid w:val="005B0949"/>
    <w:rsid w:val="005B2348"/>
    <w:rsid w:val="005B40B4"/>
    <w:rsid w:val="005B4111"/>
    <w:rsid w:val="005B5127"/>
    <w:rsid w:val="005C22DB"/>
    <w:rsid w:val="005E2A5E"/>
    <w:rsid w:val="005E2B7F"/>
    <w:rsid w:val="005E592C"/>
    <w:rsid w:val="005E7BFA"/>
    <w:rsid w:val="005F408C"/>
    <w:rsid w:val="005F67B6"/>
    <w:rsid w:val="0060036A"/>
    <w:rsid w:val="00602217"/>
    <w:rsid w:val="00602E80"/>
    <w:rsid w:val="00603C28"/>
    <w:rsid w:val="00611ED9"/>
    <w:rsid w:val="00612D71"/>
    <w:rsid w:val="006130D4"/>
    <w:rsid w:val="0061767C"/>
    <w:rsid w:val="00624F67"/>
    <w:rsid w:val="006308C7"/>
    <w:rsid w:val="00630FE5"/>
    <w:rsid w:val="00637BFB"/>
    <w:rsid w:val="006408DC"/>
    <w:rsid w:val="00643AAE"/>
    <w:rsid w:val="006443A6"/>
    <w:rsid w:val="006520A2"/>
    <w:rsid w:val="006523F8"/>
    <w:rsid w:val="006525B5"/>
    <w:rsid w:val="006534B2"/>
    <w:rsid w:val="00661776"/>
    <w:rsid w:val="00665BF7"/>
    <w:rsid w:val="00667492"/>
    <w:rsid w:val="00670D15"/>
    <w:rsid w:val="0067172D"/>
    <w:rsid w:val="00673AEB"/>
    <w:rsid w:val="00680FCE"/>
    <w:rsid w:val="00682E24"/>
    <w:rsid w:val="0068536E"/>
    <w:rsid w:val="00686A9D"/>
    <w:rsid w:val="006874D1"/>
    <w:rsid w:val="00695110"/>
    <w:rsid w:val="006B093C"/>
    <w:rsid w:val="006B6F19"/>
    <w:rsid w:val="006C1E00"/>
    <w:rsid w:val="006D1FBB"/>
    <w:rsid w:val="006D7FB6"/>
    <w:rsid w:val="006E0268"/>
    <w:rsid w:val="006E088F"/>
    <w:rsid w:val="006E4355"/>
    <w:rsid w:val="006E53C2"/>
    <w:rsid w:val="006E57A5"/>
    <w:rsid w:val="006F0DB8"/>
    <w:rsid w:val="006F5B2B"/>
    <w:rsid w:val="006F7AAA"/>
    <w:rsid w:val="007027B1"/>
    <w:rsid w:val="0070496D"/>
    <w:rsid w:val="00706F6E"/>
    <w:rsid w:val="00717D05"/>
    <w:rsid w:val="007247B0"/>
    <w:rsid w:val="00725CC4"/>
    <w:rsid w:val="00726202"/>
    <w:rsid w:val="007266D2"/>
    <w:rsid w:val="00726D2D"/>
    <w:rsid w:val="0073080B"/>
    <w:rsid w:val="00732F67"/>
    <w:rsid w:val="007347A4"/>
    <w:rsid w:val="0074044C"/>
    <w:rsid w:val="00740E50"/>
    <w:rsid w:val="00761843"/>
    <w:rsid w:val="00766270"/>
    <w:rsid w:val="00770727"/>
    <w:rsid w:val="00777CCE"/>
    <w:rsid w:val="0079299C"/>
    <w:rsid w:val="007A07AA"/>
    <w:rsid w:val="007A50F0"/>
    <w:rsid w:val="007B4735"/>
    <w:rsid w:val="007B5343"/>
    <w:rsid w:val="007B5F1D"/>
    <w:rsid w:val="007B60B3"/>
    <w:rsid w:val="007B78D9"/>
    <w:rsid w:val="007C3F6E"/>
    <w:rsid w:val="007C5ABF"/>
    <w:rsid w:val="007C5B92"/>
    <w:rsid w:val="007D080B"/>
    <w:rsid w:val="007D68B4"/>
    <w:rsid w:val="007D7312"/>
    <w:rsid w:val="007E2133"/>
    <w:rsid w:val="007E58C7"/>
    <w:rsid w:val="007F33B9"/>
    <w:rsid w:val="007F5C12"/>
    <w:rsid w:val="007F62AF"/>
    <w:rsid w:val="00805674"/>
    <w:rsid w:val="00820B05"/>
    <w:rsid w:val="008243CA"/>
    <w:rsid w:val="00826047"/>
    <w:rsid w:val="00831E28"/>
    <w:rsid w:val="008342FB"/>
    <w:rsid w:val="00835B37"/>
    <w:rsid w:val="00841B05"/>
    <w:rsid w:val="00843FAC"/>
    <w:rsid w:val="00844C5D"/>
    <w:rsid w:val="00845E6B"/>
    <w:rsid w:val="0086559D"/>
    <w:rsid w:val="0086735B"/>
    <w:rsid w:val="0086749F"/>
    <w:rsid w:val="00871CBE"/>
    <w:rsid w:val="00873F40"/>
    <w:rsid w:val="00874AEF"/>
    <w:rsid w:val="00887543"/>
    <w:rsid w:val="008923B2"/>
    <w:rsid w:val="00895846"/>
    <w:rsid w:val="008A428F"/>
    <w:rsid w:val="008A4861"/>
    <w:rsid w:val="008B0660"/>
    <w:rsid w:val="008B105A"/>
    <w:rsid w:val="008B4052"/>
    <w:rsid w:val="008B73B7"/>
    <w:rsid w:val="008C359F"/>
    <w:rsid w:val="008C7F43"/>
    <w:rsid w:val="008D1024"/>
    <w:rsid w:val="008D2360"/>
    <w:rsid w:val="008E05A1"/>
    <w:rsid w:val="008E180D"/>
    <w:rsid w:val="008E4D20"/>
    <w:rsid w:val="008F2EFC"/>
    <w:rsid w:val="008F7756"/>
    <w:rsid w:val="008F79C2"/>
    <w:rsid w:val="00900856"/>
    <w:rsid w:val="00901812"/>
    <w:rsid w:val="009032CE"/>
    <w:rsid w:val="009074F8"/>
    <w:rsid w:val="009120B2"/>
    <w:rsid w:val="009148C8"/>
    <w:rsid w:val="00920C6F"/>
    <w:rsid w:val="00924171"/>
    <w:rsid w:val="009249A5"/>
    <w:rsid w:val="00925050"/>
    <w:rsid w:val="009268B7"/>
    <w:rsid w:val="00930F93"/>
    <w:rsid w:val="009347CE"/>
    <w:rsid w:val="009359FF"/>
    <w:rsid w:val="00941FEA"/>
    <w:rsid w:val="009428E5"/>
    <w:rsid w:val="00942A0B"/>
    <w:rsid w:val="00944310"/>
    <w:rsid w:val="009453BE"/>
    <w:rsid w:val="00947641"/>
    <w:rsid w:val="00950AAB"/>
    <w:rsid w:val="0095352C"/>
    <w:rsid w:val="0096053A"/>
    <w:rsid w:val="0096156F"/>
    <w:rsid w:val="00964DD0"/>
    <w:rsid w:val="00965C0C"/>
    <w:rsid w:val="00971365"/>
    <w:rsid w:val="00977EB5"/>
    <w:rsid w:val="0098542B"/>
    <w:rsid w:val="009878BB"/>
    <w:rsid w:val="009947FE"/>
    <w:rsid w:val="00996C24"/>
    <w:rsid w:val="00997A37"/>
    <w:rsid w:val="009A04C9"/>
    <w:rsid w:val="009B21A1"/>
    <w:rsid w:val="009B67CA"/>
    <w:rsid w:val="009C112B"/>
    <w:rsid w:val="009C1380"/>
    <w:rsid w:val="009C7DB6"/>
    <w:rsid w:val="009D71A0"/>
    <w:rsid w:val="009F2BAD"/>
    <w:rsid w:val="00A035B9"/>
    <w:rsid w:val="00A05182"/>
    <w:rsid w:val="00A06D47"/>
    <w:rsid w:val="00A116FB"/>
    <w:rsid w:val="00A1456C"/>
    <w:rsid w:val="00A203DB"/>
    <w:rsid w:val="00A21195"/>
    <w:rsid w:val="00A27C45"/>
    <w:rsid w:val="00A32FA6"/>
    <w:rsid w:val="00A366EF"/>
    <w:rsid w:val="00A402A1"/>
    <w:rsid w:val="00A427CD"/>
    <w:rsid w:val="00A46F62"/>
    <w:rsid w:val="00A57A45"/>
    <w:rsid w:val="00A603AA"/>
    <w:rsid w:val="00A65E2F"/>
    <w:rsid w:val="00A6792A"/>
    <w:rsid w:val="00A7022E"/>
    <w:rsid w:val="00A720B5"/>
    <w:rsid w:val="00A720E6"/>
    <w:rsid w:val="00A72B01"/>
    <w:rsid w:val="00A75C55"/>
    <w:rsid w:val="00A85B34"/>
    <w:rsid w:val="00A8638F"/>
    <w:rsid w:val="00A96501"/>
    <w:rsid w:val="00A969DF"/>
    <w:rsid w:val="00AA6ABA"/>
    <w:rsid w:val="00AB19A4"/>
    <w:rsid w:val="00AB19FF"/>
    <w:rsid w:val="00AC25DC"/>
    <w:rsid w:val="00AC3279"/>
    <w:rsid w:val="00AC5D0B"/>
    <w:rsid w:val="00AC6941"/>
    <w:rsid w:val="00AD2D60"/>
    <w:rsid w:val="00AD6E5D"/>
    <w:rsid w:val="00AF5317"/>
    <w:rsid w:val="00AF74F8"/>
    <w:rsid w:val="00B02513"/>
    <w:rsid w:val="00B03CA2"/>
    <w:rsid w:val="00B12D3F"/>
    <w:rsid w:val="00B21218"/>
    <w:rsid w:val="00B23098"/>
    <w:rsid w:val="00B2797B"/>
    <w:rsid w:val="00B31995"/>
    <w:rsid w:val="00B377C5"/>
    <w:rsid w:val="00B41C98"/>
    <w:rsid w:val="00B44E5B"/>
    <w:rsid w:val="00B51C48"/>
    <w:rsid w:val="00B55100"/>
    <w:rsid w:val="00B64496"/>
    <w:rsid w:val="00B659D8"/>
    <w:rsid w:val="00B663D4"/>
    <w:rsid w:val="00B716C6"/>
    <w:rsid w:val="00B71CAF"/>
    <w:rsid w:val="00B737C5"/>
    <w:rsid w:val="00B74556"/>
    <w:rsid w:val="00B81E77"/>
    <w:rsid w:val="00B81F4C"/>
    <w:rsid w:val="00B84A26"/>
    <w:rsid w:val="00B86D0F"/>
    <w:rsid w:val="00BA1EA3"/>
    <w:rsid w:val="00BB4FEA"/>
    <w:rsid w:val="00BB7170"/>
    <w:rsid w:val="00BC1E80"/>
    <w:rsid w:val="00BC7938"/>
    <w:rsid w:val="00BD048A"/>
    <w:rsid w:val="00BD117C"/>
    <w:rsid w:val="00BD1B83"/>
    <w:rsid w:val="00BD2C1D"/>
    <w:rsid w:val="00BE102D"/>
    <w:rsid w:val="00BE6C36"/>
    <w:rsid w:val="00BE7CFC"/>
    <w:rsid w:val="00BF1A20"/>
    <w:rsid w:val="00BF3349"/>
    <w:rsid w:val="00C002F5"/>
    <w:rsid w:val="00C00628"/>
    <w:rsid w:val="00C02714"/>
    <w:rsid w:val="00C11983"/>
    <w:rsid w:val="00C232C7"/>
    <w:rsid w:val="00C35010"/>
    <w:rsid w:val="00C41C50"/>
    <w:rsid w:val="00C538E4"/>
    <w:rsid w:val="00C53FEC"/>
    <w:rsid w:val="00C5413A"/>
    <w:rsid w:val="00C54524"/>
    <w:rsid w:val="00C551D1"/>
    <w:rsid w:val="00C570B8"/>
    <w:rsid w:val="00C57697"/>
    <w:rsid w:val="00C60926"/>
    <w:rsid w:val="00C64719"/>
    <w:rsid w:val="00C72167"/>
    <w:rsid w:val="00C723AD"/>
    <w:rsid w:val="00C732FE"/>
    <w:rsid w:val="00C75D9F"/>
    <w:rsid w:val="00C770BC"/>
    <w:rsid w:val="00C8051B"/>
    <w:rsid w:val="00C80912"/>
    <w:rsid w:val="00C95061"/>
    <w:rsid w:val="00CA1B12"/>
    <w:rsid w:val="00CA3CF8"/>
    <w:rsid w:val="00CA493C"/>
    <w:rsid w:val="00CB2888"/>
    <w:rsid w:val="00CB3858"/>
    <w:rsid w:val="00CB3EE6"/>
    <w:rsid w:val="00CB3F54"/>
    <w:rsid w:val="00CB51F7"/>
    <w:rsid w:val="00CB5A4A"/>
    <w:rsid w:val="00CC6E21"/>
    <w:rsid w:val="00CD0B03"/>
    <w:rsid w:val="00CD26B4"/>
    <w:rsid w:val="00CE415C"/>
    <w:rsid w:val="00CE5F51"/>
    <w:rsid w:val="00CE7081"/>
    <w:rsid w:val="00CF0D0A"/>
    <w:rsid w:val="00D00609"/>
    <w:rsid w:val="00D00BE5"/>
    <w:rsid w:val="00D01965"/>
    <w:rsid w:val="00D02CF2"/>
    <w:rsid w:val="00D02FAA"/>
    <w:rsid w:val="00D12409"/>
    <w:rsid w:val="00D211BF"/>
    <w:rsid w:val="00D247B4"/>
    <w:rsid w:val="00D31622"/>
    <w:rsid w:val="00D36D14"/>
    <w:rsid w:val="00D430D4"/>
    <w:rsid w:val="00D43114"/>
    <w:rsid w:val="00D45D21"/>
    <w:rsid w:val="00D512F7"/>
    <w:rsid w:val="00D61BEE"/>
    <w:rsid w:val="00D75F7B"/>
    <w:rsid w:val="00D873D5"/>
    <w:rsid w:val="00D90F8D"/>
    <w:rsid w:val="00D91674"/>
    <w:rsid w:val="00D9224E"/>
    <w:rsid w:val="00D95D55"/>
    <w:rsid w:val="00DA38D4"/>
    <w:rsid w:val="00DA4B54"/>
    <w:rsid w:val="00DA5166"/>
    <w:rsid w:val="00DB17A8"/>
    <w:rsid w:val="00DB2730"/>
    <w:rsid w:val="00DB43D2"/>
    <w:rsid w:val="00DB7A48"/>
    <w:rsid w:val="00DD0CF9"/>
    <w:rsid w:val="00DD18DB"/>
    <w:rsid w:val="00DD5613"/>
    <w:rsid w:val="00DD58AE"/>
    <w:rsid w:val="00DE6346"/>
    <w:rsid w:val="00DE68DE"/>
    <w:rsid w:val="00DE7CFA"/>
    <w:rsid w:val="00DF1818"/>
    <w:rsid w:val="00DF2890"/>
    <w:rsid w:val="00DF2CA4"/>
    <w:rsid w:val="00DF6346"/>
    <w:rsid w:val="00DF768B"/>
    <w:rsid w:val="00E029F2"/>
    <w:rsid w:val="00E03B4E"/>
    <w:rsid w:val="00E07AF7"/>
    <w:rsid w:val="00E13058"/>
    <w:rsid w:val="00E14B26"/>
    <w:rsid w:val="00E1645D"/>
    <w:rsid w:val="00E16E5A"/>
    <w:rsid w:val="00E21632"/>
    <w:rsid w:val="00E23342"/>
    <w:rsid w:val="00E238A6"/>
    <w:rsid w:val="00E23A1A"/>
    <w:rsid w:val="00E24DCC"/>
    <w:rsid w:val="00E27C49"/>
    <w:rsid w:val="00E30B47"/>
    <w:rsid w:val="00E315D7"/>
    <w:rsid w:val="00E325F7"/>
    <w:rsid w:val="00E3571A"/>
    <w:rsid w:val="00E361F1"/>
    <w:rsid w:val="00E369F7"/>
    <w:rsid w:val="00E407AA"/>
    <w:rsid w:val="00E40954"/>
    <w:rsid w:val="00E4626E"/>
    <w:rsid w:val="00E4799C"/>
    <w:rsid w:val="00E50BD8"/>
    <w:rsid w:val="00E62D5F"/>
    <w:rsid w:val="00E6300E"/>
    <w:rsid w:val="00E6366B"/>
    <w:rsid w:val="00E63FA4"/>
    <w:rsid w:val="00E66EB8"/>
    <w:rsid w:val="00E70964"/>
    <w:rsid w:val="00E70C43"/>
    <w:rsid w:val="00E722CD"/>
    <w:rsid w:val="00E748CC"/>
    <w:rsid w:val="00E85177"/>
    <w:rsid w:val="00E92823"/>
    <w:rsid w:val="00E933B6"/>
    <w:rsid w:val="00E93FF6"/>
    <w:rsid w:val="00EA1BA4"/>
    <w:rsid w:val="00EA2B09"/>
    <w:rsid w:val="00EA5472"/>
    <w:rsid w:val="00EB154D"/>
    <w:rsid w:val="00EB2E7D"/>
    <w:rsid w:val="00EC01A1"/>
    <w:rsid w:val="00ED109B"/>
    <w:rsid w:val="00ED57F0"/>
    <w:rsid w:val="00EE3321"/>
    <w:rsid w:val="00EE454E"/>
    <w:rsid w:val="00EF096D"/>
    <w:rsid w:val="00EF2525"/>
    <w:rsid w:val="00EF3323"/>
    <w:rsid w:val="00F05D05"/>
    <w:rsid w:val="00F07B56"/>
    <w:rsid w:val="00F129BB"/>
    <w:rsid w:val="00F14043"/>
    <w:rsid w:val="00F1735B"/>
    <w:rsid w:val="00F30521"/>
    <w:rsid w:val="00F308E7"/>
    <w:rsid w:val="00F37E9C"/>
    <w:rsid w:val="00F4367F"/>
    <w:rsid w:val="00F454CE"/>
    <w:rsid w:val="00F50285"/>
    <w:rsid w:val="00F502A3"/>
    <w:rsid w:val="00F51B98"/>
    <w:rsid w:val="00F525D4"/>
    <w:rsid w:val="00F52A9F"/>
    <w:rsid w:val="00F54ABA"/>
    <w:rsid w:val="00F565D6"/>
    <w:rsid w:val="00F56C63"/>
    <w:rsid w:val="00F62180"/>
    <w:rsid w:val="00F67395"/>
    <w:rsid w:val="00F67B49"/>
    <w:rsid w:val="00F67C61"/>
    <w:rsid w:val="00F74B76"/>
    <w:rsid w:val="00F74FFE"/>
    <w:rsid w:val="00F76048"/>
    <w:rsid w:val="00F76A10"/>
    <w:rsid w:val="00F80742"/>
    <w:rsid w:val="00F82E08"/>
    <w:rsid w:val="00F838D2"/>
    <w:rsid w:val="00F8450C"/>
    <w:rsid w:val="00F9100C"/>
    <w:rsid w:val="00F93901"/>
    <w:rsid w:val="00F9398F"/>
    <w:rsid w:val="00FA293F"/>
    <w:rsid w:val="00FA34FB"/>
    <w:rsid w:val="00FA55B7"/>
    <w:rsid w:val="00FA6F9E"/>
    <w:rsid w:val="00FB58D7"/>
    <w:rsid w:val="00FC0540"/>
    <w:rsid w:val="00FC6E74"/>
    <w:rsid w:val="00FD0B3E"/>
    <w:rsid w:val="00FD405C"/>
    <w:rsid w:val="00FD4BB4"/>
    <w:rsid w:val="00FD72D1"/>
    <w:rsid w:val="00FD7DE9"/>
    <w:rsid w:val="00FE00FE"/>
    <w:rsid w:val="00FE039D"/>
    <w:rsid w:val="00FF3E8B"/>
    <w:rsid w:val="00FF4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05A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8B0660"/>
    <w:pPr>
      <w:spacing w:before="100" w:beforeAutospacing="1" w:after="100" w:afterAutospacing="1"/>
      <w:ind w:firstLine="0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B0660"/>
    <w:pPr>
      <w:spacing w:before="100" w:beforeAutospacing="1" w:after="100" w:afterAutospacing="1"/>
      <w:ind w:firstLine="0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2, Знак2, Знак2 Знак Знак Знак,Обычный (веб)1 Знак Знак Знак Знак,Обычный (веб)1 Знак Знак Знак Знак Знак"/>
    <w:basedOn w:val="a"/>
    <w:link w:val="a4"/>
    <w:uiPriority w:val="99"/>
    <w:rsid w:val="004E148A"/>
    <w:pPr>
      <w:spacing w:before="100" w:beforeAutospacing="1" w:after="100" w:afterAutospacing="1"/>
    </w:pPr>
  </w:style>
  <w:style w:type="character" w:customStyle="1" w:styleId="a4">
    <w:name w:val="Обычный (веб) Знак"/>
    <w:aliases w:val="Знак2 Знак, Знак2 Знак, Знак2 Знак Знак Знак Знак,Обычный (веб)1 Знак Знак Знак Знак Знак1,Обычный (веб)1 Знак Знак Знак Знак Знак Знак"/>
    <w:link w:val="a3"/>
    <w:uiPriority w:val="99"/>
    <w:locked/>
    <w:rsid w:val="004E14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4E148A"/>
    <w:pPr>
      <w:ind w:left="720"/>
      <w:contextualSpacing/>
    </w:pPr>
  </w:style>
  <w:style w:type="character" w:customStyle="1" w:styleId="blk">
    <w:name w:val="blk"/>
    <w:basedOn w:val="a0"/>
    <w:rsid w:val="00F54ABA"/>
  </w:style>
  <w:style w:type="table" w:styleId="a7">
    <w:name w:val="Table Grid"/>
    <w:basedOn w:val="a1"/>
    <w:uiPriority w:val="59"/>
    <w:rsid w:val="000247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2026BA"/>
    <w:rPr>
      <w:color w:val="0000FF"/>
      <w:u w:val="single"/>
    </w:rPr>
  </w:style>
  <w:style w:type="paragraph" w:styleId="a9">
    <w:name w:val="No Spacing"/>
    <w:uiPriority w:val="1"/>
    <w:qFormat/>
    <w:rsid w:val="00231662"/>
    <w:pPr>
      <w:spacing w:after="0" w:line="240" w:lineRule="auto"/>
    </w:pPr>
  </w:style>
  <w:style w:type="paragraph" w:customStyle="1" w:styleId="ConsPlusNormal">
    <w:name w:val="ConsPlusNormal"/>
    <w:rsid w:val="00F07B56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02714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33654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365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3654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365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2033C"/>
    <w:pPr>
      <w:spacing w:before="100" w:beforeAutospacing="1" w:after="100" w:afterAutospacing="1"/>
      <w:ind w:firstLine="0"/>
    </w:pPr>
  </w:style>
  <w:style w:type="character" w:styleId="ae">
    <w:name w:val="Emphasis"/>
    <w:basedOn w:val="a0"/>
    <w:uiPriority w:val="20"/>
    <w:qFormat/>
    <w:rsid w:val="0002033C"/>
    <w:rPr>
      <w:i/>
      <w:iCs/>
    </w:rPr>
  </w:style>
  <w:style w:type="paragraph" w:customStyle="1" w:styleId="1">
    <w:name w:val="Абзац списка1"/>
    <w:basedOn w:val="a"/>
    <w:rsid w:val="00422AC1"/>
    <w:pPr>
      <w:ind w:left="720" w:firstLine="0"/>
      <w:contextualSpacing/>
    </w:pPr>
    <w:rPr>
      <w:rFonts w:eastAsia="Calibri"/>
      <w:sz w:val="20"/>
      <w:szCs w:val="20"/>
    </w:rPr>
  </w:style>
  <w:style w:type="character" w:customStyle="1" w:styleId="a6">
    <w:name w:val="Абзац списка Знак"/>
    <w:link w:val="a5"/>
    <w:uiPriority w:val="34"/>
    <w:locked/>
    <w:rsid w:val="00422A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B06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06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0">
    <w:name w:val="consplusnormal"/>
    <w:basedOn w:val="a"/>
    <w:rsid w:val="00841B05"/>
    <w:pPr>
      <w:spacing w:before="100" w:beforeAutospacing="1" w:after="100" w:afterAutospacing="1"/>
      <w:ind w:firstLine="0"/>
    </w:pPr>
  </w:style>
  <w:style w:type="character" w:customStyle="1" w:styleId="spelle">
    <w:name w:val="spelle"/>
    <w:basedOn w:val="a0"/>
    <w:rsid w:val="00841B05"/>
  </w:style>
  <w:style w:type="character" w:customStyle="1" w:styleId="grame">
    <w:name w:val="grame"/>
    <w:basedOn w:val="a0"/>
    <w:rsid w:val="00841B05"/>
  </w:style>
  <w:style w:type="paragraph" w:styleId="af">
    <w:name w:val="Title"/>
    <w:basedOn w:val="a"/>
    <w:link w:val="af0"/>
    <w:qFormat/>
    <w:rsid w:val="00A402A1"/>
    <w:pPr>
      <w:ind w:firstLine="0"/>
      <w:jc w:val="center"/>
    </w:pPr>
    <w:rPr>
      <w:b/>
      <w:sz w:val="28"/>
      <w:szCs w:val="20"/>
    </w:rPr>
  </w:style>
  <w:style w:type="character" w:customStyle="1" w:styleId="af0">
    <w:name w:val="Название Знак"/>
    <w:basedOn w:val="a0"/>
    <w:link w:val="af"/>
    <w:rsid w:val="00A402A1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4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6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CD1BD-BF19-4ABF-A2D8-4E6CCBB25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1517</Words>
  <Characters>8650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home_office</Company>
  <LinksUpToDate>false</LinksUpToDate>
  <CharactersWithSpaces>10147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13</cp:revision>
  <cp:lastPrinted>2025-05-07T11:54:00Z</cp:lastPrinted>
  <dcterms:created xsi:type="dcterms:W3CDTF">2023-03-01T11:35:00Z</dcterms:created>
  <dcterms:modified xsi:type="dcterms:W3CDTF">2025-05-07T12:07:00Z</dcterms:modified>
</cp:coreProperties>
</file>