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14" w:rsidRPr="00377BEA" w:rsidRDefault="00E61314" w:rsidP="00E613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7BEA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proofErr w:type="spellStart"/>
      <w:r w:rsidR="00C422DB">
        <w:rPr>
          <w:rFonts w:ascii="Times New Roman" w:eastAsia="Calibri" w:hAnsi="Times New Roman" w:cs="Times New Roman"/>
          <w:b/>
          <w:sz w:val="28"/>
          <w:szCs w:val="28"/>
        </w:rPr>
        <w:t>Пудожского</w:t>
      </w:r>
      <w:proofErr w:type="spellEnd"/>
      <w:r w:rsidR="00C42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7BEA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</w:p>
    <w:p w:rsidR="00E61314" w:rsidRPr="00377BEA" w:rsidRDefault="00E61314" w:rsidP="00E61314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77BE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377BEA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E61314" w:rsidRDefault="00C422DB" w:rsidP="00E61314">
      <w:pPr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 августа 2023</w:t>
      </w:r>
      <w:r w:rsidR="00E61314" w:rsidRPr="00377BE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E61314" w:rsidRPr="00377B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61314" w:rsidRPr="00377B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61314" w:rsidRPr="00377B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61314" w:rsidRPr="00377B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61314" w:rsidRPr="00377BEA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E61314" w:rsidRPr="00377BEA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102/572-5</w:t>
      </w:r>
    </w:p>
    <w:p w:rsidR="00E61314" w:rsidRPr="00377BEA" w:rsidRDefault="00E61314" w:rsidP="00E61314">
      <w:pPr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422DB">
        <w:rPr>
          <w:rFonts w:ascii="Times New Roman" w:eastAsia="Calibri" w:hAnsi="Times New Roman" w:cs="Times New Roman"/>
          <w:b/>
          <w:sz w:val="28"/>
          <w:szCs w:val="28"/>
        </w:rPr>
        <w:t>14 час.10мин.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00734" w:rsidRPr="00C422DB" w:rsidRDefault="00E61314" w:rsidP="00C422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C422DB">
        <w:rPr>
          <w:rFonts w:ascii="Times New Roman" w:hAnsi="Times New Roman" w:cs="Times New Roman"/>
          <w:b/>
          <w:sz w:val="28"/>
          <w:szCs w:val="28"/>
          <w:u w:val="single"/>
        </w:rPr>
        <w:t>г._</w:t>
      </w:r>
      <w:r w:rsidR="00C422DB" w:rsidRPr="00C422DB">
        <w:rPr>
          <w:rFonts w:ascii="Times New Roman" w:hAnsi="Times New Roman" w:cs="Times New Roman"/>
          <w:b/>
          <w:sz w:val="28"/>
          <w:szCs w:val="28"/>
          <w:u w:val="single"/>
        </w:rPr>
        <w:t>Пудож</w:t>
      </w:r>
      <w:proofErr w:type="spellEnd"/>
    </w:p>
    <w:p w:rsidR="002832A1" w:rsidRPr="00E61314" w:rsidRDefault="002832A1" w:rsidP="0094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14">
        <w:rPr>
          <w:rFonts w:ascii="Times New Roman" w:hAnsi="Times New Roman" w:cs="Times New Roman"/>
          <w:b/>
          <w:sz w:val="28"/>
          <w:szCs w:val="28"/>
        </w:rPr>
        <w:t xml:space="preserve">О количестве переносных ящиков для голосования на </w:t>
      </w:r>
      <w:r w:rsidR="00841FC2" w:rsidRPr="00E61314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участках при проведении </w:t>
      </w:r>
      <w:r w:rsidR="009403F4" w:rsidRPr="00E61314">
        <w:rPr>
          <w:rFonts w:ascii="Times New Roman" w:hAnsi="Times New Roman" w:cs="Times New Roman"/>
          <w:b/>
          <w:sz w:val="28"/>
          <w:szCs w:val="28"/>
        </w:rPr>
        <w:t>выбор</w:t>
      </w:r>
      <w:r w:rsidR="00D1352C">
        <w:rPr>
          <w:rFonts w:ascii="Times New Roman" w:hAnsi="Times New Roman" w:cs="Times New Roman"/>
          <w:b/>
          <w:sz w:val="28"/>
          <w:szCs w:val="28"/>
        </w:rPr>
        <w:t xml:space="preserve">ов глав муниципальных образований и депутатов представительных органов муниципальных образований </w:t>
      </w:r>
      <w:proofErr w:type="spellStart"/>
      <w:r w:rsidR="00D1352C">
        <w:rPr>
          <w:rFonts w:ascii="Times New Roman" w:hAnsi="Times New Roman" w:cs="Times New Roman"/>
          <w:b/>
          <w:sz w:val="28"/>
          <w:szCs w:val="28"/>
        </w:rPr>
        <w:t>Пудожского</w:t>
      </w:r>
      <w:proofErr w:type="spellEnd"/>
      <w:r w:rsidR="00D1352C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9403F4" w:rsidRPr="00E61314" w:rsidRDefault="009403F4" w:rsidP="009403F4">
      <w:pPr>
        <w:spacing w:after="0" w:line="240" w:lineRule="auto"/>
        <w:jc w:val="center"/>
        <w:rPr>
          <w:i/>
          <w:sz w:val="28"/>
          <w:szCs w:val="28"/>
        </w:rPr>
      </w:pPr>
    </w:p>
    <w:p w:rsidR="00C422DB" w:rsidRDefault="002832A1" w:rsidP="00E6131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31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267C22">
        <w:rPr>
          <w:rFonts w:ascii="Times New Roman" w:hAnsi="Times New Roman" w:cs="Times New Roman"/>
          <w:sz w:val="28"/>
          <w:szCs w:val="28"/>
        </w:rPr>
        <w:t xml:space="preserve"> п. </w:t>
      </w:r>
      <w:r w:rsidRPr="00E61314">
        <w:rPr>
          <w:rFonts w:ascii="Times New Roman" w:hAnsi="Times New Roman" w:cs="Times New Roman"/>
          <w:sz w:val="28"/>
          <w:szCs w:val="28"/>
        </w:rPr>
        <w:t xml:space="preserve">8 ст. 66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gramStart"/>
      <w:r w:rsidR="009403F4" w:rsidRPr="00E613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403F4" w:rsidRPr="00E61314">
        <w:rPr>
          <w:rFonts w:ascii="Times New Roman" w:hAnsi="Times New Roman" w:cs="Times New Roman"/>
          <w:sz w:val="28"/>
          <w:szCs w:val="28"/>
        </w:rPr>
        <w:t xml:space="preserve">. 8 ст. 51 Закона РК «О муниципальных выборах в Республике Карелия», </w:t>
      </w:r>
      <w:r w:rsidR="00E61314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E61314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="00C422D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E6131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403F4" w:rsidRPr="00E61314" w:rsidRDefault="00E61314" w:rsidP="00E6131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РЕШИЛА</w:t>
      </w:r>
      <w:r w:rsidR="009403F4" w:rsidRPr="00E61314">
        <w:rPr>
          <w:rFonts w:ascii="Times New Roman" w:hAnsi="Times New Roman" w:cs="Times New Roman"/>
          <w:sz w:val="28"/>
          <w:szCs w:val="28"/>
        </w:rPr>
        <w:t>:</w:t>
      </w:r>
    </w:p>
    <w:p w:rsidR="002832A1" w:rsidRPr="00E61314" w:rsidRDefault="00841FC2" w:rsidP="00E61314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14">
        <w:rPr>
          <w:rFonts w:ascii="Times New Roman" w:hAnsi="Times New Roman" w:cs="Times New Roman"/>
          <w:sz w:val="28"/>
          <w:szCs w:val="28"/>
        </w:rPr>
        <w:t xml:space="preserve"> Установить количество переносных ящиков для голосования на избирательных участках при проведении выбор</w:t>
      </w:r>
      <w:r w:rsidR="004311EA">
        <w:rPr>
          <w:rFonts w:ascii="Times New Roman" w:hAnsi="Times New Roman" w:cs="Times New Roman"/>
          <w:sz w:val="28"/>
          <w:szCs w:val="28"/>
        </w:rPr>
        <w:t xml:space="preserve">ов глав </w:t>
      </w:r>
      <w:proofErr w:type="spellStart"/>
      <w:r w:rsidR="004311EA">
        <w:rPr>
          <w:rFonts w:ascii="Times New Roman" w:hAnsi="Times New Roman" w:cs="Times New Roman"/>
          <w:sz w:val="28"/>
          <w:szCs w:val="28"/>
        </w:rPr>
        <w:t>Пяльмского</w:t>
      </w:r>
      <w:proofErr w:type="spellEnd"/>
      <w:r w:rsidR="004311EA">
        <w:rPr>
          <w:rFonts w:ascii="Times New Roman" w:hAnsi="Times New Roman" w:cs="Times New Roman"/>
          <w:sz w:val="28"/>
          <w:szCs w:val="28"/>
        </w:rPr>
        <w:t xml:space="preserve"> и Ш</w:t>
      </w:r>
      <w:r w:rsidR="002D2FA7">
        <w:rPr>
          <w:rFonts w:ascii="Times New Roman" w:hAnsi="Times New Roman" w:cs="Times New Roman"/>
          <w:sz w:val="28"/>
          <w:szCs w:val="28"/>
        </w:rPr>
        <w:t>альского сельских поселен</w:t>
      </w:r>
      <w:r w:rsidR="004311EA">
        <w:rPr>
          <w:rFonts w:ascii="Times New Roman" w:hAnsi="Times New Roman" w:cs="Times New Roman"/>
          <w:sz w:val="28"/>
          <w:szCs w:val="28"/>
        </w:rPr>
        <w:t>и</w:t>
      </w:r>
      <w:r w:rsidR="002D2FA7">
        <w:rPr>
          <w:rFonts w:ascii="Times New Roman" w:hAnsi="Times New Roman" w:cs="Times New Roman"/>
          <w:sz w:val="28"/>
          <w:szCs w:val="28"/>
        </w:rPr>
        <w:t>й</w:t>
      </w:r>
      <w:r w:rsidR="004311EA">
        <w:rPr>
          <w:rFonts w:ascii="Times New Roman" w:hAnsi="Times New Roman" w:cs="Times New Roman"/>
          <w:sz w:val="28"/>
          <w:szCs w:val="28"/>
        </w:rPr>
        <w:t>, депутатов Авдеевского,</w:t>
      </w:r>
      <w:r w:rsidR="00C9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1EA">
        <w:rPr>
          <w:rFonts w:ascii="Times New Roman" w:hAnsi="Times New Roman" w:cs="Times New Roman"/>
          <w:sz w:val="28"/>
          <w:szCs w:val="28"/>
        </w:rPr>
        <w:t>Кривецкого</w:t>
      </w:r>
      <w:proofErr w:type="spellEnd"/>
      <w:r w:rsidR="004311EA">
        <w:rPr>
          <w:rFonts w:ascii="Times New Roman" w:hAnsi="Times New Roman" w:cs="Times New Roman"/>
          <w:sz w:val="28"/>
          <w:szCs w:val="28"/>
        </w:rPr>
        <w:t>,</w:t>
      </w:r>
      <w:r w:rsidR="00C9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1EA">
        <w:rPr>
          <w:rFonts w:ascii="Times New Roman" w:hAnsi="Times New Roman" w:cs="Times New Roman"/>
          <w:sz w:val="28"/>
          <w:szCs w:val="28"/>
        </w:rPr>
        <w:t>Кубовского</w:t>
      </w:r>
      <w:proofErr w:type="spellEnd"/>
      <w:proofErr w:type="gramStart"/>
      <w:r w:rsidRPr="00E61314">
        <w:rPr>
          <w:rFonts w:ascii="Times New Roman" w:hAnsi="Times New Roman" w:cs="Times New Roman"/>
          <w:sz w:val="28"/>
          <w:szCs w:val="28"/>
        </w:rPr>
        <w:t xml:space="preserve"> </w:t>
      </w:r>
      <w:r w:rsidR="00C92B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BFC">
        <w:rPr>
          <w:rFonts w:ascii="Times New Roman" w:hAnsi="Times New Roman" w:cs="Times New Roman"/>
          <w:sz w:val="28"/>
          <w:szCs w:val="28"/>
        </w:rPr>
        <w:t>Пяльмского</w:t>
      </w:r>
      <w:proofErr w:type="spellEnd"/>
      <w:r w:rsidR="00C92BFC">
        <w:rPr>
          <w:rFonts w:ascii="Times New Roman" w:hAnsi="Times New Roman" w:cs="Times New Roman"/>
          <w:sz w:val="28"/>
          <w:szCs w:val="28"/>
        </w:rPr>
        <w:t xml:space="preserve">, Шальского сельских поселений и </w:t>
      </w:r>
      <w:proofErr w:type="spellStart"/>
      <w:r w:rsidR="00C92BFC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C92BFC">
        <w:rPr>
          <w:rFonts w:ascii="Times New Roman" w:hAnsi="Times New Roman" w:cs="Times New Roman"/>
          <w:sz w:val="28"/>
          <w:szCs w:val="28"/>
        </w:rPr>
        <w:t xml:space="preserve"> городского сельского поселения</w:t>
      </w:r>
      <w:r w:rsidR="00E61314">
        <w:rPr>
          <w:rFonts w:ascii="Times New Roman" w:hAnsi="Times New Roman" w:cs="Times New Roman"/>
          <w:sz w:val="28"/>
          <w:szCs w:val="28"/>
        </w:rPr>
        <w:t xml:space="preserve">  </w:t>
      </w:r>
      <w:r w:rsidR="00C92BFC">
        <w:rPr>
          <w:rFonts w:ascii="Times New Roman" w:hAnsi="Times New Roman" w:cs="Times New Roman"/>
          <w:sz w:val="28"/>
          <w:szCs w:val="28"/>
        </w:rPr>
        <w:t>10</w:t>
      </w:r>
      <w:r w:rsidR="00E61314">
        <w:rPr>
          <w:rFonts w:ascii="Times New Roman" w:hAnsi="Times New Roman" w:cs="Times New Roman"/>
          <w:sz w:val="28"/>
          <w:szCs w:val="28"/>
        </w:rPr>
        <w:t xml:space="preserve"> </w:t>
      </w:r>
      <w:r w:rsidR="00C92BF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61314">
        <w:rPr>
          <w:rFonts w:ascii="Times New Roman" w:hAnsi="Times New Roman" w:cs="Times New Roman"/>
          <w:sz w:val="28"/>
          <w:szCs w:val="28"/>
        </w:rPr>
        <w:t>20</w:t>
      </w:r>
      <w:r w:rsidR="00C92BFC">
        <w:rPr>
          <w:rFonts w:ascii="Times New Roman" w:hAnsi="Times New Roman" w:cs="Times New Roman"/>
          <w:sz w:val="28"/>
          <w:szCs w:val="28"/>
        </w:rPr>
        <w:t xml:space="preserve">23 </w:t>
      </w:r>
      <w:r w:rsidRPr="00E61314">
        <w:rPr>
          <w:rFonts w:ascii="Times New Roman" w:hAnsi="Times New Roman" w:cs="Times New Roman"/>
          <w:sz w:val="28"/>
          <w:szCs w:val="28"/>
        </w:rPr>
        <w:t>года согласно приложению.</w:t>
      </w:r>
    </w:p>
    <w:p w:rsidR="00841FC2" w:rsidRPr="00E61314" w:rsidRDefault="00841FC2" w:rsidP="00E61314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1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избирательные комиссии.</w:t>
      </w:r>
    </w:p>
    <w:p w:rsidR="00400734" w:rsidRPr="00E61314" w:rsidRDefault="00400734" w:rsidP="00400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1C" w:rsidRPr="00E61314" w:rsidRDefault="009403F4" w:rsidP="00EE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314" w:rsidRPr="00154A79" w:rsidRDefault="00E61314" w:rsidP="00E613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«За» - </w:t>
      </w:r>
      <w:r w:rsidR="00C92B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«против»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92BFC" w:rsidRPr="00C92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314" w:rsidRPr="00154A79" w:rsidRDefault="00E61314" w:rsidP="00E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422DB" w:rsidRDefault="00C422DB" w:rsidP="00C422DB">
      <w:pPr>
        <w:jc w:val="both"/>
        <w:rPr>
          <w:sz w:val="28"/>
          <w:szCs w:val="28"/>
        </w:rPr>
      </w:pPr>
    </w:p>
    <w:p w:rsidR="00C422DB" w:rsidRPr="00C422DB" w:rsidRDefault="00C422DB" w:rsidP="00C422DB">
      <w:pPr>
        <w:jc w:val="both"/>
        <w:rPr>
          <w:rFonts w:ascii="Times New Roman" w:hAnsi="Times New Roman" w:cs="Times New Roman"/>
          <w:sz w:val="28"/>
          <w:szCs w:val="28"/>
        </w:rPr>
      </w:pPr>
      <w:r w:rsidRPr="00C422DB">
        <w:rPr>
          <w:rFonts w:ascii="Times New Roman" w:hAnsi="Times New Roman" w:cs="Times New Roman"/>
          <w:sz w:val="28"/>
          <w:szCs w:val="28"/>
        </w:rPr>
        <w:t xml:space="preserve">Председатель ТИК </w:t>
      </w:r>
    </w:p>
    <w:p w:rsidR="00C422DB" w:rsidRPr="00C422DB" w:rsidRDefault="00C422DB" w:rsidP="00C42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2D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C422DB">
        <w:rPr>
          <w:rFonts w:ascii="Times New Roman" w:hAnsi="Times New Roman" w:cs="Times New Roman"/>
          <w:sz w:val="28"/>
          <w:szCs w:val="28"/>
        </w:rPr>
        <w:t xml:space="preserve"> района -                                                             Т.В. </w:t>
      </w:r>
      <w:proofErr w:type="spellStart"/>
      <w:r w:rsidRPr="00C422DB">
        <w:rPr>
          <w:rFonts w:ascii="Times New Roman" w:hAnsi="Times New Roman" w:cs="Times New Roman"/>
          <w:sz w:val="28"/>
          <w:szCs w:val="28"/>
        </w:rPr>
        <w:t>Бедошвили</w:t>
      </w:r>
      <w:proofErr w:type="spellEnd"/>
    </w:p>
    <w:p w:rsidR="00C422DB" w:rsidRPr="00C422DB" w:rsidRDefault="00C422DB" w:rsidP="00C422DB">
      <w:pPr>
        <w:jc w:val="both"/>
        <w:rPr>
          <w:rFonts w:ascii="Times New Roman" w:hAnsi="Times New Roman" w:cs="Times New Roman"/>
          <w:sz w:val="28"/>
          <w:szCs w:val="28"/>
        </w:rPr>
      </w:pPr>
      <w:r w:rsidRPr="00C422DB">
        <w:rPr>
          <w:rFonts w:ascii="Times New Roman" w:hAnsi="Times New Roman" w:cs="Times New Roman"/>
          <w:sz w:val="28"/>
          <w:szCs w:val="28"/>
        </w:rPr>
        <w:t xml:space="preserve">Секретарь ТИК </w:t>
      </w:r>
    </w:p>
    <w:p w:rsidR="00C422DB" w:rsidRPr="00C422DB" w:rsidRDefault="00C422DB" w:rsidP="00C42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2D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C422DB">
        <w:rPr>
          <w:rFonts w:ascii="Times New Roman" w:hAnsi="Times New Roman" w:cs="Times New Roman"/>
          <w:sz w:val="28"/>
          <w:szCs w:val="28"/>
        </w:rPr>
        <w:t xml:space="preserve"> района -                                                               О.Б.Юшкова   </w:t>
      </w:r>
    </w:p>
    <w:p w:rsidR="00C422DB" w:rsidRDefault="00C422DB" w:rsidP="00C422DB">
      <w:pPr>
        <w:jc w:val="both"/>
        <w:rPr>
          <w:sz w:val="28"/>
          <w:szCs w:val="28"/>
        </w:rPr>
      </w:pPr>
    </w:p>
    <w:p w:rsidR="00C422DB" w:rsidRDefault="00C422DB" w:rsidP="00C422DB">
      <w:pPr>
        <w:jc w:val="both"/>
        <w:rPr>
          <w:sz w:val="28"/>
          <w:szCs w:val="28"/>
        </w:rPr>
      </w:pPr>
    </w:p>
    <w:p w:rsidR="00841FC2" w:rsidRPr="00E61314" w:rsidRDefault="00841FC2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61314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1FC2"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314" w:rsidRDefault="00841FC2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841FC2" w:rsidRDefault="00C92BFC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41FC2"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1FC2"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22.08.23 г.</w:t>
      </w:r>
      <w:r w:rsidR="00841FC2"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102/572-5</w:t>
      </w:r>
    </w:p>
    <w:p w:rsidR="00E61314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314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314" w:rsidRPr="00E61314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C2" w:rsidRPr="00E61314" w:rsidRDefault="00841FC2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01"/>
        <w:gridCol w:w="1842"/>
        <w:gridCol w:w="2135"/>
        <w:gridCol w:w="2047"/>
      </w:tblGrid>
      <w:tr w:rsidR="00AF4842" w:rsidRPr="00E61314" w:rsidTr="00A516B9">
        <w:tc>
          <w:tcPr>
            <w:tcW w:w="1101" w:type="dxa"/>
          </w:tcPr>
          <w:p w:rsidR="00AF4842" w:rsidRPr="00E61314" w:rsidRDefault="00AF4842" w:rsidP="00E61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842" w:type="dxa"/>
          </w:tcPr>
          <w:p w:rsidR="00AF4842" w:rsidRPr="00E61314" w:rsidRDefault="00AF4842" w:rsidP="00E61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135" w:type="dxa"/>
          </w:tcPr>
          <w:p w:rsidR="00AF4842" w:rsidRPr="00E61314" w:rsidRDefault="00AF4842" w:rsidP="00E61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переносных ящиков</w:t>
            </w:r>
          </w:p>
        </w:tc>
        <w:tc>
          <w:tcPr>
            <w:tcW w:w="2047" w:type="dxa"/>
          </w:tcPr>
          <w:p w:rsidR="00AF4842" w:rsidRPr="00E61314" w:rsidRDefault="00AF4842" w:rsidP="00E61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F4842" w:rsidRPr="00E61314" w:rsidTr="00A516B9">
        <w:tc>
          <w:tcPr>
            <w:tcW w:w="1101" w:type="dxa"/>
          </w:tcPr>
          <w:p w:rsidR="00AF4842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F4842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135" w:type="dxa"/>
          </w:tcPr>
          <w:p w:rsidR="00AF4842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7" w:type="dxa"/>
          </w:tcPr>
          <w:p w:rsidR="00AF4842" w:rsidRPr="00E61314" w:rsidRDefault="00AF4842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42" w:rsidRPr="00E61314" w:rsidTr="00A516B9">
        <w:tc>
          <w:tcPr>
            <w:tcW w:w="1101" w:type="dxa"/>
          </w:tcPr>
          <w:p w:rsidR="00AF4842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AF4842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135" w:type="dxa"/>
          </w:tcPr>
          <w:p w:rsidR="00AF4842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7" w:type="dxa"/>
          </w:tcPr>
          <w:p w:rsidR="00AF4842" w:rsidRPr="00E61314" w:rsidRDefault="00AF4842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42" w:rsidRPr="00E61314" w:rsidTr="00A516B9">
        <w:tc>
          <w:tcPr>
            <w:tcW w:w="1101" w:type="dxa"/>
          </w:tcPr>
          <w:p w:rsidR="00AF4842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AF4842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135" w:type="dxa"/>
          </w:tcPr>
          <w:p w:rsidR="00AF4842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7" w:type="dxa"/>
          </w:tcPr>
          <w:p w:rsidR="00AF4842" w:rsidRPr="00E61314" w:rsidRDefault="00AF4842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42" w:rsidRPr="00E61314" w:rsidTr="00A516B9">
        <w:tc>
          <w:tcPr>
            <w:tcW w:w="1101" w:type="dxa"/>
          </w:tcPr>
          <w:p w:rsidR="00AF4842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AF4842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135" w:type="dxa"/>
          </w:tcPr>
          <w:p w:rsidR="00AF4842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7" w:type="dxa"/>
          </w:tcPr>
          <w:p w:rsidR="00AF4842" w:rsidRPr="00E61314" w:rsidRDefault="00AF4842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BFC" w:rsidRPr="00E61314" w:rsidTr="00A516B9">
        <w:tc>
          <w:tcPr>
            <w:tcW w:w="1101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2135" w:type="dxa"/>
          </w:tcPr>
          <w:p w:rsidR="00C92BFC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BFC" w:rsidRPr="00E61314" w:rsidTr="00A516B9">
        <w:tc>
          <w:tcPr>
            <w:tcW w:w="1101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135" w:type="dxa"/>
          </w:tcPr>
          <w:p w:rsidR="00C92BFC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BFC" w:rsidRPr="00E61314" w:rsidTr="00A516B9">
        <w:tc>
          <w:tcPr>
            <w:tcW w:w="1101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2135" w:type="dxa"/>
          </w:tcPr>
          <w:p w:rsidR="00C92BFC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BFC" w:rsidRPr="00E61314" w:rsidTr="00A516B9">
        <w:tc>
          <w:tcPr>
            <w:tcW w:w="1101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135" w:type="dxa"/>
          </w:tcPr>
          <w:p w:rsidR="00C92BFC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BFC" w:rsidRPr="00E61314" w:rsidTr="00A516B9">
        <w:tc>
          <w:tcPr>
            <w:tcW w:w="1101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135" w:type="dxa"/>
          </w:tcPr>
          <w:p w:rsidR="00C92BFC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BFC" w:rsidRPr="00E61314" w:rsidTr="00A516B9">
        <w:tc>
          <w:tcPr>
            <w:tcW w:w="1101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135" w:type="dxa"/>
          </w:tcPr>
          <w:p w:rsidR="00C92BFC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7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BFC" w:rsidRPr="00E61314" w:rsidTr="00A516B9">
        <w:tc>
          <w:tcPr>
            <w:tcW w:w="1101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2135" w:type="dxa"/>
          </w:tcPr>
          <w:p w:rsidR="00C92BFC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BFC" w:rsidRPr="00E61314" w:rsidTr="00A516B9">
        <w:tc>
          <w:tcPr>
            <w:tcW w:w="1101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2135" w:type="dxa"/>
          </w:tcPr>
          <w:p w:rsidR="00C92BFC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BFC" w:rsidRPr="00E61314" w:rsidTr="00A516B9">
        <w:tc>
          <w:tcPr>
            <w:tcW w:w="1101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135" w:type="dxa"/>
          </w:tcPr>
          <w:p w:rsidR="00C92BFC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C92BFC" w:rsidRPr="00E61314" w:rsidRDefault="00C92BFC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6B9" w:rsidRPr="00E61314" w:rsidTr="00A516B9">
        <w:tc>
          <w:tcPr>
            <w:tcW w:w="1101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2135" w:type="dxa"/>
          </w:tcPr>
          <w:p w:rsidR="00A516B9" w:rsidRPr="00E61314" w:rsidRDefault="00AE5316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7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6B9" w:rsidRPr="00E61314" w:rsidTr="00A516B9">
        <w:tc>
          <w:tcPr>
            <w:tcW w:w="1101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135" w:type="dxa"/>
          </w:tcPr>
          <w:p w:rsidR="00A516B9" w:rsidRPr="00E61314" w:rsidRDefault="00AE5316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7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6B9" w:rsidRPr="00E61314" w:rsidTr="00A516B9">
        <w:tc>
          <w:tcPr>
            <w:tcW w:w="1101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2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2135" w:type="dxa"/>
          </w:tcPr>
          <w:p w:rsidR="00A516B9" w:rsidRPr="00E61314" w:rsidRDefault="00AE5316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6B9" w:rsidRPr="00E61314" w:rsidTr="00A516B9">
        <w:tc>
          <w:tcPr>
            <w:tcW w:w="1101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2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2135" w:type="dxa"/>
          </w:tcPr>
          <w:p w:rsidR="00A516B9" w:rsidRPr="00E61314" w:rsidRDefault="00AE5316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7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6B9" w:rsidRPr="00E61314" w:rsidTr="00A516B9">
        <w:tc>
          <w:tcPr>
            <w:tcW w:w="1101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2135" w:type="dxa"/>
          </w:tcPr>
          <w:p w:rsidR="00A516B9" w:rsidRPr="00E61314" w:rsidRDefault="00AE5316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7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6B9" w:rsidRPr="00E61314" w:rsidTr="00A516B9">
        <w:tc>
          <w:tcPr>
            <w:tcW w:w="1101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2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135" w:type="dxa"/>
          </w:tcPr>
          <w:p w:rsidR="00A516B9" w:rsidRPr="00E61314" w:rsidRDefault="00AE5316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6B9" w:rsidRPr="00E61314" w:rsidTr="00A516B9">
        <w:tc>
          <w:tcPr>
            <w:tcW w:w="1101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135" w:type="dxa"/>
          </w:tcPr>
          <w:p w:rsidR="00A516B9" w:rsidRPr="00E61314" w:rsidRDefault="00AE5316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6B9" w:rsidRPr="00E61314" w:rsidTr="00A516B9">
        <w:tc>
          <w:tcPr>
            <w:tcW w:w="1101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2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135" w:type="dxa"/>
          </w:tcPr>
          <w:p w:rsidR="00A516B9" w:rsidRPr="00E61314" w:rsidRDefault="00AE5316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</w:tcPr>
          <w:p w:rsidR="00A516B9" w:rsidRPr="00E61314" w:rsidRDefault="00A516B9" w:rsidP="00AE53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03F4" w:rsidRPr="00E61314" w:rsidRDefault="009403F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FC2" w:rsidRPr="00E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3F4" w:rsidRPr="00E61314" w:rsidRDefault="009403F4" w:rsidP="009403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34" w:rsidRPr="00E61314" w:rsidRDefault="00400734" w:rsidP="00985E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0734" w:rsidRPr="00E61314" w:rsidSect="00C92B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A5" w:rsidRDefault="004A31A5" w:rsidP="00400734">
      <w:pPr>
        <w:spacing w:after="0" w:line="240" w:lineRule="auto"/>
      </w:pPr>
      <w:r>
        <w:separator/>
      </w:r>
    </w:p>
  </w:endnote>
  <w:endnote w:type="continuationSeparator" w:id="0">
    <w:p w:rsidR="004A31A5" w:rsidRDefault="004A31A5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A5" w:rsidRDefault="004A31A5" w:rsidP="00400734">
      <w:pPr>
        <w:spacing w:after="0" w:line="240" w:lineRule="auto"/>
      </w:pPr>
      <w:r>
        <w:separator/>
      </w:r>
    </w:p>
  </w:footnote>
  <w:footnote w:type="continuationSeparator" w:id="0">
    <w:p w:rsidR="004A31A5" w:rsidRDefault="004A31A5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D88"/>
    <w:multiLevelType w:val="hybridMultilevel"/>
    <w:tmpl w:val="A54AA83C"/>
    <w:lvl w:ilvl="0" w:tplc="D7B49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34"/>
    <w:rsid w:val="000162A4"/>
    <w:rsid w:val="00060E60"/>
    <w:rsid w:val="00086EA6"/>
    <w:rsid w:val="000F7746"/>
    <w:rsid w:val="00105CEC"/>
    <w:rsid w:val="00121C8F"/>
    <w:rsid w:val="002108F9"/>
    <w:rsid w:val="002668C1"/>
    <w:rsid w:val="00267C22"/>
    <w:rsid w:val="002832A1"/>
    <w:rsid w:val="002D2FA7"/>
    <w:rsid w:val="0030063C"/>
    <w:rsid w:val="00302A29"/>
    <w:rsid w:val="00341ACA"/>
    <w:rsid w:val="00344EBE"/>
    <w:rsid w:val="003514B7"/>
    <w:rsid w:val="003600A1"/>
    <w:rsid w:val="00361D5A"/>
    <w:rsid w:val="0038154F"/>
    <w:rsid w:val="00383AED"/>
    <w:rsid w:val="0039420A"/>
    <w:rsid w:val="003A7CA1"/>
    <w:rsid w:val="003C3FE2"/>
    <w:rsid w:val="003D3A39"/>
    <w:rsid w:val="003F29CE"/>
    <w:rsid w:val="00400734"/>
    <w:rsid w:val="004015AD"/>
    <w:rsid w:val="004311EA"/>
    <w:rsid w:val="004404AD"/>
    <w:rsid w:val="004A31A5"/>
    <w:rsid w:val="004D1370"/>
    <w:rsid w:val="004E7D7D"/>
    <w:rsid w:val="00505F3A"/>
    <w:rsid w:val="00542968"/>
    <w:rsid w:val="00550D1F"/>
    <w:rsid w:val="00590891"/>
    <w:rsid w:val="005D69DB"/>
    <w:rsid w:val="005E7FBB"/>
    <w:rsid w:val="005F37E2"/>
    <w:rsid w:val="00604B88"/>
    <w:rsid w:val="00632ABD"/>
    <w:rsid w:val="00645C41"/>
    <w:rsid w:val="00646DB9"/>
    <w:rsid w:val="006521EA"/>
    <w:rsid w:val="006C7803"/>
    <w:rsid w:val="006F7044"/>
    <w:rsid w:val="0070128D"/>
    <w:rsid w:val="007708BB"/>
    <w:rsid w:val="007753FF"/>
    <w:rsid w:val="007870BF"/>
    <w:rsid w:val="007A6095"/>
    <w:rsid w:val="007B5ECD"/>
    <w:rsid w:val="008006DD"/>
    <w:rsid w:val="00803926"/>
    <w:rsid w:val="00841FC2"/>
    <w:rsid w:val="0086270F"/>
    <w:rsid w:val="00881D51"/>
    <w:rsid w:val="0089039A"/>
    <w:rsid w:val="008A3288"/>
    <w:rsid w:val="008B199D"/>
    <w:rsid w:val="008B5DB8"/>
    <w:rsid w:val="009403F4"/>
    <w:rsid w:val="00970EAA"/>
    <w:rsid w:val="00985ED2"/>
    <w:rsid w:val="009E7D55"/>
    <w:rsid w:val="00A10E4F"/>
    <w:rsid w:val="00A12DC6"/>
    <w:rsid w:val="00A516B9"/>
    <w:rsid w:val="00A7276E"/>
    <w:rsid w:val="00A86256"/>
    <w:rsid w:val="00AB23AE"/>
    <w:rsid w:val="00AB2DB9"/>
    <w:rsid w:val="00AD4451"/>
    <w:rsid w:val="00AE5316"/>
    <w:rsid w:val="00AE7083"/>
    <w:rsid w:val="00AF4842"/>
    <w:rsid w:val="00B007D3"/>
    <w:rsid w:val="00B539B7"/>
    <w:rsid w:val="00B55B68"/>
    <w:rsid w:val="00B90054"/>
    <w:rsid w:val="00B90B2D"/>
    <w:rsid w:val="00BA62AB"/>
    <w:rsid w:val="00BB6DFC"/>
    <w:rsid w:val="00BC2CD3"/>
    <w:rsid w:val="00BD292B"/>
    <w:rsid w:val="00BE11D1"/>
    <w:rsid w:val="00C03971"/>
    <w:rsid w:val="00C20D4A"/>
    <w:rsid w:val="00C21B2B"/>
    <w:rsid w:val="00C422DB"/>
    <w:rsid w:val="00C47F26"/>
    <w:rsid w:val="00C926F4"/>
    <w:rsid w:val="00C92BFC"/>
    <w:rsid w:val="00CB419F"/>
    <w:rsid w:val="00CE3C50"/>
    <w:rsid w:val="00D1352C"/>
    <w:rsid w:val="00D621D8"/>
    <w:rsid w:val="00E031D2"/>
    <w:rsid w:val="00E33EAD"/>
    <w:rsid w:val="00E61314"/>
    <w:rsid w:val="00E744ED"/>
    <w:rsid w:val="00ED04BE"/>
    <w:rsid w:val="00EE3E1C"/>
    <w:rsid w:val="00EF2550"/>
    <w:rsid w:val="00EF79E6"/>
    <w:rsid w:val="00F04A6F"/>
    <w:rsid w:val="00F16C3E"/>
    <w:rsid w:val="00F42628"/>
    <w:rsid w:val="00F870C9"/>
    <w:rsid w:val="00FC3487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  <w:style w:type="paragraph" w:customStyle="1" w:styleId="ConsPlusNonformat">
    <w:name w:val="ConsPlusNonformat"/>
    <w:rsid w:val="00283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2</cp:revision>
  <cp:lastPrinted>2023-09-09T12:09:00Z</cp:lastPrinted>
  <dcterms:created xsi:type="dcterms:W3CDTF">2023-08-22T11:10:00Z</dcterms:created>
  <dcterms:modified xsi:type="dcterms:W3CDTF">2023-08-22T11:10:00Z</dcterms:modified>
</cp:coreProperties>
</file>