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FE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61FE" w:rsidRPr="00DC5A1C" w:rsidRDefault="005F61FE" w:rsidP="005F61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A1C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  <w:r w:rsidR="00DC5A1C">
        <w:rPr>
          <w:rFonts w:ascii="Times New Roman" w:hAnsi="Times New Roman" w:cs="Times New Roman"/>
          <w:b/>
          <w:sz w:val="24"/>
          <w:szCs w:val="24"/>
        </w:rPr>
        <w:t xml:space="preserve"> ПУДОЖСКОГО РАЙОНА</w:t>
      </w:r>
    </w:p>
    <w:p w:rsidR="005F61FE" w:rsidRPr="00DC5A1C" w:rsidRDefault="00956E82" w:rsidP="005F61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A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61FE" w:rsidRPr="00DC5A1C" w:rsidRDefault="005F61FE" w:rsidP="005F61FE">
      <w:pPr>
        <w:pStyle w:val="a3"/>
        <w:spacing w:after="0"/>
        <w:jc w:val="center"/>
      </w:pPr>
      <w:r w:rsidRPr="00DC5A1C">
        <w:rPr>
          <w:b/>
          <w:bCs/>
        </w:rPr>
        <w:t>РЕШЕНИЕ</w:t>
      </w:r>
    </w:p>
    <w:p w:rsidR="005F61FE" w:rsidRDefault="00496FC1" w:rsidP="00191850">
      <w:pPr>
        <w:pStyle w:val="a3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C93239">
        <w:rPr>
          <w:b/>
          <w:bCs/>
          <w:sz w:val="28"/>
          <w:szCs w:val="28"/>
        </w:rPr>
        <w:t xml:space="preserve"> июня</w:t>
      </w:r>
      <w:r>
        <w:rPr>
          <w:b/>
          <w:bCs/>
          <w:sz w:val="28"/>
          <w:szCs w:val="28"/>
        </w:rPr>
        <w:t xml:space="preserve"> 2025</w:t>
      </w:r>
      <w:r w:rsidR="00463CE8">
        <w:rPr>
          <w:b/>
          <w:bCs/>
          <w:sz w:val="28"/>
          <w:szCs w:val="28"/>
        </w:rPr>
        <w:t xml:space="preserve"> года</w:t>
      </w:r>
      <w:r w:rsidR="005F61FE" w:rsidRPr="00A16E74">
        <w:rPr>
          <w:b/>
          <w:bCs/>
          <w:sz w:val="28"/>
          <w:szCs w:val="28"/>
        </w:rPr>
        <w:t xml:space="preserve">                                               </w:t>
      </w:r>
      <w:r w:rsidR="00956E82">
        <w:rPr>
          <w:b/>
          <w:bCs/>
          <w:sz w:val="28"/>
          <w:szCs w:val="28"/>
        </w:rPr>
        <w:t xml:space="preserve">                       </w:t>
      </w:r>
      <w:r w:rsidR="005F61FE" w:rsidRPr="00A16E74">
        <w:rPr>
          <w:b/>
          <w:bCs/>
          <w:sz w:val="28"/>
          <w:szCs w:val="28"/>
        </w:rPr>
        <w:t xml:space="preserve">№ </w:t>
      </w:r>
      <w:r w:rsidR="00956E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157/802-5</w:t>
      </w:r>
    </w:p>
    <w:p w:rsidR="00496FC1" w:rsidRPr="00A16E74" w:rsidRDefault="00191850" w:rsidP="00191850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11 ч. 10 мин. </w:t>
      </w:r>
      <w:r w:rsidR="00496FC1">
        <w:rPr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5F61FE" w:rsidRDefault="005F61FE" w:rsidP="006C7F61">
      <w:pPr>
        <w:pStyle w:val="a3"/>
        <w:spacing w:after="0"/>
        <w:rPr>
          <w:b/>
          <w:bCs/>
          <w:sz w:val="28"/>
          <w:szCs w:val="28"/>
        </w:rPr>
      </w:pPr>
      <w:r w:rsidRPr="00C93239">
        <w:rPr>
          <w:b/>
          <w:sz w:val="28"/>
          <w:szCs w:val="28"/>
        </w:rPr>
        <w:t xml:space="preserve">                                                  г. </w:t>
      </w:r>
      <w:r w:rsidR="00956E82" w:rsidRPr="00C93239">
        <w:rPr>
          <w:b/>
          <w:sz w:val="28"/>
          <w:szCs w:val="28"/>
        </w:rPr>
        <w:t xml:space="preserve"> </w:t>
      </w:r>
      <w:r w:rsidR="00C93239" w:rsidRPr="00C93239">
        <w:rPr>
          <w:b/>
          <w:sz w:val="28"/>
          <w:szCs w:val="28"/>
        </w:rPr>
        <w:t>Пудож</w:t>
      </w:r>
      <w:r w:rsidRPr="00A16E74">
        <w:rPr>
          <w:sz w:val="28"/>
          <w:szCs w:val="28"/>
        </w:rPr>
        <w:t xml:space="preserve">                                 </w:t>
      </w:r>
      <w:r w:rsidR="007F4436" w:rsidRPr="00C93239">
        <w:rPr>
          <w:b/>
          <w:bCs/>
          <w:sz w:val="28"/>
          <w:szCs w:val="28"/>
          <w:u w:val="single"/>
        </w:rPr>
        <w:t xml:space="preserve"> </w:t>
      </w:r>
    </w:p>
    <w:p w:rsidR="009E7F90" w:rsidRPr="00930AF0" w:rsidRDefault="009E7F90" w:rsidP="006C7F61">
      <w:pPr>
        <w:jc w:val="right"/>
        <w:rPr>
          <w:rFonts w:ascii="Times New Roman" w:hAnsi="Times New Roman" w:cs="Times New Roman"/>
        </w:rPr>
      </w:pPr>
    </w:p>
    <w:p w:rsidR="00CF3071" w:rsidRDefault="009E7F90" w:rsidP="00CF30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рабочей группе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приему и проверке избирательных документов, представленных </w:t>
      </w:r>
      <w:r w:rsidRPr="00C52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Территориальную избирательную комиссию </w:t>
      </w:r>
      <w:r w:rsidR="00956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Пудожского</w:t>
      </w:r>
      <w:r w:rsidR="00956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проведении </w:t>
      </w:r>
      <w:r w:rsidR="00C93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="00956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1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дополнительных </w:t>
      </w:r>
      <w:r w:rsidR="000D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выборов </w:t>
      </w:r>
      <w:r w:rsidR="00191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депутатов Совета Кубовского сельского поселения и повторных выборов депутата Совета Пяльмского сельского поселения</w:t>
      </w:r>
      <w:r w:rsidR="00956E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436" w:rsidRPr="003E713B" w:rsidRDefault="007F4436" w:rsidP="00CF3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173" w:rsidRPr="00FB2415" w:rsidRDefault="00364173" w:rsidP="001918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415">
        <w:rPr>
          <w:rFonts w:ascii="Times New Roman" w:hAnsi="Times New Roman" w:cs="Times New Roman"/>
          <w:sz w:val="28"/>
          <w:szCs w:val="28"/>
        </w:rPr>
        <w:t xml:space="preserve">Руководствуясь положениями статей </w:t>
      </w:r>
      <w:r w:rsidR="00EA5FDF">
        <w:rPr>
          <w:rFonts w:ascii="Times New Roman" w:hAnsi="Times New Roman" w:cs="Times New Roman"/>
          <w:sz w:val="28"/>
          <w:szCs w:val="28"/>
        </w:rPr>
        <w:t>19,</w:t>
      </w:r>
      <w:r w:rsidRPr="00FB2415">
        <w:rPr>
          <w:rFonts w:ascii="Times New Roman" w:hAnsi="Times New Roman" w:cs="Times New Roman"/>
          <w:sz w:val="28"/>
          <w:szCs w:val="28"/>
        </w:rPr>
        <w:t xml:space="preserve"> 20, 21, 21.2, 22, 22.1,</w:t>
      </w:r>
      <w:r w:rsidR="00EA5FDF">
        <w:rPr>
          <w:rFonts w:ascii="Times New Roman" w:hAnsi="Times New Roman" w:cs="Times New Roman"/>
          <w:sz w:val="28"/>
          <w:szCs w:val="28"/>
        </w:rPr>
        <w:t xml:space="preserve"> 22.2,</w:t>
      </w:r>
      <w:r w:rsidRPr="00FB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23,</w:t>
      </w:r>
      <w:r w:rsidR="00EA5FDF">
        <w:rPr>
          <w:rFonts w:ascii="Times New Roman" w:hAnsi="Times New Roman" w:cs="Times New Roman"/>
          <w:sz w:val="28"/>
          <w:szCs w:val="28"/>
        </w:rPr>
        <w:t xml:space="preserve"> 26 </w:t>
      </w:r>
      <w:r w:rsidRPr="00FB2415">
        <w:rPr>
          <w:rFonts w:ascii="Times New Roman" w:hAnsi="Times New Roman" w:cs="Times New Roman"/>
          <w:sz w:val="28"/>
          <w:szCs w:val="28"/>
        </w:rPr>
        <w:t>Закона Республики Карелия «О муниципальных выборах в Республике Карелия»,</w:t>
      </w:r>
      <w:r w:rsidR="00EA5FDF">
        <w:rPr>
          <w:rFonts w:ascii="Times New Roman" w:hAnsi="Times New Roman" w:cs="Times New Roman"/>
          <w:sz w:val="28"/>
          <w:szCs w:val="28"/>
        </w:rPr>
        <w:t xml:space="preserve"> </w:t>
      </w:r>
      <w:r w:rsidRPr="00FB2415">
        <w:rPr>
          <w:rFonts w:ascii="Times New Roman" w:hAnsi="Times New Roman" w:cs="Times New Roman"/>
          <w:sz w:val="28"/>
          <w:szCs w:val="28"/>
        </w:rPr>
        <w:t xml:space="preserve"> </w:t>
      </w:r>
      <w:r w:rsidR="00EA5FDF">
        <w:rPr>
          <w:rFonts w:ascii="Times New Roman" w:hAnsi="Times New Roman" w:cs="Times New Roman"/>
          <w:sz w:val="28"/>
          <w:szCs w:val="28"/>
        </w:rPr>
        <w:t>П</w:t>
      </w:r>
      <w:r w:rsidR="00EA5FDF" w:rsidRPr="00EA5FDF">
        <w:rPr>
          <w:rFonts w:ascii="Times New Roman" w:hAnsi="Times New Roman" w:cs="Times New Roman"/>
          <w:sz w:val="28"/>
          <w:szCs w:val="28"/>
        </w:rPr>
        <w:t xml:space="preserve">остановлением ЦИК Карелии от </w:t>
      </w:r>
      <w:r w:rsidR="00EA5FDF">
        <w:rPr>
          <w:rFonts w:ascii="Times New Roman" w:hAnsi="Times New Roman" w:cs="Times New Roman"/>
          <w:sz w:val="28"/>
          <w:szCs w:val="28"/>
        </w:rPr>
        <w:t>18 июня 2021 года № 120/1140-6</w:t>
      </w:r>
      <w:r w:rsidRPr="00FB2415">
        <w:rPr>
          <w:rFonts w:ascii="Times New Roman" w:hAnsi="Times New Roman" w:cs="Times New Roman"/>
          <w:sz w:val="28"/>
          <w:szCs w:val="28"/>
        </w:rPr>
        <w:t xml:space="preserve"> «О Перечне и формах документов, представляемых в избирательную комиссию муниципального образования кандидатами на должность главы муниципального образования, кандидатами</w:t>
      </w:r>
      <w:r w:rsidR="00191850">
        <w:rPr>
          <w:rFonts w:ascii="Times New Roman" w:hAnsi="Times New Roman" w:cs="Times New Roman"/>
          <w:sz w:val="28"/>
          <w:szCs w:val="28"/>
        </w:rPr>
        <w:t xml:space="preserve"> в депутаты</w:t>
      </w:r>
      <w:r w:rsidRPr="00FB2415">
        <w:rPr>
          <w:rFonts w:ascii="Times New Roman" w:hAnsi="Times New Roman" w:cs="Times New Roman"/>
          <w:sz w:val="28"/>
          <w:szCs w:val="28"/>
        </w:rPr>
        <w:t>, выдвинутыми по одномандатным или многомандатным избирательным округам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415">
        <w:rPr>
          <w:rFonts w:ascii="Times New Roman" w:hAnsi="Times New Roman" w:cs="Times New Roman"/>
          <w:sz w:val="28"/>
          <w:szCs w:val="28"/>
        </w:rPr>
        <w:t>проведении муниципальных выборов в Республике Карелия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415">
        <w:rPr>
          <w:rFonts w:ascii="Times New Roman" w:hAnsi="Times New Roman" w:cs="Times New Roman"/>
          <w:sz w:val="28"/>
          <w:szCs w:val="28"/>
        </w:rPr>
        <w:t xml:space="preserve">, </w:t>
      </w:r>
      <w:r w:rsidR="00892831">
        <w:rPr>
          <w:rFonts w:ascii="Times New Roman" w:hAnsi="Times New Roman" w:cs="Times New Roman"/>
          <w:sz w:val="28"/>
          <w:szCs w:val="28"/>
        </w:rPr>
        <w:t>(в редакции от 24 июня 2022 года № 14/140-7)</w:t>
      </w:r>
      <w:r w:rsidRPr="00FB2415">
        <w:rPr>
          <w:rFonts w:ascii="Times New Roman" w:hAnsi="Times New Roman" w:cs="Times New Roman"/>
          <w:sz w:val="28"/>
          <w:szCs w:val="28"/>
        </w:rPr>
        <w:t xml:space="preserve">, </w:t>
      </w:r>
      <w:r w:rsidRPr="00191850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 w:rsidR="00956E82" w:rsidRPr="00191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239" w:rsidRPr="00191850">
        <w:rPr>
          <w:rFonts w:ascii="Times New Roman" w:hAnsi="Times New Roman" w:cs="Times New Roman"/>
          <w:b/>
          <w:sz w:val="28"/>
          <w:szCs w:val="28"/>
        </w:rPr>
        <w:t>Пудожского</w:t>
      </w:r>
      <w:r w:rsidR="00956E82" w:rsidRPr="0019185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91850">
        <w:rPr>
          <w:rFonts w:ascii="Times New Roman" w:hAnsi="Times New Roman" w:cs="Times New Roman"/>
          <w:b/>
          <w:sz w:val="28"/>
          <w:szCs w:val="28"/>
        </w:rPr>
        <w:t xml:space="preserve"> р е ш  и л а:</w:t>
      </w:r>
    </w:p>
    <w:p w:rsidR="00870CCB" w:rsidRDefault="00364173" w:rsidP="00870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CE8">
        <w:rPr>
          <w:rFonts w:ascii="Times New Roman" w:hAnsi="Times New Roman" w:cs="Times New Roman"/>
          <w:sz w:val="28"/>
          <w:szCs w:val="28"/>
        </w:rPr>
        <w:t>1. Сформировать</w:t>
      </w:r>
      <w:r w:rsidRPr="00463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рабочую группу</w:t>
      </w:r>
      <w:r w:rsidRPr="00463CE8">
        <w:rPr>
          <w:rFonts w:ascii="Times New Roman" w:hAnsi="Times New Roman" w:cs="Times New Roman"/>
          <w:sz w:val="28"/>
          <w:szCs w:val="28"/>
        </w:rPr>
        <w:t xml:space="preserve"> </w:t>
      </w:r>
      <w:r w:rsidRPr="00463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приему и проверке избирательных документов, представленных кандидатами в Территориальную избирательную комиссию </w:t>
      </w:r>
      <w:r w:rsidR="0095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3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Пудожского</w:t>
      </w:r>
      <w:r w:rsidR="0095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463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проведении </w:t>
      </w:r>
      <w:r w:rsidR="006F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дополнительных</w:t>
      </w:r>
      <w:r w:rsidR="0095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6A4" w:rsidRPr="00463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="00956E82">
        <w:rPr>
          <w:rFonts w:ascii="Times New Roman" w:hAnsi="Times New Roman" w:cs="Times New Roman"/>
          <w:sz w:val="28"/>
          <w:szCs w:val="28"/>
        </w:rPr>
        <w:t xml:space="preserve"> </w:t>
      </w:r>
      <w:r w:rsidR="006F1F56">
        <w:rPr>
          <w:rFonts w:ascii="Times New Roman" w:hAnsi="Times New Roman" w:cs="Times New Roman"/>
          <w:sz w:val="28"/>
          <w:szCs w:val="28"/>
        </w:rPr>
        <w:t xml:space="preserve"> депутатов Совета Кубовского сельского поселения и повторных выборов депутата Совета Кубовского сельского поселения,</w:t>
      </w:r>
      <w:r w:rsidR="00106915">
        <w:rPr>
          <w:rFonts w:ascii="Times New Roman" w:hAnsi="Times New Roman" w:cs="Times New Roman"/>
          <w:sz w:val="28"/>
          <w:szCs w:val="28"/>
        </w:rPr>
        <w:t xml:space="preserve"> </w:t>
      </w:r>
      <w:r w:rsidR="000D66A4" w:rsidRPr="00463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3CE8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870CCB">
        <w:rPr>
          <w:rFonts w:ascii="Times New Roman" w:hAnsi="Times New Roman" w:cs="Times New Roman"/>
          <w:sz w:val="28"/>
          <w:szCs w:val="28"/>
        </w:rPr>
        <w:t>1</w:t>
      </w:r>
      <w:r w:rsidRPr="00463C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CCB" w:rsidRPr="00870CCB" w:rsidRDefault="00870CCB" w:rsidP="00870CC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CB">
        <w:rPr>
          <w:rFonts w:ascii="Times New Roman" w:hAnsi="Times New Roman" w:cs="Times New Roman"/>
          <w:sz w:val="28"/>
          <w:szCs w:val="28"/>
        </w:rPr>
        <w:t xml:space="preserve">2. Утвердить положение о Рабочей группе по </w:t>
      </w:r>
      <w:r w:rsidRPr="00870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приему и проверке избирательных документов, представленных кандидатами в </w:t>
      </w:r>
      <w:r w:rsidRPr="00870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Территориальную избирательную комиссию </w:t>
      </w:r>
      <w:r w:rsidR="00956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0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</w:t>
      </w:r>
      <w:r w:rsidR="006F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дополнительных и  повторных </w:t>
      </w:r>
      <w:r w:rsidRPr="00870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="006F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представительных органов муниципальных образований,</w:t>
      </w:r>
      <w:r w:rsidR="00956E82">
        <w:rPr>
          <w:rFonts w:ascii="Times New Roman" w:hAnsi="Times New Roman" w:cs="Times New Roman"/>
          <w:sz w:val="28"/>
          <w:szCs w:val="28"/>
        </w:rPr>
        <w:t xml:space="preserve">  согласно </w:t>
      </w:r>
      <w:r w:rsidRPr="00870CCB">
        <w:rPr>
          <w:rFonts w:ascii="Times New Roman" w:hAnsi="Times New Roman" w:cs="Times New Roman"/>
          <w:sz w:val="28"/>
          <w:szCs w:val="28"/>
        </w:rPr>
        <w:t xml:space="preserve"> Приложению № 2. </w:t>
      </w:r>
    </w:p>
    <w:p w:rsidR="0095412F" w:rsidRDefault="00870CCB" w:rsidP="00AB0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4173" w:rsidRPr="000D66A4">
        <w:rPr>
          <w:rFonts w:ascii="Times New Roman" w:hAnsi="Times New Roman" w:cs="Times New Roman"/>
          <w:sz w:val="28"/>
          <w:szCs w:val="28"/>
        </w:rPr>
        <w:t xml:space="preserve">.  </w:t>
      </w:r>
      <w:r w:rsidR="0095412F">
        <w:rPr>
          <w:rFonts w:ascii="Times New Roman" w:hAnsi="Times New Roman" w:cs="Times New Roman"/>
          <w:sz w:val="28"/>
          <w:szCs w:val="28"/>
        </w:rPr>
        <w:t>Установить график п</w:t>
      </w:r>
      <w:r w:rsidR="006F1F56">
        <w:rPr>
          <w:rFonts w:ascii="Times New Roman" w:hAnsi="Times New Roman" w:cs="Times New Roman"/>
          <w:sz w:val="28"/>
          <w:szCs w:val="28"/>
        </w:rPr>
        <w:t>риема документов от кандидатов:</w:t>
      </w:r>
    </w:p>
    <w:p w:rsidR="0095412F" w:rsidRDefault="006F1F56" w:rsidP="00AB0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рабочие дни с 14.00 часов до 18.</w:t>
      </w:r>
      <w:r w:rsidR="0095412F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часов ;</w:t>
      </w:r>
    </w:p>
    <w:p w:rsidR="004534CB" w:rsidRDefault="0095412F" w:rsidP="00AB03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</w:t>
      </w:r>
      <w:r w:rsidR="006F1F56">
        <w:rPr>
          <w:rFonts w:ascii="Times New Roman" w:hAnsi="Times New Roman" w:cs="Times New Roman"/>
          <w:sz w:val="28"/>
          <w:szCs w:val="28"/>
        </w:rPr>
        <w:t>ыходные и праздничные дни  с 10.</w:t>
      </w:r>
      <w:r>
        <w:rPr>
          <w:rFonts w:ascii="Times New Roman" w:hAnsi="Times New Roman" w:cs="Times New Roman"/>
          <w:sz w:val="28"/>
          <w:szCs w:val="28"/>
        </w:rPr>
        <w:t>00 часов до 14.00 час</w:t>
      </w:r>
      <w:r w:rsidR="004534CB">
        <w:rPr>
          <w:rFonts w:ascii="Times New Roman" w:hAnsi="Times New Roman" w:cs="Times New Roman"/>
          <w:sz w:val="28"/>
          <w:szCs w:val="28"/>
        </w:rPr>
        <w:t>.</w:t>
      </w:r>
    </w:p>
    <w:p w:rsidR="00364173" w:rsidRPr="000D66A4" w:rsidRDefault="0095412F" w:rsidP="00AB03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4.Направить решение в Избирательную комиссию Республики Карелия и р</w:t>
      </w:r>
      <w:r w:rsidR="00364173" w:rsidRPr="000D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администрации </w:t>
      </w:r>
      <w:r w:rsidR="0095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r w:rsidR="0095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«Интернет».</w:t>
      </w:r>
    </w:p>
    <w:p w:rsidR="009E7F90" w:rsidRPr="00AB0303" w:rsidRDefault="00AB0303" w:rsidP="00AB03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03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4534CB">
        <w:rPr>
          <w:rFonts w:ascii="Times New Roman" w:hAnsi="Times New Roman" w:cs="Times New Roman"/>
          <w:sz w:val="28"/>
          <w:szCs w:val="28"/>
        </w:rPr>
        <w:t>10, «п</w:t>
      </w:r>
      <w:r w:rsidR="00956E82">
        <w:rPr>
          <w:rFonts w:ascii="Times New Roman" w:hAnsi="Times New Roman" w:cs="Times New Roman"/>
          <w:sz w:val="28"/>
          <w:szCs w:val="28"/>
        </w:rPr>
        <w:t xml:space="preserve">ротив» - </w:t>
      </w:r>
      <w:r w:rsidR="00C93239">
        <w:rPr>
          <w:rFonts w:ascii="Times New Roman" w:hAnsi="Times New Roman" w:cs="Times New Roman"/>
          <w:sz w:val="28"/>
          <w:szCs w:val="28"/>
        </w:rPr>
        <w:t>0</w:t>
      </w:r>
      <w:r w:rsidR="009E7F90" w:rsidRPr="00AB0303">
        <w:rPr>
          <w:rFonts w:ascii="Times New Roman" w:hAnsi="Times New Roman" w:cs="Times New Roman"/>
          <w:sz w:val="28"/>
          <w:szCs w:val="28"/>
        </w:rPr>
        <w:t>.</w:t>
      </w:r>
    </w:p>
    <w:p w:rsidR="004534CB" w:rsidRDefault="00956E82" w:rsidP="0045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C5552C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5552C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4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</w:p>
    <w:p w:rsidR="004534CB" w:rsidRDefault="004534CB" w:rsidP="0045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избирательной комиссии</w:t>
      </w:r>
    </w:p>
    <w:p w:rsidR="00C93239" w:rsidRDefault="004534CB" w:rsidP="0045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Пудожского района: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С.В. Сухорукова</w:t>
      </w:r>
    </w:p>
    <w:p w:rsidR="00C93239" w:rsidRDefault="00C93239" w:rsidP="00327A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F61" w:rsidRDefault="00C5552C" w:rsidP="0045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6C7F61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4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</w:p>
    <w:p w:rsidR="004534CB" w:rsidRDefault="004534CB" w:rsidP="0045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избирательной комиссии</w:t>
      </w:r>
    </w:p>
    <w:p w:rsidR="004534CB" w:rsidRDefault="004534CB" w:rsidP="0045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Пудожского района                                                           О.Б. Юшкова</w:t>
      </w:r>
    </w:p>
    <w:p w:rsidR="004534CB" w:rsidRDefault="004534CB" w:rsidP="00327A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F61" w:rsidRDefault="006C7F61" w:rsidP="006C7F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5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C7F61" w:rsidRDefault="006C7F61" w:rsidP="006C7F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2C" w:rsidRDefault="00C5552C" w:rsidP="00C555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5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E82" w:rsidRDefault="00956E82" w:rsidP="00C555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4AB" w:rsidRDefault="005F61FE" w:rsidP="008D18CD">
      <w:pPr>
        <w:shd w:val="clear" w:color="auto" w:fill="FFFFFF"/>
        <w:spacing w:before="100" w:beforeAutospacing="1" w:after="0" w:line="102" w:lineRule="atLeast"/>
        <w:rPr>
          <w:rFonts w:ascii="Times New Roman" w:hAnsi="Times New Roman" w:cs="Times New Roman"/>
          <w:sz w:val="24"/>
          <w:szCs w:val="24"/>
        </w:rPr>
      </w:pPr>
      <w:r w:rsidRPr="0001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5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-286"/>
        <w:tblW w:w="0" w:type="auto"/>
        <w:tblLook w:val="04A0"/>
      </w:tblPr>
      <w:tblGrid>
        <w:gridCol w:w="221"/>
        <w:gridCol w:w="9349"/>
      </w:tblGrid>
      <w:tr w:rsidR="004634AB" w:rsidRPr="004634AB" w:rsidTr="00327AA7">
        <w:tc>
          <w:tcPr>
            <w:tcW w:w="4485" w:type="dxa"/>
            <w:vAlign w:val="center"/>
          </w:tcPr>
          <w:p w:rsidR="004634AB" w:rsidRPr="004634AB" w:rsidRDefault="004634AB" w:rsidP="00327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  <w:vAlign w:val="center"/>
          </w:tcPr>
          <w:p w:rsidR="00BC5F22" w:rsidRPr="00BC5F22" w:rsidRDefault="00BC5F22" w:rsidP="00BC5F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598" w:type="dxa"/>
              <w:tblLook w:val="0000"/>
            </w:tblPr>
            <w:tblGrid>
              <w:gridCol w:w="10598"/>
            </w:tblGrid>
            <w:tr w:rsidR="00BC5F22" w:rsidRPr="00BC5F22" w:rsidTr="00327AA7">
              <w:tc>
                <w:tcPr>
                  <w:tcW w:w="10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F22" w:rsidRPr="004634AB" w:rsidRDefault="00463CE8" w:rsidP="00DC5A1C">
                  <w:pPr>
                    <w:pStyle w:val="a4"/>
                    <w:framePr w:hSpace="180" w:wrap="around" w:vAnchor="text" w:hAnchor="margin" w:y="-2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</w:t>
                  </w:r>
                  <w:r w:rsidR="00BC5F22" w:rsidRPr="00463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Приложение № </w:t>
                  </w:r>
                  <w:r w:rsidR="000D6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BC5F22" w:rsidRPr="004634AB" w:rsidRDefault="00463CE8" w:rsidP="00DC5A1C">
                  <w:pPr>
                    <w:pStyle w:val="a4"/>
                    <w:framePr w:hSpace="180" w:wrap="around" w:vAnchor="text" w:hAnchor="margin" w:y="-2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</w:t>
                  </w:r>
                  <w:r w:rsidR="00BC5F22" w:rsidRPr="00463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</w:t>
                  </w:r>
                </w:p>
                <w:p w:rsidR="00BC5F22" w:rsidRPr="004634AB" w:rsidRDefault="00463CE8" w:rsidP="00DC5A1C">
                  <w:pPr>
                    <w:pStyle w:val="a4"/>
                    <w:framePr w:hSpace="180" w:wrap="around" w:vAnchor="text" w:hAnchor="margin" w:y="-2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</w:t>
                  </w:r>
                  <w:r w:rsidR="00BC5F22" w:rsidRPr="00463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Решением</w:t>
                  </w:r>
                </w:p>
                <w:p w:rsidR="00BC5F22" w:rsidRDefault="00463CE8" w:rsidP="00DC5A1C">
                  <w:pPr>
                    <w:pStyle w:val="a4"/>
                    <w:framePr w:hSpace="180" w:wrap="around" w:vAnchor="text" w:hAnchor="margin" w:y="-2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Т</w:t>
                  </w:r>
                  <w:r w:rsidR="00BC5F22" w:rsidRPr="00463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ерриториальной избирательной комиссии</w:t>
                  </w:r>
                </w:p>
                <w:p w:rsidR="006C7F61" w:rsidRDefault="004534CB" w:rsidP="00DC5A1C">
                  <w:pPr>
                    <w:pStyle w:val="a4"/>
                    <w:framePr w:hSpace="180" w:wrap="around" w:vAnchor="text" w:hAnchor="margin" w:y="-28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Пудожского района</w:t>
                  </w:r>
                  <w:r w:rsidR="00463C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  <w:r w:rsidR="00956E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63C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</w:t>
                  </w:r>
                </w:p>
                <w:p w:rsidR="00BC5F22" w:rsidRPr="00BC5F22" w:rsidRDefault="006C7F61" w:rsidP="00DC5A1C">
                  <w:pPr>
                    <w:pStyle w:val="a4"/>
                    <w:framePr w:hSpace="180" w:wrap="around" w:vAnchor="text" w:hAnchor="margin" w:y="-28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</w:t>
                  </w:r>
                  <w:r w:rsidR="00463C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BC5F22" w:rsidRPr="00463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 </w:t>
                  </w:r>
                  <w:r w:rsidR="00956E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53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июня</w:t>
                  </w:r>
                  <w:r w:rsidR="00453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2025</w:t>
                  </w:r>
                  <w:r w:rsidR="006E1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C5F22" w:rsidRPr="004634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года  № </w:t>
                  </w:r>
                  <w:r w:rsidR="004534C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157/802-5</w:t>
                  </w:r>
                </w:p>
              </w:tc>
            </w:tr>
          </w:tbl>
          <w:p w:rsidR="00BC5F22" w:rsidRPr="00BC5F22" w:rsidRDefault="00BC5F22" w:rsidP="00BC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22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  <w:p w:rsidR="00463CE8" w:rsidRDefault="00BC5F22" w:rsidP="00463C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Рабочей группы по приему и проверке избирательных документов, представленных кандидатами в Территориальную избирательную комиссию </w:t>
            </w:r>
            <w:r w:rsidR="00956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района</w:t>
            </w:r>
            <w:r w:rsidRPr="00BC5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проведении</w:t>
            </w:r>
            <w:r w:rsidR="00956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13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</w:t>
            </w:r>
            <w:r w:rsidR="004534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дополнительных и повторных</w:t>
            </w:r>
            <w:r w:rsidR="00313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выборов</w:t>
            </w:r>
            <w:r w:rsidR="000D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6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56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C5F22" w:rsidRPr="00B51C2A" w:rsidRDefault="00BC5F22" w:rsidP="00BC5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Рабочей группы </w:t>
            </w:r>
          </w:p>
          <w:tbl>
            <w:tblPr>
              <w:tblStyle w:val="a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02"/>
              <w:gridCol w:w="260"/>
              <w:gridCol w:w="3963"/>
            </w:tblGrid>
            <w:tr w:rsidR="00BC5F22" w:rsidRPr="00B51C2A" w:rsidTr="0031340E">
              <w:tc>
                <w:tcPr>
                  <w:tcW w:w="4802" w:type="dxa"/>
                </w:tcPr>
                <w:p w:rsidR="00BC5F22" w:rsidRPr="00B51C2A" w:rsidRDefault="004534CB" w:rsidP="00DC5A1C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Сухорукова Светлана Васильевна</w:t>
                  </w:r>
                  <w:r w:rsidR="00956E82" w:rsidRPr="00B51C2A"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23" w:type="dxa"/>
                  <w:gridSpan w:val="2"/>
                </w:tcPr>
                <w:p w:rsidR="00BC5F22" w:rsidRPr="00B51C2A" w:rsidRDefault="00956E82" w:rsidP="00DC5A1C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Председатель</w:t>
                  </w:r>
                  <w:r w:rsidR="000D66A4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</w:t>
                  </w:r>
                  <w:r w:rsidR="00BC5F22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ерриториальной избирательной комиссии </w:t>
                  </w:r>
                  <w:r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1340E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Пудожского </w:t>
                  </w:r>
                  <w:r w:rsidRPr="00B51C2A">
                    <w:rPr>
                      <w:rFonts w:ascii="Times New Roman" w:hAnsi="Times New Roman"/>
                      <w:sz w:val="24"/>
                      <w:szCs w:val="24"/>
                    </w:rPr>
                    <w:t>района</w:t>
                  </w:r>
                </w:p>
                <w:p w:rsidR="00BC5F22" w:rsidRPr="00B51C2A" w:rsidRDefault="00BC5F22" w:rsidP="00DC5A1C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C5F22" w:rsidRPr="00B51C2A" w:rsidTr="0031340E">
              <w:tc>
                <w:tcPr>
                  <w:tcW w:w="9025" w:type="dxa"/>
                  <w:gridSpan w:val="3"/>
                </w:tcPr>
                <w:p w:rsidR="00BC5F22" w:rsidRPr="00B51C2A" w:rsidRDefault="00BC5F22" w:rsidP="00DC5A1C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1C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Заместитель руководителя Рабочей группы</w:t>
                  </w:r>
                </w:p>
                <w:p w:rsidR="00BC5F22" w:rsidRPr="00B51C2A" w:rsidRDefault="00BC5F22" w:rsidP="00DC5A1C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C5F22" w:rsidRPr="00B51C2A" w:rsidTr="0031340E">
              <w:tc>
                <w:tcPr>
                  <w:tcW w:w="4802" w:type="dxa"/>
                </w:tcPr>
                <w:p w:rsidR="00BC5F22" w:rsidRPr="00B51C2A" w:rsidRDefault="0031340E" w:rsidP="00DC5A1C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B51C2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Жихарева Лариса Ивановна -</w:t>
                  </w:r>
                </w:p>
              </w:tc>
              <w:tc>
                <w:tcPr>
                  <w:tcW w:w="4223" w:type="dxa"/>
                  <w:gridSpan w:val="2"/>
                </w:tcPr>
                <w:p w:rsidR="0031340E" w:rsidRPr="00B51C2A" w:rsidRDefault="0095412F" w:rsidP="00DC5A1C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 председателя</w:t>
                  </w:r>
                  <w:r w:rsidR="000D66A4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</w:t>
                  </w:r>
                  <w:r w:rsidR="00BC5F22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ерриториальной избирательной комиссии </w:t>
                  </w:r>
                  <w:r w:rsidR="00956E82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1340E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Пудожского района</w:t>
                  </w:r>
                </w:p>
                <w:p w:rsidR="00BC5F22" w:rsidRPr="00B51C2A" w:rsidRDefault="00BC5F22" w:rsidP="00DC5A1C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5F22" w:rsidRPr="00B51C2A" w:rsidTr="0031340E">
              <w:tc>
                <w:tcPr>
                  <w:tcW w:w="9025" w:type="dxa"/>
                  <w:gridSpan w:val="3"/>
                </w:tcPr>
                <w:p w:rsidR="00BC5F22" w:rsidRPr="00B51C2A" w:rsidRDefault="00BC5F22" w:rsidP="00DC5A1C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1C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Члены Рабочей группы </w:t>
                  </w:r>
                </w:p>
              </w:tc>
            </w:tr>
            <w:tr w:rsidR="00BC5F22" w:rsidRPr="00B51C2A" w:rsidTr="0031340E">
              <w:trPr>
                <w:trHeight w:val="1244"/>
              </w:trPr>
              <w:tc>
                <w:tcPr>
                  <w:tcW w:w="5062" w:type="dxa"/>
                  <w:gridSpan w:val="2"/>
                </w:tcPr>
                <w:p w:rsidR="00106915" w:rsidRPr="00B51C2A" w:rsidRDefault="00106915" w:rsidP="00DC5A1C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BC5F22" w:rsidRPr="00B51C2A" w:rsidRDefault="004534CB" w:rsidP="00DC5A1C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Захаров Дмитрий Селиверстович</w:t>
                  </w:r>
                </w:p>
                <w:p w:rsidR="00BC5F22" w:rsidRPr="00B51C2A" w:rsidRDefault="00BC5F22" w:rsidP="00DC5A1C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3" w:type="dxa"/>
                </w:tcPr>
                <w:p w:rsidR="00106915" w:rsidRPr="00B51C2A" w:rsidRDefault="00106915" w:rsidP="00DC5A1C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1340E" w:rsidRPr="00B51C2A" w:rsidRDefault="000D66A4" w:rsidP="00DC5A1C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2A">
                    <w:rPr>
                      <w:rFonts w:ascii="Times New Roman" w:hAnsi="Times New Roman"/>
                      <w:sz w:val="24"/>
                      <w:szCs w:val="24"/>
                    </w:rPr>
                    <w:t>член Т</w:t>
                  </w:r>
                  <w:r w:rsidR="00BC5F22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ерриториальной избирательной комиссии </w:t>
                  </w:r>
                  <w:r w:rsidR="00956E82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1340E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Пудожского района</w:t>
                  </w:r>
                </w:p>
                <w:p w:rsidR="00BC5F22" w:rsidRPr="00B51C2A" w:rsidRDefault="00956E82" w:rsidP="00DC5A1C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</w:t>
                  </w:r>
                  <w:r w:rsidR="00BC5F22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правом решающего голоса</w:t>
                  </w:r>
                </w:p>
              </w:tc>
            </w:tr>
          </w:tbl>
          <w:tbl>
            <w:tblPr>
              <w:tblStyle w:val="aa"/>
              <w:tblpPr w:leftFromText="180" w:rightFromText="180" w:vertAnchor="text" w:horzAnchor="margin" w:tblpY="24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71"/>
              <w:gridCol w:w="4062"/>
            </w:tblGrid>
            <w:tr w:rsidR="00BC5F22" w:rsidRPr="00B51C2A" w:rsidTr="00956E82">
              <w:trPr>
                <w:trHeight w:val="1283"/>
              </w:trPr>
              <w:tc>
                <w:tcPr>
                  <w:tcW w:w="5071" w:type="dxa"/>
                </w:tcPr>
                <w:p w:rsidR="00BC5F22" w:rsidRPr="00B51C2A" w:rsidRDefault="00956E82" w:rsidP="0031340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B51C2A">
                    <w:rPr>
                      <w:sz w:val="24"/>
                      <w:szCs w:val="24"/>
                    </w:rPr>
                    <w:t xml:space="preserve"> </w:t>
                  </w:r>
                  <w:r w:rsidR="0031340E" w:rsidRPr="00B51C2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Сарохан Ксения Олеговна</w:t>
                  </w:r>
                  <w:r w:rsidR="00BC5F22" w:rsidRPr="00B51C2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4062" w:type="dxa"/>
                </w:tcPr>
                <w:p w:rsidR="00B51C2A" w:rsidRPr="00B51C2A" w:rsidRDefault="000D66A4" w:rsidP="00B51C2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2A">
                    <w:rPr>
                      <w:rFonts w:ascii="Times New Roman" w:hAnsi="Times New Roman"/>
                      <w:sz w:val="24"/>
                      <w:szCs w:val="24"/>
                    </w:rPr>
                    <w:t>член Т</w:t>
                  </w:r>
                  <w:r w:rsidR="00BC5F22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ерриториальной избирательной комиссии </w:t>
                  </w:r>
                  <w:r w:rsidR="00956E82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51C2A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Пудожского района</w:t>
                  </w:r>
                </w:p>
                <w:p w:rsidR="00BC5F22" w:rsidRPr="00B51C2A" w:rsidRDefault="00956E82" w:rsidP="003134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</w:t>
                  </w:r>
                  <w:r w:rsidR="00BC5F22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правом решающего голоса</w:t>
                  </w:r>
                </w:p>
              </w:tc>
            </w:tr>
            <w:tr w:rsidR="00956E82" w:rsidRPr="00B51C2A" w:rsidTr="00956E82">
              <w:trPr>
                <w:trHeight w:val="1740"/>
              </w:trPr>
              <w:tc>
                <w:tcPr>
                  <w:tcW w:w="5071" w:type="dxa"/>
                </w:tcPr>
                <w:p w:rsidR="00956E82" w:rsidRPr="00B51C2A" w:rsidRDefault="0031340E" w:rsidP="00956E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2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Чернавина  Наталья Владимировна</w:t>
                  </w:r>
                  <w:r w:rsidR="00956E82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-     </w:t>
                  </w:r>
                </w:p>
              </w:tc>
              <w:tc>
                <w:tcPr>
                  <w:tcW w:w="4062" w:type="dxa"/>
                </w:tcPr>
                <w:p w:rsidR="00B51C2A" w:rsidRPr="00B51C2A" w:rsidRDefault="00956E82" w:rsidP="00B51C2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член Территориальной избирательной комиссии  </w:t>
                  </w:r>
                  <w:r w:rsidR="00B51C2A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Пудожского района</w:t>
                  </w:r>
                </w:p>
                <w:p w:rsidR="00956E82" w:rsidRPr="00B51C2A" w:rsidRDefault="00956E82" w:rsidP="00956E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с правом решающего голоса</w:t>
                  </w:r>
                </w:p>
              </w:tc>
            </w:tr>
            <w:tr w:rsidR="00B51C2A" w:rsidRPr="00BC5F22" w:rsidTr="00956E82">
              <w:trPr>
                <w:trHeight w:val="1728"/>
              </w:trPr>
              <w:tc>
                <w:tcPr>
                  <w:tcW w:w="5071" w:type="dxa"/>
                </w:tcPr>
                <w:p w:rsidR="00B51C2A" w:rsidRPr="00B51C2A" w:rsidRDefault="00B34C06" w:rsidP="00B51C2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Бедошвили Тамара Владимировна</w:t>
                  </w:r>
                  <w:r w:rsidR="00B51C2A"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 -     </w:t>
                  </w:r>
                </w:p>
              </w:tc>
              <w:tc>
                <w:tcPr>
                  <w:tcW w:w="4062" w:type="dxa"/>
                </w:tcPr>
                <w:p w:rsidR="00B51C2A" w:rsidRPr="00B51C2A" w:rsidRDefault="00B51C2A" w:rsidP="00B51C2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2A">
                    <w:rPr>
                      <w:rFonts w:ascii="Times New Roman" w:hAnsi="Times New Roman"/>
                      <w:sz w:val="24"/>
                      <w:szCs w:val="24"/>
                    </w:rPr>
                    <w:t>член Территориальной избирательной комиссии   Пудожского района</w:t>
                  </w:r>
                </w:p>
                <w:p w:rsidR="00B51C2A" w:rsidRPr="00B51C2A" w:rsidRDefault="00B51C2A" w:rsidP="00B51C2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2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с правом решающего голоса</w:t>
                  </w:r>
                </w:p>
              </w:tc>
            </w:tr>
            <w:tr w:rsidR="00B51C2A" w:rsidRPr="00BC5F22" w:rsidTr="00956E82">
              <w:trPr>
                <w:trHeight w:val="1728"/>
              </w:trPr>
              <w:tc>
                <w:tcPr>
                  <w:tcW w:w="5071" w:type="dxa"/>
                </w:tcPr>
                <w:p w:rsidR="00B51C2A" w:rsidRPr="00BC5F22" w:rsidRDefault="00B51C2A" w:rsidP="00B51C2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2" w:type="dxa"/>
                </w:tcPr>
                <w:p w:rsidR="00B51C2A" w:rsidRPr="00BC5F22" w:rsidRDefault="00B51C2A" w:rsidP="00B51C2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1C2A" w:rsidRPr="00BC5F22" w:rsidTr="00956E82">
              <w:trPr>
                <w:trHeight w:val="1728"/>
              </w:trPr>
              <w:tc>
                <w:tcPr>
                  <w:tcW w:w="5071" w:type="dxa"/>
                </w:tcPr>
                <w:p w:rsidR="00B51C2A" w:rsidRPr="00BC5F22" w:rsidRDefault="00B51C2A" w:rsidP="00B51C2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062" w:type="dxa"/>
                </w:tcPr>
                <w:p w:rsidR="00B51C2A" w:rsidRPr="00BC5F22" w:rsidRDefault="00B51C2A" w:rsidP="00B51C2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1C2A" w:rsidRPr="00BC5F22" w:rsidTr="00956E82">
              <w:trPr>
                <w:trHeight w:val="1529"/>
              </w:trPr>
              <w:tc>
                <w:tcPr>
                  <w:tcW w:w="5071" w:type="dxa"/>
                </w:tcPr>
                <w:p w:rsidR="00B51C2A" w:rsidRPr="00BC5F22" w:rsidRDefault="00B51C2A" w:rsidP="00B51C2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2" w:type="dxa"/>
                </w:tcPr>
                <w:p w:rsidR="00B51C2A" w:rsidRPr="00BC5F22" w:rsidRDefault="00B51C2A" w:rsidP="00B51C2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C5F22" w:rsidRDefault="00BC5F22" w:rsidP="00BC5F22"/>
          <w:p w:rsidR="006E1AB1" w:rsidRDefault="00463CE8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  <w:p w:rsidR="006E1AB1" w:rsidRDefault="006E1AB1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AB1" w:rsidRDefault="006E1AB1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AB1" w:rsidRDefault="006E1AB1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463CE8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AA7" w:rsidRDefault="00327AA7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AA7" w:rsidRDefault="00327AA7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AA7" w:rsidRDefault="00327AA7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AA7" w:rsidRDefault="00327AA7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AA7" w:rsidRDefault="00327AA7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AA7" w:rsidRDefault="00327AA7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AA7" w:rsidRDefault="00327AA7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AA7" w:rsidRDefault="00327AA7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AA7" w:rsidRDefault="00327AA7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AA7" w:rsidRDefault="00327AA7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AA7" w:rsidRDefault="00327AA7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4C" w:rsidRDefault="0068344C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4C" w:rsidRDefault="0068344C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4C" w:rsidRDefault="0068344C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4C" w:rsidRDefault="0068344C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4C" w:rsidRDefault="0068344C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4C" w:rsidRDefault="0068344C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4C" w:rsidRDefault="0068344C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4C" w:rsidRDefault="0068344C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4C" w:rsidRDefault="0068344C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4C" w:rsidRDefault="0068344C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6A4" w:rsidRPr="004634AB" w:rsidRDefault="000D66A4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4A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66A4" w:rsidRPr="004634AB" w:rsidRDefault="00463CE8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0D66A4" w:rsidRPr="004634AB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0D66A4" w:rsidRPr="004634AB" w:rsidRDefault="00463CE8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0D66A4" w:rsidRPr="004634AB"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 w:rsidR="00B34C06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Территориальной </w:t>
            </w:r>
          </w:p>
          <w:p w:rsidR="000D66A4" w:rsidRPr="004634AB" w:rsidRDefault="00463CE8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B34C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0D66A4" w:rsidRPr="004634AB">
              <w:rPr>
                <w:rFonts w:ascii="Times New Roman" w:hAnsi="Times New Roman" w:cs="Times New Roman"/>
                <w:sz w:val="20"/>
                <w:szCs w:val="20"/>
              </w:rPr>
              <w:t>избирательной комиссии</w:t>
            </w:r>
            <w:r w:rsidR="00B34C06">
              <w:rPr>
                <w:rFonts w:ascii="Times New Roman" w:hAnsi="Times New Roman" w:cs="Times New Roman"/>
                <w:sz w:val="20"/>
                <w:szCs w:val="20"/>
              </w:rPr>
              <w:t xml:space="preserve"> Пудожского        </w:t>
            </w:r>
          </w:p>
          <w:p w:rsidR="00327AA7" w:rsidRDefault="00327AA7" w:rsidP="00327AA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463CE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34C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463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4C06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463C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892E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463C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  <w:p w:rsidR="004634AB" w:rsidRPr="004634AB" w:rsidRDefault="00327AA7" w:rsidP="00327AA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0D66A4" w:rsidRPr="004634AB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956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4C0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  <w:r w:rsidR="000D66A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B34C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66A4" w:rsidRPr="004634AB">
              <w:rPr>
                <w:rFonts w:ascii="Times New Roman" w:hAnsi="Times New Roman" w:cs="Times New Roman"/>
                <w:sz w:val="20"/>
                <w:szCs w:val="20"/>
              </w:rPr>
              <w:t xml:space="preserve"> года  №  </w:t>
            </w:r>
            <w:r w:rsidR="00B34C06">
              <w:rPr>
                <w:rFonts w:ascii="Times New Roman" w:hAnsi="Times New Roman" w:cs="Times New Roman"/>
                <w:sz w:val="20"/>
                <w:szCs w:val="20"/>
              </w:rPr>
              <w:t>157/802-5</w:t>
            </w:r>
          </w:p>
        </w:tc>
      </w:tr>
      <w:tr w:rsidR="004634AB" w:rsidRPr="004634AB" w:rsidTr="00327AA7">
        <w:tc>
          <w:tcPr>
            <w:tcW w:w="4485" w:type="dxa"/>
            <w:vAlign w:val="center"/>
          </w:tcPr>
          <w:p w:rsidR="004634AB" w:rsidRPr="004634AB" w:rsidRDefault="004634AB" w:rsidP="00327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  <w:vAlign w:val="center"/>
          </w:tcPr>
          <w:p w:rsidR="0068344C" w:rsidRPr="004634AB" w:rsidRDefault="0068344C" w:rsidP="00327AA7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4AB" w:rsidRPr="0068344C" w:rsidRDefault="004634AB" w:rsidP="00463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8"/>
      <w:bookmarkStart w:id="2" w:name="Par33"/>
      <w:bookmarkStart w:id="3" w:name="Par40"/>
      <w:bookmarkEnd w:id="1"/>
      <w:bookmarkEnd w:id="2"/>
      <w:bookmarkEnd w:id="3"/>
      <w:r w:rsidRPr="0068344C">
        <w:rPr>
          <w:rFonts w:ascii="Times New Roman" w:hAnsi="Times New Roman" w:cs="Times New Roman"/>
          <w:sz w:val="24"/>
          <w:szCs w:val="24"/>
        </w:rPr>
        <w:t>ПОЛОЖЕНИЕ</w:t>
      </w:r>
    </w:p>
    <w:p w:rsidR="00463CE8" w:rsidRPr="0068344C" w:rsidRDefault="004634AB" w:rsidP="00463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8344C">
        <w:rPr>
          <w:rFonts w:ascii="Times New Roman" w:hAnsi="Times New Roman" w:cs="Times New Roman"/>
          <w:sz w:val="28"/>
          <w:szCs w:val="28"/>
        </w:rPr>
        <w:t xml:space="preserve">о Рабочей группе по приему и проверке избирательных документов, представленных кандидатами в Территориальную избирательную комиссию </w:t>
      </w:r>
      <w:r w:rsidR="00956E82" w:rsidRPr="0068344C">
        <w:rPr>
          <w:rFonts w:ascii="Times New Roman" w:hAnsi="Times New Roman" w:cs="Times New Roman"/>
          <w:sz w:val="28"/>
          <w:szCs w:val="28"/>
        </w:rPr>
        <w:t xml:space="preserve"> </w:t>
      </w:r>
      <w:r w:rsidR="00327AA7" w:rsidRPr="0068344C">
        <w:rPr>
          <w:rFonts w:ascii="Times New Roman" w:hAnsi="Times New Roman" w:cs="Times New Roman"/>
          <w:sz w:val="28"/>
          <w:szCs w:val="28"/>
        </w:rPr>
        <w:t>Пудожского</w:t>
      </w:r>
      <w:r w:rsidR="00956E82" w:rsidRPr="0068344C">
        <w:rPr>
          <w:rFonts w:ascii="Times New Roman" w:hAnsi="Times New Roman" w:cs="Times New Roman"/>
          <w:sz w:val="28"/>
          <w:szCs w:val="28"/>
        </w:rPr>
        <w:t xml:space="preserve"> района при </w:t>
      </w:r>
      <w:r w:rsidRPr="0068344C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463CE8" w:rsidRPr="0068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7AA7" w:rsidRPr="0068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</w:t>
      </w:r>
      <w:r w:rsidR="00463CE8" w:rsidRPr="0068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</w:t>
      </w:r>
      <w:r w:rsidR="00B34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дополнительных и повторных</w:t>
      </w:r>
      <w:r w:rsidR="00463CE8" w:rsidRPr="0068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6E82" w:rsidRPr="0068344C">
        <w:rPr>
          <w:rFonts w:ascii="Times New Roman" w:hAnsi="Times New Roman" w:cs="Times New Roman"/>
          <w:sz w:val="28"/>
          <w:szCs w:val="28"/>
        </w:rPr>
        <w:t xml:space="preserve"> </w:t>
      </w:r>
      <w:r w:rsidR="00B34C06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327AA7" w:rsidRPr="0068344C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образований.</w:t>
      </w:r>
    </w:p>
    <w:p w:rsidR="004634AB" w:rsidRPr="00B34C06" w:rsidRDefault="004634AB" w:rsidP="00463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34C0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34AB" w:rsidRPr="00B34C06" w:rsidRDefault="004634AB" w:rsidP="004634AB">
      <w:pPr>
        <w:pStyle w:val="2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4C06">
        <w:rPr>
          <w:rFonts w:eastAsiaTheme="minorHAnsi"/>
          <w:sz w:val="28"/>
          <w:szCs w:val="28"/>
          <w:lang w:eastAsia="en-US"/>
        </w:rPr>
        <w:t xml:space="preserve">1.1. Положение о Рабочей группе по приему и проверке избирательных документов, представленных кандидатами в Территориальную избирательную комиссию </w:t>
      </w:r>
      <w:r w:rsidR="00956E82" w:rsidRPr="00B34C06">
        <w:rPr>
          <w:rFonts w:eastAsiaTheme="minorHAnsi"/>
          <w:sz w:val="28"/>
          <w:szCs w:val="28"/>
          <w:lang w:eastAsia="en-US"/>
        </w:rPr>
        <w:t xml:space="preserve"> </w:t>
      </w:r>
      <w:r w:rsidR="00327AA7" w:rsidRPr="00B34C06">
        <w:rPr>
          <w:rFonts w:eastAsiaTheme="minorHAnsi"/>
          <w:sz w:val="28"/>
          <w:szCs w:val="28"/>
          <w:lang w:eastAsia="en-US"/>
        </w:rPr>
        <w:t>Пудожского района</w:t>
      </w:r>
      <w:r w:rsidRPr="00B34C06">
        <w:rPr>
          <w:rFonts w:eastAsiaTheme="minorHAnsi"/>
          <w:sz w:val="28"/>
          <w:szCs w:val="28"/>
          <w:lang w:eastAsia="en-US"/>
        </w:rPr>
        <w:t xml:space="preserve"> при проведении </w:t>
      </w:r>
      <w:r w:rsidR="00EA5FDF" w:rsidRPr="00B34C06">
        <w:rPr>
          <w:bCs/>
          <w:sz w:val="28"/>
          <w:szCs w:val="28"/>
        </w:rPr>
        <w:t xml:space="preserve"> </w:t>
      </w:r>
      <w:r w:rsidR="00327AA7" w:rsidRPr="00B34C06">
        <w:rPr>
          <w:bCs/>
          <w:sz w:val="28"/>
          <w:szCs w:val="28"/>
        </w:rPr>
        <w:t xml:space="preserve">муниципальных выборов </w:t>
      </w:r>
      <w:r w:rsidR="00327AA7" w:rsidRPr="00B34C06">
        <w:rPr>
          <w:sz w:val="28"/>
          <w:szCs w:val="28"/>
        </w:rPr>
        <w:t xml:space="preserve">  депутатов представительных органов муниципальных образований</w:t>
      </w:r>
      <w:r w:rsidR="00327AA7" w:rsidRPr="00B34C06">
        <w:rPr>
          <w:rFonts w:eastAsiaTheme="minorHAnsi"/>
          <w:sz w:val="28"/>
          <w:szCs w:val="28"/>
          <w:lang w:eastAsia="en-US"/>
        </w:rPr>
        <w:t xml:space="preserve"> </w:t>
      </w:r>
      <w:r w:rsidRPr="00B34C06">
        <w:rPr>
          <w:rFonts w:eastAsiaTheme="minorHAnsi"/>
          <w:sz w:val="28"/>
          <w:szCs w:val="28"/>
          <w:lang w:eastAsia="en-US"/>
        </w:rPr>
        <w:t>(далее – Положение), определяет порядок работы Рабочей группы по приему и проверке избирательных документов,</w:t>
      </w:r>
      <w:r w:rsidR="00B34C06" w:rsidRPr="00B34C06">
        <w:rPr>
          <w:rFonts w:eastAsiaTheme="minorHAnsi"/>
          <w:sz w:val="28"/>
          <w:szCs w:val="28"/>
          <w:lang w:eastAsia="en-US"/>
        </w:rPr>
        <w:t xml:space="preserve"> представляемых кандидатами  в Т</w:t>
      </w:r>
      <w:r w:rsidRPr="00B34C06">
        <w:rPr>
          <w:rFonts w:eastAsiaTheme="minorHAnsi"/>
          <w:sz w:val="28"/>
          <w:szCs w:val="28"/>
          <w:lang w:eastAsia="en-US"/>
        </w:rPr>
        <w:t xml:space="preserve">ерриториальную избирательную комиссию </w:t>
      </w:r>
      <w:r w:rsidR="00327AA7" w:rsidRPr="00B34C06">
        <w:rPr>
          <w:rFonts w:eastAsiaTheme="minorHAnsi"/>
          <w:sz w:val="28"/>
          <w:szCs w:val="28"/>
          <w:lang w:eastAsia="en-US"/>
        </w:rPr>
        <w:t xml:space="preserve">Пудожского </w:t>
      </w:r>
      <w:r w:rsidR="00956E82" w:rsidRPr="00B34C06">
        <w:rPr>
          <w:rFonts w:eastAsiaTheme="minorHAnsi"/>
          <w:sz w:val="28"/>
          <w:szCs w:val="28"/>
          <w:lang w:eastAsia="en-US"/>
        </w:rPr>
        <w:t>района</w:t>
      </w:r>
      <w:r w:rsidRPr="00B34C06">
        <w:rPr>
          <w:rFonts w:eastAsiaTheme="minorHAnsi"/>
          <w:sz w:val="28"/>
          <w:szCs w:val="28"/>
          <w:lang w:eastAsia="en-US"/>
        </w:rPr>
        <w:t xml:space="preserve">, при проведении </w:t>
      </w:r>
      <w:r w:rsidR="00EA5FDF" w:rsidRPr="00B34C06">
        <w:rPr>
          <w:bCs/>
          <w:sz w:val="28"/>
          <w:szCs w:val="28"/>
        </w:rPr>
        <w:t xml:space="preserve"> </w:t>
      </w:r>
      <w:r w:rsidR="00463CE8" w:rsidRPr="00B34C06">
        <w:rPr>
          <w:bCs/>
          <w:sz w:val="28"/>
          <w:szCs w:val="28"/>
        </w:rPr>
        <w:t xml:space="preserve"> </w:t>
      </w:r>
      <w:r w:rsidR="00327AA7" w:rsidRPr="00B34C06">
        <w:rPr>
          <w:bCs/>
          <w:sz w:val="28"/>
          <w:szCs w:val="28"/>
        </w:rPr>
        <w:t xml:space="preserve">муниципальных выборов </w:t>
      </w:r>
      <w:r w:rsidR="00327AA7" w:rsidRPr="00B34C06">
        <w:rPr>
          <w:sz w:val="28"/>
          <w:szCs w:val="28"/>
        </w:rPr>
        <w:t xml:space="preserve"> </w:t>
      </w:r>
      <w:r w:rsidR="009F571F">
        <w:rPr>
          <w:sz w:val="28"/>
          <w:szCs w:val="28"/>
        </w:rPr>
        <w:t xml:space="preserve"> </w:t>
      </w:r>
      <w:r w:rsidR="00327AA7" w:rsidRPr="00B34C06">
        <w:rPr>
          <w:sz w:val="28"/>
          <w:szCs w:val="28"/>
        </w:rPr>
        <w:t xml:space="preserve"> представительных органов муниципальных образований</w:t>
      </w:r>
      <w:r w:rsidR="00327AA7" w:rsidRPr="00B34C06">
        <w:rPr>
          <w:rFonts w:eastAsiaTheme="minorHAnsi"/>
          <w:sz w:val="28"/>
          <w:szCs w:val="28"/>
          <w:lang w:eastAsia="en-US"/>
        </w:rPr>
        <w:t xml:space="preserve"> </w:t>
      </w:r>
      <w:r w:rsidRPr="00B34C06">
        <w:rPr>
          <w:rFonts w:eastAsiaTheme="minorHAnsi"/>
          <w:sz w:val="28"/>
          <w:szCs w:val="28"/>
          <w:lang w:eastAsia="en-US"/>
        </w:rPr>
        <w:t>(далее – Рабочая группа), с избирательными документами, представляемыми кандидатами, выдвинутыми избирательными  объединениями по одномандатному избирательному округу, кандидатами, выдвинутыми в порядке самовыдвижения, в соответствии со статьями 20, 21, 21.2, 23, 24  Закона Республики Карелия от 27.06.2003 № 683</w:t>
      </w:r>
      <w:r w:rsidR="00EA5FDF" w:rsidRPr="00B34C06">
        <w:rPr>
          <w:rFonts w:eastAsiaTheme="minorHAnsi"/>
          <w:sz w:val="28"/>
          <w:szCs w:val="28"/>
          <w:lang w:eastAsia="en-US"/>
        </w:rPr>
        <w:t xml:space="preserve"> </w:t>
      </w:r>
      <w:r w:rsidRPr="00B34C06">
        <w:rPr>
          <w:rFonts w:eastAsiaTheme="minorHAnsi"/>
          <w:sz w:val="28"/>
          <w:szCs w:val="28"/>
          <w:lang w:eastAsia="en-US"/>
        </w:rPr>
        <w:t xml:space="preserve"> «О муниципальных выборах в Республике Карелия» (далее – Закон Республики Карелия).</w:t>
      </w:r>
    </w:p>
    <w:p w:rsidR="004634AB" w:rsidRPr="00B34C06" w:rsidRDefault="004634AB" w:rsidP="00463C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06">
        <w:rPr>
          <w:rFonts w:ascii="Times New Roman" w:hAnsi="Times New Roman" w:cs="Times New Roman"/>
          <w:sz w:val="28"/>
          <w:szCs w:val="28"/>
        </w:rPr>
        <w:t xml:space="preserve">В целях организации проверки достоверности сведений, содержащихся в избирательных документах, представляемых кандидатами </w:t>
      </w:r>
      <w:r w:rsidR="009F571F">
        <w:rPr>
          <w:rFonts w:ascii="Times New Roman" w:hAnsi="Times New Roman" w:cs="Times New Roman"/>
          <w:sz w:val="28"/>
          <w:szCs w:val="28"/>
        </w:rPr>
        <w:t xml:space="preserve"> </w:t>
      </w:r>
      <w:r w:rsidR="0068344C" w:rsidRPr="00B34C06">
        <w:rPr>
          <w:rFonts w:ascii="Times New Roman" w:hAnsi="Times New Roman" w:cs="Times New Roman"/>
          <w:sz w:val="28"/>
          <w:szCs w:val="28"/>
        </w:rPr>
        <w:t xml:space="preserve"> </w:t>
      </w:r>
      <w:r w:rsidR="0068344C" w:rsidRPr="00B34C06">
        <w:rPr>
          <w:rFonts w:ascii="Times New Roman" w:hAnsi="Times New Roman" w:cs="Times New Roman"/>
          <w:sz w:val="28"/>
          <w:szCs w:val="28"/>
        </w:rPr>
        <w:lastRenderedPageBreak/>
        <w:t>представительных органов муниципальных образований</w:t>
      </w:r>
      <w:r w:rsidRPr="00B34C06">
        <w:rPr>
          <w:rFonts w:ascii="Times New Roman" w:hAnsi="Times New Roman" w:cs="Times New Roman"/>
          <w:sz w:val="28"/>
          <w:szCs w:val="28"/>
        </w:rPr>
        <w:t xml:space="preserve"> </w:t>
      </w:r>
      <w:r w:rsidR="00EA5FDF" w:rsidRPr="00B34C06">
        <w:rPr>
          <w:rFonts w:ascii="Times New Roman" w:hAnsi="Times New Roman" w:cs="Times New Roman"/>
          <w:sz w:val="28"/>
          <w:szCs w:val="28"/>
        </w:rPr>
        <w:t xml:space="preserve"> </w:t>
      </w:r>
      <w:r w:rsidRPr="00B34C06">
        <w:rPr>
          <w:rFonts w:ascii="Times New Roman" w:hAnsi="Times New Roman" w:cs="Times New Roman"/>
          <w:sz w:val="28"/>
          <w:szCs w:val="28"/>
        </w:rPr>
        <w:t xml:space="preserve"> в </w:t>
      </w:r>
      <w:r w:rsidR="000D66A4" w:rsidRPr="00B34C06">
        <w:rPr>
          <w:rFonts w:ascii="Times New Roman" w:hAnsi="Times New Roman" w:cs="Times New Roman"/>
          <w:sz w:val="28"/>
          <w:szCs w:val="28"/>
        </w:rPr>
        <w:t>Т</w:t>
      </w:r>
      <w:r w:rsidRPr="00B34C06">
        <w:rPr>
          <w:rFonts w:ascii="Times New Roman" w:hAnsi="Times New Roman" w:cs="Times New Roman"/>
          <w:sz w:val="28"/>
          <w:szCs w:val="28"/>
        </w:rPr>
        <w:t xml:space="preserve">ерриториальную избирательную комиссию </w:t>
      </w:r>
      <w:r w:rsidR="00327AA7" w:rsidRPr="00B34C06">
        <w:rPr>
          <w:rFonts w:ascii="Times New Roman" w:hAnsi="Times New Roman" w:cs="Times New Roman"/>
          <w:sz w:val="28"/>
          <w:szCs w:val="28"/>
        </w:rPr>
        <w:t>Пудожского</w:t>
      </w:r>
      <w:r w:rsidR="00956E82" w:rsidRPr="00B34C0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34C06">
        <w:rPr>
          <w:rFonts w:ascii="Times New Roman" w:hAnsi="Times New Roman" w:cs="Times New Roman"/>
          <w:sz w:val="28"/>
          <w:szCs w:val="28"/>
        </w:rPr>
        <w:t xml:space="preserve">, создает Рабочую группу. </w:t>
      </w:r>
    </w:p>
    <w:p w:rsidR="004634AB" w:rsidRPr="0050289F" w:rsidRDefault="004634AB" w:rsidP="0050289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4C06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федеральными законами «Об основных гарантиях избирательных прав и права на участие в референдуме граждан Российской Федерации», </w:t>
      </w:r>
      <w:r w:rsidRPr="00B34C06">
        <w:rPr>
          <w:rFonts w:ascii="Times New Roman" w:hAnsi="Times New Roman" w:cs="Times New Roman"/>
          <w:sz w:val="28"/>
          <w:szCs w:val="28"/>
        </w:rPr>
        <w:br/>
      </w:r>
      <w:r w:rsidRPr="0050289F">
        <w:rPr>
          <w:rFonts w:ascii="Times New Roman" w:hAnsi="Times New Roman" w:cs="Times New Roman"/>
          <w:sz w:val="28"/>
          <w:szCs w:val="28"/>
        </w:rPr>
        <w:t xml:space="preserve">«О Государственной автоматизированной системе Российской Федерации «Выборы», «О персональных данных», иными федеральными законами, Положением об обеспечении безопасности информации в Государственной автоматизированной системе Российской Федерации «Выборы», утвержденным постановлением Центральной избирательной комиссии Российской Федерации от 23 июля 2003 года № 19/137-4, Законом Республики Карелия, постановлением Центральной избирательной комиссии Республики Карелия от </w:t>
      </w:r>
      <w:r w:rsidR="00892831" w:rsidRPr="0050289F">
        <w:rPr>
          <w:rFonts w:ascii="Times New Roman" w:hAnsi="Times New Roman" w:cs="Times New Roman"/>
          <w:sz w:val="28"/>
          <w:szCs w:val="28"/>
        </w:rPr>
        <w:t>18</w:t>
      </w:r>
      <w:r w:rsidRPr="0050289F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892831" w:rsidRPr="0050289F">
        <w:rPr>
          <w:rFonts w:ascii="Times New Roman" w:hAnsi="Times New Roman" w:cs="Times New Roman"/>
          <w:sz w:val="28"/>
          <w:szCs w:val="28"/>
        </w:rPr>
        <w:t>1</w:t>
      </w:r>
      <w:r w:rsidRPr="0050289F">
        <w:rPr>
          <w:rFonts w:ascii="Times New Roman" w:hAnsi="Times New Roman" w:cs="Times New Roman"/>
          <w:sz w:val="28"/>
          <w:szCs w:val="28"/>
        </w:rPr>
        <w:t xml:space="preserve"> года №120/1140-6 </w:t>
      </w:r>
      <w:r w:rsidR="00892831" w:rsidRPr="0050289F">
        <w:rPr>
          <w:rFonts w:ascii="Times New Roman" w:hAnsi="Times New Roman" w:cs="Times New Roman"/>
          <w:sz w:val="28"/>
          <w:szCs w:val="28"/>
        </w:rPr>
        <w:t xml:space="preserve">(в редакции от 24 июня 2022 года № 14/140-7) </w:t>
      </w:r>
      <w:r w:rsidRPr="0050289F">
        <w:rPr>
          <w:rFonts w:ascii="Times New Roman" w:hAnsi="Times New Roman" w:cs="Times New Roman"/>
          <w:sz w:val="28"/>
          <w:szCs w:val="28"/>
        </w:rPr>
        <w:t>«О Перечне и формах документов, представляемых в избирательную комиссию муниципального образования  кандидатами, выдвинутыми по одномандатным или многомандатным избирательным округам при проведении муниципальных выборов в Республике Карелия», иными нормативными актами Центральной избирательной комиссии Российской Федерации, Центральной избирательной комиссии Республики Карелия, Положением.</w:t>
      </w:r>
    </w:p>
    <w:p w:rsidR="004634AB" w:rsidRPr="0068344C" w:rsidRDefault="004634AB" w:rsidP="004634A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4C">
        <w:rPr>
          <w:rFonts w:ascii="Times New Roman" w:hAnsi="Times New Roman" w:cs="Times New Roman"/>
          <w:sz w:val="28"/>
          <w:szCs w:val="28"/>
        </w:rPr>
        <w:t>Рабочая группа в своей деятельности использует информационные ресурсы Государственной автоматизированной системы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Республики Карелия, иными государственными органами, организациями и учреждениями по представлениям, запросам и обращениям Комиссии.</w:t>
      </w:r>
    </w:p>
    <w:p w:rsidR="0050289F" w:rsidRPr="00B34C06" w:rsidRDefault="004634AB" w:rsidP="0068344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06">
        <w:rPr>
          <w:rFonts w:ascii="Times New Roman" w:hAnsi="Times New Roman" w:cs="Times New Roman"/>
          <w:sz w:val="28"/>
          <w:szCs w:val="28"/>
        </w:rPr>
        <w:t>Члены Рабочей группы и привлеченные</w:t>
      </w:r>
      <w:r w:rsidR="00B34C06" w:rsidRPr="00B34C06">
        <w:rPr>
          <w:rFonts w:ascii="Times New Roman" w:hAnsi="Times New Roman" w:cs="Times New Roman"/>
          <w:sz w:val="28"/>
          <w:szCs w:val="28"/>
        </w:rPr>
        <w:t xml:space="preserve"> </w:t>
      </w:r>
      <w:r w:rsidRPr="00B34C06">
        <w:rPr>
          <w:rFonts w:ascii="Times New Roman" w:hAnsi="Times New Roman" w:cs="Times New Roman"/>
          <w:sz w:val="28"/>
          <w:szCs w:val="28"/>
        </w:rPr>
        <w:t xml:space="preserve"> </w:t>
      </w:r>
      <w:r w:rsidR="00B34C06" w:rsidRPr="00B34C06">
        <w:rPr>
          <w:rFonts w:ascii="Times New Roman" w:hAnsi="Times New Roman" w:cs="Times New Roman"/>
          <w:sz w:val="28"/>
          <w:szCs w:val="28"/>
        </w:rPr>
        <w:t>сп</w:t>
      </w:r>
      <w:r w:rsidRPr="00B34C06">
        <w:rPr>
          <w:rFonts w:ascii="Times New Roman" w:hAnsi="Times New Roman" w:cs="Times New Roman"/>
          <w:sz w:val="28"/>
          <w:szCs w:val="28"/>
        </w:rPr>
        <w:t xml:space="preserve">ециалисты, использующие в своей деятельности информационные ресурсы </w:t>
      </w:r>
      <w:r w:rsidRPr="00B34C06">
        <w:rPr>
          <w:rFonts w:ascii="Times New Roman" w:hAnsi="Times New Roman" w:cs="Times New Roman"/>
          <w:sz w:val="28"/>
          <w:szCs w:val="28"/>
        </w:rPr>
        <w:lastRenderedPageBreak/>
        <w:t>Государственной автоматизированной системы Российской Федерации «Выборы» и взаимодействующие с системным администратором избирательной комиссии,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ЦИК России и ФЦИ</w:t>
      </w:r>
    </w:p>
    <w:p w:rsidR="004634AB" w:rsidRPr="0068344C" w:rsidRDefault="009F571F" w:rsidP="0068344C">
      <w:pPr>
        <w:widowControl w:val="0"/>
        <w:autoSpaceDE w:val="0"/>
        <w:autoSpaceDN w:val="0"/>
        <w:adjustRightInd w:val="0"/>
        <w:spacing w:after="0" w:line="37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ЦИК России, </w:t>
      </w:r>
      <w:r w:rsidR="004634AB" w:rsidRPr="0068344C">
        <w:rPr>
          <w:rFonts w:ascii="Times New Roman" w:hAnsi="Times New Roman" w:cs="Times New Roman"/>
          <w:sz w:val="28"/>
          <w:szCs w:val="28"/>
        </w:rPr>
        <w:t>ИК Карелии в части, касающейся использования Государственной автоматизированной системы Российской Федерации «Выборы» и требованиями по обработке персональных (конфиденциальных) данных об избирателях, кандидатах, иных участниках избирательного процесса.</w:t>
      </w:r>
    </w:p>
    <w:p w:rsidR="004634AB" w:rsidRPr="0068344C" w:rsidRDefault="004634AB" w:rsidP="004634A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44C">
        <w:rPr>
          <w:rFonts w:ascii="Times New Roman" w:hAnsi="Times New Roman" w:cs="Times New Roman"/>
          <w:sz w:val="28"/>
          <w:szCs w:val="28"/>
        </w:rPr>
        <w:t>Рабочая группа организует работу по приему и проверке избирательных документов (далее – документы), представляемых кандидатом</w:t>
      </w:r>
      <w:r w:rsidR="009F571F">
        <w:rPr>
          <w:rFonts w:ascii="Times New Roman" w:hAnsi="Times New Roman" w:cs="Times New Roman"/>
          <w:sz w:val="28"/>
          <w:szCs w:val="28"/>
        </w:rPr>
        <w:t xml:space="preserve"> в депутаты</w:t>
      </w:r>
      <w:r w:rsidRPr="0068344C">
        <w:rPr>
          <w:rFonts w:ascii="Times New Roman" w:hAnsi="Times New Roman" w:cs="Times New Roman"/>
          <w:sz w:val="28"/>
          <w:szCs w:val="28"/>
        </w:rPr>
        <w:t>, выдвинутым избирательным объединением по одномандатному избирательному округу (иным уполномоченным лицом), кандидатом, выдвинутым в порядке самовыдвижения (иным уполномоченным лицом), включая подписные листы с подписями избирателей,</w:t>
      </w:r>
      <w:r w:rsidRPr="0068344C">
        <w:rPr>
          <w:rFonts w:ascii="Times New Roman" w:hAnsi="Times New Roman" w:cs="Times New Roman"/>
          <w:sz w:val="24"/>
          <w:szCs w:val="24"/>
        </w:rPr>
        <w:t xml:space="preserve"> </w:t>
      </w:r>
      <w:r w:rsidRPr="009F571F">
        <w:rPr>
          <w:rFonts w:ascii="Times New Roman" w:hAnsi="Times New Roman" w:cs="Times New Roman"/>
          <w:sz w:val="28"/>
          <w:szCs w:val="28"/>
        </w:rPr>
        <w:t>в Комиссию</w:t>
      </w:r>
      <w:r w:rsidRPr="0068344C">
        <w:rPr>
          <w:rFonts w:ascii="Times New Roman" w:hAnsi="Times New Roman" w:cs="Times New Roman"/>
          <w:sz w:val="24"/>
          <w:szCs w:val="24"/>
        </w:rPr>
        <w:t>.</w:t>
      </w:r>
    </w:p>
    <w:p w:rsidR="004634AB" w:rsidRPr="0050289F" w:rsidRDefault="004634AB" w:rsidP="004634A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 xml:space="preserve">По результатам своей работы Рабочая группа готовит и вносит на рассмотрение Комиссии проекты соответствующих решений. </w:t>
      </w:r>
    </w:p>
    <w:p w:rsidR="004634AB" w:rsidRPr="0050289F" w:rsidRDefault="004634AB" w:rsidP="004634AB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34AB" w:rsidRPr="0050289F" w:rsidRDefault="004634AB" w:rsidP="004634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Задачи и полномочия Рабочей группы</w:t>
      </w:r>
    </w:p>
    <w:p w:rsidR="004634AB" w:rsidRPr="0050289F" w:rsidRDefault="004634AB" w:rsidP="004634A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4634AB" w:rsidRPr="0050289F" w:rsidRDefault="004634AB" w:rsidP="004634A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Задачами Рабочей группы являются: прием документов, представляемых кандидатами, проверка их соответствия требованиям</w:t>
      </w:r>
      <w:r w:rsidRPr="0050289F">
        <w:rPr>
          <w:rFonts w:ascii="Times New Roman" w:hAnsi="Times New Roman" w:cs="Times New Roman"/>
          <w:sz w:val="28"/>
          <w:szCs w:val="28"/>
        </w:rPr>
        <w:br/>
        <w:t>Федерального закона, Закона Республики Карелия, проверка соблюдения требований Федерального закона, Закона Республики Карелия при самовыдвижении кандидатов и представлении кандидатами, выдвинутыми избирательными объединениями по одномандатным избирательным округам и в порядке самовыдвижения, документов в Комиссию, подготовка соответствующих проектов решений Комиссии.</w:t>
      </w:r>
    </w:p>
    <w:p w:rsidR="004634AB" w:rsidRPr="0050289F" w:rsidRDefault="004634AB" w:rsidP="004634A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7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lastRenderedPageBreak/>
        <w:t>Для реализации этих задач Рабочая группа: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Принимает документы, представляемые в Комиссию кандидатом для уведомления о выдвижении (самовыдвижении) кандидата по соответствующему одномандатному избирательному округу. Указанные документы представляются лично кандидатом либо по просьбе кандидата иным лицом в случае, если кандидат болен или содержится в месте содержания под стражей подозреваемых и обвиняемых. Если документы представляются по просьбе кандидата иным лицом, подлинность подписи кандидата на заявлении о согласии баллотироваться должна быть удостоверена нотариально</w:t>
      </w:r>
      <w:r w:rsidR="009F571F">
        <w:rPr>
          <w:rFonts w:ascii="Times New Roman" w:hAnsi="Times New Roman" w:cs="Times New Roman"/>
          <w:sz w:val="28"/>
          <w:szCs w:val="28"/>
        </w:rPr>
        <w:t xml:space="preserve">, </w:t>
      </w:r>
      <w:r w:rsidRPr="0050289F">
        <w:rPr>
          <w:rFonts w:ascii="Times New Roman" w:hAnsi="Times New Roman" w:cs="Times New Roman"/>
          <w:sz w:val="28"/>
          <w:szCs w:val="28"/>
        </w:rPr>
        <w:t xml:space="preserve">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обвиняемого. При этом в Комиссию представляется нотариально удостоверенная копия паспорта кандидата или документа, заменяющего паспорт гражданина. 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 по делу о проверке конституционности пункта 5 статьи 33 Федерального закона «Об основных гарантиях избирательных прав и права на участие в референдуме граждан Российской Федерации» и части 8 статьи 32 Избирательного кодекса города Москвы в связи с жалобой гражданина К.С. Янкаускаса. 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представленных на бумажном носителе и в машиночитаемом виде, и соответствие их требованиям </w:t>
      </w:r>
      <w:r w:rsidRPr="0050289F">
        <w:rPr>
          <w:rFonts w:ascii="Times New Roman" w:hAnsi="Times New Roman" w:cs="Times New Roman"/>
          <w:sz w:val="28"/>
          <w:szCs w:val="28"/>
        </w:rPr>
        <w:br/>
        <w:t>статей 20, 21.2 и 23 Закона Республики Карелия.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 xml:space="preserve">Проверяет соблюдение требований Закона Республики Карелия при самовыдвижении кандидата и представлении кандидатом, выдвинутым избирательным объединением по одномандатному избирательному округу или в порядке самовыдвижения (иным уполномоченным лицом) (далее – </w:t>
      </w:r>
      <w:r w:rsidRPr="0050289F">
        <w:rPr>
          <w:rFonts w:ascii="Times New Roman" w:hAnsi="Times New Roman" w:cs="Times New Roman"/>
          <w:sz w:val="28"/>
          <w:szCs w:val="28"/>
        </w:rPr>
        <w:lastRenderedPageBreak/>
        <w:t>кандидат (иное уполномоченное лицо), документов в Комиссию, а также достоверность сведений о кандидатах.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Принимает от кандидата (иного уполномоченного лица) подписные листы с подписями избирателей, собранными в поддержку выдвижения (самовыдвижения) кандидата по одномандатному избирательному округу, и иные документы, представляемые для регистрации кандидата, извещает кандидатов, представивших необходимое количество подписей избирателей, о проведении проверки подписей, а также проводит случайную выборку необходимого для проверки количества подписей избирателей.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Проверяет соблюдение требований Закона Республики Карелия к сбору подписей избирателей и оформлению подписных листов, достоверность сведений об избирателях, внесших в них свои подписи, а также достоверность этих подписей, составляет ведомость проверки подписных листов и готовит итоговый протокол проверки подписных листов.</w:t>
      </w:r>
    </w:p>
    <w:p w:rsidR="004634AB" w:rsidRPr="0050289F" w:rsidRDefault="009F571F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Передает кандидату не </w:t>
      </w:r>
      <w:r w:rsidR="004634AB" w:rsidRPr="0050289F">
        <w:rPr>
          <w:rFonts w:ascii="Times New Roman" w:hAnsi="Times New Roman" w:cs="Times New Roman"/>
          <w:sz w:val="28"/>
          <w:szCs w:val="28"/>
        </w:rPr>
        <w:t>позднее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листов.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Готовит на заседание Комиссии документы для извещения кандидата о выявлении неполноты сведений о кандидате, отсутствии каких-либо документов, предусмотренных Законом Республики Карелия, или несоблюдении требований Закона Республики Карелия к оформлению документов, представленных в Комиссию.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Передает кандидату в случае наступления осно</w:t>
      </w:r>
      <w:r w:rsidR="00D84BE0" w:rsidRPr="0050289F">
        <w:rPr>
          <w:rFonts w:ascii="Times New Roman" w:hAnsi="Times New Roman" w:cs="Times New Roman"/>
          <w:sz w:val="28"/>
          <w:szCs w:val="28"/>
        </w:rPr>
        <w:t>ваний, предусмотренных частью 16 статьи 24</w:t>
      </w:r>
      <w:r w:rsidRPr="0050289F">
        <w:rPr>
          <w:rFonts w:ascii="Times New Roman" w:hAnsi="Times New Roman" w:cs="Times New Roman"/>
          <w:sz w:val="28"/>
          <w:szCs w:val="28"/>
        </w:rPr>
        <w:t xml:space="preserve"> Закона Республики Карелия, не позднее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недействительными.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Направляет в кон</w:t>
      </w:r>
      <w:r w:rsidR="009F571F">
        <w:rPr>
          <w:rFonts w:ascii="Times New Roman" w:hAnsi="Times New Roman" w:cs="Times New Roman"/>
          <w:sz w:val="28"/>
          <w:szCs w:val="28"/>
        </w:rPr>
        <w:t xml:space="preserve">трольно-ревизионную службу при </w:t>
      </w:r>
      <w:r w:rsidRPr="0050289F">
        <w:rPr>
          <w:rFonts w:ascii="Times New Roman" w:hAnsi="Times New Roman" w:cs="Times New Roman"/>
          <w:sz w:val="28"/>
          <w:szCs w:val="28"/>
        </w:rPr>
        <w:t xml:space="preserve">ИК Карелии </w:t>
      </w:r>
      <w:r w:rsidRPr="0050289F">
        <w:rPr>
          <w:rFonts w:ascii="Times New Roman" w:hAnsi="Times New Roman" w:cs="Times New Roman"/>
          <w:sz w:val="28"/>
          <w:szCs w:val="28"/>
        </w:rPr>
        <w:lastRenderedPageBreak/>
        <w:t>материалы для подготовки обращений в соответствующие органы с представлениями о проведении проверки достоверности сведений, представленных кандидатом при выдвижении.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 xml:space="preserve">Принимает документы, необходимые для регистрации доверенных лиц кандидата, выдвинутого по одномандатному </w:t>
      </w:r>
      <w:r w:rsidRPr="0050289F">
        <w:rPr>
          <w:rFonts w:ascii="Times New Roman" w:hAnsi="Times New Roman" w:cs="Times New Roman"/>
          <w:sz w:val="28"/>
          <w:szCs w:val="28"/>
        </w:rPr>
        <w:br/>
        <w:t>избирательному округу, уполномоченного представителя кандидата по финансовым вопросам.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Принимает документы при назначении и отзыве члена Комиссии с правом совещательного голоса от кандидата, представившего в Комиссию документы для регистрации, от избирательного объединения, зарегистрировавшего единый список кандидатов.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Направляет в кон</w:t>
      </w:r>
      <w:r w:rsidR="009F571F">
        <w:rPr>
          <w:rFonts w:ascii="Times New Roman" w:hAnsi="Times New Roman" w:cs="Times New Roman"/>
          <w:sz w:val="28"/>
          <w:szCs w:val="28"/>
        </w:rPr>
        <w:t xml:space="preserve">трольно-ревизионную службу при  </w:t>
      </w:r>
      <w:r w:rsidRPr="0050289F">
        <w:rPr>
          <w:rFonts w:ascii="Times New Roman" w:hAnsi="Times New Roman" w:cs="Times New Roman"/>
          <w:sz w:val="28"/>
          <w:szCs w:val="28"/>
        </w:rPr>
        <w:t>ИК Карелии сведения о доходах и об имуществе кандидатов, зарегистрированных по одномандатным избирательным округам, иную информацию о кандидатах в порядке и объеме, преду</w:t>
      </w:r>
      <w:r w:rsidR="009F571F">
        <w:rPr>
          <w:rFonts w:ascii="Times New Roman" w:hAnsi="Times New Roman" w:cs="Times New Roman"/>
          <w:sz w:val="28"/>
          <w:szCs w:val="28"/>
        </w:rPr>
        <w:t xml:space="preserve">смотренных нормативными актами </w:t>
      </w:r>
      <w:r w:rsidRPr="0050289F">
        <w:rPr>
          <w:rFonts w:ascii="Times New Roman" w:hAnsi="Times New Roman" w:cs="Times New Roman"/>
          <w:sz w:val="28"/>
          <w:szCs w:val="28"/>
        </w:rPr>
        <w:t>ИК Карелии.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Готовит материалы, необходимые в случае обжалования решений Комиссии о регистрации либо об отказе в регистрации кандидатов, выдвинутых по одномандатным избирательным округам.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Готовит документы в связи с отказом кандидата от участия</w:t>
      </w:r>
      <w:r w:rsidRPr="0050289F">
        <w:rPr>
          <w:rFonts w:ascii="Times New Roman" w:hAnsi="Times New Roman" w:cs="Times New Roman"/>
          <w:sz w:val="28"/>
          <w:szCs w:val="28"/>
        </w:rPr>
        <w:br/>
        <w:t>в выборах, в связи с отзывом кандидата избирательным объединением.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Готовит документы для прекращения полномочий уполномоченного представителя кандидата по финансовым вопросам, аннулирования регистрации доверенных лиц кандидата в случае их отзыва кандидатом или сложения полномочий по собственной инициативе.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Принимает иные документы, представляемые кандидатом (иным уполномоченным лицом).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Выдает кандидату (иному уполномоченному лицу) документ, подтверждающий прием всех представленных в Комиссию документов, с указанием даты и времени начала и окончания приема.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 xml:space="preserve">Готовит проекты решений Комиссии по направлениям </w:t>
      </w:r>
      <w:r w:rsidRPr="0050289F">
        <w:rPr>
          <w:rFonts w:ascii="Times New Roman" w:hAnsi="Times New Roman" w:cs="Times New Roman"/>
          <w:sz w:val="28"/>
          <w:szCs w:val="28"/>
        </w:rPr>
        <w:lastRenderedPageBreak/>
        <w:t>деятельности Рабочей группы.</w:t>
      </w:r>
    </w:p>
    <w:p w:rsidR="004634AB" w:rsidRPr="0050289F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Осуществляет иные полномочия в целях реализации возложенных на Рабочую группу задач.</w:t>
      </w:r>
    </w:p>
    <w:p w:rsidR="004634AB" w:rsidRPr="0050289F" w:rsidRDefault="004634AB" w:rsidP="004634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Состав и организация деятельности Рабочей группы</w:t>
      </w:r>
    </w:p>
    <w:p w:rsidR="004634AB" w:rsidRPr="0050289F" w:rsidRDefault="004634AB" w:rsidP="004634A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Состав Рабочей группы утверждается решением Комиссии. В состав Рабочей группы входят члены Комиссии с правом решающего голоса. Из состава Рабочей группы назначаются руководитель Рабочей группы, заместитель руководителя Рабочей группы. В составе Рабочей группы могут быть образованы подгруппы по направлениям деятельности.</w:t>
      </w:r>
    </w:p>
    <w:p w:rsidR="004634AB" w:rsidRPr="0050289F" w:rsidRDefault="004634AB" w:rsidP="004634A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К деятельности Рабочей группы в соответствии с частью 5 статьи 24 Закона Республики Карелия могут привлекаться эксперты из числа специалистов органов внутренних дел Республики Карелия,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4634AB" w:rsidRPr="0050289F" w:rsidRDefault="004634AB" w:rsidP="004634A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Для выполнения работ, осуществляемых Рабочей группой, могут привлекаться члены нижестоящих избирательных комиссий.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4634AB" w:rsidRPr="0050289F" w:rsidRDefault="004634AB" w:rsidP="004634A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:rsidR="004634AB" w:rsidRPr="0050289F" w:rsidRDefault="004634AB" w:rsidP="004634A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 xml:space="preserve">Руководитель Рабочей группы проводит заседания Рабочей группы по мере необходимости. Заседание Рабочей группы является правомочным, </w:t>
      </w:r>
      <w:r w:rsidRPr="0050289F">
        <w:rPr>
          <w:rFonts w:ascii="Times New Roman" w:hAnsi="Times New Roman" w:cs="Times New Roman"/>
          <w:sz w:val="28"/>
          <w:szCs w:val="28"/>
        </w:rPr>
        <w:lastRenderedPageBreak/>
        <w:t>если на нем присутствуют более половины от установленного числа членов Рабочей группы, являющихся членами Комиссии с правом решающего голоса.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члены Комиссии с правом совещательного голоса, кандидаты (иные уполномоченные лица), уполномоченные представители политических партий.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4634AB" w:rsidRPr="0050289F" w:rsidRDefault="004634AB" w:rsidP="000D66A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F">
        <w:rPr>
          <w:rFonts w:ascii="Times New Roman" w:hAnsi="Times New Roman" w:cs="Times New Roman"/>
          <w:sz w:val="28"/>
          <w:szCs w:val="28"/>
        </w:rPr>
        <w:t>Руководитель Рабочей группы, или по его поручению заместитель руководителя Рабочей группы, или член Рабочей группы на заседании Комиссии представляет подготовленные на основании документов</w:t>
      </w:r>
      <w:r w:rsidRPr="0050289F">
        <w:rPr>
          <w:rFonts w:ascii="Times New Roman" w:hAnsi="Times New Roman" w:cs="Times New Roman"/>
          <w:sz w:val="28"/>
          <w:szCs w:val="28"/>
        </w:rPr>
        <w:br/>
        <w:t>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</w:p>
    <w:p w:rsidR="004634AB" w:rsidRPr="0050289F" w:rsidRDefault="004634AB" w:rsidP="005F61F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4634AB" w:rsidRPr="0050289F" w:rsidSect="0068344C">
      <w:headerReference w:type="default" r:id="rId8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2E" w:rsidRDefault="00735B2E" w:rsidP="00463CE8">
      <w:pPr>
        <w:spacing w:after="0" w:line="240" w:lineRule="auto"/>
      </w:pPr>
      <w:r>
        <w:separator/>
      </w:r>
    </w:p>
  </w:endnote>
  <w:endnote w:type="continuationSeparator" w:id="0">
    <w:p w:rsidR="00735B2E" w:rsidRDefault="00735B2E" w:rsidP="0046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2E" w:rsidRDefault="00735B2E" w:rsidP="00463CE8">
      <w:pPr>
        <w:spacing w:after="0" w:line="240" w:lineRule="auto"/>
      </w:pPr>
      <w:r>
        <w:separator/>
      </w:r>
    </w:p>
  </w:footnote>
  <w:footnote w:type="continuationSeparator" w:id="0">
    <w:p w:rsidR="00735B2E" w:rsidRDefault="00735B2E" w:rsidP="0046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2518"/>
    </w:sdtPr>
    <w:sdtContent>
      <w:p w:rsidR="00327AA7" w:rsidRDefault="009079F3">
        <w:pPr>
          <w:pStyle w:val="ab"/>
          <w:jc w:val="center"/>
        </w:pPr>
        <w:fldSimple w:instr=" PAGE   \* MERGEFORMAT ">
          <w:r w:rsidR="0087439D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F5"/>
    <w:rsid w:val="00005279"/>
    <w:rsid w:val="0000703D"/>
    <w:rsid w:val="00012362"/>
    <w:rsid w:val="00015FAF"/>
    <w:rsid w:val="000177C3"/>
    <w:rsid w:val="0005009F"/>
    <w:rsid w:val="00071B6A"/>
    <w:rsid w:val="0008221E"/>
    <w:rsid w:val="00095600"/>
    <w:rsid w:val="00096F1A"/>
    <w:rsid w:val="000C34A2"/>
    <w:rsid w:val="000C58E1"/>
    <w:rsid w:val="000D66A4"/>
    <w:rsid w:val="000E0B82"/>
    <w:rsid w:val="000F2488"/>
    <w:rsid w:val="00106915"/>
    <w:rsid w:val="001330B8"/>
    <w:rsid w:val="00191850"/>
    <w:rsid w:val="001958C9"/>
    <w:rsid w:val="001D2B7E"/>
    <w:rsid w:val="001F251F"/>
    <w:rsid w:val="001F306D"/>
    <w:rsid w:val="002417A0"/>
    <w:rsid w:val="00251B8B"/>
    <w:rsid w:val="002B5DAA"/>
    <w:rsid w:val="0031340E"/>
    <w:rsid w:val="00322F49"/>
    <w:rsid w:val="00327AA7"/>
    <w:rsid w:val="00342BDB"/>
    <w:rsid w:val="00364173"/>
    <w:rsid w:val="003C6D84"/>
    <w:rsid w:val="003D2BC0"/>
    <w:rsid w:val="003E713B"/>
    <w:rsid w:val="0044605C"/>
    <w:rsid w:val="004534CB"/>
    <w:rsid w:val="004634AB"/>
    <w:rsid w:val="00463CE8"/>
    <w:rsid w:val="00496FC1"/>
    <w:rsid w:val="004A78DE"/>
    <w:rsid w:val="004E6CE0"/>
    <w:rsid w:val="0050289F"/>
    <w:rsid w:val="005415DD"/>
    <w:rsid w:val="005536A4"/>
    <w:rsid w:val="005615E8"/>
    <w:rsid w:val="0056726A"/>
    <w:rsid w:val="00597FC7"/>
    <w:rsid w:val="005F61FE"/>
    <w:rsid w:val="00617262"/>
    <w:rsid w:val="0068344C"/>
    <w:rsid w:val="006C1619"/>
    <w:rsid w:val="006C7F61"/>
    <w:rsid w:val="006D71D9"/>
    <w:rsid w:val="006E1AB1"/>
    <w:rsid w:val="006F0798"/>
    <w:rsid w:val="006F1F56"/>
    <w:rsid w:val="0072306B"/>
    <w:rsid w:val="00735B2E"/>
    <w:rsid w:val="007B4FA2"/>
    <w:rsid w:val="007F4436"/>
    <w:rsid w:val="0083218E"/>
    <w:rsid w:val="0083549B"/>
    <w:rsid w:val="00852D48"/>
    <w:rsid w:val="00870CCB"/>
    <w:rsid w:val="0087439D"/>
    <w:rsid w:val="0087453B"/>
    <w:rsid w:val="00892831"/>
    <w:rsid w:val="00892E30"/>
    <w:rsid w:val="008B68CD"/>
    <w:rsid w:val="008D18CD"/>
    <w:rsid w:val="008E02A7"/>
    <w:rsid w:val="009079F3"/>
    <w:rsid w:val="00930AF0"/>
    <w:rsid w:val="0095412F"/>
    <w:rsid w:val="00956E82"/>
    <w:rsid w:val="009747A7"/>
    <w:rsid w:val="009E28F5"/>
    <w:rsid w:val="009E7F90"/>
    <w:rsid w:val="009F571F"/>
    <w:rsid w:val="00A40588"/>
    <w:rsid w:val="00AB0303"/>
    <w:rsid w:val="00B06E65"/>
    <w:rsid w:val="00B1101C"/>
    <w:rsid w:val="00B34C06"/>
    <w:rsid w:val="00B51C2A"/>
    <w:rsid w:val="00B94CE5"/>
    <w:rsid w:val="00BC5F22"/>
    <w:rsid w:val="00BD123F"/>
    <w:rsid w:val="00BE3616"/>
    <w:rsid w:val="00C5552C"/>
    <w:rsid w:val="00C93239"/>
    <w:rsid w:val="00CC4937"/>
    <w:rsid w:val="00CF3071"/>
    <w:rsid w:val="00CF54B5"/>
    <w:rsid w:val="00CF5FE6"/>
    <w:rsid w:val="00D11F6D"/>
    <w:rsid w:val="00D35B7F"/>
    <w:rsid w:val="00D8180E"/>
    <w:rsid w:val="00D84BE0"/>
    <w:rsid w:val="00DC5A1C"/>
    <w:rsid w:val="00DF166D"/>
    <w:rsid w:val="00E06683"/>
    <w:rsid w:val="00E60577"/>
    <w:rsid w:val="00E85FD1"/>
    <w:rsid w:val="00EA5FDF"/>
    <w:rsid w:val="00EF39F7"/>
    <w:rsid w:val="00EF7E1A"/>
    <w:rsid w:val="00F55CA2"/>
    <w:rsid w:val="00F719BD"/>
    <w:rsid w:val="00F8581C"/>
    <w:rsid w:val="00FC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rsid w:val="004634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634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34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63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BC5F22"/>
    <w:pPr>
      <w:widowControl w:val="0"/>
      <w:shd w:val="clear" w:color="auto" w:fill="FFFFFF"/>
      <w:autoSpaceDE w:val="0"/>
      <w:autoSpaceDN w:val="0"/>
      <w:spacing w:before="259" w:after="0" w:line="240" w:lineRule="auto"/>
      <w:ind w:left="5670" w:right="41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BC5F22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BC5F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6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3CE8"/>
  </w:style>
  <w:style w:type="paragraph" w:styleId="ad">
    <w:name w:val="footer"/>
    <w:basedOn w:val="a"/>
    <w:link w:val="ae"/>
    <w:uiPriority w:val="99"/>
    <w:semiHidden/>
    <w:unhideWhenUsed/>
    <w:rsid w:val="0046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63CE8"/>
  </w:style>
  <w:style w:type="paragraph" w:styleId="af">
    <w:name w:val="Balloon Text"/>
    <w:basedOn w:val="a"/>
    <w:link w:val="af0"/>
    <w:uiPriority w:val="99"/>
    <w:semiHidden/>
    <w:unhideWhenUsed/>
    <w:rsid w:val="008D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1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95E4B-1E5F-4AF7-813B-D184EBD6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2</cp:revision>
  <cp:lastPrinted>2023-06-23T10:38:00Z</cp:lastPrinted>
  <dcterms:created xsi:type="dcterms:W3CDTF">2025-06-17T14:32:00Z</dcterms:created>
  <dcterms:modified xsi:type="dcterms:W3CDTF">2025-06-17T14:32:00Z</dcterms:modified>
</cp:coreProperties>
</file>