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427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Правительства Республики Карелия от 10.05.2023 г. № 224-П « </w:t>
      </w:r>
      <w:r w:rsidRPr="00EF5427">
        <w:rPr>
          <w:rFonts w:ascii="Times New Roman" w:hAnsi="Times New Roman" w:cs="Times New Roman"/>
          <w:bCs/>
          <w:sz w:val="24"/>
          <w:szCs w:val="24"/>
        </w:rPr>
        <w:t xml:space="preserve">Об утверждении дополнительных требований к содержанию домашних животных, в том числе к их выгулу, на территории Республики Карелия» внесены следующие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дополнительные </w:t>
      </w:r>
      <w:r w:rsidRPr="00EF5427">
        <w:rPr>
          <w:rFonts w:ascii="Times New Roman" w:hAnsi="Times New Roman" w:cs="Times New Roman"/>
          <w:bCs/>
          <w:sz w:val="24"/>
          <w:szCs w:val="24"/>
        </w:rPr>
        <w:t xml:space="preserve">требования к содержанию домашних животных, в том числе к их выгулу: 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427">
        <w:rPr>
          <w:rFonts w:ascii="Times New Roman" w:hAnsi="Times New Roman" w:cs="Times New Roman"/>
          <w:color w:val="000000"/>
          <w:sz w:val="24"/>
          <w:szCs w:val="24"/>
        </w:rPr>
        <w:t>В населенных пунктах на территории Республики Карелия запрещается: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 w:rsidRPr="00EF5427">
        <w:rPr>
          <w:rFonts w:ascii="Times New Roman" w:hAnsi="Times New Roman" w:cs="Times New Roman"/>
          <w:color w:val="000000"/>
          <w:sz w:val="24"/>
          <w:szCs w:val="24"/>
        </w:rPr>
        <w:t>- содержание домашних животных в помещениях общего пользованиямногоквартирного дома (в том числе общежития), не являющихся частьюквартиры (в том числе комнаты в общежитии), в помещениях общегопользования квартир, занятых несколькими семьями</w:t>
      </w:r>
      <w:r w:rsidRPr="00EF5427">
        <w:rPr>
          <w:rFonts w:ascii="Times New Roman" w:hAnsi="Times New Roman" w:cs="Times New Roman"/>
          <w:color w:val="101010"/>
          <w:sz w:val="24"/>
          <w:szCs w:val="24"/>
        </w:rPr>
        <w:t>, на балконах, лоджиях</w:t>
      </w:r>
      <w:proofErr w:type="gramStart"/>
      <w:r w:rsidRPr="00EF5427">
        <w:rPr>
          <w:rFonts w:ascii="Times New Roman" w:hAnsi="Times New Roman" w:cs="Times New Roman"/>
          <w:color w:val="101010"/>
          <w:sz w:val="24"/>
          <w:szCs w:val="24"/>
        </w:rPr>
        <w:t>,т</w:t>
      </w:r>
      <w:proofErr w:type="gramEnd"/>
      <w:r w:rsidRPr="00EF5427">
        <w:rPr>
          <w:rFonts w:ascii="Times New Roman" w:hAnsi="Times New Roman" w:cs="Times New Roman"/>
          <w:color w:val="101010"/>
          <w:sz w:val="24"/>
          <w:szCs w:val="24"/>
        </w:rPr>
        <w:t>еррасах, верандах и в иных нежилых помещениях, в том числе в подъездах,подвалах, на чердаках, а также на придомовых территориях многоквартирных домов (в том числе общежитий);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F5427">
        <w:rPr>
          <w:rFonts w:ascii="Times New Roman" w:hAnsi="Times New Roman" w:cs="Times New Roman"/>
          <w:color w:val="000000"/>
          <w:sz w:val="24"/>
          <w:szCs w:val="24"/>
        </w:rPr>
        <w:t>выгул собак владельцами либо лицами, осуществляющими выгул собакс согласия владельца, в местах для выгула собак, определенных решениеморганов местного самоуправления в Республике Карелия, без примененияповодка, длина которого позволяет исключить возможность свободного,неконтролируемого передвижения и поведения собаки (за исключениемвыгула собак на территориях площадок для выгула собак);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F5427">
        <w:rPr>
          <w:rFonts w:ascii="Times New Roman" w:hAnsi="Times New Roman" w:cs="Times New Roman"/>
          <w:color w:val="000000"/>
          <w:sz w:val="24"/>
          <w:szCs w:val="24"/>
        </w:rPr>
        <w:t>содержание собак владельцами на территории земельного участка,принадлежащего владельцу на праве собственности или ином законномосновании (далее – земельный участок), при отсутствии огражденияземельного участка (за исключением содержания собак в вольерах,находящихся на земельных участках);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F5427">
        <w:rPr>
          <w:rFonts w:ascii="Times New Roman" w:hAnsi="Times New Roman" w:cs="Times New Roman"/>
          <w:color w:val="000000"/>
          <w:sz w:val="24"/>
          <w:szCs w:val="24"/>
        </w:rPr>
        <w:t>выгул потенциально опасных собак, включенных в переченьпотенциально опасных собак, утвержденный постановлением ПравительстваРоссийской Федерации от 29 июля 2019 года № 974 «Об утверждении перечняпотенциально опасных собак», лицами, не достигшими восемнадцатилетнеговозраста;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F5427">
        <w:rPr>
          <w:rFonts w:ascii="Times New Roman" w:hAnsi="Times New Roman" w:cs="Times New Roman"/>
          <w:color w:val="000000"/>
          <w:sz w:val="24"/>
          <w:szCs w:val="24"/>
        </w:rPr>
        <w:t>выгул собак, имеющих высоту в холке выше 60 сантиметров, лицами,не достигшими шестнадцатилетнего возраста, без сопровождения владельца;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F5427">
        <w:rPr>
          <w:rFonts w:ascii="Times New Roman" w:hAnsi="Times New Roman" w:cs="Times New Roman"/>
          <w:color w:val="000000"/>
          <w:sz w:val="24"/>
          <w:szCs w:val="24"/>
        </w:rPr>
        <w:t>выгул собак лицами, находящимися в состоянии алкогольного,наркотического или иного токсического опьянения;</w:t>
      </w:r>
    </w:p>
    <w:p w:rsid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F5427">
        <w:rPr>
          <w:rFonts w:ascii="Times New Roman" w:hAnsi="Times New Roman" w:cs="Times New Roman"/>
          <w:color w:val="000000"/>
          <w:sz w:val="24"/>
          <w:szCs w:val="24"/>
        </w:rPr>
        <w:t>допущение владельцами домашних животных свободного,неконтролируемого владельцами передвижения (</w:t>
      </w:r>
      <w:proofErr w:type="spellStart"/>
      <w:r w:rsidRPr="00EF5427">
        <w:rPr>
          <w:rFonts w:ascii="Times New Roman" w:hAnsi="Times New Roman" w:cs="Times New Roman"/>
          <w:color w:val="000000"/>
          <w:sz w:val="24"/>
          <w:szCs w:val="24"/>
        </w:rPr>
        <w:t>самовыгула</w:t>
      </w:r>
      <w:proofErr w:type="spellEnd"/>
      <w:r w:rsidRPr="00EF542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F5427">
        <w:rPr>
          <w:rFonts w:ascii="Times New Roman" w:hAnsi="Times New Roman" w:cs="Times New Roman"/>
          <w:color w:val="000000"/>
          <w:sz w:val="24"/>
          <w:szCs w:val="24"/>
        </w:rPr>
        <w:t>домашнихживотных</w:t>
      </w:r>
      <w:proofErr w:type="spellEnd"/>
      <w:r w:rsidRPr="00EF54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427">
        <w:rPr>
          <w:rFonts w:ascii="Times New Roman" w:hAnsi="Times New Roman" w:cs="Times New Roman"/>
          <w:color w:val="000000"/>
          <w:sz w:val="24"/>
          <w:szCs w:val="24"/>
        </w:rPr>
        <w:t>Дополнительные требования не распространяются на выгул собак-проводников, сопровождающих инвалидов по зрению.</w:t>
      </w:r>
    </w:p>
    <w:p w:rsidR="00EF5427" w:rsidRP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427" w:rsidRDefault="00EF5427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427">
        <w:rPr>
          <w:rFonts w:ascii="Times New Roman" w:hAnsi="Times New Roman" w:cs="Times New Roman"/>
          <w:color w:val="000000"/>
          <w:sz w:val="24"/>
          <w:szCs w:val="24"/>
        </w:rPr>
        <w:t>Лица, допустившие нарушение дополнительных требований, несутответственность в порядке, установленном законодательством РеспубликиКарелия.</w:t>
      </w:r>
    </w:p>
    <w:p w:rsidR="009A01F3" w:rsidRDefault="009A01F3" w:rsidP="00EF54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A01F3" w:rsidSect="00C2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53B"/>
    <w:rsid w:val="0021753B"/>
    <w:rsid w:val="00616A27"/>
    <w:rsid w:val="006D6DB2"/>
    <w:rsid w:val="008C0D06"/>
    <w:rsid w:val="009A01F3"/>
    <w:rsid w:val="009D78FE"/>
    <w:rsid w:val="00C232E2"/>
    <w:rsid w:val="00C32BFE"/>
    <w:rsid w:val="00E32F5E"/>
    <w:rsid w:val="00EF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1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1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Поддубная</dc:creator>
  <cp:keywords/>
  <dc:description/>
  <cp:lastModifiedBy>Пользователь</cp:lastModifiedBy>
  <cp:revision>7</cp:revision>
  <dcterms:created xsi:type="dcterms:W3CDTF">2023-05-16T06:43:00Z</dcterms:created>
  <dcterms:modified xsi:type="dcterms:W3CDTF">2025-10-21T09:51:00Z</dcterms:modified>
</cp:coreProperties>
</file>