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0E" w:rsidRDefault="0089350E" w:rsidP="009C73B7">
      <w:pPr>
        <w:jc w:val="center"/>
        <w:rPr>
          <w:b/>
          <w:lang w:eastAsia="ar-SA"/>
        </w:rPr>
      </w:pPr>
    </w:p>
    <w:p w:rsidR="0089350E" w:rsidRDefault="0089350E" w:rsidP="009C73B7">
      <w:pPr>
        <w:jc w:val="center"/>
        <w:rPr>
          <w:b/>
          <w:lang w:eastAsia="ar-SA"/>
        </w:rPr>
      </w:pPr>
    </w:p>
    <w:p w:rsidR="0089350E" w:rsidRDefault="0089350E" w:rsidP="009C73B7">
      <w:pPr>
        <w:jc w:val="center"/>
        <w:rPr>
          <w:b/>
          <w:lang w:eastAsia="ar-SA"/>
        </w:rPr>
      </w:pPr>
    </w:p>
    <w:p w:rsidR="00A508BA" w:rsidRPr="005714EA" w:rsidRDefault="0041235D" w:rsidP="009C73B7">
      <w:pPr>
        <w:jc w:val="center"/>
        <w:rPr>
          <w:b/>
        </w:rPr>
      </w:pPr>
      <w:r w:rsidRPr="005714EA">
        <w:rPr>
          <w:b/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78534102" r:id="rId9"/>
        </w:object>
      </w:r>
    </w:p>
    <w:p w:rsidR="00A508BA" w:rsidRPr="005714EA" w:rsidRDefault="00A508BA" w:rsidP="00A508BA">
      <w:pPr>
        <w:jc w:val="center"/>
        <w:rPr>
          <w:b/>
          <w:lang w:eastAsia="ar-SA"/>
        </w:rPr>
      </w:pPr>
      <w:r w:rsidRPr="005714EA">
        <w:rPr>
          <w:b/>
          <w:lang w:eastAsia="ar-SA"/>
        </w:rPr>
        <w:t>Республика Карелия</w:t>
      </w:r>
    </w:p>
    <w:p w:rsidR="005714EA" w:rsidRPr="005714EA" w:rsidRDefault="005714EA" w:rsidP="00A508BA">
      <w:pPr>
        <w:jc w:val="center"/>
        <w:rPr>
          <w:b/>
        </w:rPr>
      </w:pPr>
    </w:p>
    <w:p w:rsidR="00034D86" w:rsidRPr="005714EA" w:rsidRDefault="00034D86" w:rsidP="0041235D">
      <w:pPr>
        <w:tabs>
          <w:tab w:val="left" w:pos="9360"/>
        </w:tabs>
        <w:jc w:val="center"/>
        <w:rPr>
          <w:b/>
        </w:rPr>
      </w:pPr>
      <w:r w:rsidRPr="005714EA">
        <w:rPr>
          <w:b/>
        </w:rPr>
        <w:t>Совет</w:t>
      </w:r>
      <w:r w:rsidR="0041235D" w:rsidRPr="005714EA">
        <w:rPr>
          <w:b/>
        </w:rPr>
        <w:t xml:space="preserve">  Пудожского муниципального района</w:t>
      </w:r>
    </w:p>
    <w:p w:rsidR="0041235D" w:rsidRPr="005714EA" w:rsidRDefault="0041235D" w:rsidP="0041235D">
      <w:pPr>
        <w:tabs>
          <w:tab w:val="left" w:pos="9360"/>
        </w:tabs>
        <w:jc w:val="center"/>
        <w:rPr>
          <w:b/>
        </w:rPr>
      </w:pPr>
      <w:r w:rsidRPr="005714EA">
        <w:rPr>
          <w:b/>
        </w:rPr>
        <w:t xml:space="preserve">                                              </w:t>
      </w:r>
    </w:p>
    <w:p w:rsidR="0041235D" w:rsidRPr="005714EA" w:rsidRDefault="003B7EE9" w:rsidP="0041235D">
      <w:pPr>
        <w:jc w:val="center"/>
        <w:rPr>
          <w:b/>
        </w:rPr>
      </w:pPr>
      <w:r>
        <w:rPr>
          <w:b/>
          <w:lang w:eastAsia="ar-SA"/>
        </w:rPr>
        <w:pict>
          <v:rect id="_x0000_s1029" style="position:absolute;left:0;text-align:left;margin-left:143.8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  <w:r w:rsidR="005714EA" w:rsidRPr="005714EA">
        <w:rPr>
          <w:b/>
          <w:bCs/>
          <w:color w:val="000000"/>
        </w:rPr>
        <w:t xml:space="preserve"> </w:t>
      </w:r>
      <w:r w:rsidR="005714EA" w:rsidRPr="005714EA">
        <w:rPr>
          <w:b/>
          <w:bCs/>
          <w:color w:val="000000"/>
          <w:lang w:val="en-US"/>
        </w:rPr>
        <w:t>XXIV</w:t>
      </w:r>
      <w:r w:rsidR="005714EA" w:rsidRPr="005714EA">
        <w:rPr>
          <w:b/>
        </w:rPr>
        <w:t xml:space="preserve"> заседание </w:t>
      </w:r>
      <w:r w:rsidR="005714EA" w:rsidRPr="005714EA">
        <w:rPr>
          <w:b/>
          <w:lang w:val="en-US"/>
        </w:rPr>
        <w:t>IV</w:t>
      </w:r>
      <w:r w:rsidR="00034D86" w:rsidRPr="005714EA">
        <w:rPr>
          <w:b/>
        </w:rPr>
        <w:t xml:space="preserve"> созыва</w:t>
      </w:r>
    </w:p>
    <w:p w:rsidR="00BA293D" w:rsidRPr="005714EA" w:rsidRDefault="00BA293D" w:rsidP="00BA293D">
      <w:pPr>
        <w:pStyle w:val="ac"/>
        <w:rPr>
          <w:b/>
          <w:sz w:val="24"/>
          <w:szCs w:val="24"/>
        </w:rPr>
      </w:pPr>
    </w:p>
    <w:p w:rsidR="00BA293D" w:rsidRPr="005714EA" w:rsidRDefault="00BA293D" w:rsidP="00BA293D">
      <w:pPr>
        <w:pStyle w:val="ac"/>
        <w:rPr>
          <w:b/>
          <w:sz w:val="24"/>
          <w:szCs w:val="24"/>
        </w:rPr>
      </w:pPr>
    </w:p>
    <w:p w:rsidR="00BA293D" w:rsidRPr="005714EA" w:rsidRDefault="005714EA" w:rsidP="00BA293D">
      <w:pPr>
        <w:pStyle w:val="ac"/>
        <w:rPr>
          <w:b/>
          <w:sz w:val="24"/>
          <w:szCs w:val="24"/>
        </w:rPr>
      </w:pPr>
      <w:r w:rsidRPr="005714EA">
        <w:rPr>
          <w:b/>
          <w:sz w:val="24"/>
          <w:szCs w:val="24"/>
        </w:rPr>
        <w:t>Решение №181</w:t>
      </w:r>
    </w:p>
    <w:p w:rsidR="00BA293D" w:rsidRPr="005714EA" w:rsidRDefault="00BA293D" w:rsidP="00BA293D">
      <w:pPr>
        <w:pStyle w:val="ac"/>
        <w:rPr>
          <w:b/>
          <w:sz w:val="24"/>
          <w:szCs w:val="24"/>
        </w:rPr>
      </w:pPr>
    </w:p>
    <w:p w:rsidR="00BA293D" w:rsidRPr="00F762EE" w:rsidRDefault="005714EA" w:rsidP="00BA293D">
      <w:pPr>
        <w:pStyle w:val="ac"/>
        <w:jc w:val="both"/>
        <w:rPr>
          <w:sz w:val="24"/>
          <w:szCs w:val="24"/>
        </w:rPr>
      </w:pPr>
      <w:r w:rsidRPr="005714EA">
        <w:rPr>
          <w:b/>
          <w:sz w:val="24"/>
          <w:szCs w:val="24"/>
        </w:rPr>
        <w:t xml:space="preserve">от  26 марта </w:t>
      </w:r>
      <w:r w:rsidR="00BA293D" w:rsidRPr="005714EA">
        <w:rPr>
          <w:b/>
          <w:sz w:val="24"/>
          <w:szCs w:val="24"/>
        </w:rPr>
        <w:t>202</w:t>
      </w:r>
      <w:r w:rsidR="00F762EE" w:rsidRPr="005714EA">
        <w:rPr>
          <w:b/>
          <w:sz w:val="24"/>
          <w:szCs w:val="24"/>
        </w:rPr>
        <w:t>1</w:t>
      </w:r>
      <w:r w:rsidR="00BA293D" w:rsidRPr="005714EA">
        <w:rPr>
          <w:b/>
          <w:sz w:val="24"/>
          <w:szCs w:val="24"/>
        </w:rPr>
        <w:t xml:space="preserve"> года</w:t>
      </w:r>
      <w:r w:rsidR="00BA293D" w:rsidRPr="00F762EE">
        <w:rPr>
          <w:sz w:val="24"/>
          <w:szCs w:val="24"/>
        </w:rPr>
        <w:t xml:space="preserve">                 </w:t>
      </w:r>
      <w:r w:rsidR="00F762EE">
        <w:rPr>
          <w:sz w:val="24"/>
          <w:szCs w:val="24"/>
        </w:rPr>
        <w:t xml:space="preserve">     </w:t>
      </w:r>
      <w:r w:rsidR="00BA293D" w:rsidRPr="00F762E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BA293D" w:rsidRDefault="00BA293D" w:rsidP="00BA293D">
      <w:pPr>
        <w:pStyle w:val="ac"/>
        <w:jc w:val="both"/>
      </w:pPr>
    </w:p>
    <w:p w:rsidR="00BA293D" w:rsidRDefault="00BA293D" w:rsidP="00BA293D">
      <w:pPr>
        <w:pStyle w:val="ac"/>
        <w:jc w:val="both"/>
      </w:pPr>
    </w:p>
    <w:p w:rsidR="00BA293D" w:rsidRPr="00BA293D" w:rsidRDefault="00BA293D" w:rsidP="00BA293D">
      <w:pPr>
        <w:pStyle w:val="ae"/>
        <w:ind w:right="4819"/>
        <w:rPr>
          <w:rFonts w:ascii="Times New Roman" w:hAnsi="Times New Roman" w:cs="Times New Roman"/>
          <w:bCs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D74FAF" w:rsidRPr="00BA293D">
        <w:rPr>
          <w:rFonts w:ascii="Times New Roman" w:hAnsi="Times New Roman" w:cs="Times New Roman"/>
          <w:bCs/>
          <w:sz w:val="24"/>
          <w:szCs w:val="24"/>
        </w:rPr>
        <w:t>о</w:t>
      </w:r>
    </w:p>
    <w:p w:rsidR="00BA293D" w:rsidRPr="00BA293D" w:rsidRDefault="00D74FAF" w:rsidP="00BA293D">
      <w:pPr>
        <w:pStyle w:val="ae"/>
        <w:ind w:right="4819"/>
        <w:rPr>
          <w:rFonts w:ascii="Times New Roman" w:hAnsi="Times New Roman" w:cs="Times New Roman"/>
          <w:bCs/>
          <w:sz w:val="24"/>
          <w:szCs w:val="24"/>
        </w:rPr>
      </w:pPr>
      <w:r w:rsidRPr="00BA293D">
        <w:rPr>
          <w:rFonts w:ascii="Times New Roman" w:hAnsi="Times New Roman" w:cs="Times New Roman"/>
          <w:bCs/>
          <w:sz w:val="24"/>
          <w:szCs w:val="24"/>
        </w:rPr>
        <w:t>согласовании и утверждении</w:t>
      </w:r>
    </w:p>
    <w:p w:rsidR="00063707" w:rsidRPr="00BA293D" w:rsidRDefault="00D74FAF" w:rsidP="00BA293D">
      <w:pPr>
        <w:pStyle w:val="ae"/>
        <w:ind w:right="4819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bCs/>
          <w:sz w:val="24"/>
          <w:szCs w:val="24"/>
        </w:rPr>
        <w:t>уставов казачьих обществ</w:t>
      </w:r>
      <w:r w:rsidR="00BA293D" w:rsidRPr="00BA2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93D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91404B" w:rsidRPr="00BA293D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DE6C53" w:rsidRPr="00BA293D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</w:p>
    <w:p w:rsidR="00AA653C" w:rsidRPr="00B32051" w:rsidRDefault="00AA653C" w:rsidP="00B32051"/>
    <w:p w:rsidR="002907B4" w:rsidRDefault="0091404B" w:rsidP="00B32051">
      <w:pPr>
        <w:jc w:val="both"/>
      </w:pPr>
      <w:r w:rsidRPr="00B32051">
        <w:tab/>
      </w:r>
    </w:p>
    <w:p w:rsidR="0091404B" w:rsidRPr="00B32051" w:rsidRDefault="002907B4" w:rsidP="00B32051">
      <w:pPr>
        <w:jc w:val="both"/>
      </w:pPr>
      <w:r>
        <w:tab/>
      </w:r>
      <w:r w:rsidR="00D74FAF" w:rsidRPr="00D74FAF">
        <w:t>В соответствии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</w:t>
      </w:r>
      <w:r w:rsidR="0091404B" w:rsidRPr="00D74FAF">
        <w:t>,</w:t>
      </w:r>
      <w:r w:rsidR="00D74FAF" w:rsidRPr="00D74FAF">
        <w:t xml:space="preserve"> руководствуясь приказом Федерального агентства по делам национальностей от 06 апреля 2020 г. № 45 «Об утверждении типового положения о согласовании и утверждении уставов казачьих обществ»,</w:t>
      </w:r>
      <w:r w:rsidR="0091404B" w:rsidRPr="00B32051">
        <w:t xml:space="preserve"> </w:t>
      </w:r>
      <w:r w:rsidR="00BA293D">
        <w:t>Совет</w:t>
      </w:r>
      <w:r w:rsidR="0091404B" w:rsidRPr="00B32051">
        <w:t xml:space="preserve"> Пудожского муниципального района</w:t>
      </w:r>
    </w:p>
    <w:p w:rsidR="00D74FAF" w:rsidRDefault="00D74FAF" w:rsidP="00B32051">
      <w:pPr>
        <w:jc w:val="center"/>
      </w:pPr>
    </w:p>
    <w:p w:rsidR="0091404B" w:rsidRPr="00B32051" w:rsidRDefault="00BA293D" w:rsidP="00B32051">
      <w:pPr>
        <w:jc w:val="center"/>
      </w:pPr>
      <w:r>
        <w:t>РЕШИЛ:</w:t>
      </w:r>
    </w:p>
    <w:p w:rsidR="0091404B" w:rsidRPr="00B32051" w:rsidRDefault="0091404B" w:rsidP="00D74FAF">
      <w:pPr>
        <w:jc w:val="both"/>
      </w:pPr>
      <w:r w:rsidRPr="00B32051">
        <w:br/>
      </w:r>
      <w:r w:rsidRPr="00B32051">
        <w:tab/>
        <w:t>1. Утвердить прилагаем</w:t>
      </w:r>
      <w:r w:rsidR="00D74FAF">
        <w:t>ое</w:t>
      </w:r>
      <w:r w:rsidRPr="00B32051">
        <w:t xml:space="preserve"> </w:t>
      </w:r>
      <w:r w:rsidR="00D74FAF" w:rsidRPr="00D74FAF">
        <w:rPr>
          <w:bCs/>
        </w:rPr>
        <w:t>Положени</w:t>
      </w:r>
      <w:r w:rsidR="002907B4">
        <w:rPr>
          <w:bCs/>
        </w:rPr>
        <w:t>е</w:t>
      </w:r>
      <w:r w:rsidR="00D74FAF" w:rsidRPr="00D74FAF">
        <w:rPr>
          <w:bCs/>
        </w:rPr>
        <w:t xml:space="preserve"> о сог</w:t>
      </w:r>
      <w:r w:rsidR="00D74FAF">
        <w:rPr>
          <w:bCs/>
        </w:rPr>
        <w:t xml:space="preserve">ласовании и утверждении уставов </w:t>
      </w:r>
      <w:r w:rsidR="00D74FAF" w:rsidRPr="00D74FAF">
        <w:rPr>
          <w:bCs/>
        </w:rPr>
        <w:t>казачьих обществ</w:t>
      </w:r>
      <w:r w:rsidR="00D74FAF">
        <w:rPr>
          <w:bCs/>
        </w:rPr>
        <w:t xml:space="preserve"> </w:t>
      </w:r>
      <w:r w:rsidR="00D74FAF" w:rsidRPr="00D74FAF">
        <w:rPr>
          <w:bCs/>
        </w:rPr>
        <w:t xml:space="preserve">на территории </w:t>
      </w:r>
      <w:r w:rsidR="00D74FAF" w:rsidRPr="00D74FAF">
        <w:t>Пудожского муниципального района</w:t>
      </w:r>
      <w:r w:rsidR="00BA293D">
        <w:t xml:space="preserve"> Республики Карелия</w:t>
      </w:r>
      <w:r w:rsidRPr="00B32051">
        <w:t>.</w:t>
      </w:r>
    </w:p>
    <w:p w:rsidR="0091404B" w:rsidRDefault="0091404B" w:rsidP="00B32051">
      <w:pPr>
        <w:jc w:val="both"/>
      </w:pPr>
      <w:r w:rsidRPr="00B32051">
        <w:tab/>
      </w:r>
      <w:r w:rsidR="00BA293D" w:rsidRPr="00E1537E">
        <w:t>2. Настоящее решение вступает в силу после его официального опубликования (обнародования).</w:t>
      </w:r>
    </w:p>
    <w:p w:rsidR="008535EA" w:rsidRPr="00B32051" w:rsidRDefault="008535EA" w:rsidP="00B32051">
      <w:pPr>
        <w:jc w:val="both"/>
      </w:pPr>
    </w:p>
    <w:p w:rsidR="0091404B" w:rsidRPr="00B32051" w:rsidRDefault="0091404B" w:rsidP="00B32051"/>
    <w:p w:rsidR="002907B4" w:rsidRDefault="00BA293D" w:rsidP="00B32051">
      <w:r>
        <w:t>Председатель Совета Пудожского</w:t>
      </w:r>
    </w:p>
    <w:p w:rsidR="00BA293D" w:rsidRDefault="00BA293D" w:rsidP="00B32051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Е.П. Гроль</w:t>
      </w:r>
    </w:p>
    <w:p w:rsidR="002907B4" w:rsidRDefault="002907B4" w:rsidP="00B32051"/>
    <w:p w:rsidR="007C236C" w:rsidRDefault="0091404B" w:rsidP="00B32051">
      <w:r w:rsidRPr="00B32051">
        <w:t>Глава Пудожского муниципального района</w:t>
      </w:r>
      <w:r w:rsidR="007C236C">
        <w:t xml:space="preserve"> –</w:t>
      </w:r>
    </w:p>
    <w:p w:rsidR="007C236C" w:rsidRDefault="007C236C" w:rsidP="00B32051">
      <w:r>
        <w:t>глава администрации Пудожского</w:t>
      </w:r>
    </w:p>
    <w:p w:rsidR="0091404B" w:rsidRPr="00B32051" w:rsidRDefault="007C236C" w:rsidP="00B32051">
      <w:r>
        <w:t>муниципального района</w:t>
      </w:r>
      <w:r>
        <w:tab/>
      </w:r>
      <w:r>
        <w:tab/>
      </w:r>
      <w:r>
        <w:tab/>
      </w:r>
      <w:r w:rsidR="0091404B" w:rsidRPr="00B32051">
        <w:tab/>
      </w:r>
      <w:r w:rsidR="00B32051">
        <w:tab/>
      </w:r>
      <w:r w:rsidR="00BA293D">
        <w:tab/>
      </w:r>
      <w:r w:rsidR="00B32051">
        <w:tab/>
      </w:r>
      <w:r>
        <w:t>А.В. Ладыгин</w:t>
      </w: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2907B4" w:rsidRDefault="002907B4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2907B4" w:rsidRDefault="002907B4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2907B4" w:rsidRDefault="002907B4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Pr="005714EA" w:rsidRDefault="0091404B" w:rsidP="005714EA">
      <w:pPr>
        <w:jc w:val="right"/>
        <w:rPr>
          <w:sz w:val="20"/>
          <w:szCs w:val="20"/>
        </w:rPr>
      </w:pPr>
      <w:r w:rsidRPr="005714EA">
        <w:rPr>
          <w:sz w:val="20"/>
          <w:szCs w:val="20"/>
        </w:rPr>
        <w:t xml:space="preserve">Приложение </w:t>
      </w:r>
    </w:p>
    <w:p w:rsidR="00BA293D" w:rsidRPr="005714EA" w:rsidRDefault="0091404B" w:rsidP="00B32051">
      <w:pPr>
        <w:jc w:val="right"/>
        <w:rPr>
          <w:sz w:val="20"/>
          <w:szCs w:val="20"/>
        </w:rPr>
      </w:pPr>
      <w:r w:rsidRPr="005714EA">
        <w:rPr>
          <w:sz w:val="20"/>
          <w:szCs w:val="20"/>
        </w:rPr>
        <w:t xml:space="preserve">к </w:t>
      </w:r>
      <w:r w:rsidR="00BA293D" w:rsidRPr="005714EA">
        <w:rPr>
          <w:sz w:val="20"/>
          <w:szCs w:val="20"/>
        </w:rPr>
        <w:t>решению Совета Пудожского</w:t>
      </w:r>
    </w:p>
    <w:p w:rsidR="0091404B" w:rsidRDefault="00BA293D" w:rsidP="00B32051">
      <w:pPr>
        <w:jc w:val="right"/>
        <w:rPr>
          <w:sz w:val="20"/>
          <w:szCs w:val="20"/>
        </w:rPr>
      </w:pPr>
      <w:r w:rsidRPr="005714EA">
        <w:rPr>
          <w:sz w:val="20"/>
          <w:szCs w:val="20"/>
        </w:rPr>
        <w:t xml:space="preserve"> муниципального района</w:t>
      </w:r>
      <w:r w:rsidR="0091404B" w:rsidRPr="005714EA">
        <w:rPr>
          <w:sz w:val="20"/>
          <w:szCs w:val="20"/>
        </w:rPr>
        <w:t xml:space="preserve"> от </w:t>
      </w:r>
      <w:r w:rsidR="005714EA">
        <w:rPr>
          <w:sz w:val="20"/>
          <w:szCs w:val="20"/>
        </w:rPr>
        <w:t>26.03.2021 г.</w:t>
      </w:r>
      <w:r w:rsidR="0091404B" w:rsidRPr="005714EA">
        <w:rPr>
          <w:sz w:val="20"/>
          <w:szCs w:val="20"/>
        </w:rPr>
        <w:t xml:space="preserve"> №</w:t>
      </w:r>
      <w:r w:rsidR="005714EA">
        <w:rPr>
          <w:sz w:val="20"/>
          <w:szCs w:val="20"/>
        </w:rPr>
        <w:t xml:space="preserve"> 181</w:t>
      </w:r>
    </w:p>
    <w:p w:rsidR="005714EA" w:rsidRPr="00882FCC" w:rsidRDefault="005714EA" w:rsidP="005714EA">
      <w:pPr>
        <w:pStyle w:val="11"/>
        <w:jc w:val="right"/>
        <w:rPr>
          <w:sz w:val="20"/>
          <w:szCs w:val="20"/>
        </w:rPr>
      </w:pPr>
      <w:r w:rsidRPr="00882FCC">
        <w:rPr>
          <w:bCs/>
          <w:color w:val="000000"/>
          <w:sz w:val="20"/>
          <w:szCs w:val="20"/>
          <w:lang w:val="en-US"/>
        </w:rPr>
        <w:t>XXIV</w:t>
      </w:r>
      <w:r w:rsidRPr="00882FCC">
        <w:rPr>
          <w:sz w:val="20"/>
          <w:szCs w:val="20"/>
        </w:rPr>
        <w:t xml:space="preserve"> заседание </w:t>
      </w:r>
      <w:r w:rsidRPr="00882FCC">
        <w:rPr>
          <w:sz w:val="20"/>
          <w:szCs w:val="20"/>
          <w:lang w:val="en-US"/>
        </w:rPr>
        <w:t>IV</w:t>
      </w:r>
      <w:r w:rsidRPr="00882FCC">
        <w:rPr>
          <w:sz w:val="20"/>
          <w:szCs w:val="20"/>
        </w:rPr>
        <w:t xml:space="preserve"> созыва </w:t>
      </w:r>
    </w:p>
    <w:p w:rsidR="002907B4" w:rsidRPr="005714EA" w:rsidRDefault="0091404B" w:rsidP="005714EA">
      <w:pPr>
        <w:jc w:val="right"/>
        <w:rPr>
          <w:bCs/>
          <w:sz w:val="20"/>
          <w:szCs w:val="20"/>
        </w:rPr>
      </w:pPr>
      <w:r w:rsidRPr="005714EA">
        <w:rPr>
          <w:sz w:val="20"/>
          <w:szCs w:val="20"/>
        </w:rPr>
        <w:t>«</w:t>
      </w:r>
      <w:r w:rsidR="002907B4" w:rsidRPr="005714EA">
        <w:rPr>
          <w:bCs/>
          <w:sz w:val="20"/>
          <w:szCs w:val="20"/>
        </w:rPr>
        <w:t>Об утверждении Положения о согласовании</w:t>
      </w:r>
    </w:p>
    <w:p w:rsidR="002907B4" w:rsidRPr="005714EA" w:rsidRDefault="002907B4" w:rsidP="002907B4">
      <w:pPr>
        <w:jc w:val="right"/>
        <w:rPr>
          <w:bCs/>
          <w:sz w:val="20"/>
          <w:szCs w:val="20"/>
        </w:rPr>
      </w:pPr>
      <w:r w:rsidRPr="005714EA">
        <w:rPr>
          <w:bCs/>
          <w:sz w:val="20"/>
          <w:szCs w:val="20"/>
        </w:rPr>
        <w:t xml:space="preserve"> и утверждении уставов казачьих обществ</w:t>
      </w:r>
    </w:p>
    <w:p w:rsidR="00DE6C53" w:rsidRPr="005714EA" w:rsidRDefault="002907B4" w:rsidP="002907B4">
      <w:pPr>
        <w:jc w:val="right"/>
        <w:rPr>
          <w:sz w:val="20"/>
          <w:szCs w:val="20"/>
        </w:rPr>
      </w:pPr>
      <w:r w:rsidRPr="005714EA">
        <w:rPr>
          <w:bCs/>
          <w:sz w:val="20"/>
          <w:szCs w:val="20"/>
        </w:rPr>
        <w:t xml:space="preserve">на территории </w:t>
      </w:r>
      <w:r w:rsidRPr="005714EA">
        <w:rPr>
          <w:sz w:val="20"/>
          <w:szCs w:val="20"/>
        </w:rPr>
        <w:t>Пудожского муниципального района</w:t>
      </w:r>
    </w:p>
    <w:p w:rsidR="0091404B" w:rsidRPr="00B32051" w:rsidRDefault="00DE6C53" w:rsidP="002907B4">
      <w:pPr>
        <w:jc w:val="right"/>
      </w:pPr>
      <w:r w:rsidRPr="005714EA">
        <w:rPr>
          <w:sz w:val="20"/>
          <w:szCs w:val="20"/>
        </w:rPr>
        <w:t>Республики Карелия</w:t>
      </w:r>
      <w:r w:rsidR="002907B4" w:rsidRPr="005714EA">
        <w:rPr>
          <w:sz w:val="20"/>
          <w:szCs w:val="20"/>
        </w:rPr>
        <w:t>»</w:t>
      </w:r>
      <w:r w:rsidR="0091404B" w:rsidRPr="00B32051">
        <w:br/>
      </w:r>
    </w:p>
    <w:p w:rsidR="002907B4" w:rsidRPr="00BA293D" w:rsidRDefault="0091404B" w:rsidP="002907B4">
      <w:pPr>
        <w:jc w:val="center"/>
        <w:rPr>
          <w:b/>
          <w:bCs/>
        </w:rPr>
      </w:pPr>
      <w:r w:rsidRPr="00B32051">
        <w:br/>
      </w:r>
      <w:r w:rsidR="002907B4" w:rsidRPr="00BA293D">
        <w:rPr>
          <w:b/>
          <w:bCs/>
        </w:rPr>
        <w:t>Положение о согласовании и утверждении уставов казачьих обществ</w:t>
      </w:r>
    </w:p>
    <w:p w:rsidR="0091404B" w:rsidRPr="00BA293D" w:rsidRDefault="002907B4" w:rsidP="002907B4">
      <w:pPr>
        <w:jc w:val="center"/>
        <w:rPr>
          <w:b/>
        </w:rPr>
      </w:pPr>
      <w:r w:rsidRPr="00BA293D">
        <w:rPr>
          <w:b/>
          <w:bCs/>
        </w:rPr>
        <w:t xml:space="preserve"> на территории </w:t>
      </w:r>
      <w:r w:rsidRPr="00BA293D">
        <w:rPr>
          <w:b/>
        </w:rPr>
        <w:t>Пудожского муниципального района</w:t>
      </w:r>
      <w:r w:rsidR="00DE6C53" w:rsidRPr="00BA293D">
        <w:rPr>
          <w:b/>
        </w:rPr>
        <w:t xml:space="preserve"> Республики Карелия</w:t>
      </w:r>
    </w:p>
    <w:p w:rsidR="00BE7E08" w:rsidRPr="00BA293D" w:rsidRDefault="0091404B" w:rsidP="00BE7E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br/>
      </w:r>
      <w:r w:rsidRPr="00BA293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E7E08" w:rsidRPr="00BA293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перечень основных документов, необходимых для согласования и утверждения уставов хуторских, станичных, городских казачьих обществ, </w:t>
      </w:r>
      <w:r w:rsidR="00A63A05" w:rsidRPr="00BA293D">
        <w:rPr>
          <w:rFonts w:ascii="Times New Roman" w:hAnsi="Times New Roman" w:cs="Times New Roman"/>
          <w:sz w:val="24"/>
          <w:szCs w:val="24"/>
        </w:rPr>
        <w:t xml:space="preserve">документов, необходимых для согласования и утверждения уставов казачьих обществ, указанных в </w:t>
      </w:r>
      <w:hyperlink r:id="rId10">
        <w:r w:rsidR="00A63A05"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3.2</w:t>
        </w:r>
      </w:hyperlink>
      <w:r w:rsidR="00A63A05" w:rsidRPr="00BA293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>
        <w:r w:rsidR="00A63A05"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3.5</w:t>
        </w:r>
      </w:hyperlink>
      <w:r w:rsidR="00A63A05" w:rsidRPr="00BA293D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  <w:bookmarkStart w:id="0" w:name="P31"/>
      <w:bookmarkEnd w:id="0"/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2. Уставы хуторских, станичных, городских казачьих обществ, создаваемых (действующих) на территориях городского, сельских поселений Пудожского муниципального района Республики Карелия,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Республики Карелия, на которой создаются (действуют) названные казачьи общества).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3. Уставы хуторских, станичных, городских казачьих обществ, создаваемых (действующих) на территориях двух и более  сельских поселений, входящих в состав Пудожского муниципального района Республики Карелия,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Республики Карелия, на которой создаются (действуют) названные казачьи общества).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4. Уставы районных (юртовых) казачьих обществ, создаваемых (действующих) на территории Пудожского муниципального района Республики Карелия, согласовываются с атаманом окружного (отдельского) казачьего общества (если окружное (отдельское) казачье общество осуществляет деятельность на территории Республики Карелия, на которой создаются (действуют) названные казачьи общества).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5. Согласование уставов казачьих обществ осуществляется после: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BA293D">
        <w:rPr>
          <w:rFonts w:ascii="Times New Roman" w:hAnsi="Times New Roman" w:cs="Times New Roman"/>
          <w:sz w:val="24"/>
          <w:szCs w:val="24"/>
        </w:rPr>
        <w:t xml:space="preserve">6.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lastRenderedPageBreak/>
        <w:t>в) устав казачьего общества в новой редакции.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BA293D">
        <w:rPr>
          <w:rFonts w:ascii="Times New Roman" w:hAnsi="Times New Roman" w:cs="Times New Roman"/>
          <w:sz w:val="24"/>
          <w:szCs w:val="24"/>
        </w:rPr>
        <w:t xml:space="preserve">7.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в) устав казачьего общества.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BA293D">
        <w:rPr>
          <w:rFonts w:ascii="Times New Roman" w:hAnsi="Times New Roman" w:cs="Times New Roman"/>
          <w:sz w:val="24"/>
          <w:szCs w:val="24"/>
        </w:rPr>
        <w:t xml:space="preserve">8.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- 4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9. Указанные в </w:t>
      </w:r>
      <w:hyperlink w:anchor="P42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BA293D">
        <w:rPr>
          <w:rFonts w:ascii="Times New Roman" w:hAnsi="Times New Roman" w:cs="Times New Roman"/>
          <w:sz w:val="24"/>
          <w:szCs w:val="24"/>
        </w:rPr>
        <w:t>6 и 7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2"/>
      <w:bookmarkEnd w:id="4"/>
      <w:r w:rsidRPr="00BA293D">
        <w:rPr>
          <w:rFonts w:ascii="Times New Roman" w:hAnsi="Times New Roman" w:cs="Times New Roman"/>
          <w:sz w:val="24"/>
          <w:szCs w:val="24"/>
        </w:rPr>
        <w:t xml:space="preserve">10.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11. По истечении срока, установленного </w:t>
      </w:r>
      <w:hyperlink w:anchor="P52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BA293D">
        <w:rPr>
          <w:rFonts w:ascii="Times New Roman" w:hAnsi="Times New Roman" w:cs="Times New Roman"/>
          <w:sz w:val="24"/>
          <w:szCs w:val="24"/>
        </w:rPr>
        <w:t>0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12.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13.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14. Основаниями для отказа в согласовании устава действующего казачьего общества являются: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2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BA293D">
        <w:rPr>
          <w:rFonts w:ascii="Times New Roman" w:hAnsi="Times New Roman" w:cs="Times New Roman"/>
          <w:sz w:val="24"/>
          <w:szCs w:val="24"/>
        </w:rPr>
        <w:t>6 настоящего положения, несоблюдение требований к их оформлению, порядку и сроку представления;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BA293D">
        <w:rPr>
          <w:rFonts w:ascii="Times New Roman" w:hAnsi="Times New Roman" w:cs="Times New Roman"/>
          <w:sz w:val="24"/>
          <w:szCs w:val="24"/>
        </w:rPr>
        <w:t>15. Основаниями для отказа в согласовании устава создаваемого казачьего общества являются: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lastRenderedPageBreak/>
        <w:t xml:space="preserve">б) непредставление или представление неполного комплекта документов, предусмотренных </w:t>
      </w:r>
      <w:hyperlink w:anchor="P46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BA293D">
        <w:rPr>
          <w:rFonts w:ascii="Times New Roman" w:hAnsi="Times New Roman" w:cs="Times New Roman"/>
          <w:sz w:val="24"/>
          <w:szCs w:val="24"/>
        </w:rPr>
        <w:t>7 настоящего положения, несоблюдение требований к их оформлению, порядку и сроку представления;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16.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42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6</w:t>
      </w:r>
      <w:r w:rsidRPr="00BA293D">
        <w:rPr>
          <w:rFonts w:ascii="Times New Roman" w:hAnsi="Times New Roman" w:cs="Times New Roman"/>
          <w:sz w:val="24"/>
          <w:szCs w:val="24"/>
        </w:rPr>
        <w:t xml:space="preserve"> и </w:t>
      </w:r>
      <w:r w:rsidR="00982DF8" w:rsidRPr="00BA293D">
        <w:rPr>
          <w:rFonts w:ascii="Times New Roman" w:hAnsi="Times New Roman" w:cs="Times New Roman"/>
          <w:sz w:val="24"/>
          <w:szCs w:val="24"/>
        </w:rPr>
        <w:t xml:space="preserve">7 </w:t>
      </w:r>
      <w:r w:rsidRPr="00BA293D">
        <w:rPr>
          <w:rFonts w:ascii="Times New Roman" w:hAnsi="Times New Roman" w:cs="Times New Roman"/>
          <w:sz w:val="24"/>
          <w:szCs w:val="24"/>
        </w:rPr>
        <w:t>настоящего положения, при условии устранения оснований, послуживших причиной для принятия указанного решения.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6</w:t>
      </w:r>
      <w:r w:rsidRPr="00BA293D">
        <w:rPr>
          <w:rFonts w:ascii="Times New Roman" w:hAnsi="Times New Roman" w:cs="Times New Roman"/>
          <w:sz w:val="24"/>
          <w:szCs w:val="24"/>
        </w:rPr>
        <w:t xml:space="preserve"> и </w:t>
      </w:r>
      <w:r w:rsidR="00982DF8" w:rsidRPr="00BA293D">
        <w:rPr>
          <w:rFonts w:ascii="Times New Roman" w:hAnsi="Times New Roman" w:cs="Times New Roman"/>
          <w:sz w:val="24"/>
          <w:szCs w:val="24"/>
        </w:rPr>
        <w:t>7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0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8</w:t>
      </w:r>
      <w:r w:rsidRPr="00BA293D">
        <w:rPr>
          <w:rFonts w:ascii="Times New Roman" w:hAnsi="Times New Roman" w:cs="Times New Roman"/>
          <w:sz w:val="24"/>
          <w:szCs w:val="24"/>
        </w:rPr>
        <w:t>- 1</w:t>
      </w:r>
      <w:r w:rsidR="00982DF8" w:rsidRPr="00BA293D">
        <w:rPr>
          <w:rFonts w:ascii="Times New Roman" w:hAnsi="Times New Roman" w:cs="Times New Roman"/>
          <w:sz w:val="24"/>
          <w:szCs w:val="24"/>
        </w:rPr>
        <w:t>5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6</w:t>
      </w:r>
      <w:r w:rsidRPr="00BA293D">
        <w:rPr>
          <w:rFonts w:ascii="Times New Roman" w:hAnsi="Times New Roman" w:cs="Times New Roman"/>
          <w:sz w:val="24"/>
          <w:szCs w:val="24"/>
        </w:rPr>
        <w:t xml:space="preserve"> и </w:t>
      </w:r>
      <w:r w:rsidR="00982DF8" w:rsidRPr="00BA293D">
        <w:rPr>
          <w:rFonts w:ascii="Times New Roman" w:hAnsi="Times New Roman" w:cs="Times New Roman"/>
          <w:sz w:val="24"/>
          <w:szCs w:val="24"/>
        </w:rPr>
        <w:t>7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67"/>
      <w:bookmarkEnd w:id="6"/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82DF8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. Уставы хуторских, станичных, городских казачьих обществ, создаваемых (действующих) на территориях городского, сельских поселений</w:t>
      </w:r>
      <w:r w:rsidR="00982DF8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Пудожского </w:t>
      </w: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Республики Карелия</w:t>
      </w:r>
      <w:r w:rsidR="00982DF8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утверждаются главами городского, сельских поселений</w:t>
      </w:r>
      <w:r w:rsidR="00982DF8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Пудожского </w:t>
      </w: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Республики Карелия. 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82DF8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Уставы хуторских, станичных, городских казачьих обществ, создаваемых (действующих) на территориях двух и более  сельских поселений, входящих в состав </w:t>
      </w:r>
      <w:r w:rsidR="00982DF8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982DF8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Карелия, утверждаются главой </w:t>
      </w:r>
      <w:r w:rsidR="00982DF8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Пудожского </w:t>
      </w: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982DF8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Карелия.</w:t>
      </w:r>
    </w:p>
    <w:p w:rsidR="00A63A05" w:rsidRPr="00BA293D" w:rsidRDefault="00982DF8" w:rsidP="00A63A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A63A05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Уставы районных (юртовых) казачьих обществ, создаваемых (действующих) на территории </w:t>
      </w:r>
      <w:r w:rsidR="00DE6C53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Пудожского</w:t>
      </w:r>
      <w:r w:rsidR="00A63A05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Республики Карелия, утверждаются главой </w:t>
      </w:r>
      <w:r w:rsidR="00DE6C53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Пудожского </w:t>
      </w:r>
      <w:r w:rsidR="00A63A05" w:rsidRPr="00BA29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Республики Карелия.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0</w:t>
      </w:r>
      <w:r w:rsidRPr="00BA293D">
        <w:rPr>
          <w:rFonts w:ascii="Times New Roman" w:hAnsi="Times New Roman" w:cs="Times New Roman"/>
          <w:sz w:val="24"/>
          <w:szCs w:val="24"/>
        </w:rPr>
        <w:t>. Уставы районных (юртовых) казачьих обществ, создаваемых (действующих) на территориях двух и более муниципальных районов, утверждаются высшим должностным лицом (руководителем высшего исполнительного органа государственной власти) Республики Карелия.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1</w:t>
      </w:r>
      <w:r w:rsidRPr="00BA293D">
        <w:rPr>
          <w:rFonts w:ascii="Times New Roman" w:hAnsi="Times New Roman" w:cs="Times New Roman"/>
          <w:sz w:val="24"/>
          <w:szCs w:val="24"/>
        </w:rPr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6"/>
      <w:bookmarkEnd w:id="7"/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2</w:t>
      </w:r>
      <w:r w:rsidRPr="00BA293D">
        <w:rPr>
          <w:rFonts w:ascii="Times New Roman" w:hAnsi="Times New Roman" w:cs="Times New Roman"/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BA293D">
        <w:rPr>
          <w:rFonts w:ascii="Times New Roman" w:hAnsi="Times New Roman" w:cs="Times New Roman"/>
          <w:sz w:val="24"/>
          <w:szCs w:val="24"/>
        </w:rPr>
        <w:t>1</w:t>
      </w:r>
      <w:r w:rsidR="00982DF8" w:rsidRPr="00BA293D">
        <w:rPr>
          <w:rFonts w:ascii="Times New Roman" w:hAnsi="Times New Roman" w:cs="Times New Roman"/>
          <w:sz w:val="24"/>
          <w:szCs w:val="24"/>
        </w:rPr>
        <w:t>7</w:t>
      </w:r>
      <w:r w:rsidRPr="00BA293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0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20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9.1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>-</w:t>
      </w:r>
      <w:hyperlink w:anchor="P3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4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1"/>
      <w:bookmarkEnd w:id="8"/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3</w:t>
      </w:r>
      <w:r w:rsidRPr="00BA293D">
        <w:rPr>
          <w:rFonts w:ascii="Times New Roman" w:hAnsi="Times New Roman" w:cs="Times New Roman"/>
          <w:sz w:val="24"/>
          <w:szCs w:val="24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7</w:t>
      </w:r>
      <w:r w:rsidRPr="00BA293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0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</w:t>
      </w:r>
      <w:r w:rsidRPr="00BA293D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Гражданским </w:t>
      </w:r>
      <w:hyperlink r:id="rId22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- 4 настоящего положения;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6"/>
      <w:bookmarkEnd w:id="9"/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4</w:t>
      </w:r>
      <w:r w:rsidRPr="00BA293D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w:anchor="P76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2</w:t>
      </w:r>
      <w:r w:rsidRPr="00BA293D">
        <w:rPr>
          <w:rFonts w:ascii="Times New Roman" w:hAnsi="Times New Roman" w:cs="Times New Roman"/>
          <w:sz w:val="24"/>
          <w:szCs w:val="24"/>
        </w:rPr>
        <w:t xml:space="preserve"> и 2</w:t>
      </w:r>
      <w:r w:rsidR="00982DF8" w:rsidRPr="00BA293D">
        <w:rPr>
          <w:rFonts w:ascii="Times New Roman" w:hAnsi="Times New Roman" w:cs="Times New Roman"/>
          <w:sz w:val="24"/>
          <w:szCs w:val="24"/>
        </w:rPr>
        <w:t>3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"/>
      <w:bookmarkEnd w:id="10"/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5</w:t>
      </w:r>
      <w:r w:rsidRPr="00BA293D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hyperlink w:anchor="P67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7</w:t>
      </w:r>
      <w:r w:rsidRPr="00BA293D">
        <w:rPr>
          <w:rFonts w:ascii="Times New Roman" w:hAnsi="Times New Roman" w:cs="Times New Roman"/>
          <w:sz w:val="24"/>
          <w:szCs w:val="24"/>
        </w:rPr>
        <w:t>- 2</w:t>
      </w:r>
      <w:r w:rsidR="00982DF8" w:rsidRPr="00BA293D">
        <w:rPr>
          <w:rFonts w:ascii="Times New Roman" w:hAnsi="Times New Roman" w:cs="Times New Roman"/>
          <w:sz w:val="24"/>
          <w:szCs w:val="24"/>
        </w:rPr>
        <w:t>0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30 календарных дней со дня поступления указанных документов.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8"/>
      <w:bookmarkEnd w:id="11"/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6</w:t>
      </w:r>
      <w:r w:rsidRPr="00BA293D">
        <w:rPr>
          <w:rFonts w:ascii="Times New Roman" w:hAnsi="Times New Roman" w:cs="Times New Roman"/>
          <w:sz w:val="24"/>
          <w:szCs w:val="24"/>
        </w:rPr>
        <w:t xml:space="preserve">. По истечении срока, указанного в </w:t>
      </w:r>
      <w:hyperlink w:anchor="P87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пункте 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5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7</w:t>
      </w:r>
      <w:r w:rsidRPr="00BA293D">
        <w:rPr>
          <w:rFonts w:ascii="Times New Roman" w:hAnsi="Times New Roman" w:cs="Times New Roman"/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8</w:t>
      </w:r>
      <w:r w:rsidRPr="00BA293D">
        <w:rPr>
          <w:rFonts w:ascii="Times New Roman" w:hAnsi="Times New Roman" w:cs="Times New Roman"/>
          <w:sz w:val="24"/>
          <w:szCs w:val="24"/>
        </w:rPr>
        <w:t xml:space="preserve">. Утверждение устава казачьего общества оформляется правовым актом должностного лица, названного в </w:t>
      </w:r>
      <w:hyperlink w:anchor="P67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7</w:t>
      </w:r>
      <w:r w:rsidRPr="00BA293D">
        <w:rPr>
          <w:rFonts w:ascii="Times New Roman" w:hAnsi="Times New Roman" w:cs="Times New Roman"/>
          <w:sz w:val="24"/>
          <w:szCs w:val="24"/>
        </w:rPr>
        <w:t xml:space="preserve"> - 2</w:t>
      </w:r>
      <w:r w:rsidR="00982DF8" w:rsidRPr="00BA293D">
        <w:rPr>
          <w:rFonts w:ascii="Times New Roman" w:hAnsi="Times New Roman" w:cs="Times New Roman"/>
          <w:sz w:val="24"/>
          <w:szCs w:val="24"/>
        </w:rPr>
        <w:t>0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BA293D">
        <w:rPr>
          <w:rFonts w:ascii="Times New Roman" w:hAnsi="Times New Roman" w:cs="Times New Roman"/>
          <w:sz w:val="24"/>
          <w:szCs w:val="24"/>
        </w:rPr>
        <w:t>2</w:t>
      </w:r>
      <w:r w:rsidR="00982DF8" w:rsidRPr="00BA293D">
        <w:rPr>
          <w:rFonts w:ascii="Times New Roman" w:hAnsi="Times New Roman" w:cs="Times New Roman"/>
          <w:sz w:val="24"/>
          <w:szCs w:val="24"/>
        </w:rPr>
        <w:t>6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A05" w:rsidRPr="00BA293D" w:rsidRDefault="00982DF8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29</w:t>
      </w:r>
      <w:r w:rsidR="00A63A05" w:rsidRPr="00BA293D">
        <w:rPr>
          <w:rFonts w:ascii="Times New Roman" w:hAnsi="Times New Roman" w:cs="Times New Roman"/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3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- 4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3</w:t>
      </w:r>
      <w:r w:rsidR="00982DF8" w:rsidRPr="00BA293D">
        <w:rPr>
          <w:rFonts w:ascii="Times New Roman" w:hAnsi="Times New Roman" w:cs="Times New Roman"/>
          <w:sz w:val="24"/>
          <w:szCs w:val="24"/>
        </w:rPr>
        <w:t>0</w:t>
      </w:r>
      <w:r w:rsidRPr="00BA293D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3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lastRenderedPageBreak/>
        <w:t xml:space="preserve">б) непредставление или представление неполного комплекта документов, предусмотренных </w:t>
      </w:r>
      <w:hyperlink w:anchor="P76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пунктом 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2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1"/>
      <w:bookmarkEnd w:id="12"/>
      <w:r w:rsidRPr="00BA293D">
        <w:rPr>
          <w:rFonts w:ascii="Times New Roman" w:hAnsi="Times New Roman" w:cs="Times New Roman"/>
          <w:sz w:val="24"/>
          <w:szCs w:val="24"/>
        </w:rPr>
        <w:t>3</w:t>
      </w:r>
      <w:r w:rsidR="00982DF8" w:rsidRPr="00BA293D">
        <w:rPr>
          <w:rFonts w:ascii="Times New Roman" w:hAnsi="Times New Roman" w:cs="Times New Roman"/>
          <w:sz w:val="24"/>
          <w:szCs w:val="24"/>
        </w:rPr>
        <w:t>1</w:t>
      </w:r>
      <w:r w:rsidRPr="00BA293D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4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A293D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81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пунктом 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3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3</w:t>
      </w:r>
      <w:r w:rsidR="00982DF8" w:rsidRPr="00BA293D">
        <w:rPr>
          <w:rFonts w:ascii="Times New Roman" w:hAnsi="Times New Roman" w:cs="Times New Roman"/>
          <w:sz w:val="24"/>
          <w:szCs w:val="24"/>
        </w:rPr>
        <w:t>2</w:t>
      </w:r>
      <w:r w:rsidRPr="00BA293D">
        <w:rPr>
          <w:rFonts w:ascii="Times New Roman" w:hAnsi="Times New Roman" w:cs="Times New Roman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7</w:t>
      </w:r>
      <w:r w:rsidRPr="00BA293D">
        <w:rPr>
          <w:rFonts w:ascii="Times New Roman" w:hAnsi="Times New Roman" w:cs="Times New Roman"/>
          <w:sz w:val="24"/>
          <w:szCs w:val="24"/>
        </w:rPr>
        <w:t xml:space="preserve"> - 2</w:t>
      </w:r>
      <w:r w:rsidR="00982DF8" w:rsidRPr="00BA293D">
        <w:rPr>
          <w:rFonts w:ascii="Times New Roman" w:hAnsi="Times New Roman" w:cs="Times New Roman"/>
          <w:sz w:val="24"/>
          <w:szCs w:val="24"/>
        </w:rPr>
        <w:t>0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об утверждении устава казачьего общества и документов, предусмотренных </w:t>
      </w:r>
      <w:hyperlink w:anchor="P76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пунктами 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2</w:t>
      </w:r>
      <w:r w:rsidRPr="00BA293D">
        <w:rPr>
          <w:rFonts w:ascii="Times New Roman" w:hAnsi="Times New Roman" w:cs="Times New Roman"/>
          <w:sz w:val="24"/>
          <w:szCs w:val="24"/>
        </w:rPr>
        <w:t xml:space="preserve"> и 2</w:t>
      </w:r>
      <w:r w:rsidR="00982DF8" w:rsidRPr="00BA293D">
        <w:rPr>
          <w:rFonts w:ascii="Times New Roman" w:hAnsi="Times New Roman" w:cs="Times New Roman"/>
          <w:sz w:val="24"/>
          <w:szCs w:val="24"/>
        </w:rPr>
        <w:t>3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пунктами 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2</w:t>
      </w:r>
      <w:r w:rsidRPr="00BA293D">
        <w:rPr>
          <w:rFonts w:ascii="Times New Roman" w:hAnsi="Times New Roman" w:cs="Times New Roman"/>
          <w:sz w:val="24"/>
          <w:szCs w:val="24"/>
        </w:rPr>
        <w:t xml:space="preserve"> и 2</w:t>
      </w:r>
      <w:r w:rsidR="00982DF8" w:rsidRPr="00BA293D">
        <w:rPr>
          <w:rFonts w:ascii="Times New Roman" w:hAnsi="Times New Roman" w:cs="Times New Roman"/>
          <w:sz w:val="24"/>
          <w:szCs w:val="24"/>
        </w:rPr>
        <w:t>3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86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пунктами 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4</w:t>
      </w:r>
      <w:r w:rsidRPr="00BA293D">
        <w:rPr>
          <w:rFonts w:ascii="Times New Roman" w:hAnsi="Times New Roman" w:cs="Times New Roman"/>
          <w:sz w:val="24"/>
          <w:szCs w:val="24"/>
        </w:rPr>
        <w:t xml:space="preserve"> - 3</w:t>
      </w:r>
      <w:r w:rsidR="00982DF8" w:rsidRPr="00BA293D">
        <w:rPr>
          <w:rFonts w:ascii="Times New Roman" w:hAnsi="Times New Roman" w:cs="Times New Roman"/>
          <w:sz w:val="24"/>
          <w:szCs w:val="24"/>
        </w:rPr>
        <w:t>1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A05" w:rsidRPr="00BA293D" w:rsidRDefault="00A63A05" w:rsidP="00A63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>
        <w:r w:rsidRPr="00BA293D">
          <w:rPr>
            <w:rStyle w:val="ListLabel1"/>
            <w:rFonts w:ascii="Times New Roman" w:hAnsi="Times New Roman" w:cs="Times New Roman"/>
            <w:sz w:val="24"/>
            <w:szCs w:val="24"/>
          </w:rPr>
          <w:t>пунктами 2</w:t>
        </w:r>
      </w:hyperlink>
      <w:r w:rsidR="00982DF8" w:rsidRPr="00BA293D">
        <w:rPr>
          <w:rFonts w:ascii="Times New Roman" w:hAnsi="Times New Roman" w:cs="Times New Roman"/>
          <w:sz w:val="24"/>
          <w:szCs w:val="24"/>
        </w:rPr>
        <w:t>2</w:t>
      </w:r>
      <w:r w:rsidRPr="00BA293D">
        <w:rPr>
          <w:rFonts w:ascii="Times New Roman" w:hAnsi="Times New Roman" w:cs="Times New Roman"/>
          <w:sz w:val="24"/>
          <w:szCs w:val="24"/>
        </w:rPr>
        <w:t xml:space="preserve"> и 2</w:t>
      </w:r>
      <w:r w:rsidR="00982DF8" w:rsidRPr="00BA293D">
        <w:rPr>
          <w:rFonts w:ascii="Times New Roman" w:hAnsi="Times New Roman" w:cs="Times New Roman"/>
          <w:sz w:val="24"/>
          <w:szCs w:val="24"/>
        </w:rPr>
        <w:t>3</w:t>
      </w:r>
      <w:r w:rsidRPr="00BA293D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A63A05" w:rsidRPr="00BA293D" w:rsidRDefault="00A63A05" w:rsidP="00A63A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A05" w:rsidRDefault="00A63A05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293D" w:rsidRPr="00BA293D" w:rsidRDefault="00BA293D" w:rsidP="00A63A0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714EA" w:rsidRDefault="005714EA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_Hlk57368972"/>
    </w:p>
    <w:p w:rsidR="005714EA" w:rsidRDefault="005714EA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14EA" w:rsidRPr="005714EA" w:rsidRDefault="005714EA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14EA" w:rsidRPr="005714EA" w:rsidRDefault="005714EA" w:rsidP="005714EA">
      <w:pPr>
        <w:jc w:val="right"/>
        <w:rPr>
          <w:sz w:val="20"/>
          <w:szCs w:val="20"/>
        </w:rPr>
      </w:pPr>
      <w:r w:rsidRPr="005714EA">
        <w:rPr>
          <w:sz w:val="20"/>
          <w:szCs w:val="20"/>
        </w:rPr>
        <w:t xml:space="preserve">Приложение </w:t>
      </w:r>
    </w:p>
    <w:p w:rsidR="005714EA" w:rsidRPr="005714EA" w:rsidRDefault="005714EA" w:rsidP="005714EA">
      <w:pPr>
        <w:jc w:val="right"/>
        <w:rPr>
          <w:sz w:val="20"/>
          <w:szCs w:val="20"/>
        </w:rPr>
      </w:pPr>
      <w:r w:rsidRPr="005714EA">
        <w:rPr>
          <w:sz w:val="20"/>
          <w:szCs w:val="20"/>
        </w:rPr>
        <w:t>к решению Совета Пудожского</w:t>
      </w:r>
    </w:p>
    <w:p w:rsidR="005714EA" w:rsidRPr="005714EA" w:rsidRDefault="005714EA" w:rsidP="005714EA">
      <w:pPr>
        <w:jc w:val="right"/>
        <w:rPr>
          <w:sz w:val="20"/>
          <w:szCs w:val="20"/>
        </w:rPr>
      </w:pPr>
      <w:r w:rsidRPr="005714EA">
        <w:rPr>
          <w:sz w:val="20"/>
          <w:szCs w:val="20"/>
        </w:rPr>
        <w:t xml:space="preserve"> муниципального района от 26.03.2021 г. № 181</w:t>
      </w:r>
    </w:p>
    <w:p w:rsidR="005714EA" w:rsidRPr="005714EA" w:rsidRDefault="005714EA" w:rsidP="005714EA">
      <w:pPr>
        <w:pStyle w:val="11"/>
        <w:jc w:val="right"/>
        <w:rPr>
          <w:sz w:val="20"/>
          <w:szCs w:val="20"/>
        </w:rPr>
      </w:pPr>
      <w:r w:rsidRPr="005714EA">
        <w:rPr>
          <w:bCs/>
          <w:color w:val="000000"/>
          <w:sz w:val="20"/>
          <w:szCs w:val="20"/>
          <w:lang w:val="en-US"/>
        </w:rPr>
        <w:t>XXIV</w:t>
      </w:r>
      <w:r w:rsidRPr="005714EA">
        <w:rPr>
          <w:sz w:val="20"/>
          <w:szCs w:val="20"/>
        </w:rPr>
        <w:t xml:space="preserve"> заседание </w:t>
      </w:r>
      <w:r w:rsidRPr="005714EA">
        <w:rPr>
          <w:sz w:val="20"/>
          <w:szCs w:val="20"/>
          <w:lang w:val="en-US"/>
        </w:rPr>
        <w:t>IV</w:t>
      </w:r>
      <w:r w:rsidRPr="005714EA">
        <w:rPr>
          <w:sz w:val="20"/>
          <w:szCs w:val="20"/>
        </w:rPr>
        <w:t xml:space="preserve"> созыва </w:t>
      </w:r>
    </w:p>
    <w:p w:rsidR="005714EA" w:rsidRPr="005714EA" w:rsidRDefault="005714EA" w:rsidP="005714EA">
      <w:pPr>
        <w:jc w:val="right"/>
        <w:rPr>
          <w:bCs/>
          <w:sz w:val="20"/>
          <w:szCs w:val="20"/>
        </w:rPr>
      </w:pPr>
      <w:r w:rsidRPr="005714EA">
        <w:rPr>
          <w:sz w:val="20"/>
          <w:szCs w:val="20"/>
        </w:rPr>
        <w:t>«</w:t>
      </w:r>
      <w:r w:rsidRPr="005714EA">
        <w:rPr>
          <w:bCs/>
          <w:sz w:val="20"/>
          <w:szCs w:val="20"/>
        </w:rPr>
        <w:t>Об утверждении Положения о согласовании</w:t>
      </w:r>
    </w:p>
    <w:p w:rsidR="005714EA" w:rsidRPr="005714EA" w:rsidRDefault="005714EA" w:rsidP="005714EA">
      <w:pPr>
        <w:jc w:val="right"/>
        <w:rPr>
          <w:bCs/>
          <w:sz w:val="20"/>
          <w:szCs w:val="20"/>
        </w:rPr>
      </w:pPr>
      <w:r w:rsidRPr="005714EA">
        <w:rPr>
          <w:bCs/>
          <w:sz w:val="20"/>
          <w:szCs w:val="20"/>
        </w:rPr>
        <w:t xml:space="preserve"> и утверждении уставов казачьих обществ</w:t>
      </w:r>
    </w:p>
    <w:p w:rsidR="005714EA" w:rsidRPr="005714EA" w:rsidRDefault="005714EA" w:rsidP="005714EA">
      <w:pPr>
        <w:jc w:val="right"/>
        <w:rPr>
          <w:sz w:val="20"/>
          <w:szCs w:val="20"/>
        </w:rPr>
      </w:pPr>
      <w:r w:rsidRPr="005714EA">
        <w:rPr>
          <w:bCs/>
          <w:sz w:val="20"/>
          <w:szCs w:val="20"/>
        </w:rPr>
        <w:t xml:space="preserve">на территории </w:t>
      </w:r>
      <w:r w:rsidRPr="005714EA">
        <w:rPr>
          <w:sz w:val="20"/>
          <w:szCs w:val="20"/>
        </w:rPr>
        <w:t>Пудожского муниципального района</w:t>
      </w:r>
    </w:p>
    <w:p w:rsidR="00A63A05" w:rsidRPr="005714EA" w:rsidRDefault="005714EA" w:rsidP="005714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14EA">
        <w:rPr>
          <w:rFonts w:ascii="Times New Roman" w:hAnsi="Times New Roman" w:cs="Times New Roman"/>
        </w:rPr>
        <w:t>Республики Карелия»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ОБРАЗЕЦ</w:t>
      </w:r>
    </w:p>
    <w:p w:rsidR="00A63A05" w:rsidRPr="00BA293D" w:rsidRDefault="00A63A05" w:rsidP="00A63A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УТВЕРЖДЕН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__________________</w:t>
      </w:r>
    </w:p>
    <w:p w:rsidR="00A63A05" w:rsidRPr="00BA293D" w:rsidRDefault="00A63A05" w:rsidP="00A63A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(правовой акт)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от _______ № _____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СОГЛАСОВАН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____________________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3A05" w:rsidRPr="00BA293D" w:rsidRDefault="00A63A05" w:rsidP="00BA29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293D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(ФИО) 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письмо от ________ № ______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СОГЛАСОВАН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____________________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3A05" w:rsidRPr="00BA293D" w:rsidRDefault="00A63A05" w:rsidP="00BA29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293D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(ФИО) 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письмо от ________ № ______</w:t>
      </w: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3A05" w:rsidRPr="00BA293D" w:rsidRDefault="00A63A05" w:rsidP="00A63A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УСТАВ</w:t>
      </w:r>
    </w:p>
    <w:p w:rsidR="00A63A05" w:rsidRPr="00BA293D" w:rsidRDefault="00A63A05" w:rsidP="00A63A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63A05" w:rsidRPr="00BA293D" w:rsidRDefault="00A63A05" w:rsidP="00A63A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293D">
        <w:rPr>
          <w:rFonts w:ascii="Times New Roman" w:hAnsi="Times New Roman" w:cs="Times New Roman"/>
          <w:sz w:val="24"/>
          <w:szCs w:val="24"/>
        </w:rPr>
        <w:t>(полное наименование казачьего общества)</w:t>
      </w:r>
    </w:p>
    <w:p w:rsidR="00A63A05" w:rsidRPr="00BA293D" w:rsidRDefault="00A63A05" w:rsidP="00A63A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63A05" w:rsidRPr="00BA293D" w:rsidRDefault="00A63A05" w:rsidP="00A63A0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293D">
        <w:rPr>
          <w:rFonts w:ascii="Times New Roman" w:hAnsi="Times New Roman" w:cs="Times New Roman"/>
          <w:sz w:val="24"/>
          <w:szCs w:val="24"/>
        </w:rPr>
        <w:t>20 ___ год</w:t>
      </w:r>
      <w:bookmarkStart w:id="14" w:name="P118"/>
      <w:bookmarkEnd w:id="13"/>
      <w:bookmarkEnd w:id="14"/>
    </w:p>
    <w:p w:rsidR="00587DDD" w:rsidRPr="00BA293D" w:rsidRDefault="00587DDD" w:rsidP="00A63A0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sectPr w:rsidR="00587DDD" w:rsidRPr="00BA293D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F8" w:rsidRDefault="004216F8" w:rsidP="00AC3BD4">
      <w:r>
        <w:separator/>
      </w:r>
    </w:p>
  </w:endnote>
  <w:endnote w:type="continuationSeparator" w:id="1">
    <w:p w:rsidR="004216F8" w:rsidRDefault="004216F8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F8" w:rsidRDefault="004216F8" w:rsidP="00AC3BD4">
      <w:r>
        <w:separator/>
      </w:r>
    </w:p>
  </w:footnote>
  <w:footnote w:type="continuationSeparator" w:id="1">
    <w:p w:rsidR="004216F8" w:rsidRDefault="004216F8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34D86"/>
    <w:rsid w:val="000423A7"/>
    <w:rsid w:val="00057716"/>
    <w:rsid w:val="0006039A"/>
    <w:rsid w:val="00061C19"/>
    <w:rsid w:val="00063707"/>
    <w:rsid w:val="000934D7"/>
    <w:rsid w:val="000A3BF4"/>
    <w:rsid w:val="000B17E8"/>
    <w:rsid w:val="000B3ABF"/>
    <w:rsid w:val="000D6B00"/>
    <w:rsid w:val="000D6DCB"/>
    <w:rsid w:val="000E0F3E"/>
    <w:rsid w:val="000F167F"/>
    <w:rsid w:val="000F508D"/>
    <w:rsid w:val="00101558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E652F"/>
    <w:rsid w:val="001F1720"/>
    <w:rsid w:val="001F63B4"/>
    <w:rsid w:val="001F7D32"/>
    <w:rsid w:val="002043E3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668A4"/>
    <w:rsid w:val="00282DDB"/>
    <w:rsid w:val="00286404"/>
    <w:rsid w:val="00287931"/>
    <w:rsid w:val="002907B4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05A3"/>
    <w:rsid w:val="00323C34"/>
    <w:rsid w:val="00342E76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B7EE9"/>
    <w:rsid w:val="003D4A64"/>
    <w:rsid w:val="003D4FC7"/>
    <w:rsid w:val="004054D8"/>
    <w:rsid w:val="0041235D"/>
    <w:rsid w:val="00417C67"/>
    <w:rsid w:val="004216F8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8601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71342"/>
    <w:rsid w:val="005714EA"/>
    <w:rsid w:val="00576537"/>
    <w:rsid w:val="00580922"/>
    <w:rsid w:val="00587DDD"/>
    <w:rsid w:val="005904D4"/>
    <w:rsid w:val="005B5019"/>
    <w:rsid w:val="005D4474"/>
    <w:rsid w:val="005E4DD0"/>
    <w:rsid w:val="005F0A63"/>
    <w:rsid w:val="00603D1B"/>
    <w:rsid w:val="00605DA4"/>
    <w:rsid w:val="00616982"/>
    <w:rsid w:val="00625C9E"/>
    <w:rsid w:val="00625F5E"/>
    <w:rsid w:val="0063365B"/>
    <w:rsid w:val="00635425"/>
    <w:rsid w:val="00637CF8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10C3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A19E3"/>
    <w:rsid w:val="007A6359"/>
    <w:rsid w:val="007C236C"/>
    <w:rsid w:val="007D2177"/>
    <w:rsid w:val="007F2C93"/>
    <w:rsid w:val="008031E6"/>
    <w:rsid w:val="00813626"/>
    <w:rsid w:val="00815AC1"/>
    <w:rsid w:val="00823641"/>
    <w:rsid w:val="008256CF"/>
    <w:rsid w:val="008272B6"/>
    <w:rsid w:val="00831767"/>
    <w:rsid w:val="00835BA6"/>
    <w:rsid w:val="00847CEE"/>
    <w:rsid w:val="0085291B"/>
    <w:rsid w:val="008535EA"/>
    <w:rsid w:val="008557DF"/>
    <w:rsid w:val="00856EB8"/>
    <w:rsid w:val="00857D44"/>
    <w:rsid w:val="00861316"/>
    <w:rsid w:val="008623F3"/>
    <w:rsid w:val="00872994"/>
    <w:rsid w:val="00873A0B"/>
    <w:rsid w:val="008816B0"/>
    <w:rsid w:val="008842E2"/>
    <w:rsid w:val="00886255"/>
    <w:rsid w:val="00890AE6"/>
    <w:rsid w:val="0089350E"/>
    <w:rsid w:val="008A361D"/>
    <w:rsid w:val="008A3D4A"/>
    <w:rsid w:val="008D01F3"/>
    <w:rsid w:val="008D7DA6"/>
    <w:rsid w:val="008F7751"/>
    <w:rsid w:val="0091404B"/>
    <w:rsid w:val="009240C4"/>
    <w:rsid w:val="009307E8"/>
    <w:rsid w:val="0093171F"/>
    <w:rsid w:val="00944041"/>
    <w:rsid w:val="00954316"/>
    <w:rsid w:val="00961694"/>
    <w:rsid w:val="0096193E"/>
    <w:rsid w:val="00974B8A"/>
    <w:rsid w:val="0098289E"/>
    <w:rsid w:val="00982DF8"/>
    <w:rsid w:val="009849B0"/>
    <w:rsid w:val="00990AD7"/>
    <w:rsid w:val="009973FD"/>
    <w:rsid w:val="009A725C"/>
    <w:rsid w:val="009B668C"/>
    <w:rsid w:val="009C73B7"/>
    <w:rsid w:val="009C7C88"/>
    <w:rsid w:val="009E3D01"/>
    <w:rsid w:val="009F5582"/>
    <w:rsid w:val="00A02268"/>
    <w:rsid w:val="00A02E2B"/>
    <w:rsid w:val="00A10F0D"/>
    <w:rsid w:val="00A16830"/>
    <w:rsid w:val="00A508BA"/>
    <w:rsid w:val="00A627D3"/>
    <w:rsid w:val="00A633BB"/>
    <w:rsid w:val="00A63A05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41BC"/>
    <w:rsid w:val="00AE72B6"/>
    <w:rsid w:val="00B11111"/>
    <w:rsid w:val="00B26CD2"/>
    <w:rsid w:val="00B32051"/>
    <w:rsid w:val="00B324C9"/>
    <w:rsid w:val="00B33F7B"/>
    <w:rsid w:val="00B35B61"/>
    <w:rsid w:val="00B367F4"/>
    <w:rsid w:val="00B36D6B"/>
    <w:rsid w:val="00B41A9A"/>
    <w:rsid w:val="00B6708D"/>
    <w:rsid w:val="00B77ED7"/>
    <w:rsid w:val="00B847AE"/>
    <w:rsid w:val="00B9329F"/>
    <w:rsid w:val="00B97A3C"/>
    <w:rsid w:val="00BA0224"/>
    <w:rsid w:val="00BA0674"/>
    <w:rsid w:val="00BA293D"/>
    <w:rsid w:val="00BA5FEC"/>
    <w:rsid w:val="00BE76BB"/>
    <w:rsid w:val="00BE7E08"/>
    <w:rsid w:val="00BF0AD8"/>
    <w:rsid w:val="00C01F2D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5B3"/>
    <w:rsid w:val="00CA4DF1"/>
    <w:rsid w:val="00CA610A"/>
    <w:rsid w:val="00CB0DE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4FAF"/>
    <w:rsid w:val="00D77844"/>
    <w:rsid w:val="00D921A8"/>
    <w:rsid w:val="00D946A5"/>
    <w:rsid w:val="00D96407"/>
    <w:rsid w:val="00DA1025"/>
    <w:rsid w:val="00DA2B21"/>
    <w:rsid w:val="00DB442E"/>
    <w:rsid w:val="00DC5B25"/>
    <w:rsid w:val="00DD1F39"/>
    <w:rsid w:val="00DD7EC7"/>
    <w:rsid w:val="00DE01FA"/>
    <w:rsid w:val="00DE5F92"/>
    <w:rsid w:val="00DE6C53"/>
    <w:rsid w:val="00E01438"/>
    <w:rsid w:val="00E03E04"/>
    <w:rsid w:val="00E12764"/>
    <w:rsid w:val="00E3184A"/>
    <w:rsid w:val="00E33701"/>
    <w:rsid w:val="00E417D8"/>
    <w:rsid w:val="00E5118A"/>
    <w:rsid w:val="00E613DF"/>
    <w:rsid w:val="00E87EE4"/>
    <w:rsid w:val="00EA271F"/>
    <w:rsid w:val="00EA47F0"/>
    <w:rsid w:val="00EB011B"/>
    <w:rsid w:val="00EB729D"/>
    <w:rsid w:val="00EC2226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762EE"/>
    <w:rsid w:val="00F8287B"/>
    <w:rsid w:val="00F91EA6"/>
    <w:rsid w:val="00F94510"/>
    <w:rsid w:val="00F96735"/>
    <w:rsid w:val="00FA23F3"/>
    <w:rsid w:val="00FA7CAF"/>
    <w:rsid w:val="00FB59B4"/>
    <w:rsid w:val="00FC57D4"/>
    <w:rsid w:val="00FF0149"/>
    <w:rsid w:val="00FF250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qFormat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character" w:customStyle="1" w:styleId="ListLabel1">
    <w:name w:val="ListLabel 1"/>
    <w:qFormat/>
    <w:rsid w:val="00D74FAF"/>
    <w:rPr>
      <w:color w:val="0000FF"/>
    </w:rPr>
  </w:style>
  <w:style w:type="paragraph" w:styleId="ac">
    <w:name w:val="Title"/>
    <w:basedOn w:val="a"/>
    <w:link w:val="ad"/>
    <w:qFormat/>
    <w:rsid w:val="00BA293D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BA293D"/>
    <w:rPr>
      <w:sz w:val="28"/>
    </w:rPr>
  </w:style>
  <w:style w:type="paragraph" w:styleId="ae">
    <w:name w:val="No Spacing"/>
    <w:uiPriority w:val="1"/>
    <w:qFormat/>
    <w:rsid w:val="00BA293D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5714EA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8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0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24" Type="http://schemas.openxmlformats.org/officeDocument/2006/relationships/hyperlink" Target="consultantplus://offline/ref=235F6CBEA97F99FECE88A3A0D7B93090947BDCCB2BFF162026EBB8089A982AF6FFE1957F9D06ACD5D5B4F39F2Az0X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3" Type="http://schemas.openxmlformats.org/officeDocument/2006/relationships/hyperlink" Target="consultantplus://offline/ref=235F6CBEA97F99FECE88A3A0D7B93090947BDCCB2BFF162026EBB8089A982AF6FFE1957F9D06ACD5D5B4F39F2Az0X6H" TargetMode="External"/><Relationship Id="rId10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9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2" Type="http://schemas.openxmlformats.org/officeDocument/2006/relationships/hyperlink" Target="consultantplus://offline/ref=235F6CBEA97F99FECE88A3A0D7B93090947BDCCB2BFF162026EBB8089A982AF6FFE1957F9D06ACD5D5B4F39F2Az0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2290-3706-4276-8EC1-408BE9C3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22182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Специалист</cp:lastModifiedBy>
  <cp:revision>30</cp:revision>
  <cp:lastPrinted>2021-03-29T10:42:00Z</cp:lastPrinted>
  <dcterms:created xsi:type="dcterms:W3CDTF">2019-06-18T06:28:00Z</dcterms:created>
  <dcterms:modified xsi:type="dcterms:W3CDTF">2021-03-29T10:42:00Z</dcterms:modified>
</cp:coreProperties>
</file>