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58060719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DA7FF0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Pr="00FC5CDA" w:rsidRDefault="00DA7FF0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DA7FF0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DE22F8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04.08.2020</w:t>
                  </w:r>
                </w:p>
              </w:txbxContent>
            </v:textbox>
          </v:rect>
        </w:pict>
      </w:r>
      <w:r w:rsidRPr="00DA7FF0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A7FF0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DA7FF0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A7FF0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</w:t>
      </w:r>
      <w:r w:rsidR="008114BC">
        <w:rPr>
          <w:sz w:val="28"/>
          <w:szCs w:val="28"/>
        </w:rPr>
        <w:t xml:space="preserve">                                  </w:t>
      </w:r>
      <w:r w:rsidR="00FC5CDA">
        <w:rPr>
          <w:sz w:val="28"/>
          <w:szCs w:val="28"/>
        </w:rPr>
        <w:t xml:space="preserve">№ </w:t>
      </w:r>
      <w:r w:rsidR="0041235D">
        <w:rPr>
          <w:sz w:val="28"/>
          <w:szCs w:val="28"/>
        </w:rPr>
        <w:t xml:space="preserve"> </w:t>
      </w:r>
      <w:r w:rsidR="00DE22F8">
        <w:rPr>
          <w:sz w:val="28"/>
          <w:szCs w:val="28"/>
        </w:rPr>
        <w:t>589-П</w:t>
      </w:r>
    </w:p>
    <w:p w:rsidR="0041235D" w:rsidRDefault="0041235D" w:rsidP="0041235D">
      <w:pPr>
        <w:tabs>
          <w:tab w:val="left" w:pos="6600"/>
        </w:tabs>
        <w:jc w:val="center"/>
      </w:pPr>
    </w:p>
    <w:p w:rsidR="0021112B" w:rsidRDefault="0041235D" w:rsidP="008114BC">
      <w:pPr>
        <w:tabs>
          <w:tab w:val="left" w:pos="6600"/>
        </w:tabs>
        <w:jc w:val="center"/>
      </w:pPr>
      <w:r>
        <w:t xml:space="preserve">г. Пудож </w:t>
      </w:r>
    </w:p>
    <w:p w:rsidR="008114BC" w:rsidRPr="008114BC" w:rsidRDefault="008114BC" w:rsidP="008114BC">
      <w:pPr>
        <w:tabs>
          <w:tab w:val="left" w:pos="6600"/>
        </w:tabs>
        <w:jc w:val="center"/>
      </w:pPr>
    </w:p>
    <w:p w:rsidR="00CF26B3" w:rsidRDefault="00CF26B3" w:rsidP="00CF26B3">
      <w:pPr>
        <w:pStyle w:val="a9"/>
        <w:shd w:val="clear" w:color="auto" w:fill="FEFEFE"/>
        <w:tabs>
          <w:tab w:val="left" w:pos="5387"/>
        </w:tabs>
        <w:spacing w:before="0" w:beforeAutospacing="0" w:after="0" w:afterAutospacing="0" w:line="195" w:lineRule="atLeast"/>
        <w:ind w:right="-1"/>
        <w:jc w:val="center"/>
      </w:pPr>
      <w:r>
        <w:t>О внесении изменений в Постановление администрации Пудожского муниципального района от 19.09.2019 № 579-П «Об утверждении муниципальной  программы «Развитие культуры в Пудожском районе»</w:t>
      </w:r>
    </w:p>
    <w:p w:rsidR="00CF26B3" w:rsidRPr="004F2AB4" w:rsidRDefault="00CF26B3" w:rsidP="00CF26B3">
      <w:pPr>
        <w:pStyle w:val="a9"/>
        <w:shd w:val="clear" w:color="auto" w:fill="FEFEFE"/>
        <w:tabs>
          <w:tab w:val="left" w:pos="5387"/>
        </w:tabs>
        <w:spacing w:before="0" w:beforeAutospacing="0" w:after="0" w:afterAutospacing="0" w:line="195" w:lineRule="atLeast"/>
        <w:ind w:right="-1"/>
        <w:jc w:val="center"/>
      </w:pPr>
      <w:r>
        <w:t>на 2019-2023 годы»</w:t>
      </w:r>
    </w:p>
    <w:p w:rsidR="00815AC1" w:rsidRDefault="00815AC1" w:rsidP="00CF26B3">
      <w:pPr>
        <w:ind w:right="-1"/>
        <w:jc w:val="center"/>
        <w:rPr>
          <w:sz w:val="28"/>
          <w:szCs w:val="28"/>
        </w:rPr>
      </w:pPr>
    </w:p>
    <w:p w:rsidR="00815AC1" w:rsidRDefault="00815AC1" w:rsidP="00815AC1">
      <w:pPr>
        <w:ind w:firstLine="720"/>
        <w:jc w:val="both"/>
      </w:pPr>
      <w:r w:rsidRPr="00815AC1">
        <w:t xml:space="preserve">В </w:t>
      </w:r>
      <w:r w:rsidR="00C03402">
        <w:t xml:space="preserve">соответствии с </w:t>
      </w:r>
      <w:r w:rsidR="00CF26B3">
        <w:t xml:space="preserve">подпунктом «д» пункта 4 </w:t>
      </w:r>
      <w:r w:rsidR="00DE22F8">
        <w:t>«Перечня поручений, утвержденного Президентом Российской Федерацией 02.04.2020 №Пр-619</w:t>
      </w:r>
      <w:r w:rsidR="00CF26B3">
        <w:t xml:space="preserve"> по итогам встречи с предст</w:t>
      </w:r>
      <w:r w:rsidR="00CF26B3">
        <w:t>а</w:t>
      </w:r>
      <w:r w:rsidR="00CF26B3">
        <w:t>вителями общественно</w:t>
      </w:r>
      <w:r w:rsidR="00DE22F8">
        <w:t xml:space="preserve">сти в городе </w:t>
      </w:r>
      <w:r w:rsidR="00CF26B3">
        <w:t>Усмань Липецкой облас</w:t>
      </w:r>
      <w:r w:rsidR="00DE22F8">
        <w:t>ти», администрация Пудо</w:t>
      </w:r>
      <w:r w:rsidR="00DE22F8">
        <w:t>ж</w:t>
      </w:r>
      <w:r w:rsidR="00DE22F8">
        <w:t>ского муниципального района</w:t>
      </w:r>
    </w:p>
    <w:p w:rsidR="00CF26B3" w:rsidRPr="00815AC1" w:rsidRDefault="00CF26B3" w:rsidP="00815AC1">
      <w:pPr>
        <w:ind w:firstLine="720"/>
        <w:jc w:val="both"/>
      </w:pP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D54E20" w:rsidRDefault="000A4C58" w:rsidP="00152FA2">
      <w:pPr>
        <w:pStyle w:val="a9"/>
        <w:numPr>
          <w:ilvl w:val="0"/>
          <w:numId w:val="8"/>
        </w:numPr>
        <w:shd w:val="clear" w:color="auto" w:fill="FEFEFE"/>
        <w:tabs>
          <w:tab w:val="left" w:pos="0"/>
        </w:tabs>
        <w:spacing w:before="0" w:beforeAutospacing="0" w:after="0" w:afterAutospacing="0" w:line="195" w:lineRule="atLeast"/>
        <w:ind w:left="284" w:right="-1" w:hanging="284"/>
        <w:jc w:val="both"/>
      </w:pPr>
      <w:r>
        <w:t xml:space="preserve">Внести </w:t>
      </w:r>
      <w:r w:rsidR="00FE4019">
        <w:t xml:space="preserve">изменения </w:t>
      </w:r>
      <w:r>
        <w:t>в Постановление администрации Пудожского муниципального ра</w:t>
      </w:r>
      <w:r>
        <w:t>й</w:t>
      </w:r>
      <w:r>
        <w:t xml:space="preserve">она </w:t>
      </w:r>
      <w:r w:rsidR="00D52023">
        <w:t xml:space="preserve">от </w:t>
      </w:r>
      <w:r w:rsidR="00CF26B3">
        <w:t>19.09.2019 № 579-П «Об утверждении муниципальной  программы «Развитие культуры в Пудожском районе» на 2019-2023 годы»</w:t>
      </w:r>
      <w:r w:rsidR="00C03402">
        <w:t>,</w:t>
      </w:r>
      <w:r w:rsidR="00FC5CDA">
        <w:t xml:space="preserve"> </w:t>
      </w:r>
      <w:r w:rsidR="00914245">
        <w:t>дополнив приложение №</w:t>
      </w:r>
      <w:r w:rsidR="00D54E20">
        <w:t>2</w:t>
      </w:r>
      <w:r w:rsidR="00914245">
        <w:t xml:space="preserve"> к м</w:t>
      </w:r>
      <w:r w:rsidR="00914245">
        <w:t>у</w:t>
      </w:r>
      <w:r w:rsidR="00914245">
        <w:t>ниципальной программе «Развитие культуры в Пудожском районе» на 2019-2023 годы</w:t>
      </w:r>
      <w:r w:rsidR="00431811">
        <w:t xml:space="preserve"> подпунктом 1.1.3.3.</w:t>
      </w:r>
      <w:r w:rsidR="00DE22F8">
        <w:t xml:space="preserve"> следующего содержания</w:t>
      </w:r>
      <w:r w:rsidR="00431811">
        <w:t>:</w:t>
      </w:r>
    </w:p>
    <w:tbl>
      <w:tblPr>
        <w:tblStyle w:val="aa"/>
        <w:tblW w:w="10960" w:type="dxa"/>
        <w:tblInd w:w="-1026" w:type="dxa"/>
        <w:tblLayout w:type="fixed"/>
        <w:tblLook w:val="04A0"/>
      </w:tblPr>
      <w:tblGrid>
        <w:gridCol w:w="992"/>
        <w:gridCol w:w="1364"/>
        <w:gridCol w:w="2220"/>
        <w:gridCol w:w="1354"/>
        <w:gridCol w:w="1354"/>
        <w:gridCol w:w="2087"/>
        <w:gridCol w:w="1589"/>
      </w:tblGrid>
      <w:tr w:rsidR="007D7EC3" w:rsidTr="00DE22F8">
        <w:trPr>
          <w:trHeight w:val="947"/>
        </w:trPr>
        <w:tc>
          <w:tcPr>
            <w:tcW w:w="992" w:type="dxa"/>
          </w:tcPr>
          <w:p w:rsidR="00431811" w:rsidRDefault="007D7EC3" w:rsidP="00431811">
            <w:pPr>
              <w:pStyle w:val="a9"/>
              <w:tabs>
                <w:tab w:val="left" w:pos="709"/>
              </w:tabs>
              <w:spacing w:before="0" w:beforeAutospacing="0" w:after="0" w:afterAutospacing="0" w:line="195" w:lineRule="atLeast"/>
              <w:ind w:right="-1"/>
              <w:jc w:val="both"/>
            </w:pPr>
            <w:r>
              <w:t>1.1.3.3.</w:t>
            </w:r>
          </w:p>
        </w:tc>
        <w:tc>
          <w:tcPr>
            <w:tcW w:w="1364" w:type="dxa"/>
          </w:tcPr>
          <w:p w:rsidR="00431811" w:rsidRDefault="007D7EC3" w:rsidP="00431811">
            <w:pPr>
              <w:pStyle w:val="a9"/>
              <w:tabs>
                <w:tab w:val="left" w:pos="709"/>
              </w:tabs>
              <w:spacing w:before="0" w:beforeAutospacing="0" w:after="0" w:afterAutospacing="0" w:line="195" w:lineRule="atLeast"/>
              <w:ind w:right="-1"/>
              <w:jc w:val="both"/>
            </w:pPr>
            <w:r>
              <w:t>Поддер</w:t>
            </w:r>
            <w:r>
              <w:t>ж</w:t>
            </w:r>
            <w:r>
              <w:t>ка  добр</w:t>
            </w:r>
            <w:r>
              <w:t>о</w:t>
            </w:r>
            <w:r>
              <w:t>вольч</w:t>
            </w:r>
            <w:r>
              <w:t>е</w:t>
            </w:r>
            <w:r>
              <w:t>ских (в</w:t>
            </w:r>
            <w:r>
              <w:t>о</w:t>
            </w:r>
            <w:r>
              <w:t>лонте</w:t>
            </w:r>
            <w:r>
              <w:t>р</w:t>
            </w:r>
            <w:r>
              <w:t>ских) и некомме</w:t>
            </w:r>
            <w:r>
              <w:t>р</w:t>
            </w:r>
            <w:r>
              <w:t>ческих о</w:t>
            </w:r>
            <w:r>
              <w:t>р</w:t>
            </w:r>
            <w:r>
              <w:t>ганизаций</w:t>
            </w:r>
          </w:p>
        </w:tc>
        <w:tc>
          <w:tcPr>
            <w:tcW w:w="2220" w:type="dxa"/>
          </w:tcPr>
          <w:p w:rsidR="00431811" w:rsidRDefault="007D7EC3" w:rsidP="00431811">
            <w:pPr>
              <w:pStyle w:val="a9"/>
              <w:tabs>
                <w:tab w:val="left" w:pos="709"/>
              </w:tabs>
              <w:spacing w:before="0" w:beforeAutospacing="0" w:after="0" w:afterAutospacing="0" w:line="195" w:lineRule="atLeast"/>
              <w:ind w:right="-1"/>
              <w:jc w:val="both"/>
            </w:pPr>
            <w:r>
              <w:t>Администрация Пудожского мун</w:t>
            </w:r>
            <w:r>
              <w:t>и</w:t>
            </w:r>
            <w:r>
              <w:t xml:space="preserve">ципального района </w:t>
            </w:r>
          </w:p>
        </w:tc>
        <w:tc>
          <w:tcPr>
            <w:tcW w:w="1354" w:type="dxa"/>
          </w:tcPr>
          <w:p w:rsidR="00431811" w:rsidRDefault="007D7EC3" w:rsidP="00431811">
            <w:pPr>
              <w:pStyle w:val="a9"/>
              <w:tabs>
                <w:tab w:val="left" w:pos="709"/>
              </w:tabs>
              <w:spacing w:before="0" w:beforeAutospacing="0" w:after="0" w:afterAutospacing="0" w:line="195" w:lineRule="atLeast"/>
              <w:ind w:right="-1"/>
              <w:jc w:val="both"/>
            </w:pPr>
            <w:r>
              <w:t>Август 2020 года</w:t>
            </w:r>
          </w:p>
        </w:tc>
        <w:tc>
          <w:tcPr>
            <w:tcW w:w="1354" w:type="dxa"/>
          </w:tcPr>
          <w:p w:rsidR="00431811" w:rsidRDefault="007D7EC3" w:rsidP="00431811">
            <w:pPr>
              <w:pStyle w:val="a9"/>
              <w:tabs>
                <w:tab w:val="left" w:pos="709"/>
              </w:tabs>
              <w:spacing w:before="0" w:beforeAutospacing="0" w:after="0" w:afterAutospacing="0" w:line="195" w:lineRule="atLeast"/>
              <w:ind w:right="-1"/>
              <w:jc w:val="both"/>
            </w:pPr>
            <w:r>
              <w:t>Декабрь 2023 года</w:t>
            </w:r>
          </w:p>
        </w:tc>
        <w:tc>
          <w:tcPr>
            <w:tcW w:w="2087" w:type="dxa"/>
          </w:tcPr>
          <w:p w:rsidR="00431811" w:rsidRDefault="000625B9" w:rsidP="00431811">
            <w:pPr>
              <w:pStyle w:val="a9"/>
              <w:tabs>
                <w:tab w:val="left" w:pos="709"/>
              </w:tabs>
              <w:spacing w:before="0" w:beforeAutospacing="0" w:after="0" w:afterAutospacing="0" w:line="195" w:lineRule="atLeast"/>
              <w:ind w:right="-1"/>
              <w:jc w:val="both"/>
            </w:pPr>
            <w:r>
              <w:t>В целях поощр</w:t>
            </w:r>
            <w:r>
              <w:t>е</w:t>
            </w:r>
            <w:r>
              <w:t xml:space="preserve">ния их работы, добровольческие (волонтерские) </w:t>
            </w:r>
            <w:r w:rsidR="00152FA2">
              <w:t>и некоммерческие организации н</w:t>
            </w:r>
            <w:r w:rsidR="00152FA2">
              <w:t>а</w:t>
            </w:r>
            <w:r w:rsidR="00152FA2">
              <w:t>граждаются пр</w:t>
            </w:r>
            <w:r w:rsidR="00152FA2">
              <w:t>и</w:t>
            </w:r>
            <w:r w:rsidR="00152FA2">
              <w:t>зами,  грамотами, подарками.</w:t>
            </w:r>
          </w:p>
        </w:tc>
        <w:tc>
          <w:tcPr>
            <w:tcW w:w="1589" w:type="dxa"/>
          </w:tcPr>
          <w:p w:rsidR="00431811" w:rsidRDefault="00152FA2" w:rsidP="00152FA2">
            <w:pPr>
              <w:pStyle w:val="a9"/>
              <w:tabs>
                <w:tab w:val="left" w:pos="709"/>
              </w:tabs>
              <w:spacing w:before="0" w:beforeAutospacing="0" w:after="0" w:afterAutospacing="0" w:line="195" w:lineRule="atLeast"/>
              <w:ind w:right="-1"/>
              <w:jc w:val="both"/>
            </w:pPr>
            <w:r>
              <w:t>Частичная либо полная утрата до</w:t>
            </w:r>
            <w:r>
              <w:t>б</w:t>
            </w:r>
            <w:r>
              <w:t>ровольч</w:t>
            </w:r>
            <w:r>
              <w:t>е</w:t>
            </w:r>
            <w:r>
              <w:t>ских (воло</w:t>
            </w:r>
            <w:r>
              <w:t>н</w:t>
            </w:r>
            <w:r>
              <w:t>терских) и некоммерч</w:t>
            </w:r>
            <w:r>
              <w:t>е</w:t>
            </w:r>
            <w:r>
              <w:t>ских орган</w:t>
            </w:r>
            <w:r>
              <w:t>и</w:t>
            </w:r>
            <w:r>
              <w:t>заций</w:t>
            </w:r>
          </w:p>
        </w:tc>
      </w:tr>
    </w:tbl>
    <w:p w:rsidR="00443FA7" w:rsidRDefault="00443FA7" w:rsidP="00443FA7">
      <w:pPr>
        <w:ind w:firstLine="708"/>
        <w:jc w:val="both"/>
      </w:pPr>
      <w:r>
        <w:t>2. Настоящее Постановление подлежит размещению на официальном сайте адм</w:t>
      </w:r>
      <w:r>
        <w:t>и</w:t>
      </w:r>
      <w:r>
        <w:t>нистрации Пудожского муниципального района.</w:t>
      </w:r>
    </w:p>
    <w:p w:rsidR="00815AC1" w:rsidRDefault="00443FA7" w:rsidP="00D54E20">
      <w:pPr>
        <w:ind w:firstLine="708"/>
        <w:jc w:val="both"/>
      </w:pPr>
      <w:r>
        <w:t>3</w:t>
      </w:r>
      <w:r w:rsidR="00D54E20">
        <w:t xml:space="preserve">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</w:t>
      </w:r>
      <w:r w:rsidR="003531CE">
        <w:t>а</w:t>
      </w:r>
      <w:r w:rsidR="003531CE">
        <w:t>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8114BC" w:rsidRDefault="008114BC" w:rsidP="00D54E20">
      <w:pPr>
        <w:ind w:firstLine="708"/>
        <w:jc w:val="both"/>
      </w:pPr>
    </w:p>
    <w:p w:rsidR="00DE22F8" w:rsidRDefault="00DE22F8" w:rsidP="00D54E20">
      <w:pPr>
        <w:ind w:firstLine="708"/>
        <w:jc w:val="both"/>
      </w:pPr>
    </w:p>
    <w:p w:rsidR="00DE22F8" w:rsidRPr="0021112B" w:rsidRDefault="00DE22F8" w:rsidP="00D54E20">
      <w:pPr>
        <w:ind w:firstLine="708"/>
        <w:jc w:val="both"/>
      </w:pPr>
    </w:p>
    <w:p w:rsidR="0021112B" w:rsidRDefault="008114BC" w:rsidP="0021112B">
      <w:pPr>
        <w:jc w:val="both"/>
      </w:pPr>
      <w:r>
        <w:t>И.о. главы</w:t>
      </w:r>
      <w:r w:rsidR="0021112B">
        <w:t xml:space="preserve"> администрации</w:t>
      </w:r>
    </w:p>
    <w:p w:rsidR="00BE76BB" w:rsidRDefault="0021112B" w:rsidP="008114BC">
      <w:pPr>
        <w:tabs>
          <w:tab w:val="left" w:pos="6765"/>
        </w:tabs>
        <w:jc w:val="both"/>
      </w:pPr>
      <w:r>
        <w:t>П</w:t>
      </w:r>
      <w:r w:rsidR="0090370F">
        <w:t>удожского муниципального района</w:t>
      </w:r>
      <w:r w:rsidR="008114BC">
        <w:tab/>
        <w:t xml:space="preserve">               Е.Н.Вартиайнен</w:t>
      </w: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443FA7">
        <w:rPr>
          <w:sz w:val="20"/>
          <w:szCs w:val="20"/>
        </w:rPr>
        <w:t>Загдай С.А.</w:t>
      </w:r>
      <w:r>
        <w:rPr>
          <w:sz w:val="20"/>
          <w:szCs w:val="20"/>
        </w:rPr>
        <w:t>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113508">
        <w:rPr>
          <w:sz w:val="20"/>
          <w:szCs w:val="20"/>
        </w:rPr>
        <w:t>3</w:t>
      </w:r>
    </w:p>
    <w:p w:rsidR="00EB011B" w:rsidRPr="00CF26B3" w:rsidRDefault="00EB011B" w:rsidP="004F52A5">
      <w:pPr>
        <w:ind w:firstLine="708"/>
        <w:rPr>
          <w:sz w:val="20"/>
          <w:szCs w:val="20"/>
        </w:rPr>
      </w:pPr>
    </w:p>
    <w:sectPr w:rsidR="00EB011B" w:rsidRPr="00CF26B3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B0" w:rsidRDefault="009E6CB0" w:rsidP="00AC3BD4">
      <w:r>
        <w:separator/>
      </w:r>
    </w:p>
  </w:endnote>
  <w:endnote w:type="continuationSeparator" w:id="1">
    <w:p w:rsidR="009E6CB0" w:rsidRDefault="009E6CB0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B0" w:rsidRDefault="009E6CB0" w:rsidP="00AC3BD4">
      <w:r>
        <w:separator/>
      </w:r>
    </w:p>
  </w:footnote>
  <w:footnote w:type="continuationSeparator" w:id="1">
    <w:p w:rsidR="009E6CB0" w:rsidRDefault="009E6CB0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DBD"/>
    <w:multiLevelType w:val="hybridMultilevel"/>
    <w:tmpl w:val="EE921730"/>
    <w:lvl w:ilvl="0" w:tplc="91D0744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BC118D"/>
    <w:multiLevelType w:val="hybridMultilevel"/>
    <w:tmpl w:val="BCA21B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46C60A7"/>
    <w:multiLevelType w:val="hybridMultilevel"/>
    <w:tmpl w:val="AB2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20E2A"/>
    <w:rsid w:val="0006039A"/>
    <w:rsid w:val="000625B9"/>
    <w:rsid w:val="00076D55"/>
    <w:rsid w:val="000A4C58"/>
    <w:rsid w:val="000B3ABF"/>
    <w:rsid w:val="000D6DCB"/>
    <w:rsid w:val="000E5234"/>
    <w:rsid w:val="00105B7D"/>
    <w:rsid w:val="00113508"/>
    <w:rsid w:val="001231B6"/>
    <w:rsid w:val="00130392"/>
    <w:rsid w:val="00152FA2"/>
    <w:rsid w:val="0016192F"/>
    <w:rsid w:val="0017075C"/>
    <w:rsid w:val="0017099D"/>
    <w:rsid w:val="00176312"/>
    <w:rsid w:val="001868DB"/>
    <w:rsid w:val="001A39B7"/>
    <w:rsid w:val="001A614E"/>
    <w:rsid w:val="001C76E4"/>
    <w:rsid w:val="001E3F41"/>
    <w:rsid w:val="001F7D32"/>
    <w:rsid w:val="0021112B"/>
    <w:rsid w:val="00224770"/>
    <w:rsid w:val="00232CE2"/>
    <w:rsid w:val="00240193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A2E75"/>
    <w:rsid w:val="003D10B9"/>
    <w:rsid w:val="003F57AF"/>
    <w:rsid w:val="004054D8"/>
    <w:rsid w:val="0041235D"/>
    <w:rsid w:val="00421AA4"/>
    <w:rsid w:val="00422AE2"/>
    <w:rsid w:val="00426237"/>
    <w:rsid w:val="00431811"/>
    <w:rsid w:val="00434820"/>
    <w:rsid w:val="00443FA7"/>
    <w:rsid w:val="004542EC"/>
    <w:rsid w:val="004B158E"/>
    <w:rsid w:val="004D1F97"/>
    <w:rsid w:val="004E2981"/>
    <w:rsid w:val="004F52A5"/>
    <w:rsid w:val="0051499E"/>
    <w:rsid w:val="005156DD"/>
    <w:rsid w:val="005237E9"/>
    <w:rsid w:val="00540771"/>
    <w:rsid w:val="00576537"/>
    <w:rsid w:val="00580922"/>
    <w:rsid w:val="005904D4"/>
    <w:rsid w:val="005E7882"/>
    <w:rsid w:val="005F17EA"/>
    <w:rsid w:val="00616982"/>
    <w:rsid w:val="00635D0C"/>
    <w:rsid w:val="00637CF8"/>
    <w:rsid w:val="00656688"/>
    <w:rsid w:val="00673BBE"/>
    <w:rsid w:val="006A230D"/>
    <w:rsid w:val="006A6A73"/>
    <w:rsid w:val="006B5F9C"/>
    <w:rsid w:val="006F19E4"/>
    <w:rsid w:val="007032F4"/>
    <w:rsid w:val="00711A56"/>
    <w:rsid w:val="00716E61"/>
    <w:rsid w:val="007179E4"/>
    <w:rsid w:val="00761C66"/>
    <w:rsid w:val="00793BD1"/>
    <w:rsid w:val="007A6359"/>
    <w:rsid w:val="007D2177"/>
    <w:rsid w:val="007D7EC3"/>
    <w:rsid w:val="007F2C93"/>
    <w:rsid w:val="008114BC"/>
    <w:rsid w:val="00815AC1"/>
    <w:rsid w:val="008256CF"/>
    <w:rsid w:val="008557DF"/>
    <w:rsid w:val="008623F3"/>
    <w:rsid w:val="008D7DA6"/>
    <w:rsid w:val="0090370F"/>
    <w:rsid w:val="00914245"/>
    <w:rsid w:val="009240C4"/>
    <w:rsid w:val="009307E8"/>
    <w:rsid w:val="0093171F"/>
    <w:rsid w:val="00934DA4"/>
    <w:rsid w:val="00944041"/>
    <w:rsid w:val="00961694"/>
    <w:rsid w:val="0096193E"/>
    <w:rsid w:val="00990AD7"/>
    <w:rsid w:val="009A7AB2"/>
    <w:rsid w:val="009E3D01"/>
    <w:rsid w:val="009E6CB0"/>
    <w:rsid w:val="00A10F0D"/>
    <w:rsid w:val="00A16830"/>
    <w:rsid w:val="00A508BA"/>
    <w:rsid w:val="00A627D3"/>
    <w:rsid w:val="00A97A45"/>
    <w:rsid w:val="00AB3466"/>
    <w:rsid w:val="00AC3BD4"/>
    <w:rsid w:val="00AD436A"/>
    <w:rsid w:val="00AD7CE9"/>
    <w:rsid w:val="00B33F7B"/>
    <w:rsid w:val="00B35B61"/>
    <w:rsid w:val="00B77ED7"/>
    <w:rsid w:val="00BA0224"/>
    <w:rsid w:val="00BB4C33"/>
    <w:rsid w:val="00BE76BB"/>
    <w:rsid w:val="00C0180E"/>
    <w:rsid w:val="00C03402"/>
    <w:rsid w:val="00C80126"/>
    <w:rsid w:val="00C82F67"/>
    <w:rsid w:val="00CC3352"/>
    <w:rsid w:val="00CE5D5F"/>
    <w:rsid w:val="00CF26B3"/>
    <w:rsid w:val="00CF4DAC"/>
    <w:rsid w:val="00D02E63"/>
    <w:rsid w:val="00D20ED5"/>
    <w:rsid w:val="00D27721"/>
    <w:rsid w:val="00D52023"/>
    <w:rsid w:val="00D54E20"/>
    <w:rsid w:val="00D625ED"/>
    <w:rsid w:val="00D707F7"/>
    <w:rsid w:val="00D83331"/>
    <w:rsid w:val="00DA7FF0"/>
    <w:rsid w:val="00DB442E"/>
    <w:rsid w:val="00DC7687"/>
    <w:rsid w:val="00DD5FDC"/>
    <w:rsid w:val="00DE01FA"/>
    <w:rsid w:val="00DE22F8"/>
    <w:rsid w:val="00DE5F92"/>
    <w:rsid w:val="00E21668"/>
    <w:rsid w:val="00E33701"/>
    <w:rsid w:val="00E657F7"/>
    <w:rsid w:val="00EB011B"/>
    <w:rsid w:val="00EB729D"/>
    <w:rsid w:val="00EC5B65"/>
    <w:rsid w:val="00ED48B9"/>
    <w:rsid w:val="00F041F8"/>
    <w:rsid w:val="00F2196D"/>
    <w:rsid w:val="00F232AE"/>
    <w:rsid w:val="00F54CCF"/>
    <w:rsid w:val="00F60E06"/>
    <w:rsid w:val="00F8287B"/>
    <w:rsid w:val="00F8764C"/>
    <w:rsid w:val="00F901B4"/>
    <w:rsid w:val="00F93E88"/>
    <w:rsid w:val="00F96735"/>
    <w:rsid w:val="00FA23F3"/>
    <w:rsid w:val="00FA4F23"/>
    <w:rsid w:val="00FC5CDA"/>
    <w:rsid w:val="00FD2AEB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paragraph" w:styleId="a9">
    <w:name w:val="Normal (Web)"/>
    <w:basedOn w:val="a"/>
    <w:uiPriority w:val="99"/>
    <w:rsid w:val="00CF26B3"/>
    <w:pPr>
      <w:spacing w:before="100" w:beforeAutospacing="1" w:after="100" w:afterAutospacing="1"/>
    </w:pPr>
  </w:style>
  <w:style w:type="table" w:styleId="aa">
    <w:name w:val="Table Grid"/>
    <w:basedOn w:val="a1"/>
    <w:rsid w:val="00431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4FA-580E-45A5-A43E-A8D1D94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1821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Специалист</cp:lastModifiedBy>
  <cp:revision>4</cp:revision>
  <cp:lastPrinted>2020-08-04T11:49:00Z</cp:lastPrinted>
  <dcterms:created xsi:type="dcterms:W3CDTF">2020-08-04T08:02:00Z</dcterms:created>
  <dcterms:modified xsi:type="dcterms:W3CDTF">2020-08-04T12:39:00Z</dcterms:modified>
</cp:coreProperties>
</file>