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5F" w:rsidRDefault="00355B5F" w:rsidP="003E0F4C">
      <w:pPr>
        <w:pStyle w:val="BodyText2"/>
        <w:spacing w:after="0" w:line="240" w:lineRule="auto"/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7" o:title=""/>
          </v:shape>
          <o:OLEObject Type="Embed" ProgID="Word.Picture.8" ShapeID="_x0000_i1025" DrawAspect="Content" ObjectID="_1636292220" r:id="rId8"/>
        </w:object>
      </w:r>
    </w:p>
    <w:p w:rsidR="00355B5F" w:rsidRPr="007C0CD8" w:rsidRDefault="00355B5F" w:rsidP="003E0F4C">
      <w:pPr>
        <w:jc w:val="center"/>
        <w:rPr>
          <w:b/>
          <w:sz w:val="28"/>
          <w:szCs w:val="28"/>
        </w:rPr>
      </w:pPr>
      <w:r w:rsidRPr="007C0CD8">
        <w:rPr>
          <w:b/>
          <w:sz w:val="28"/>
          <w:szCs w:val="28"/>
        </w:rPr>
        <w:t xml:space="preserve">Республика  Карелия </w:t>
      </w:r>
    </w:p>
    <w:p w:rsidR="00355B5F" w:rsidRPr="007C0CD8" w:rsidRDefault="00355B5F" w:rsidP="003E0F4C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  <w:r w:rsidRPr="007C0CD8">
        <w:rPr>
          <w:b/>
          <w:bCs/>
          <w:sz w:val="28"/>
          <w:szCs w:val="28"/>
        </w:rPr>
        <w:t>Совет Шальского сельского поселения</w:t>
      </w:r>
    </w:p>
    <w:p w:rsidR="00355B5F" w:rsidRPr="007C0CD8" w:rsidRDefault="00355B5F" w:rsidP="003E0F4C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  <w:r w:rsidRPr="007C0CD8">
        <w:rPr>
          <w:b/>
          <w:bCs/>
          <w:sz w:val="28"/>
          <w:szCs w:val="28"/>
        </w:rPr>
        <w:t>Пудожского муниципального района</w:t>
      </w:r>
    </w:p>
    <w:p w:rsidR="00355B5F" w:rsidRPr="008C4412" w:rsidRDefault="00355B5F" w:rsidP="008C441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4412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8C4412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Pr="008C44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C4412">
        <w:rPr>
          <w:rFonts w:ascii="Times New Roman" w:hAnsi="Times New Roman" w:cs="Times New Roman"/>
          <w:b/>
          <w:sz w:val="28"/>
          <w:szCs w:val="28"/>
        </w:rPr>
        <w:t xml:space="preserve"> созыва                     </w:t>
      </w:r>
    </w:p>
    <w:p w:rsidR="00355B5F" w:rsidRDefault="00355B5F" w:rsidP="003E0F4C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</w:p>
    <w:p w:rsidR="00355B5F" w:rsidRPr="007C0CD8" w:rsidRDefault="00355B5F" w:rsidP="003E0F4C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  <w:r w:rsidRPr="007C0CD8">
        <w:rPr>
          <w:b/>
          <w:bCs/>
          <w:sz w:val="28"/>
          <w:szCs w:val="28"/>
        </w:rPr>
        <w:t>РЕШЕНИЕ</w:t>
      </w:r>
    </w:p>
    <w:p w:rsidR="00355B5F" w:rsidRDefault="00355B5F" w:rsidP="003E0F4C">
      <w:pPr>
        <w:jc w:val="both"/>
        <w:rPr>
          <w:sz w:val="28"/>
          <w:szCs w:val="28"/>
        </w:rPr>
      </w:pPr>
    </w:p>
    <w:p w:rsidR="00355B5F" w:rsidRDefault="00355B5F" w:rsidP="003E0F4C">
      <w:pPr>
        <w:ind w:right="-141"/>
        <w:rPr>
          <w:sz w:val="24"/>
          <w:szCs w:val="24"/>
        </w:rPr>
      </w:pPr>
      <w:r w:rsidRPr="007C0CD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21 ноября 2019</w:t>
      </w:r>
      <w:r w:rsidRPr="007C0CD8">
        <w:rPr>
          <w:sz w:val="28"/>
          <w:szCs w:val="28"/>
        </w:rPr>
        <w:t xml:space="preserve">  года </w:t>
      </w:r>
      <w:r w:rsidRPr="007C0CD8">
        <w:rPr>
          <w:sz w:val="28"/>
          <w:szCs w:val="28"/>
        </w:rPr>
        <w:tab/>
        <w:t xml:space="preserve">    </w:t>
      </w:r>
      <w:r w:rsidRPr="007C0CD8">
        <w:rPr>
          <w:sz w:val="28"/>
          <w:szCs w:val="28"/>
        </w:rPr>
        <w:tab/>
      </w:r>
      <w:r w:rsidRPr="007C0CD8">
        <w:rPr>
          <w:sz w:val="28"/>
          <w:szCs w:val="28"/>
        </w:rPr>
        <w:tab/>
        <w:t xml:space="preserve">                  </w:t>
      </w:r>
      <w:r w:rsidRPr="007C0CD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7C0C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Pr="007C0CD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48 </w:t>
      </w:r>
    </w:p>
    <w:p w:rsidR="00355B5F" w:rsidRDefault="00355B5F" w:rsidP="00DC04F4">
      <w:pPr>
        <w:pStyle w:val="ConsPlusNormal"/>
        <w:ind w:right="-141" w:firstLine="0"/>
        <w:jc w:val="both"/>
        <w:rPr>
          <w:rFonts w:ascii="Times New Roman" w:hAnsi="Times New Roman" w:cs="Times New Roman"/>
          <w:sz w:val="24"/>
        </w:rPr>
      </w:pPr>
    </w:p>
    <w:p w:rsidR="00355B5F" w:rsidRDefault="00355B5F" w:rsidP="00154731">
      <w:pPr>
        <w:pStyle w:val="ConsPlusNormal"/>
        <w:ind w:right="382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41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8C441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8C4412">
        <w:rPr>
          <w:rFonts w:ascii="Times New Roman" w:hAnsi="Times New Roman" w:cs="Times New Roman"/>
          <w:b/>
          <w:sz w:val="28"/>
          <w:szCs w:val="28"/>
        </w:rPr>
        <w:t xml:space="preserve"> заседания Совета Шальского сельского поселения </w:t>
      </w:r>
      <w:r w:rsidRPr="008C44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C4412">
        <w:rPr>
          <w:rFonts w:ascii="Times New Roman" w:hAnsi="Times New Roman" w:cs="Times New Roman"/>
          <w:b/>
          <w:sz w:val="28"/>
          <w:szCs w:val="28"/>
        </w:rPr>
        <w:t xml:space="preserve"> созыва от 16.03.2016 года № 75 «Об утверждении Положения о порядке  представления лицами, замещающими муниципальные должности,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в администрации Шальского сельского поселения»</w:t>
      </w:r>
    </w:p>
    <w:p w:rsidR="00355B5F" w:rsidRPr="008C4412" w:rsidRDefault="00355B5F" w:rsidP="00154731">
      <w:pPr>
        <w:pStyle w:val="ConsPlusNormal"/>
        <w:ind w:right="382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B5F" w:rsidRPr="008C4412" w:rsidRDefault="00355B5F" w:rsidP="008C4412">
      <w:pPr>
        <w:shd w:val="clear" w:color="auto" w:fill="FFFFFF"/>
        <w:ind w:right="100" w:firstLine="567"/>
        <w:jc w:val="both"/>
        <w:rPr>
          <w:sz w:val="28"/>
          <w:szCs w:val="28"/>
        </w:rPr>
      </w:pPr>
      <w:r w:rsidRPr="008C4412">
        <w:rPr>
          <w:sz w:val="28"/>
          <w:szCs w:val="28"/>
        </w:rPr>
        <w:t xml:space="preserve"> В соответствии с Указом Президента Российской Федерации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Законом Республики Карелия от 21.12.2018 года № 2330-ЗРК «О внесении изменений в отдельные законодательные акты Республики Карелия», руководствуясь Уставом Шальского сельского поселения, Совета Шальского сельского поселения </w:t>
      </w:r>
    </w:p>
    <w:p w:rsidR="00355B5F" w:rsidRPr="008C4412" w:rsidRDefault="00355B5F" w:rsidP="00154731">
      <w:pPr>
        <w:pStyle w:val="ConsPlusNormal"/>
        <w:ind w:right="-141" w:firstLine="567"/>
        <w:jc w:val="both"/>
        <w:rPr>
          <w:sz w:val="28"/>
          <w:szCs w:val="28"/>
        </w:rPr>
      </w:pPr>
      <w:r w:rsidRPr="008C4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B5F" w:rsidRPr="008C4412" w:rsidRDefault="00355B5F" w:rsidP="00154731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  <w:szCs w:val="28"/>
        </w:rPr>
      </w:pPr>
      <w:r w:rsidRPr="008C4412">
        <w:rPr>
          <w:b/>
          <w:sz w:val="28"/>
          <w:szCs w:val="28"/>
        </w:rPr>
        <w:t>РЕШИЛ:</w:t>
      </w:r>
      <w:r w:rsidRPr="008C4412">
        <w:rPr>
          <w:sz w:val="28"/>
          <w:szCs w:val="28"/>
        </w:rPr>
        <w:t xml:space="preserve"> </w:t>
      </w:r>
    </w:p>
    <w:p w:rsidR="00355B5F" w:rsidRPr="008C4412" w:rsidRDefault="00355B5F" w:rsidP="00154731">
      <w:pPr>
        <w:pStyle w:val="ConsPlusNormal"/>
        <w:numPr>
          <w:ilvl w:val="0"/>
          <w:numId w:val="6"/>
        </w:numPr>
        <w:tabs>
          <w:tab w:val="left" w:pos="851"/>
        </w:tabs>
        <w:ind w:left="0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412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приложение № 1 решения </w:t>
      </w:r>
      <w:r w:rsidRPr="008C441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C4412">
        <w:rPr>
          <w:rFonts w:ascii="Times New Roman" w:hAnsi="Times New Roman" w:cs="Times New Roman"/>
          <w:sz w:val="28"/>
          <w:szCs w:val="28"/>
        </w:rPr>
        <w:t xml:space="preserve"> заседания Совета Шальского сельского поселения </w:t>
      </w:r>
      <w:r w:rsidRPr="008C44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C4412">
        <w:rPr>
          <w:rFonts w:ascii="Times New Roman" w:hAnsi="Times New Roman" w:cs="Times New Roman"/>
          <w:sz w:val="28"/>
          <w:szCs w:val="28"/>
        </w:rPr>
        <w:t xml:space="preserve"> созыва от 16.03.2016 года № 75 «Об утверждении Положения о порядке  представления лицами, замещающими муниципальные должности,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в администрации Шальского сельского поселения»:</w:t>
      </w:r>
    </w:p>
    <w:p w:rsidR="00355B5F" w:rsidRPr="008C4412" w:rsidRDefault="00355B5F" w:rsidP="00154731">
      <w:pPr>
        <w:pStyle w:val="PlainText"/>
        <w:tabs>
          <w:tab w:val="left" w:pos="993"/>
        </w:tabs>
        <w:ind w:right="-141"/>
        <w:jc w:val="both"/>
        <w:rPr>
          <w:rFonts w:ascii="Times New Roman" w:hAnsi="Times New Roman"/>
          <w:sz w:val="28"/>
          <w:szCs w:val="28"/>
        </w:rPr>
      </w:pPr>
      <w:r w:rsidRPr="008C4412">
        <w:rPr>
          <w:rFonts w:ascii="Times New Roman" w:hAnsi="Times New Roman"/>
          <w:sz w:val="28"/>
          <w:szCs w:val="28"/>
        </w:rPr>
        <w:t xml:space="preserve">        1.1.Приложение № 1 к Положению о порядке представления лицами, замещающими муниципальные должности, сведений о доходах, расходах, об имуществе, принадлежащем им на праве собственности, и об их обязательствах имущественного характера, а также сведений о доходах и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в администрации Шальского сельского поселения  изложить согласно приложению к настоящему решению.</w:t>
      </w:r>
    </w:p>
    <w:p w:rsidR="00355B5F" w:rsidRPr="008C4412" w:rsidRDefault="00355B5F" w:rsidP="00F82BAE">
      <w:pPr>
        <w:pStyle w:val="PlainText"/>
        <w:tabs>
          <w:tab w:val="left" w:pos="993"/>
        </w:tabs>
        <w:ind w:right="-141"/>
        <w:jc w:val="both"/>
        <w:rPr>
          <w:rFonts w:ascii="Times New Roman" w:hAnsi="Times New Roman"/>
          <w:sz w:val="28"/>
          <w:szCs w:val="28"/>
        </w:rPr>
      </w:pPr>
      <w:r w:rsidRPr="008C4412">
        <w:rPr>
          <w:rFonts w:ascii="Times New Roman" w:hAnsi="Times New Roman"/>
          <w:sz w:val="28"/>
          <w:szCs w:val="28"/>
        </w:rPr>
        <w:t xml:space="preserve">     1.2.Положение о порядке представления лицами, замещающими муниципальные должности, сведений о доходах, расходах, об имуществе, принадлежащем им на праве собственности, и об их обязательствах имущественного характера, а также сведений о доходах и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в администрации Шальского сельского поселения  дополнить пунктом 14 следующего содержания:</w:t>
      </w:r>
    </w:p>
    <w:p w:rsidR="00355B5F" w:rsidRPr="008C4412" w:rsidRDefault="00355B5F" w:rsidP="00154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4412">
        <w:rPr>
          <w:sz w:val="28"/>
          <w:szCs w:val="28"/>
        </w:rPr>
        <w:t>«14. Справка о доходах, расходах, об имуществе и обязательствах имущественного характера заполняется с использованием специального программного обеспечения "Справки БК", размещенного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в информационно-телекоммуникационной сети "Интернет"».</w:t>
      </w:r>
    </w:p>
    <w:p w:rsidR="00355B5F" w:rsidRPr="008C4412" w:rsidRDefault="00355B5F" w:rsidP="00154731">
      <w:pPr>
        <w:pStyle w:val="ListParagraph"/>
        <w:numPr>
          <w:ilvl w:val="0"/>
          <w:numId w:val="6"/>
        </w:numPr>
        <w:tabs>
          <w:tab w:val="left" w:pos="851"/>
        </w:tabs>
        <w:ind w:left="0" w:right="-141" w:firstLine="540"/>
        <w:jc w:val="both"/>
        <w:rPr>
          <w:sz w:val="28"/>
          <w:szCs w:val="28"/>
        </w:rPr>
      </w:pPr>
      <w:r w:rsidRPr="008C4412">
        <w:rPr>
          <w:sz w:val="28"/>
          <w:szCs w:val="28"/>
        </w:rPr>
        <w:t>Настоящее Решение вступает в силу после  его официального опубликования (обнародования).</w:t>
      </w:r>
    </w:p>
    <w:p w:rsidR="00355B5F" w:rsidRPr="008C4412" w:rsidRDefault="00355B5F" w:rsidP="00154731">
      <w:pPr>
        <w:autoSpaceDE w:val="0"/>
        <w:autoSpaceDN w:val="0"/>
        <w:adjustRightInd w:val="0"/>
        <w:ind w:right="-141" w:firstLine="567"/>
        <w:jc w:val="both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right="-141"/>
        <w:jc w:val="both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right="-141"/>
        <w:jc w:val="both"/>
        <w:outlineLvl w:val="0"/>
        <w:rPr>
          <w:sz w:val="28"/>
          <w:szCs w:val="28"/>
        </w:rPr>
      </w:pPr>
    </w:p>
    <w:p w:rsidR="00355B5F" w:rsidRPr="008C4412" w:rsidRDefault="00355B5F" w:rsidP="00F82BAE">
      <w:pPr>
        <w:autoSpaceDE w:val="0"/>
        <w:autoSpaceDN w:val="0"/>
        <w:adjustRightInd w:val="0"/>
        <w:ind w:right="-141"/>
        <w:jc w:val="both"/>
        <w:outlineLvl w:val="0"/>
        <w:rPr>
          <w:sz w:val="28"/>
          <w:szCs w:val="28"/>
        </w:rPr>
      </w:pPr>
      <w:r w:rsidRPr="008C4412">
        <w:rPr>
          <w:sz w:val="28"/>
          <w:szCs w:val="28"/>
        </w:rPr>
        <w:t>Глава Шальского сельского поселения:                                             Н.Н.Кравцова</w:t>
      </w:r>
    </w:p>
    <w:p w:rsidR="00355B5F" w:rsidRPr="008C4412" w:rsidRDefault="00355B5F" w:rsidP="00F82BAE">
      <w:pPr>
        <w:autoSpaceDE w:val="0"/>
        <w:autoSpaceDN w:val="0"/>
        <w:adjustRightInd w:val="0"/>
        <w:ind w:right="-141"/>
        <w:jc w:val="both"/>
        <w:outlineLvl w:val="0"/>
        <w:rPr>
          <w:sz w:val="28"/>
          <w:szCs w:val="28"/>
        </w:rPr>
      </w:pPr>
      <w:r w:rsidRPr="008C4412">
        <w:rPr>
          <w:sz w:val="28"/>
          <w:szCs w:val="28"/>
        </w:rPr>
        <w:t xml:space="preserve">Председатель Совета Шальского сельского поселения: </w:t>
      </w:r>
      <w:r>
        <w:rPr>
          <w:sz w:val="28"/>
          <w:szCs w:val="28"/>
        </w:rPr>
        <w:t xml:space="preserve">  </w:t>
      </w:r>
      <w:r w:rsidRPr="008C4412">
        <w:rPr>
          <w:sz w:val="28"/>
          <w:szCs w:val="28"/>
        </w:rPr>
        <w:t xml:space="preserve">                   В.А.Елькин</w:t>
      </w: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C4412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355B5F" w:rsidRPr="008B0670" w:rsidRDefault="00355B5F" w:rsidP="00154731">
      <w:pPr>
        <w:tabs>
          <w:tab w:val="left" w:pos="4253"/>
          <w:tab w:val="left" w:pos="9498"/>
        </w:tabs>
        <w:ind w:left="4253"/>
        <w:jc w:val="right"/>
        <w:rPr>
          <w:sz w:val="24"/>
          <w:szCs w:val="24"/>
        </w:rPr>
      </w:pPr>
      <w:r w:rsidRPr="008B0670">
        <w:rPr>
          <w:sz w:val="24"/>
          <w:szCs w:val="24"/>
        </w:rPr>
        <w:t xml:space="preserve">Приложение </w:t>
      </w:r>
    </w:p>
    <w:p w:rsidR="00355B5F" w:rsidRDefault="00355B5F" w:rsidP="00F82BAE">
      <w:pPr>
        <w:pStyle w:val="ConsPlusNormal"/>
        <w:tabs>
          <w:tab w:val="left" w:pos="5220"/>
        </w:tabs>
        <w:ind w:right="100" w:firstLine="0"/>
        <w:jc w:val="right"/>
        <w:rPr>
          <w:rFonts w:ascii="Times New Roman" w:hAnsi="Times New Roman" w:cs="Times New Roman"/>
        </w:rPr>
      </w:pPr>
      <w:r w:rsidRPr="00F82BA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</w:p>
    <w:p w:rsidR="00355B5F" w:rsidRPr="00F82BAE" w:rsidRDefault="00355B5F" w:rsidP="00F82BAE">
      <w:pPr>
        <w:pStyle w:val="ConsPlusNormal"/>
        <w:tabs>
          <w:tab w:val="left" w:pos="5220"/>
        </w:tabs>
        <w:ind w:left="4139" w:right="1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</w:t>
      </w:r>
      <w:r w:rsidRPr="00F82BAE">
        <w:rPr>
          <w:rFonts w:ascii="Times New Roman" w:hAnsi="Times New Roman" w:cs="Times New Roman"/>
        </w:rPr>
        <w:t xml:space="preserve">внесении изменений в решение </w:t>
      </w:r>
      <w:r w:rsidRPr="00F82BAE">
        <w:rPr>
          <w:rFonts w:ascii="Times New Roman" w:hAnsi="Times New Roman" w:cs="Times New Roman"/>
          <w:lang w:val="en-US"/>
        </w:rPr>
        <w:t>XVIII</w:t>
      </w:r>
      <w:r w:rsidRPr="00F82BAE">
        <w:rPr>
          <w:rFonts w:ascii="Times New Roman" w:hAnsi="Times New Roman" w:cs="Times New Roman"/>
        </w:rPr>
        <w:t xml:space="preserve"> заседания Совета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F82BAE">
        <w:rPr>
          <w:rFonts w:ascii="Times New Roman" w:hAnsi="Times New Roman" w:cs="Times New Roman"/>
        </w:rPr>
        <w:t xml:space="preserve">Шальского сельского поселения </w:t>
      </w:r>
      <w:r w:rsidRPr="00F82BAE">
        <w:rPr>
          <w:rFonts w:ascii="Times New Roman" w:hAnsi="Times New Roman" w:cs="Times New Roman"/>
          <w:lang w:val="en-US"/>
        </w:rPr>
        <w:t>III</w:t>
      </w:r>
      <w:r w:rsidRPr="00F82BAE">
        <w:rPr>
          <w:rFonts w:ascii="Times New Roman" w:hAnsi="Times New Roman" w:cs="Times New Roman"/>
        </w:rPr>
        <w:t xml:space="preserve"> созыва от 16.03.2016 года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F82BAE">
        <w:rPr>
          <w:rFonts w:ascii="Times New Roman" w:hAnsi="Times New Roman" w:cs="Times New Roman"/>
        </w:rPr>
        <w:t xml:space="preserve">№ 75 «Об утверждении Положения о порядке  представления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F82BAE">
        <w:rPr>
          <w:rFonts w:ascii="Times New Roman" w:hAnsi="Times New Roman" w:cs="Times New Roman"/>
        </w:rPr>
        <w:t>лицами, замещающими муниципальные должности, сведений</w:t>
      </w:r>
      <w:r>
        <w:rPr>
          <w:rFonts w:ascii="Times New Roman" w:hAnsi="Times New Roman" w:cs="Times New Roman"/>
        </w:rPr>
        <w:t xml:space="preserve"> </w:t>
      </w:r>
      <w:r w:rsidRPr="00F82BAE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    п</w:t>
      </w:r>
      <w:r w:rsidRPr="00F82BAE">
        <w:rPr>
          <w:rFonts w:ascii="Times New Roman" w:hAnsi="Times New Roman" w:cs="Times New Roman"/>
        </w:rPr>
        <w:t xml:space="preserve">олученных ими доходах, расходах, об имуществе,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F82BAE">
        <w:rPr>
          <w:rFonts w:ascii="Times New Roman" w:hAnsi="Times New Roman" w:cs="Times New Roman"/>
        </w:rPr>
        <w:t>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в администрации Шальского сельского поселения»</w:t>
      </w:r>
    </w:p>
    <w:p w:rsidR="00355B5F" w:rsidRPr="00F82BAE" w:rsidRDefault="00355B5F" w:rsidP="00F82BAE">
      <w:pPr>
        <w:tabs>
          <w:tab w:val="left" w:pos="4253"/>
        </w:tabs>
        <w:ind w:left="4139"/>
        <w:jc w:val="both"/>
        <w:rPr>
          <w:b/>
        </w:rPr>
      </w:pPr>
      <w:r w:rsidRPr="00F82BAE">
        <w:rPr>
          <w:b/>
        </w:rPr>
        <w:t xml:space="preserve">                                                                   </w:t>
      </w:r>
    </w:p>
    <w:p w:rsidR="00355B5F" w:rsidRPr="008B0670" w:rsidRDefault="00355B5F" w:rsidP="00154731">
      <w:pPr>
        <w:tabs>
          <w:tab w:val="left" w:pos="4253"/>
        </w:tabs>
        <w:ind w:left="4253"/>
        <w:jc w:val="right"/>
        <w:rPr>
          <w:b/>
          <w:sz w:val="24"/>
          <w:szCs w:val="24"/>
        </w:rPr>
      </w:pPr>
    </w:p>
    <w:p w:rsidR="00355B5F" w:rsidRPr="007C315A" w:rsidRDefault="00355B5F" w:rsidP="00154731">
      <w:pPr>
        <w:ind w:left="567"/>
      </w:pPr>
      <w:r w:rsidRPr="007C315A">
        <w:t xml:space="preserve">В </w:t>
      </w:r>
      <w:r>
        <w:t xml:space="preserve"> </w:t>
      </w:r>
    </w:p>
    <w:p w:rsidR="00355B5F" w:rsidRPr="00DC101E" w:rsidRDefault="00355B5F" w:rsidP="00154731">
      <w:pPr>
        <w:pBdr>
          <w:top w:val="single" w:sz="4" w:space="1" w:color="auto"/>
        </w:pBdr>
        <w:ind w:left="868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355B5F" w:rsidRPr="008B0670" w:rsidRDefault="00355B5F" w:rsidP="00154731">
      <w:pPr>
        <w:jc w:val="center"/>
        <w:rPr>
          <w:b/>
          <w:sz w:val="24"/>
          <w:szCs w:val="24"/>
        </w:rPr>
      </w:pPr>
      <w:bookmarkStart w:id="0" w:name="P77"/>
      <w:bookmarkEnd w:id="0"/>
      <w:r w:rsidRPr="008B0670">
        <w:rPr>
          <w:b/>
          <w:sz w:val="24"/>
          <w:szCs w:val="24"/>
        </w:rPr>
        <w:t>СПРАВКА </w:t>
      </w:r>
      <w:r w:rsidRPr="008B0670">
        <w:rPr>
          <w:rStyle w:val="FootnoteReference"/>
          <w:b/>
          <w:sz w:val="24"/>
          <w:szCs w:val="24"/>
        </w:rPr>
        <w:footnoteReference w:id="2"/>
      </w:r>
    </w:p>
    <w:p w:rsidR="00355B5F" w:rsidRPr="008B0670" w:rsidRDefault="00355B5F" w:rsidP="00154731">
      <w:pPr>
        <w:jc w:val="center"/>
        <w:rPr>
          <w:sz w:val="24"/>
          <w:szCs w:val="24"/>
        </w:rPr>
      </w:pPr>
      <w:r w:rsidRPr="008B0670">
        <w:rPr>
          <w:sz w:val="24"/>
          <w:szCs w:val="24"/>
        </w:rPr>
        <w:t xml:space="preserve">о доходах, расходах, об имуществе и обязательствах имущественного </w:t>
      </w:r>
      <w:r w:rsidRPr="008B0670">
        <w:rPr>
          <w:sz w:val="24"/>
          <w:szCs w:val="24"/>
        </w:rPr>
        <w:br/>
        <w:t>характера </w:t>
      </w:r>
      <w:r w:rsidRPr="008B0670">
        <w:rPr>
          <w:rStyle w:val="FootnoteReference"/>
          <w:sz w:val="24"/>
          <w:szCs w:val="24"/>
        </w:rPr>
        <w:footnoteReference w:id="3"/>
      </w:r>
    </w:p>
    <w:p w:rsidR="00355B5F" w:rsidRPr="007C315A" w:rsidRDefault="00355B5F" w:rsidP="00154731">
      <w:pPr>
        <w:ind w:firstLine="567"/>
      </w:pPr>
      <w:r w:rsidRPr="007C315A">
        <w:t xml:space="preserve">Я, </w:t>
      </w:r>
      <w:r>
        <w:t xml:space="preserve"> </w:t>
      </w:r>
    </w:p>
    <w:p w:rsidR="00355B5F" w:rsidRPr="00B871DA" w:rsidRDefault="00355B5F" w:rsidP="00154731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355B5F" w:rsidRDefault="00355B5F" w:rsidP="00154731">
      <w:pPr>
        <w:tabs>
          <w:tab w:val="right" w:pos="9923"/>
        </w:tabs>
      </w:pPr>
      <w:r>
        <w:tab/>
        <w:t>,</w:t>
      </w:r>
    </w:p>
    <w:p w:rsidR="00355B5F" w:rsidRPr="00B871DA" w:rsidRDefault="00355B5F" w:rsidP="00154731">
      <w:pPr>
        <w:pBdr>
          <w:top w:val="single" w:sz="4" w:space="1" w:color="auto"/>
        </w:pBdr>
        <w:ind w:right="113"/>
        <w:jc w:val="center"/>
      </w:pPr>
      <w:r w:rsidRPr="00B871DA">
        <w:t>(фамилия, имя, отчество, дата рождения, серия и номер паспорта, дата выдачи и орган, выдавший паспорт)</w:t>
      </w:r>
    </w:p>
    <w:p w:rsidR="00355B5F" w:rsidRDefault="00355B5F" w:rsidP="00154731"/>
    <w:p w:rsidR="00355B5F" w:rsidRPr="00B871DA" w:rsidRDefault="00355B5F" w:rsidP="00154731">
      <w:pPr>
        <w:pBdr>
          <w:top w:val="single" w:sz="4" w:space="1" w:color="auto"/>
        </w:pBdr>
        <w:rPr>
          <w:sz w:val="2"/>
          <w:szCs w:val="2"/>
        </w:rPr>
      </w:pPr>
    </w:p>
    <w:p w:rsidR="00355B5F" w:rsidRDefault="00355B5F" w:rsidP="00154731"/>
    <w:p w:rsidR="00355B5F" w:rsidRPr="00B871DA" w:rsidRDefault="00355B5F" w:rsidP="00154731">
      <w:pPr>
        <w:pBdr>
          <w:top w:val="single" w:sz="4" w:space="1" w:color="auto"/>
        </w:pBdr>
        <w:rPr>
          <w:sz w:val="2"/>
          <w:szCs w:val="2"/>
        </w:rPr>
      </w:pPr>
    </w:p>
    <w:p w:rsidR="00355B5F" w:rsidRDefault="00355B5F" w:rsidP="00154731">
      <w:pPr>
        <w:tabs>
          <w:tab w:val="right" w:pos="9923"/>
        </w:tabs>
      </w:pPr>
      <w:r>
        <w:tab/>
        <w:t>,</w:t>
      </w:r>
    </w:p>
    <w:p w:rsidR="00355B5F" w:rsidRPr="00B871DA" w:rsidRDefault="00355B5F" w:rsidP="00154731">
      <w:pPr>
        <w:pBdr>
          <w:top w:val="single" w:sz="4" w:space="1" w:color="auto"/>
        </w:pBdr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355B5F" w:rsidRDefault="00355B5F" w:rsidP="00154731">
      <w:pPr>
        <w:tabs>
          <w:tab w:val="right" w:pos="9923"/>
        </w:tabs>
      </w:pPr>
      <w:r w:rsidRPr="007C315A">
        <w:t xml:space="preserve">зарегистрированный по адресу: </w:t>
      </w:r>
      <w:r>
        <w:t xml:space="preserve"> </w:t>
      </w:r>
      <w:r>
        <w:tab/>
        <w:t>,</w:t>
      </w:r>
    </w:p>
    <w:p w:rsidR="00355B5F" w:rsidRPr="00FF6E6E" w:rsidRDefault="00355B5F" w:rsidP="00154731">
      <w:pPr>
        <w:pBdr>
          <w:top w:val="single" w:sz="4" w:space="1" w:color="auto"/>
        </w:pBdr>
        <w:ind w:left="3362" w:right="113"/>
        <w:jc w:val="center"/>
      </w:pPr>
      <w:r w:rsidRPr="00FF6E6E">
        <w:t>(адрес места регистрации)</w:t>
      </w:r>
    </w:p>
    <w:p w:rsidR="00355B5F" w:rsidRPr="007C315A" w:rsidRDefault="00355B5F" w:rsidP="00154731">
      <w:pPr>
        <w:jc w:val="both"/>
      </w:pPr>
      <w:r w:rsidRPr="007C315A">
        <w:t>сообщаю</w:t>
      </w:r>
      <w:r>
        <w:t xml:space="preserve"> </w:t>
      </w:r>
      <w:r w:rsidRPr="007C315A">
        <w:t>сведения</w:t>
      </w:r>
      <w:r>
        <w:t xml:space="preserve"> </w:t>
      </w:r>
      <w:r w:rsidRPr="007C315A">
        <w:t>о</w:t>
      </w:r>
      <w:r>
        <w:t xml:space="preserve"> </w:t>
      </w:r>
      <w:r w:rsidRPr="007C315A">
        <w:t>доходах,</w:t>
      </w:r>
      <w:r>
        <w:t xml:space="preserve"> </w:t>
      </w:r>
      <w:r w:rsidRPr="007C315A">
        <w:t>расходах</w:t>
      </w:r>
      <w:r>
        <w:t xml:space="preserve"> </w:t>
      </w:r>
      <w:r w:rsidRPr="007C315A">
        <w:t>своих,</w:t>
      </w:r>
      <w:r>
        <w:t xml:space="preserve"> </w:t>
      </w:r>
      <w:r w:rsidRPr="007C315A">
        <w:t>супруги</w:t>
      </w:r>
      <w:r>
        <w:t xml:space="preserve"> </w:t>
      </w:r>
      <w:r w:rsidRPr="007C315A">
        <w:t>(супруга),</w:t>
      </w:r>
      <w:r>
        <w:t xml:space="preserve"> </w:t>
      </w:r>
      <w:r w:rsidRPr="007C315A">
        <w:t xml:space="preserve">несовершеннолетнего </w:t>
      </w:r>
      <w:r>
        <w:br/>
      </w:r>
      <w:r w:rsidRPr="007C315A">
        <w:t xml:space="preserve">ребенка </w:t>
      </w:r>
      <w:r w:rsidRPr="00FF6E6E">
        <w:t>(нужное подчеркнуть)</w:t>
      </w:r>
    </w:p>
    <w:p w:rsidR="00355B5F" w:rsidRDefault="00355B5F" w:rsidP="00154731"/>
    <w:p w:rsidR="00355B5F" w:rsidRPr="00FF6E6E" w:rsidRDefault="00355B5F" w:rsidP="00154731">
      <w:pPr>
        <w:pBdr>
          <w:top w:val="single" w:sz="4" w:space="1" w:color="auto"/>
        </w:pBdr>
        <w:jc w:val="center"/>
      </w:pPr>
      <w:r w:rsidRPr="00FF6E6E">
        <w:t xml:space="preserve">(фамилия, имя, отчество, дата рождения, серия и номер паспорта или свидетельства о рождении </w:t>
      </w:r>
      <w:r>
        <w:br/>
      </w:r>
      <w:r w:rsidRPr="00FF6E6E">
        <w:t>(для несовершеннолетнего ребенка, не имеющего паспорта), дата выдачи и орган, выдавший документ)</w:t>
      </w:r>
    </w:p>
    <w:p w:rsidR="00355B5F" w:rsidRDefault="00355B5F" w:rsidP="00154731"/>
    <w:p w:rsidR="00355B5F" w:rsidRPr="003B7A15" w:rsidRDefault="00355B5F" w:rsidP="00154731">
      <w:pPr>
        <w:pBdr>
          <w:top w:val="single" w:sz="4" w:space="1" w:color="auto"/>
        </w:pBdr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:rsidR="00355B5F" w:rsidRDefault="00355B5F" w:rsidP="00154731"/>
    <w:p w:rsidR="00355B5F" w:rsidRPr="003B7A15" w:rsidRDefault="00355B5F" w:rsidP="00154731">
      <w:pPr>
        <w:pBdr>
          <w:top w:val="single" w:sz="4" w:space="1" w:color="auto"/>
        </w:pBdr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355B5F" w:rsidRDefault="00355B5F" w:rsidP="00154731"/>
    <w:p w:rsidR="00355B5F" w:rsidRPr="003B7A15" w:rsidRDefault="00355B5F" w:rsidP="00154731">
      <w:pPr>
        <w:pBdr>
          <w:top w:val="single" w:sz="4" w:space="1" w:color="auto"/>
        </w:pBdr>
        <w:rPr>
          <w:sz w:val="2"/>
          <w:szCs w:val="2"/>
        </w:rPr>
      </w:pPr>
    </w:p>
    <w:p w:rsidR="00355B5F" w:rsidRDefault="00355B5F" w:rsidP="00154731"/>
    <w:p w:rsidR="00355B5F" w:rsidRPr="003B7A15" w:rsidRDefault="00355B5F" w:rsidP="00154731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355B5F" w:rsidRPr="00CF39C6" w:rsidTr="0015473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B5F" w:rsidRPr="00CF39C6" w:rsidRDefault="00355B5F" w:rsidP="00154731">
            <w:pPr>
              <w:rPr>
                <w:spacing w:val="2"/>
              </w:rPr>
            </w:pPr>
            <w:r w:rsidRPr="00CF39C6">
              <w:rPr>
                <w:spacing w:val="2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B5F" w:rsidRPr="00CF39C6" w:rsidRDefault="00355B5F" w:rsidP="00154731">
            <w:pPr>
              <w:rPr>
                <w:spacing w:val="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B5F" w:rsidRPr="00CF39C6" w:rsidRDefault="00355B5F" w:rsidP="00154731">
            <w:pPr>
              <w:jc w:val="right"/>
              <w:rPr>
                <w:spacing w:val="2"/>
              </w:rPr>
            </w:pPr>
            <w:r w:rsidRPr="00CF39C6">
              <w:rPr>
                <w:spacing w:val="2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B5F" w:rsidRPr="00CF39C6" w:rsidRDefault="00355B5F" w:rsidP="00154731">
            <w:pPr>
              <w:rPr>
                <w:spacing w:val="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B5F" w:rsidRPr="00CF39C6" w:rsidRDefault="00355B5F" w:rsidP="00154731">
            <w:pPr>
              <w:ind w:left="57"/>
              <w:rPr>
                <w:spacing w:val="2"/>
              </w:rPr>
            </w:pPr>
            <w:r w:rsidRPr="00CF39C6">
              <w:rPr>
                <w:spacing w:val="2"/>
              </w:rPr>
              <w:t>г. об имуществе, принадлежащем</w:t>
            </w:r>
          </w:p>
        </w:tc>
      </w:tr>
    </w:tbl>
    <w:p w:rsidR="00355B5F" w:rsidRDefault="00355B5F" w:rsidP="00154731"/>
    <w:p w:rsidR="00355B5F" w:rsidRPr="00CF39C6" w:rsidRDefault="00355B5F" w:rsidP="00154731">
      <w:pPr>
        <w:pBdr>
          <w:top w:val="single" w:sz="4" w:space="1" w:color="auto"/>
        </w:pBdr>
        <w:jc w:val="center"/>
      </w:pPr>
      <w:r w:rsidRPr="00CF39C6">
        <w:t>(фамилия, имя, отчество)</w:t>
      </w:r>
    </w:p>
    <w:p w:rsidR="00355B5F" w:rsidRPr="00CF39C6" w:rsidRDefault="00355B5F" w:rsidP="00154731">
      <w:pPr>
        <w:jc w:val="both"/>
        <w:rPr>
          <w:sz w:val="2"/>
          <w:szCs w:val="2"/>
        </w:rPr>
      </w:pPr>
      <w:r w:rsidRPr="007C315A">
        <w:t>на</w:t>
      </w:r>
      <w:r>
        <w:t xml:space="preserve"> </w:t>
      </w:r>
      <w:r w:rsidRPr="007C315A">
        <w:t>праве</w:t>
      </w:r>
      <w:r>
        <w:t xml:space="preserve"> </w:t>
      </w:r>
      <w:r w:rsidRPr="007C315A">
        <w:t>собственности,</w:t>
      </w:r>
      <w:r>
        <w:t xml:space="preserve"> </w:t>
      </w:r>
      <w:r w:rsidRPr="007C315A">
        <w:t>о</w:t>
      </w:r>
      <w:r>
        <w:t xml:space="preserve"> </w:t>
      </w:r>
      <w:r w:rsidRPr="007C315A">
        <w:t>вкладах</w:t>
      </w:r>
      <w:r>
        <w:t xml:space="preserve"> </w:t>
      </w:r>
      <w:r w:rsidRPr="007C315A">
        <w:t>в</w:t>
      </w:r>
      <w:r>
        <w:t xml:space="preserve"> </w:t>
      </w:r>
      <w:r w:rsidRPr="007C315A">
        <w:t>банках,</w:t>
      </w:r>
      <w:r>
        <w:t xml:space="preserve"> </w:t>
      </w:r>
      <w:r w:rsidRPr="007C315A">
        <w:t>ценных</w:t>
      </w:r>
      <w:r>
        <w:t xml:space="preserve"> </w:t>
      </w:r>
      <w:r w:rsidRPr="007C315A">
        <w:t>бумагах,</w:t>
      </w:r>
      <w:r>
        <w:t xml:space="preserve"> </w:t>
      </w:r>
      <w:r w:rsidRPr="007C315A">
        <w:t>об</w:t>
      </w:r>
      <w:r>
        <w:t xml:space="preserve"> </w:t>
      </w:r>
      <w:r w:rsidRPr="007C315A">
        <w:t xml:space="preserve">обязательствах </w:t>
      </w:r>
      <w:r>
        <w:br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31"/>
        <w:gridCol w:w="559"/>
        <w:gridCol w:w="314"/>
        <w:gridCol w:w="1814"/>
        <w:gridCol w:w="489"/>
        <w:gridCol w:w="489"/>
        <w:gridCol w:w="384"/>
      </w:tblGrid>
      <w:tr w:rsidR="00355B5F" w:rsidTr="00154731"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B5F" w:rsidRDefault="00355B5F" w:rsidP="00154731">
            <w:r w:rsidRPr="007C315A">
              <w:t>Имущественн</w:t>
            </w:r>
          </w:p>
          <w:p w:rsidR="00355B5F" w:rsidRDefault="00355B5F" w:rsidP="00154731">
            <w:r w:rsidRPr="007C315A">
              <w:t>ого характера по состоянию на</w:t>
            </w:r>
            <w:r>
              <w:t xml:space="preserve"> «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B5F" w:rsidRDefault="00355B5F" w:rsidP="00154731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B5F" w:rsidRDefault="00355B5F" w:rsidP="00154731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B5F" w:rsidRDefault="00355B5F" w:rsidP="00154731">
            <w:pPr>
              <w:jc w:val="center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B5F" w:rsidRDefault="00355B5F" w:rsidP="00154731">
            <w:pPr>
              <w:jc w:val="right"/>
            </w:pPr>
            <w:r>
              <w:t>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B5F" w:rsidRDefault="00355B5F" w:rsidP="00154731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B5F" w:rsidRDefault="00355B5F" w:rsidP="00154731">
            <w:pPr>
              <w:ind w:left="57"/>
            </w:pPr>
            <w:r>
              <w:t>г.</w:t>
            </w:r>
          </w:p>
        </w:tc>
      </w:tr>
    </w:tbl>
    <w:tbl>
      <w:tblPr>
        <w:tblpPr w:leftFromText="180" w:rightFromText="180" w:vertAnchor="text" w:horzAnchor="margin" w:tblpY="1696"/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355B5F" w:rsidRPr="00B22B40" w:rsidTr="001547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5F" w:rsidRPr="00B22B40" w:rsidRDefault="00355B5F" w:rsidP="00154731">
            <w:pPr>
              <w:jc w:val="center"/>
            </w:pPr>
            <w:r w:rsidRPr="00B22B40">
              <w:t>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5F" w:rsidRPr="00B22B40" w:rsidRDefault="00355B5F" w:rsidP="00154731">
            <w:pPr>
              <w:jc w:val="center"/>
            </w:pPr>
            <w:r w:rsidRPr="00B22B40"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Величина </w:t>
            </w:r>
            <w:r>
              <w:br/>
              <w:t>дохода </w:t>
            </w:r>
            <w:r w:rsidRPr="00B676A1">
              <w:rPr>
                <w:vertAlign w:val="superscript"/>
              </w:rPr>
              <w:t>2</w:t>
            </w:r>
            <w:r>
              <w:br/>
            </w:r>
            <w:r w:rsidRPr="00B22B40">
              <w:t>(руб.)</w:t>
            </w:r>
          </w:p>
        </w:tc>
      </w:tr>
      <w:tr w:rsidR="00355B5F" w:rsidRPr="00B22B40" w:rsidTr="001547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</w:tr>
      <w:tr w:rsidR="00355B5F" w:rsidRPr="00B22B40" w:rsidTr="00154731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 xml:space="preserve">Доход от вкладов в банках и иных </w:t>
            </w:r>
            <w:r>
              <w:br/>
            </w:r>
            <w:r w:rsidRPr="00B22B40"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</w:tr>
    </w:tbl>
    <w:p w:rsidR="00355B5F" w:rsidRDefault="00355B5F" w:rsidP="00154731">
      <w:pPr>
        <w:jc w:val="both"/>
      </w:pPr>
    </w:p>
    <w:p w:rsidR="00355B5F" w:rsidRPr="00B22B40" w:rsidRDefault="00355B5F" w:rsidP="00154731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355B5F" w:rsidRPr="00B22B40" w:rsidRDefault="00355B5F" w:rsidP="00154731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355B5F" w:rsidRDefault="00355B5F" w:rsidP="00154731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355B5F" w:rsidRDefault="00355B5F" w:rsidP="00154731">
      <w:pPr>
        <w:ind w:firstLine="567"/>
        <w:jc w:val="both"/>
      </w:pPr>
    </w:p>
    <w:p w:rsidR="00355B5F" w:rsidRDefault="00355B5F" w:rsidP="00154731">
      <w:pPr>
        <w:ind w:firstLine="567"/>
        <w:jc w:val="both"/>
      </w:pPr>
      <w:r>
        <w:t xml:space="preserve">Раздел 1. Сведения о доходах </w:t>
      </w:r>
      <w:r w:rsidRPr="00B22B40">
        <w:rPr>
          <w:b/>
          <w:vertAlign w:val="superscript"/>
        </w:rPr>
        <w:t>1</w:t>
      </w:r>
    </w:p>
    <w:p w:rsidR="00355B5F" w:rsidRPr="005001B9" w:rsidRDefault="00355B5F" w:rsidP="00154731"/>
    <w:p w:rsidR="00355B5F" w:rsidRPr="005001B9" w:rsidRDefault="00355B5F" w:rsidP="00154731"/>
    <w:p w:rsidR="00355B5F" w:rsidRPr="005001B9" w:rsidRDefault="00355B5F" w:rsidP="00154731"/>
    <w:p w:rsidR="00355B5F" w:rsidRPr="00B22B40" w:rsidRDefault="00355B5F" w:rsidP="00154731">
      <w:pPr>
        <w:ind w:firstLine="567"/>
        <w:jc w:val="both"/>
      </w:pPr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355B5F" w:rsidRPr="00B22B40" w:rsidRDefault="00355B5F" w:rsidP="00154731">
      <w:pPr>
        <w:ind w:firstLine="567"/>
        <w:jc w:val="both"/>
      </w:pPr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355B5F" w:rsidRDefault="00355B5F" w:rsidP="00154731"/>
    <w:p w:rsidR="00355B5F" w:rsidRDefault="00355B5F" w:rsidP="00154731">
      <w:r>
        <w:t>Раздел 2. Сведения о расходах</w:t>
      </w:r>
      <w:r>
        <w:rPr>
          <w:b/>
        </w:rPr>
        <w:t> </w:t>
      </w:r>
      <w:r w:rsidRPr="008F0D30">
        <w:rPr>
          <w:b/>
          <w:vertAlign w:val="superscript"/>
        </w:rPr>
        <w:t>1</w:t>
      </w:r>
    </w:p>
    <w:tbl>
      <w:tblPr>
        <w:tblpPr w:leftFromText="180" w:rightFromText="180" w:vertAnchor="text" w:horzAnchor="margin" w:tblpY="404"/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Источник </w:t>
            </w:r>
            <w:r>
              <w:br/>
            </w:r>
            <w:r w:rsidRPr="00B22B40">
              <w:t xml:space="preserve">получения средств, </w:t>
            </w:r>
            <w:r>
              <w:br/>
            </w:r>
            <w:r w:rsidRPr="00B22B40">
              <w:t xml:space="preserve">за счет которых приобретено </w:t>
            </w:r>
            <w:r>
              <w:br/>
            </w:r>
            <w:r w:rsidRPr="00B22B40"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Основание приобретения</w:t>
            </w:r>
            <w:r>
              <w:t> </w:t>
            </w:r>
            <w:r w:rsidRPr="007D38CB">
              <w:rPr>
                <w:vertAlign w:val="superscript"/>
              </w:rPr>
              <w:t>2</w:t>
            </w: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5</w:t>
            </w: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</w:tbl>
    <w:p w:rsidR="00355B5F" w:rsidRDefault="00355B5F" w:rsidP="00154731"/>
    <w:p w:rsidR="00355B5F" w:rsidRPr="005001B9" w:rsidRDefault="00355B5F" w:rsidP="00154731"/>
    <w:p w:rsidR="00355B5F" w:rsidRPr="00425BDA" w:rsidRDefault="00355B5F" w:rsidP="00154731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tbl>
      <w:tblPr>
        <w:tblpPr w:leftFromText="180" w:rightFromText="180" w:vertAnchor="text" w:horzAnchor="margin" w:tblpY="1546"/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 xml:space="preserve">№ </w:t>
            </w:r>
            <w:r>
              <w:br/>
            </w:r>
            <w:r w:rsidRPr="00B22B40"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собствен</w:t>
            </w:r>
            <w:r>
              <w:softHyphen/>
            </w:r>
            <w:r w:rsidRPr="00B22B40">
              <w:t>ности</w:t>
            </w:r>
            <w:r>
              <w:t> </w:t>
            </w:r>
            <w:r w:rsidRPr="00AA78E5">
              <w:rPr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Основание приобретения </w:t>
            </w:r>
            <w:r>
              <w:br/>
              <w:t>и источник средств </w:t>
            </w:r>
            <w:r w:rsidRPr="0044705E">
              <w:rPr>
                <w:vertAlign w:val="superscript"/>
              </w:rPr>
              <w:t>2</w:t>
            </w: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6</w:t>
            </w: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>
              <w:t>Земельные участки </w:t>
            </w:r>
            <w:r w:rsidRPr="00D2145F">
              <w:rPr>
                <w:vertAlign w:val="superscript"/>
              </w:rPr>
              <w:t>3</w:t>
            </w:r>
            <w:r w:rsidRPr="00B22B40"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 xml:space="preserve">Иное </w:t>
            </w:r>
            <w:r>
              <w:br/>
            </w:r>
            <w:r w:rsidRPr="00B22B40"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</w:tbl>
    <w:p w:rsidR="00355B5F" w:rsidRDefault="00355B5F" w:rsidP="00154731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55B5F" w:rsidRDefault="00355B5F" w:rsidP="00154731">
      <w:pPr>
        <w:ind w:firstLine="567"/>
        <w:jc w:val="both"/>
      </w:pPr>
    </w:p>
    <w:p w:rsidR="00355B5F" w:rsidRDefault="00355B5F" w:rsidP="00154731">
      <w:pPr>
        <w:ind w:firstLine="567"/>
        <w:jc w:val="both"/>
      </w:pPr>
      <w:r>
        <w:t>Раздел 3. Сведения об имуществе</w:t>
      </w:r>
    </w:p>
    <w:p w:rsidR="00355B5F" w:rsidRDefault="00355B5F" w:rsidP="00154731">
      <w:pPr>
        <w:ind w:firstLine="567"/>
        <w:jc w:val="both"/>
      </w:pPr>
      <w:r>
        <w:t>3.1. Недвижимое имущество</w:t>
      </w:r>
    </w:p>
    <w:p w:rsidR="00355B5F" w:rsidRDefault="00355B5F" w:rsidP="00154731">
      <w:pPr>
        <w:ind w:firstLine="567"/>
        <w:jc w:val="both"/>
      </w:pPr>
    </w:p>
    <w:p w:rsidR="00355B5F" w:rsidRDefault="00355B5F" w:rsidP="00154731">
      <w:pPr>
        <w:pBdr>
          <w:top w:val="single" w:sz="4" w:space="0" w:color="auto"/>
        </w:pBdr>
        <w:ind w:right="7087"/>
      </w:pPr>
    </w:p>
    <w:p w:rsidR="00355B5F" w:rsidRPr="00B22B40" w:rsidRDefault="00355B5F" w:rsidP="00154731">
      <w:pPr>
        <w:pBdr>
          <w:top w:val="single" w:sz="4" w:space="0" w:color="auto"/>
        </w:pBdr>
        <w:ind w:right="7087"/>
        <w:rPr>
          <w:sz w:val="2"/>
          <w:szCs w:val="2"/>
        </w:rPr>
      </w:pPr>
    </w:p>
    <w:p w:rsidR="00355B5F" w:rsidRPr="00213A7F" w:rsidRDefault="00355B5F" w:rsidP="00154731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55B5F" w:rsidRPr="00CF2340" w:rsidRDefault="00355B5F" w:rsidP="00154731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>акона от 7 мая 2013 г.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355B5F" w:rsidRPr="00CF2340" w:rsidRDefault="00355B5F" w:rsidP="00154731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55B5F" w:rsidRPr="00D11910" w:rsidRDefault="00355B5F" w:rsidP="00154731">
      <w:pPr>
        <w:pageBreakBefore/>
        <w:ind w:firstLine="851"/>
      </w:pPr>
      <w:r w:rsidRPr="00D11910">
        <w:t>3.2. 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 xml:space="preserve">№ </w:t>
            </w:r>
            <w:r>
              <w:br/>
            </w:r>
            <w:r w:rsidRPr="00B22B40"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Вид, марка, модель транспортного </w:t>
            </w:r>
            <w:r>
              <w:br/>
            </w:r>
            <w:r w:rsidRPr="00B22B40">
              <w:t xml:space="preserve">средства, год </w:t>
            </w:r>
            <w:r>
              <w:br/>
            </w:r>
            <w:r w:rsidRPr="00B22B40"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Вид </w:t>
            </w:r>
            <w:r>
              <w:br/>
              <w:t>собственности </w:t>
            </w:r>
            <w:r w:rsidRPr="00D04AA9">
              <w:rPr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Место </w:t>
            </w:r>
            <w:r>
              <w:br/>
            </w:r>
            <w:r w:rsidRPr="00B22B40">
              <w:t>регистрации</w:t>
            </w: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 w:rsidRPr="00B22B40">
              <w:t>4</w:t>
            </w: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 xml:space="preserve">Мототранспортные </w:t>
            </w:r>
            <w:r>
              <w:br/>
            </w:r>
            <w:r w:rsidRPr="00B22B40"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 xml:space="preserve">Иные транспортные </w:t>
            </w:r>
            <w:r>
              <w:br/>
            </w:r>
            <w:r w:rsidRPr="00B22B40"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F" w:rsidRPr="00B22B40" w:rsidRDefault="00355B5F" w:rsidP="00154731">
            <w:pPr>
              <w:ind w:left="57" w:right="57"/>
            </w:pPr>
          </w:p>
        </w:tc>
      </w:tr>
    </w:tbl>
    <w:p w:rsidR="00355B5F" w:rsidRPr="00B22B40" w:rsidRDefault="00355B5F" w:rsidP="00154731">
      <w:pPr>
        <w:pBdr>
          <w:top w:val="single" w:sz="4" w:space="1" w:color="auto"/>
        </w:pBdr>
        <w:ind w:right="7087"/>
        <w:rPr>
          <w:sz w:val="2"/>
          <w:szCs w:val="2"/>
        </w:rPr>
      </w:pPr>
    </w:p>
    <w:tbl>
      <w:tblPr>
        <w:tblpPr w:leftFromText="180" w:rightFromText="180" w:vertAnchor="text" w:horzAnchor="margin" w:tblpY="1573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355B5F" w:rsidRPr="00B22B40" w:rsidTr="00154731">
        <w:tc>
          <w:tcPr>
            <w:tcW w:w="564" w:type="dxa"/>
          </w:tcPr>
          <w:p w:rsidR="00355B5F" w:rsidRPr="00B22B40" w:rsidRDefault="00355B5F" w:rsidP="00154731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722" w:type="dxa"/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Наименование и </w:t>
            </w:r>
            <w:r>
              <w:br/>
            </w:r>
            <w:r w:rsidRPr="00B22B40">
              <w:t xml:space="preserve">адрес банка или </w:t>
            </w:r>
            <w:r>
              <w:br/>
            </w:r>
            <w:r w:rsidRPr="00B22B40">
              <w:t>иной кредитной организации</w:t>
            </w:r>
          </w:p>
        </w:tc>
        <w:tc>
          <w:tcPr>
            <w:tcW w:w="1588" w:type="dxa"/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и валюта счета</w:t>
            </w:r>
            <w:r>
              <w:t> </w:t>
            </w:r>
            <w:r w:rsidRPr="00A65C5B">
              <w:rPr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355B5F" w:rsidRPr="00B22B40" w:rsidRDefault="00355B5F" w:rsidP="00154731">
            <w:pPr>
              <w:jc w:val="center"/>
            </w:pPr>
            <w:r w:rsidRPr="00B22B40">
              <w:t>Дата открытия счета</w:t>
            </w:r>
          </w:p>
        </w:tc>
        <w:tc>
          <w:tcPr>
            <w:tcW w:w="1814" w:type="dxa"/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Остаток </w:t>
            </w:r>
            <w:r>
              <w:br/>
            </w:r>
            <w:r w:rsidRPr="00B22B40">
              <w:t>на счете</w:t>
            </w:r>
            <w:r>
              <w:t> </w:t>
            </w:r>
            <w:r w:rsidRPr="00A65C5B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814" w:type="dxa"/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Сумма поступивших </w:t>
            </w:r>
            <w:r>
              <w:br/>
            </w:r>
            <w:r w:rsidRPr="00B22B40">
              <w:t>на счет денежных средств</w:t>
            </w:r>
            <w:r>
              <w:t> </w:t>
            </w:r>
            <w:r w:rsidRPr="00A65C5B">
              <w:rPr>
                <w:vertAlign w:val="superscript"/>
              </w:rPr>
              <w:t>3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</w:tr>
      <w:tr w:rsidR="00355B5F" w:rsidRPr="00B22B40" w:rsidTr="00154731">
        <w:tc>
          <w:tcPr>
            <w:tcW w:w="564" w:type="dxa"/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2722" w:type="dxa"/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1588" w:type="dxa"/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1474" w:type="dxa"/>
          </w:tcPr>
          <w:p w:rsidR="00355B5F" w:rsidRPr="00B22B40" w:rsidRDefault="00355B5F" w:rsidP="00154731">
            <w:pPr>
              <w:jc w:val="center"/>
            </w:pPr>
            <w:r w:rsidRPr="00B22B40">
              <w:t>4</w:t>
            </w:r>
          </w:p>
        </w:tc>
        <w:tc>
          <w:tcPr>
            <w:tcW w:w="1814" w:type="dxa"/>
          </w:tcPr>
          <w:p w:rsidR="00355B5F" w:rsidRPr="00B22B40" w:rsidRDefault="00355B5F" w:rsidP="00154731">
            <w:pPr>
              <w:jc w:val="center"/>
            </w:pPr>
            <w:r w:rsidRPr="00B22B40">
              <w:t>5</w:t>
            </w:r>
          </w:p>
        </w:tc>
        <w:tc>
          <w:tcPr>
            <w:tcW w:w="1814" w:type="dxa"/>
          </w:tcPr>
          <w:p w:rsidR="00355B5F" w:rsidRPr="00B22B40" w:rsidRDefault="00355B5F" w:rsidP="00154731">
            <w:pPr>
              <w:jc w:val="center"/>
            </w:pPr>
            <w:r w:rsidRPr="00B22B40">
              <w:t>6</w:t>
            </w:r>
          </w:p>
        </w:tc>
      </w:tr>
      <w:tr w:rsidR="00355B5F" w:rsidRPr="00B22B40" w:rsidTr="00154731">
        <w:trPr>
          <w:trHeight w:val="680"/>
        </w:trPr>
        <w:tc>
          <w:tcPr>
            <w:tcW w:w="564" w:type="dxa"/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2722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58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74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814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814" w:type="dxa"/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680"/>
        </w:trPr>
        <w:tc>
          <w:tcPr>
            <w:tcW w:w="564" w:type="dxa"/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2722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58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74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814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814" w:type="dxa"/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680"/>
        </w:trPr>
        <w:tc>
          <w:tcPr>
            <w:tcW w:w="564" w:type="dxa"/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2722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58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74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814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814" w:type="dxa"/>
          </w:tcPr>
          <w:p w:rsidR="00355B5F" w:rsidRPr="00B22B40" w:rsidRDefault="00355B5F" w:rsidP="00154731">
            <w:pPr>
              <w:jc w:val="center"/>
            </w:pPr>
          </w:p>
        </w:tc>
      </w:tr>
    </w:tbl>
    <w:p w:rsidR="00355B5F" w:rsidRDefault="00355B5F" w:rsidP="00154731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55B5F" w:rsidRDefault="00355B5F" w:rsidP="00154731">
      <w:pPr>
        <w:jc w:val="both"/>
      </w:pPr>
    </w:p>
    <w:p w:rsidR="00355B5F" w:rsidRDefault="00355B5F" w:rsidP="00154731">
      <w:pPr>
        <w:jc w:val="both"/>
      </w:pPr>
    </w:p>
    <w:p w:rsidR="00355B5F" w:rsidRPr="00C62DEE" w:rsidRDefault="00355B5F" w:rsidP="00154731">
      <w:pPr>
        <w:jc w:val="both"/>
      </w:pPr>
      <w:r>
        <w:t>Раздел 4. Сведения о счетах в банках и иных кредитных организациях</w:t>
      </w:r>
    </w:p>
    <w:p w:rsidR="00355B5F" w:rsidRDefault="00355B5F" w:rsidP="00154731">
      <w:pPr>
        <w:pBdr>
          <w:top w:val="single" w:sz="4" w:space="1" w:color="auto"/>
        </w:pBdr>
        <w:ind w:right="7087"/>
        <w:rPr>
          <w:b/>
        </w:rPr>
      </w:pPr>
      <w:bookmarkStart w:id="3" w:name="P442"/>
      <w:bookmarkEnd w:id="3"/>
    </w:p>
    <w:p w:rsidR="00355B5F" w:rsidRPr="00B22B40" w:rsidRDefault="00355B5F" w:rsidP="00154731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355B5F" w:rsidRPr="00DF6BC0" w:rsidRDefault="00355B5F" w:rsidP="00154731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355B5F" w:rsidRPr="00DF6BC0" w:rsidRDefault="00355B5F" w:rsidP="00154731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55B5F" w:rsidRPr="00DF6BC0" w:rsidRDefault="00355B5F" w:rsidP="00154731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55B5F" w:rsidRPr="00D11910" w:rsidRDefault="00355B5F" w:rsidP="00154731">
      <w:pPr>
        <w:pageBreakBefore/>
        <w:ind w:firstLine="851"/>
      </w:pPr>
      <w:bookmarkStart w:id="4" w:name="P493"/>
      <w:bookmarkEnd w:id="4"/>
      <w:r w:rsidRPr="00D11910">
        <w:t>Раздел 5. Сведения о ценных бумагах</w:t>
      </w:r>
    </w:p>
    <w:p w:rsidR="00355B5F" w:rsidRPr="00D11910" w:rsidRDefault="00355B5F" w:rsidP="00154731">
      <w:pPr>
        <w:ind w:firstLine="851"/>
      </w:pPr>
      <w:bookmarkStart w:id="5" w:name="P495"/>
      <w:bookmarkEnd w:id="5"/>
      <w:r w:rsidRPr="00D11910">
        <w:t>5.1. 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355B5F" w:rsidRPr="00B22B40" w:rsidTr="00154731"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495" w:type="dxa"/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Наименование </w:t>
            </w:r>
            <w:r>
              <w:br/>
            </w:r>
            <w:r w:rsidRPr="00B22B40">
              <w:t>и организационно-правовая форма организации</w:t>
            </w:r>
            <w:r>
              <w:t> </w:t>
            </w:r>
            <w:r w:rsidRPr="006A26F0">
              <w:rPr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355B5F" w:rsidRPr="00B22B40" w:rsidRDefault="00355B5F" w:rsidP="00154731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 xml:space="preserve">нахождение организации </w:t>
            </w:r>
            <w:r>
              <w:br/>
            </w:r>
            <w:r w:rsidRPr="00B22B40">
              <w:t>(адрес)</w:t>
            </w: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  <w:r w:rsidRPr="00B22B40">
              <w:t>Уставный капитал</w:t>
            </w:r>
            <w:r>
              <w:t> </w:t>
            </w:r>
            <w:r w:rsidRPr="006A26F0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474" w:type="dxa"/>
          </w:tcPr>
          <w:p w:rsidR="00355B5F" w:rsidRPr="00B22B40" w:rsidRDefault="00355B5F" w:rsidP="00154731">
            <w:pPr>
              <w:jc w:val="center"/>
            </w:pPr>
            <w:r>
              <w:t>Доля участия </w:t>
            </w:r>
            <w:r w:rsidRPr="006A26F0">
              <w:rPr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355B5F" w:rsidRPr="00B22B40" w:rsidRDefault="00355B5F" w:rsidP="00154731">
            <w:pPr>
              <w:jc w:val="center"/>
            </w:pPr>
            <w:r>
              <w:t>Основание участия </w:t>
            </w:r>
            <w:r w:rsidRPr="006A26F0">
              <w:rPr>
                <w:vertAlign w:val="superscript"/>
              </w:rPr>
              <w:t>4</w:t>
            </w:r>
          </w:p>
        </w:tc>
      </w:tr>
      <w:tr w:rsidR="00355B5F" w:rsidRPr="00B22B40" w:rsidTr="00154731"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2495" w:type="dxa"/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2041" w:type="dxa"/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  <w:r w:rsidRPr="00B22B40">
              <w:t>4</w:t>
            </w:r>
          </w:p>
        </w:tc>
        <w:tc>
          <w:tcPr>
            <w:tcW w:w="1474" w:type="dxa"/>
          </w:tcPr>
          <w:p w:rsidR="00355B5F" w:rsidRPr="00B22B40" w:rsidRDefault="00355B5F" w:rsidP="00154731">
            <w:pPr>
              <w:jc w:val="center"/>
            </w:pPr>
            <w:r w:rsidRPr="00B22B40">
              <w:t>5</w:t>
            </w:r>
          </w:p>
        </w:tc>
        <w:tc>
          <w:tcPr>
            <w:tcW w:w="1928" w:type="dxa"/>
          </w:tcPr>
          <w:p w:rsidR="00355B5F" w:rsidRPr="00B22B40" w:rsidRDefault="00355B5F" w:rsidP="00154731">
            <w:pPr>
              <w:jc w:val="center"/>
            </w:pPr>
            <w:r w:rsidRPr="00B22B40">
              <w:t>6</w:t>
            </w:r>
          </w:p>
        </w:tc>
      </w:tr>
      <w:tr w:rsidR="00355B5F" w:rsidRPr="00B22B40" w:rsidTr="00154731">
        <w:trPr>
          <w:trHeight w:val="68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249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74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928" w:type="dxa"/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rPr>
          <w:trHeight w:val="68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249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74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928" w:type="dxa"/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rPr>
          <w:trHeight w:val="68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249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74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928" w:type="dxa"/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rPr>
          <w:trHeight w:val="68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4</w:t>
            </w:r>
          </w:p>
        </w:tc>
        <w:tc>
          <w:tcPr>
            <w:tcW w:w="249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74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928" w:type="dxa"/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rPr>
          <w:trHeight w:val="68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5</w:t>
            </w:r>
          </w:p>
        </w:tc>
        <w:tc>
          <w:tcPr>
            <w:tcW w:w="249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04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74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928" w:type="dxa"/>
          </w:tcPr>
          <w:p w:rsidR="00355B5F" w:rsidRPr="00B22B40" w:rsidRDefault="00355B5F" w:rsidP="00154731">
            <w:pPr>
              <w:ind w:left="57" w:right="57"/>
            </w:pPr>
          </w:p>
        </w:tc>
      </w:tr>
    </w:tbl>
    <w:p w:rsidR="00355B5F" w:rsidRPr="00B22B40" w:rsidRDefault="00355B5F" w:rsidP="00154731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355B5F" w:rsidRPr="00622846" w:rsidRDefault="00355B5F" w:rsidP="00154731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55B5F" w:rsidRPr="00622846" w:rsidRDefault="00355B5F" w:rsidP="00154731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55B5F" w:rsidRPr="00622846" w:rsidRDefault="00355B5F" w:rsidP="00154731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tbl>
      <w:tblPr>
        <w:tblpPr w:leftFromText="180" w:rightFromText="180" w:vertAnchor="text" w:horzAnchor="margin" w:tblpY="1263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355B5F" w:rsidRPr="00B22B40" w:rsidTr="00154731"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155" w:type="dxa"/>
          </w:tcPr>
          <w:p w:rsidR="00355B5F" w:rsidRPr="00B22B40" w:rsidRDefault="00355B5F" w:rsidP="00154731">
            <w:pPr>
              <w:jc w:val="center"/>
            </w:pPr>
            <w:r w:rsidRPr="00B22B40">
              <w:t>Вид ценной бумаги</w:t>
            </w:r>
            <w:r>
              <w:t> </w:t>
            </w:r>
            <w:r w:rsidRPr="00C35CC5">
              <w:rPr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Лицо, </w:t>
            </w:r>
            <w:r>
              <w:br/>
            </w:r>
            <w:r w:rsidRPr="00B22B40">
              <w:t xml:space="preserve">выпустившее </w:t>
            </w:r>
            <w:r>
              <w:br/>
            </w:r>
            <w:r w:rsidRPr="00B22B40">
              <w:t xml:space="preserve">ценную </w:t>
            </w:r>
            <w:r>
              <w:br/>
            </w:r>
            <w:r w:rsidRPr="00B22B40">
              <w:t>бумагу</w:t>
            </w:r>
          </w:p>
        </w:tc>
        <w:tc>
          <w:tcPr>
            <w:tcW w:w="1758" w:type="dxa"/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Номинальная величина обязательства </w:t>
            </w:r>
            <w:r>
              <w:br/>
            </w:r>
            <w:r w:rsidRPr="00B22B40">
              <w:t>(руб.)</w:t>
            </w: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  <w:r w:rsidRPr="00B22B40">
              <w:t>Общее количество</w:t>
            </w:r>
          </w:p>
        </w:tc>
        <w:tc>
          <w:tcPr>
            <w:tcW w:w="1531" w:type="dxa"/>
          </w:tcPr>
          <w:p w:rsidR="00355B5F" w:rsidRPr="00B22B40" w:rsidRDefault="00355B5F" w:rsidP="00154731">
            <w:pPr>
              <w:jc w:val="center"/>
            </w:pPr>
            <w:r w:rsidRPr="00B22B40">
              <w:t>Общая стоимость</w:t>
            </w:r>
            <w:r>
              <w:t> </w:t>
            </w:r>
            <w:r w:rsidRPr="00C35CC5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</w:tr>
      <w:tr w:rsidR="00355B5F" w:rsidRPr="00B22B40" w:rsidTr="00154731"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2155" w:type="dxa"/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2495" w:type="dxa"/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1758" w:type="dxa"/>
          </w:tcPr>
          <w:p w:rsidR="00355B5F" w:rsidRPr="00B22B40" w:rsidRDefault="00355B5F" w:rsidP="00154731">
            <w:pPr>
              <w:jc w:val="center"/>
            </w:pPr>
            <w:r w:rsidRPr="00B22B40">
              <w:t>4</w:t>
            </w: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  <w:r w:rsidRPr="00B22B40">
              <w:t>5</w:t>
            </w:r>
          </w:p>
        </w:tc>
        <w:tc>
          <w:tcPr>
            <w:tcW w:w="1531" w:type="dxa"/>
          </w:tcPr>
          <w:p w:rsidR="00355B5F" w:rsidRPr="00B22B40" w:rsidRDefault="00355B5F" w:rsidP="00154731">
            <w:pPr>
              <w:jc w:val="center"/>
            </w:pPr>
            <w:r w:rsidRPr="00B22B40">
              <w:t>6</w:t>
            </w:r>
          </w:p>
        </w:tc>
      </w:tr>
      <w:tr w:rsidR="00355B5F" w:rsidRPr="00B22B40" w:rsidTr="00154731">
        <w:trPr>
          <w:trHeight w:val="64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2155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49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75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531" w:type="dxa"/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64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2155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49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75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531" w:type="dxa"/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64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2155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49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75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531" w:type="dxa"/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64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4</w:t>
            </w:r>
          </w:p>
        </w:tc>
        <w:tc>
          <w:tcPr>
            <w:tcW w:w="2155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49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75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531" w:type="dxa"/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64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5</w:t>
            </w:r>
          </w:p>
        </w:tc>
        <w:tc>
          <w:tcPr>
            <w:tcW w:w="2155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49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75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531" w:type="dxa"/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64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6</w:t>
            </w:r>
          </w:p>
        </w:tc>
        <w:tc>
          <w:tcPr>
            <w:tcW w:w="2155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249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75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418" w:type="dxa"/>
          </w:tcPr>
          <w:p w:rsidR="00355B5F" w:rsidRPr="00B22B40" w:rsidRDefault="00355B5F" w:rsidP="00154731">
            <w:pPr>
              <w:jc w:val="center"/>
            </w:pPr>
          </w:p>
        </w:tc>
        <w:tc>
          <w:tcPr>
            <w:tcW w:w="1531" w:type="dxa"/>
          </w:tcPr>
          <w:p w:rsidR="00355B5F" w:rsidRPr="00B22B40" w:rsidRDefault="00355B5F" w:rsidP="00154731">
            <w:pPr>
              <w:jc w:val="center"/>
            </w:pPr>
          </w:p>
        </w:tc>
      </w:tr>
    </w:tbl>
    <w:p w:rsidR="00355B5F" w:rsidRDefault="00355B5F" w:rsidP="00154731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55B5F" w:rsidRDefault="00355B5F" w:rsidP="00154731">
      <w:pPr>
        <w:ind w:firstLine="567"/>
        <w:jc w:val="both"/>
      </w:pPr>
    </w:p>
    <w:p w:rsidR="00355B5F" w:rsidRPr="00827572" w:rsidRDefault="00355B5F" w:rsidP="00154731">
      <w:pPr>
        <w:ind w:firstLine="567"/>
        <w:jc w:val="both"/>
      </w:pPr>
      <w:r>
        <w:t>5.2. Иные ценные бумаги</w:t>
      </w:r>
    </w:p>
    <w:p w:rsidR="00355B5F" w:rsidRDefault="00355B5F" w:rsidP="00154731">
      <w:pPr>
        <w:ind w:firstLine="567"/>
        <w:jc w:val="both"/>
        <w:rPr>
          <w:b/>
        </w:rPr>
      </w:pPr>
    </w:p>
    <w:p w:rsidR="00355B5F" w:rsidRDefault="00355B5F" w:rsidP="00154731">
      <w:pPr>
        <w:ind w:firstLine="567"/>
        <w:jc w:val="both"/>
      </w:pPr>
      <w:r w:rsidRPr="00B22B40">
        <w:t>Итого</w:t>
      </w:r>
      <w:r>
        <w:t xml:space="preserve"> </w:t>
      </w:r>
      <w:r w:rsidRPr="00B22B40">
        <w:t>по</w:t>
      </w:r>
      <w:r>
        <w:t xml:space="preserve"> </w:t>
      </w:r>
      <w:r w:rsidRPr="00B22B40">
        <w:t>разделу</w:t>
      </w:r>
      <w:r>
        <w:t xml:space="preserve"> </w:t>
      </w:r>
      <w:r w:rsidRPr="00B22B40">
        <w:t>5</w:t>
      </w:r>
      <w:r>
        <w:t xml:space="preserve"> «</w:t>
      </w:r>
      <w:r w:rsidRPr="00B22B40">
        <w:t>Сведения</w:t>
      </w:r>
      <w:r>
        <w:t xml:space="preserve"> </w:t>
      </w:r>
      <w:r w:rsidRPr="00B22B40">
        <w:t>о</w:t>
      </w:r>
      <w:r>
        <w:t xml:space="preserve"> </w:t>
      </w:r>
      <w:r w:rsidRPr="00B22B40">
        <w:t>ценных</w:t>
      </w:r>
      <w:r>
        <w:t xml:space="preserve"> бумагах» </w:t>
      </w:r>
      <w:r w:rsidRPr="00B22B40">
        <w:t>суммарная</w:t>
      </w:r>
      <w:r>
        <w:t xml:space="preserve"> </w:t>
      </w:r>
      <w:r w:rsidRPr="00B22B40">
        <w:t>декларированная стоимость ценных бумаг, включая доли участия в коммерческих</w:t>
      </w:r>
      <w:r>
        <w:t xml:space="preserve"> </w:t>
      </w:r>
      <w:r w:rsidRPr="00B22B40">
        <w:t xml:space="preserve">организациях (руб.), </w:t>
      </w:r>
    </w:p>
    <w:p w:rsidR="00355B5F" w:rsidRPr="00E24D9A" w:rsidRDefault="00355B5F" w:rsidP="0015473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55B5F" w:rsidRPr="00B22B40" w:rsidRDefault="00355B5F" w:rsidP="00154731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355B5F" w:rsidRPr="00021F37" w:rsidRDefault="00355B5F" w:rsidP="00154731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021F37">
        <w:t>Указываются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355B5F" w:rsidRPr="00021F37" w:rsidRDefault="00355B5F" w:rsidP="00154731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021F37">
        <w:t xml:space="preserve">Указывается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55B5F" w:rsidRPr="00D11910" w:rsidRDefault="00355B5F" w:rsidP="00154731">
      <w:pPr>
        <w:pageBreakBefore/>
        <w:ind w:firstLine="851"/>
      </w:pPr>
      <w:r w:rsidRPr="00D11910">
        <w:t>Раздел 6. Сведения об обязательствах имущественного характера</w:t>
      </w:r>
    </w:p>
    <w:p w:rsidR="00355B5F" w:rsidRPr="00D11910" w:rsidRDefault="00355B5F" w:rsidP="00154731">
      <w:pPr>
        <w:ind w:firstLine="851"/>
      </w:pPr>
      <w:r w:rsidRPr="00D11910">
        <w:t>6.1. Объекты недвижимого имущества, находящиеся в пользовании </w:t>
      </w:r>
      <w:r w:rsidRPr="00D11910">
        <w:rPr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355B5F" w:rsidRPr="00B22B40" w:rsidTr="00154731"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1985" w:type="dxa"/>
          </w:tcPr>
          <w:p w:rsidR="00355B5F" w:rsidRPr="00B22B40" w:rsidRDefault="00355B5F" w:rsidP="00154731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имущества</w:t>
            </w:r>
            <w:r>
              <w:t> </w:t>
            </w:r>
            <w:r w:rsidRPr="008A0D5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355B5F" w:rsidRPr="00B22B40" w:rsidRDefault="00355B5F" w:rsidP="00154731">
            <w:pPr>
              <w:jc w:val="center"/>
            </w:pPr>
            <w:r w:rsidRPr="00B22B40">
              <w:t>Вид и сроки пользования</w:t>
            </w:r>
            <w:r>
              <w:t> </w:t>
            </w:r>
            <w:r w:rsidRPr="008A0D5D"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355B5F" w:rsidRPr="00B22B40" w:rsidRDefault="00355B5F" w:rsidP="00154731">
            <w:pPr>
              <w:jc w:val="center"/>
            </w:pPr>
            <w:r>
              <w:t>Основание пользования </w:t>
            </w:r>
            <w:r w:rsidRPr="008A0D5D">
              <w:rPr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355B5F" w:rsidRPr="00B22B40" w:rsidRDefault="00355B5F" w:rsidP="00154731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>нахождение (адрес)</w:t>
            </w:r>
          </w:p>
        </w:tc>
        <w:tc>
          <w:tcPr>
            <w:tcW w:w="1247" w:type="dxa"/>
          </w:tcPr>
          <w:p w:rsidR="00355B5F" w:rsidRPr="00B22B40" w:rsidRDefault="00355B5F" w:rsidP="00154731">
            <w:pPr>
              <w:jc w:val="center"/>
            </w:pPr>
            <w:r w:rsidRPr="00B22B40">
              <w:t>Площадь (кв. м)</w:t>
            </w:r>
          </w:p>
        </w:tc>
      </w:tr>
      <w:tr w:rsidR="00355B5F" w:rsidRPr="00B22B40" w:rsidTr="00154731"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1985" w:type="dxa"/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1871" w:type="dxa"/>
          </w:tcPr>
          <w:p w:rsidR="00355B5F" w:rsidRPr="00B22B40" w:rsidRDefault="00355B5F" w:rsidP="00154731">
            <w:pPr>
              <w:jc w:val="center"/>
            </w:pPr>
            <w:r w:rsidRPr="00B22B40">
              <w:t>4</w:t>
            </w:r>
          </w:p>
        </w:tc>
        <w:tc>
          <w:tcPr>
            <w:tcW w:w="2268" w:type="dxa"/>
          </w:tcPr>
          <w:p w:rsidR="00355B5F" w:rsidRPr="00B22B40" w:rsidRDefault="00355B5F" w:rsidP="00154731">
            <w:pPr>
              <w:jc w:val="center"/>
            </w:pPr>
            <w:r w:rsidRPr="00B22B40">
              <w:t>5</w:t>
            </w:r>
          </w:p>
        </w:tc>
        <w:tc>
          <w:tcPr>
            <w:tcW w:w="1247" w:type="dxa"/>
          </w:tcPr>
          <w:p w:rsidR="00355B5F" w:rsidRPr="00B22B40" w:rsidRDefault="00355B5F" w:rsidP="00154731">
            <w:pPr>
              <w:jc w:val="center"/>
            </w:pPr>
            <w:r w:rsidRPr="00B22B40">
              <w:t>6</w:t>
            </w:r>
          </w:p>
        </w:tc>
      </w:tr>
      <w:tr w:rsidR="00355B5F" w:rsidRPr="00B22B40" w:rsidTr="00154731">
        <w:trPr>
          <w:trHeight w:val="68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198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98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87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268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247" w:type="dxa"/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68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98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87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268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247" w:type="dxa"/>
          </w:tcPr>
          <w:p w:rsidR="00355B5F" w:rsidRPr="00B22B40" w:rsidRDefault="00355B5F" w:rsidP="00154731">
            <w:pPr>
              <w:jc w:val="center"/>
            </w:pPr>
          </w:p>
        </w:tc>
      </w:tr>
      <w:tr w:rsidR="00355B5F" w:rsidRPr="00B22B40" w:rsidTr="00154731">
        <w:trPr>
          <w:trHeight w:val="68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198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985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87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2268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247" w:type="dxa"/>
          </w:tcPr>
          <w:p w:rsidR="00355B5F" w:rsidRPr="00B22B40" w:rsidRDefault="00355B5F" w:rsidP="00154731">
            <w:pPr>
              <w:jc w:val="center"/>
            </w:pPr>
          </w:p>
        </w:tc>
      </w:tr>
    </w:tbl>
    <w:p w:rsidR="00355B5F" w:rsidRPr="00B22B40" w:rsidRDefault="00355B5F" w:rsidP="00154731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355B5F" w:rsidRPr="00F21F55" w:rsidRDefault="00355B5F" w:rsidP="00154731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355B5F" w:rsidRPr="00F21F55" w:rsidRDefault="00355B5F" w:rsidP="00154731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355B5F" w:rsidRPr="00F21F55" w:rsidRDefault="00355B5F" w:rsidP="00154731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tbl>
      <w:tblPr>
        <w:tblpPr w:leftFromText="180" w:rightFromText="180" w:vertAnchor="text" w:horzAnchor="margin" w:tblpY="147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355B5F" w:rsidRPr="00B22B40" w:rsidTr="00154731"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041" w:type="dxa"/>
          </w:tcPr>
          <w:p w:rsidR="00355B5F" w:rsidRPr="00B22B40" w:rsidRDefault="00355B5F" w:rsidP="00154731">
            <w:pPr>
              <w:jc w:val="center"/>
            </w:pPr>
            <w:r w:rsidRPr="00B22B40">
              <w:t>Содержание обязательства</w:t>
            </w:r>
            <w:r>
              <w:t> </w:t>
            </w:r>
            <w:r w:rsidRPr="000729B7">
              <w:rPr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355B5F" w:rsidRPr="00B22B40" w:rsidRDefault="00355B5F" w:rsidP="00154731">
            <w:pPr>
              <w:jc w:val="center"/>
            </w:pPr>
            <w:r w:rsidRPr="00B22B40">
              <w:t>Кредитор (должник)</w:t>
            </w:r>
            <w:r w:rsidRPr="000729B7"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355B5F" w:rsidRPr="00B22B40" w:rsidRDefault="00355B5F" w:rsidP="00154731">
            <w:pPr>
              <w:jc w:val="center"/>
            </w:pPr>
            <w:r w:rsidRPr="00B22B40">
              <w:t>Основание возникновения</w:t>
            </w:r>
            <w:r>
              <w:t> </w:t>
            </w:r>
            <w:r w:rsidRPr="000729B7">
              <w:rPr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355B5F" w:rsidRPr="00B22B40" w:rsidRDefault="00355B5F" w:rsidP="00154731">
            <w:pPr>
              <w:jc w:val="center"/>
            </w:pPr>
            <w:r w:rsidRPr="00B22B40">
              <w:t>Сумма обязательства/</w:t>
            </w:r>
            <w:r>
              <w:br/>
            </w:r>
            <w:r w:rsidRPr="00B22B40">
              <w:t xml:space="preserve">размер обязательства </w:t>
            </w:r>
            <w:r>
              <w:br/>
            </w:r>
            <w:r w:rsidRPr="00B22B40">
              <w:t xml:space="preserve">по состоянию </w:t>
            </w:r>
            <w:r>
              <w:br/>
              <w:t>на отчетную дату </w:t>
            </w:r>
            <w:r w:rsidRPr="004A7729">
              <w:rPr>
                <w:vertAlign w:val="superscript"/>
              </w:rPr>
              <w:t>5</w:t>
            </w:r>
            <w:r w:rsidRPr="00B22B40"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758" w:type="dxa"/>
          </w:tcPr>
          <w:p w:rsidR="00355B5F" w:rsidRPr="00B22B40" w:rsidRDefault="00355B5F" w:rsidP="00154731">
            <w:pPr>
              <w:jc w:val="center"/>
            </w:pPr>
            <w:r>
              <w:t>Условия обязательства </w:t>
            </w:r>
            <w:r w:rsidRPr="00D87FDE">
              <w:rPr>
                <w:vertAlign w:val="superscript"/>
              </w:rPr>
              <w:t>6</w:t>
            </w:r>
          </w:p>
        </w:tc>
      </w:tr>
      <w:tr w:rsidR="00355B5F" w:rsidRPr="00B22B40" w:rsidTr="00154731"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1814" w:type="dxa"/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1871" w:type="dxa"/>
          </w:tcPr>
          <w:p w:rsidR="00355B5F" w:rsidRPr="00B22B40" w:rsidRDefault="00355B5F" w:rsidP="00154731">
            <w:pPr>
              <w:jc w:val="center"/>
            </w:pPr>
            <w:r w:rsidRPr="00B22B40">
              <w:t>4</w:t>
            </w:r>
          </w:p>
        </w:tc>
        <w:tc>
          <w:tcPr>
            <w:tcW w:w="1872" w:type="dxa"/>
            <w:gridSpan w:val="3"/>
          </w:tcPr>
          <w:p w:rsidR="00355B5F" w:rsidRPr="00B22B40" w:rsidRDefault="00355B5F" w:rsidP="00154731">
            <w:pPr>
              <w:jc w:val="center"/>
            </w:pPr>
            <w:r w:rsidRPr="00B22B40">
              <w:t>5</w:t>
            </w:r>
          </w:p>
        </w:tc>
        <w:tc>
          <w:tcPr>
            <w:tcW w:w="1758" w:type="dxa"/>
          </w:tcPr>
          <w:p w:rsidR="00355B5F" w:rsidRPr="00B22B40" w:rsidRDefault="00355B5F" w:rsidP="00154731">
            <w:pPr>
              <w:jc w:val="center"/>
            </w:pPr>
            <w:r w:rsidRPr="00B22B40">
              <w:t>6</w:t>
            </w:r>
          </w:p>
        </w:tc>
      </w:tr>
      <w:tr w:rsidR="00355B5F" w:rsidRPr="00B22B40" w:rsidTr="00154731">
        <w:trPr>
          <w:trHeight w:val="68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814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87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355B5F" w:rsidRPr="009D4749" w:rsidRDefault="00355B5F" w:rsidP="00154731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55B5F" w:rsidRPr="00B22B40" w:rsidRDefault="00355B5F" w:rsidP="00154731">
            <w:pPr>
              <w:jc w:val="center"/>
            </w:pPr>
            <w:r>
              <w:t>/</w:t>
            </w:r>
          </w:p>
        </w:tc>
        <w:tc>
          <w:tcPr>
            <w:tcW w:w="908" w:type="dxa"/>
            <w:tcBorders>
              <w:left w:val="nil"/>
            </w:tcBorders>
          </w:tcPr>
          <w:p w:rsidR="00355B5F" w:rsidRPr="00B22B40" w:rsidRDefault="00355B5F" w:rsidP="00154731"/>
        </w:tc>
        <w:tc>
          <w:tcPr>
            <w:tcW w:w="1758" w:type="dxa"/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rPr>
          <w:trHeight w:val="68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2</w:t>
            </w:r>
          </w:p>
        </w:tc>
        <w:tc>
          <w:tcPr>
            <w:tcW w:w="204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814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87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355B5F" w:rsidRPr="00B22B40" w:rsidRDefault="00355B5F" w:rsidP="00154731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55B5F" w:rsidRPr="00B22B40" w:rsidRDefault="00355B5F" w:rsidP="00154731">
            <w:pPr>
              <w:jc w:val="center"/>
            </w:pPr>
            <w:r>
              <w:t>/</w:t>
            </w:r>
          </w:p>
        </w:tc>
        <w:tc>
          <w:tcPr>
            <w:tcW w:w="908" w:type="dxa"/>
            <w:tcBorders>
              <w:left w:val="nil"/>
            </w:tcBorders>
          </w:tcPr>
          <w:p w:rsidR="00355B5F" w:rsidRPr="00B22B40" w:rsidRDefault="00355B5F" w:rsidP="00154731"/>
        </w:tc>
        <w:tc>
          <w:tcPr>
            <w:tcW w:w="1758" w:type="dxa"/>
          </w:tcPr>
          <w:p w:rsidR="00355B5F" w:rsidRPr="00B22B40" w:rsidRDefault="00355B5F" w:rsidP="00154731">
            <w:pPr>
              <w:ind w:left="57" w:right="57"/>
            </w:pPr>
          </w:p>
        </w:tc>
      </w:tr>
      <w:tr w:rsidR="00355B5F" w:rsidRPr="00B22B40" w:rsidTr="00154731">
        <w:trPr>
          <w:trHeight w:val="680"/>
        </w:trPr>
        <w:tc>
          <w:tcPr>
            <w:tcW w:w="624" w:type="dxa"/>
          </w:tcPr>
          <w:p w:rsidR="00355B5F" w:rsidRPr="00B22B40" w:rsidRDefault="00355B5F" w:rsidP="00154731">
            <w:pPr>
              <w:jc w:val="center"/>
            </w:pPr>
            <w:r w:rsidRPr="00B22B40">
              <w:t>3</w:t>
            </w:r>
          </w:p>
        </w:tc>
        <w:tc>
          <w:tcPr>
            <w:tcW w:w="204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814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1871" w:type="dxa"/>
          </w:tcPr>
          <w:p w:rsidR="00355B5F" w:rsidRPr="00B22B40" w:rsidRDefault="00355B5F" w:rsidP="00154731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355B5F" w:rsidRPr="00B22B40" w:rsidRDefault="00355B5F" w:rsidP="00154731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55B5F" w:rsidRPr="00B22B40" w:rsidRDefault="00355B5F" w:rsidP="00154731">
            <w:pPr>
              <w:jc w:val="center"/>
            </w:pPr>
            <w:r>
              <w:t>/</w:t>
            </w:r>
          </w:p>
        </w:tc>
        <w:tc>
          <w:tcPr>
            <w:tcW w:w="908" w:type="dxa"/>
            <w:tcBorders>
              <w:left w:val="nil"/>
            </w:tcBorders>
          </w:tcPr>
          <w:p w:rsidR="00355B5F" w:rsidRPr="00B22B40" w:rsidRDefault="00355B5F" w:rsidP="00154731"/>
        </w:tc>
        <w:tc>
          <w:tcPr>
            <w:tcW w:w="1758" w:type="dxa"/>
          </w:tcPr>
          <w:p w:rsidR="00355B5F" w:rsidRPr="00B22B40" w:rsidRDefault="00355B5F" w:rsidP="00154731">
            <w:pPr>
              <w:ind w:left="57" w:right="57"/>
            </w:pPr>
          </w:p>
        </w:tc>
      </w:tr>
    </w:tbl>
    <w:p w:rsidR="00355B5F" w:rsidRDefault="00355B5F" w:rsidP="00154731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355B5F" w:rsidRDefault="00355B5F" w:rsidP="00154731">
      <w:pPr>
        <w:ind w:firstLine="567"/>
        <w:jc w:val="both"/>
      </w:pPr>
    </w:p>
    <w:p w:rsidR="00355B5F" w:rsidRPr="00D11910" w:rsidRDefault="00355B5F" w:rsidP="00154731">
      <w:pPr>
        <w:ind w:firstLine="567"/>
        <w:jc w:val="both"/>
        <w:rPr>
          <w:vertAlign w:val="superscript"/>
        </w:rPr>
      </w:pPr>
      <w:r w:rsidRPr="00D11910">
        <w:t>6.2. Срочные обязательства финансового характера </w:t>
      </w:r>
      <w:r w:rsidRPr="00D11910">
        <w:rPr>
          <w:vertAlign w:val="superscript"/>
        </w:rPr>
        <w:t>1</w:t>
      </w:r>
    </w:p>
    <w:p w:rsidR="00355B5F" w:rsidRPr="00D11910" w:rsidRDefault="00355B5F" w:rsidP="00154731">
      <w:pPr>
        <w:ind w:firstLine="567"/>
        <w:jc w:val="both"/>
        <w:rPr>
          <w:vertAlign w:val="superscript"/>
        </w:rPr>
      </w:pPr>
    </w:p>
    <w:p w:rsidR="00355B5F" w:rsidRPr="00F21F55" w:rsidRDefault="00355B5F" w:rsidP="00154731">
      <w:pPr>
        <w:ind w:firstLine="567"/>
        <w:jc w:val="both"/>
      </w:pPr>
    </w:p>
    <w:p w:rsidR="00355B5F" w:rsidRDefault="00355B5F" w:rsidP="00154731">
      <w:pPr>
        <w:pBdr>
          <w:top w:val="single" w:sz="4" w:space="1" w:color="auto"/>
        </w:pBdr>
        <w:ind w:right="7087"/>
        <w:rPr>
          <w:b/>
        </w:rPr>
      </w:pPr>
    </w:p>
    <w:p w:rsidR="00355B5F" w:rsidRDefault="00355B5F" w:rsidP="00154731">
      <w:pPr>
        <w:pBdr>
          <w:top w:val="single" w:sz="4" w:space="1" w:color="auto"/>
        </w:pBdr>
        <w:ind w:right="7087"/>
        <w:rPr>
          <w:b/>
        </w:rPr>
      </w:pPr>
    </w:p>
    <w:p w:rsidR="00355B5F" w:rsidRPr="00B22B40" w:rsidRDefault="00355B5F" w:rsidP="00154731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355B5F" w:rsidRPr="00424632" w:rsidRDefault="00355B5F" w:rsidP="00154731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355B5F" w:rsidRPr="00424632" w:rsidRDefault="00355B5F" w:rsidP="00154731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Pr="00424632">
        <w:t>Указывается существо обязательства (заем, кредит и другие).</w:t>
      </w:r>
    </w:p>
    <w:p w:rsidR="00355B5F" w:rsidRPr="00424632" w:rsidRDefault="00355B5F" w:rsidP="00154731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55B5F" w:rsidRPr="00424632" w:rsidRDefault="00355B5F" w:rsidP="00154731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Pr="00424632">
        <w:t xml:space="preserve">Указываются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:rsidR="00355B5F" w:rsidRPr="009F260E" w:rsidRDefault="00355B5F" w:rsidP="00154731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55B5F" w:rsidRPr="009F260E" w:rsidRDefault="00355B5F" w:rsidP="00154731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55B5F" w:rsidRPr="00D11910" w:rsidRDefault="00355B5F" w:rsidP="00154731">
      <w:pPr>
        <w:pageBreakBefore/>
        <w:ind w:firstLine="851"/>
        <w:jc w:val="both"/>
      </w:pPr>
      <w:r w:rsidRPr="00D11910">
        <w:t>Раздел 7. 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355B5F" w:rsidRPr="008A0D5D" w:rsidTr="00154731">
        <w:tc>
          <w:tcPr>
            <w:tcW w:w="851" w:type="dxa"/>
          </w:tcPr>
          <w:p w:rsidR="00355B5F" w:rsidRPr="008A0D5D" w:rsidRDefault="00355B5F" w:rsidP="00154731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3005" w:type="dxa"/>
          </w:tcPr>
          <w:p w:rsidR="00355B5F" w:rsidRPr="008A0D5D" w:rsidRDefault="00355B5F" w:rsidP="00154731">
            <w:pPr>
              <w:jc w:val="center"/>
            </w:pPr>
            <w:r w:rsidRPr="008A0D5D">
              <w:t>Вид имущества</w:t>
            </w:r>
          </w:p>
        </w:tc>
        <w:tc>
          <w:tcPr>
            <w:tcW w:w="3005" w:type="dxa"/>
          </w:tcPr>
          <w:p w:rsidR="00355B5F" w:rsidRPr="008A0D5D" w:rsidRDefault="00355B5F" w:rsidP="00154731">
            <w:pPr>
              <w:jc w:val="center"/>
            </w:pPr>
            <w:r w:rsidRPr="008A0D5D">
              <w:t xml:space="preserve">Приобретатель </w:t>
            </w:r>
            <w:r>
              <w:br/>
            </w:r>
            <w:r w:rsidRPr="008A0D5D">
              <w:t xml:space="preserve">имущества </w:t>
            </w:r>
            <w:r>
              <w:br/>
            </w:r>
            <w:r w:rsidRPr="008A0D5D">
              <w:t>по сделке</w:t>
            </w:r>
            <w:r>
              <w:t> </w:t>
            </w:r>
            <w:r w:rsidRPr="00CB1960">
              <w:rPr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355B5F" w:rsidRPr="008A0D5D" w:rsidRDefault="00355B5F" w:rsidP="00154731">
            <w:pPr>
              <w:jc w:val="center"/>
            </w:pPr>
            <w:r w:rsidRPr="008A0D5D">
              <w:t xml:space="preserve">Основание </w:t>
            </w:r>
            <w:r>
              <w:br/>
            </w:r>
            <w:r w:rsidRPr="008A0D5D">
              <w:t xml:space="preserve">отчуждения </w:t>
            </w:r>
            <w:r>
              <w:br/>
            </w:r>
            <w:r w:rsidRPr="008A0D5D">
              <w:t>имущества</w:t>
            </w:r>
            <w:r>
              <w:t> </w:t>
            </w:r>
            <w:r w:rsidRPr="00CB1960">
              <w:rPr>
                <w:vertAlign w:val="superscript"/>
              </w:rPr>
              <w:t>2</w:t>
            </w:r>
          </w:p>
        </w:tc>
      </w:tr>
      <w:tr w:rsidR="00355B5F" w:rsidRPr="008A0D5D" w:rsidTr="00154731">
        <w:tc>
          <w:tcPr>
            <w:tcW w:w="851" w:type="dxa"/>
          </w:tcPr>
          <w:p w:rsidR="00355B5F" w:rsidRPr="008A0D5D" w:rsidRDefault="00355B5F" w:rsidP="00154731">
            <w:pPr>
              <w:jc w:val="center"/>
            </w:pPr>
            <w:r w:rsidRPr="008A0D5D">
              <w:t>1</w:t>
            </w:r>
          </w:p>
        </w:tc>
        <w:tc>
          <w:tcPr>
            <w:tcW w:w="3005" w:type="dxa"/>
          </w:tcPr>
          <w:p w:rsidR="00355B5F" w:rsidRPr="008A0D5D" w:rsidRDefault="00355B5F" w:rsidP="00154731">
            <w:pPr>
              <w:jc w:val="center"/>
            </w:pPr>
            <w:r w:rsidRPr="008A0D5D">
              <w:t>2</w:t>
            </w:r>
          </w:p>
        </w:tc>
        <w:tc>
          <w:tcPr>
            <w:tcW w:w="3005" w:type="dxa"/>
          </w:tcPr>
          <w:p w:rsidR="00355B5F" w:rsidRPr="008A0D5D" w:rsidRDefault="00355B5F" w:rsidP="00154731">
            <w:pPr>
              <w:jc w:val="center"/>
            </w:pPr>
            <w:r w:rsidRPr="008A0D5D">
              <w:t>3</w:t>
            </w:r>
          </w:p>
        </w:tc>
        <w:tc>
          <w:tcPr>
            <w:tcW w:w="3119" w:type="dxa"/>
          </w:tcPr>
          <w:p w:rsidR="00355B5F" w:rsidRPr="008A0D5D" w:rsidRDefault="00355B5F" w:rsidP="00154731">
            <w:pPr>
              <w:jc w:val="center"/>
            </w:pPr>
            <w:r w:rsidRPr="008A0D5D">
              <w:t>4</w:t>
            </w:r>
          </w:p>
        </w:tc>
      </w:tr>
      <w:tr w:rsidR="00355B5F" w:rsidRPr="008A0D5D" w:rsidTr="00154731">
        <w:tc>
          <w:tcPr>
            <w:tcW w:w="851" w:type="dxa"/>
            <w:tcBorders>
              <w:bottom w:val="nil"/>
            </w:tcBorders>
          </w:tcPr>
          <w:p w:rsidR="00355B5F" w:rsidRPr="008A0D5D" w:rsidRDefault="00355B5F" w:rsidP="00154731">
            <w:pPr>
              <w:jc w:val="center"/>
            </w:pPr>
            <w:r w:rsidRPr="008A0D5D"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355B5F" w:rsidRPr="008A0D5D" w:rsidRDefault="00355B5F" w:rsidP="00154731">
            <w:pPr>
              <w:ind w:left="57" w:right="57"/>
              <w:jc w:val="both"/>
            </w:pPr>
            <w: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</w:tr>
      <w:tr w:rsidR="00355B5F" w:rsidRPr="008A0D5D" w:rsidTr="00154731">
        <w:tc>
          <w:tcPr>
            <w:tcW w:w="851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</w:tr>
      <w:tr w:rsidR="00355B5F" w:rsidRPr="008A0D5D" w:rsidTr="00154731">
        <w:tc>
          <w:tcPr>
            <w:tcW w:w="851" w:type="dxa"/>
            <w:tcBorders>
              <w:top w:val="nil"/>
            </w:tcBorders>
          </w:tcPr>
          <w:p w:rsidR="00355B5F" w:rsidRPr="008A0D5D" w:rsidRDefault="00355B5F" w:rsidP="00154731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355B5F" w:rsidRPr="008A0D5D" w:rsidRDefault="00355B5F" w:rsidP="00154731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</w:tr>
      <w:tr w:rsidR="00355B5F" w:rsidRPr="008A0D5D" w:rsidTr="00154731">
        <w:tc>
          <w:tcPr>
            <w:tcW w:w="851" w:type="dxa"/>
            <w:tcBorders>
              <w:bottom w:val="nil"/>
            </w:tcBorders>
          </w:tcPr>
          <w:p w:rsidR="00355B5F" w:rsidRPr="008A0D5D" w:rsidRDefault="00355B5F" w:rsidP="00154731">
            <w:pPr>
              <w:jc w:val="center"/>
            </w:pPr>
            <w:r w:rsidRPr="008A0D5D"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355B5F" w:rsidRPr="008A0D5D" w:rsidRDefault="00355B5F" w:rsidP="00154731">
            <w:pPr>
              <w:ind w:left="57" w:right="57"/>
              <w:jc w:val="both"/>
            </w:pPr>
            <w:r w:rsidRPr="008A0D5D">
              <w:t>Иное недвижи</w:t>
            </w:r>
            <w: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</w:tr>
      <w:tr w:rsidR="00355B5F" w:rsidRPr="008A0D5D" w:rsidTr="00154731">
        <w:tc>
          <w:tcPr>
            <w:tcW w:w="851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</w:tr>
      <w:tr w:rsidR="00355B5F" w:rsidRPr="008A0D5D" w:rsidTr="00154731">
        <w:tc>
          <w:tcPr>
            <w:tcW w:w="851" w:type="dxa"/>
            <w:tcBorders>
              <w:top w:val="nil"/>
            </w:tcBorders>
          </w:tcPr>
          <w:p w:rsidR="00355B5F" w:rsidRPr="008A0D5D" w:rsidRDefault="00355B5F" w:rsidP="00154731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355B5F" w:rsidRPr="008A0D5D" w:rsidRDefault="00355B5F" w:rsidP="00154731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</w:tr>
      <w:tr w:rsidR="00355B5F" w:rsidRPr="008A0D5D" w:rsidTr="00154731">
        <w:tc>
          <w:tcPr>
            <w:tcW w:w="851" w:type="dxa"/>
            <w:tcBorders>
              <w:bottom w:val="nil"/>
            </w:tcBorders>
          </w:tcPr>
          <w:p w:rsidR="00355B5F" w:rsidRPr="008A0D5D" w:rsidRDefault="00355B5F" w:rsidP="00154731">
            <w:pPr>
              <w:jc w:val="center"/>
            </w:pPr>
            <w:r w:rsidRPr="008A0D5D"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355B5F" w:rsidRPr="008A0D5D" w:rsidRDefault="00355B5F" w:rsidP="00154731">
            <w:pPr>
              <w:ind w:left="57" w:right="57"/>
              <w:jc w:val="both"/>
            </w:pPr>
            <w: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</w:tr>
      <w:tr w:rsidR="00355B5F" w:rsidRPr="008A0D5D" w:rsidTr="00154731">
        <w:tc>
          <w:tcPr>
            <w:tcW w:w="851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</w:tr>
      <w:tr w:rsidR="00355B5F" w:rsidRPr="008A0D5D" w:rsidTr="00154731">
        <w:tc>
          <w:tcPr>
            <w:tcW w:w="851" w:type="dxa"/>
            <w:tcBorders>
              <w:top w:val="nil"/>
            </w:tcBorders>
          </w:tcPr>
          <w:p w:rsidR="00355B5F" w:rsidRPr="008A0D5D" w:rsidRDefault="00355B5F" w:rsidP="00154731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355B5F" w:rsidRPr="008A0D5D" w:rsidRDefault="00355B5F" w:rsidP="00154731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</w:tr>
      <w:tr w:rsidR="00355B5F" w:rsidRPr="008A0D5D" w:rsidTr="00154731">
        <w:tc>
          <w:tcPr>
            <w:tcW w:w="851" w:type="dxa"/>
            <w:tcBorders>
              <w:bottom w:val="nil"/>
            </w:tcBorders>
          </w:tcPr>
          <w:p w:rsidR="00355B5F" w:rsidRPr="008A0D5D" w:rsidRDefault="00355B5F" w:rsidP="00154731">
            <w:pPr>
              <w:jc w:val="center"/>
            </w:pPr>
            <w:r w:rsidRPr="008A0D5D"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355B5F" w:rsidRPr="008A0D5D" w:rsidRDefault="00355B5F" w:rsidP="00154731">
            <w:pPr>
              <w:ind w:left="57" w:right="57"/>
              <w:jc w:val="both"/>
            </w:pPr>
            <w: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</w:tr>
      <w:tr w:rsidR="00355B5F" w:rsidRPr="008A0D5D" w:rsidTr="00154731">
        <w:tc>
          <w:tcPr>
            <w:tcW w:w="851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</w:tr>
      <w:tr w:rsidR="00355B5F" w:rsidRPr="008A0D5D" w:rsidTr="00154731">
        <w:tc>
          <w:tcPr>
            <w:tcW w:w="851" w:type="dxa"/>
            <w:tcBorders>
              <w:top w:val="nil"/>
            </w:tcBorders>
          </w:tcPr>
          <w:p w:rsidR="00355B5F" w:rsidRPr="008A0D5D" w:rsidRDefault="00355B5F" w:rsidP="00154731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355B5F" w:rsidRPr="008A0D5D" w:rsidRDefault="00355B5F" w:rsidP="00154731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355B5F" w:rsidRPr="008A0D5D" w:rsidRDefault="00355B5F" w:rsidP="00154731">
            <w:pPr>
              <w:ind w:left="57" w:right="57"/>
            </w:pPr>
          </w:p>
        </w:tc>
      </w:tr>
    </w:tbl>
    <w:p w:rsidR="00355B5F" w:rsidRPr="00B22B40" w:rsidRDefault="00355B5F" w:rsidP="00154731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:rsidR="00355B5F" w:rsidRPr="003576FC" w:rsidRDefault="00355B5F" w:rsidP="00154731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5B5F" w:rsidRPr="003576FC" w:rsidRDefault="00355B5F" w:rsidP="00154731">
      <w:pPr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355B5F" w:rsidRPr="008A0D5D" w:rsidRDefault="00355B5F" w:rsidP="00154731">
      <w:pPr>
        <w:ind w:firstLine="567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355B5F" w:rsidTr="0015473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B5F" w:rsidRDefault="00355B5F" w:rsidP="00154731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B5F" w:rsidRDefault="00355B5F" w:rsidP="0015473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B5F" w:rsidRDefault="00355B5F" w:rsidP="00154731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B5F" w:rsidRDefault="00355B5F" w:rsidP="0015473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B5F" w:rsidRDefault="00355B5F" w:rsidP="00154731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B5F" w:rsidRDefault="00355B5F" w:rsidP="0015473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B5F" w:rsidRDefault="00355B5F" w:rsidP="00154731">
            <w:pPr>
              <w:ind w:left="57"/>
            </w:pPr>
            <w: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B5F" w:rsidRDefault="00355B5F" w:rsidP="00154731">
            <w:pPr>
              <w:jc w:val="center"/>
            </w:pPr>
          </w:p>
        </w:tc>
      </w:tr>
      <w:tr w:rsidR="00355B5F" w:rsidRPr="000F05D8" w:rsidTr="00154731">
        <w:tc>
          <w:tcPr>
            <w:tcW w:w="198" w:type="dxa"/>
          </w:tcPr>
          <w:p w:rsidR="00355B5F" w:rsidRPr="000F05D8" w:rsidRDefault="00355B5F" w:rsidP="00154731">
            <w:pPr>
              <w:jc w:val="center"/>
            </w:pPr>
          </w:p>
        </w:tc>
        <w:tc>
          <w:tcPr>
            <w:tcW w:w="454" w:type="dxa"/>
          </w:tcPr>
          <w:p w:rsidR="00355B5F" w:rsidRPr="000F05D8" w:rsidRDefault="00355B5F" w:rsidP="00154731">
            <w:pPr>
              <w:jc w:val="center"/>
            </w:pPr>
          </w:p>
        </w:tc>
        <w:tc>
          <w:tcPr>
            <w:tcW w:w="255" w:type="dxa"/>
          </w:tcPr>
          <w:p w:rsidR="00355B5F" w:rsidRPr="000F05D8" w:rsidRDefault="00355B5F" w:rsidP="00154731">
            <w:pPr>
              <w:jc w:val="center"/>
            </w:pPr>
          </w:p>
        </w:tc>
        <w:tc>
          <w:tcPr>
            <w:tcW w:w="1814" w:type="dxa"/>
          </w:tcPr>
          <w:p w:rsidR="00355B5F" w:rsidRPr="000F05D8" w:rsidRDefault="00355B5F" w:rsidP="00154731">
            <w:pPr>
              <w:jc w:val="center"/>
            </w:pPr>
          </w:p>
        </w:tc>
        <w:tc>
          <w:tcPr>
            <w:tcW w:w="397" w:type="dxa"/>
          </w:tcPr>
          <w:p w:rsidR="00355B5F" w:rsidRPr="000F05D8" w:rsidRDefault="00355B5F" w:rsidP="00154731">
            <w:pPr>
              <w:jc w:val="center"/>
            </w:pPr>
          </w:p>
        </w:tc>
        <w:tc>
          <w:tcPr>
            <w:tcW w:w="397" w:type="dxa"/>
          </w:tcPr>
          <w:p w:rsidR="00355B5F" w:rsidRPr="000F05D8" w:rsidRDefault="00355B5F" w:rsidP="00154731">
            <w:pPr>
              <w:jc w:val="center"/>
            </w:pPr>
          </w:p>
        </w:tc>
        <w:tc>
          <w:tcPr>
            <w:tcW w:w="340" w:type="dxa"/>
          </w:tcPr>
          <w:p w:rsidR="00355B5F" w:rsidRPr="000F05D8" w:rsidRDefault="00355B5F" w:rsidP="00154731">
            <w:pPr>
              <w:ind w:left="57"/>
              <w:jc w:val="center"/>
            </w:pPr>
          </w:p>
        </w:tc>
        <w:tc>
          <w:tcPr>
            <w:tcW w:w="6124" w:type="dxa"/>
          </w:tcPr>
          <w:p w:rsidR="00355B5F" w:rsidRPr="000F05D8" w:rsidRDefault="00355B5F" w:rsidP="0015473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55B5F" w:rsidRDefault="00355B5F" w:rsidP="00154731"/>
    <w:p w:rsidR="00355B5F" w:rsidRPr="003F5044" w:rsidRDefault="00355B5F" w:rsidP="00154731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355B5F" w:rsidRDefault="00355B5F" w:rsidP="00154731"/>
    <w:p w:rsidR="00355B5F" w:rsidRPr="00AD064A" w:rsidRDefault="00355B5F" w:rsidP="0015473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pacing w:val="-7"/>
          <w:sz w:val="25"/>
          <w:szCs w:val="25"/>
        </w:rPr>
      </w:pPr>
    </w:p>
    <w:p w:rsidR="00355B5F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355B5F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355B5F" w:rsidRDefault="00355B5F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355B5F" w:rsidRPr="00B4065B" w:rsidRDefault="00355B5F" w:rsidP="00154731">
      <w:pPr>
        <w:pStyle w:val="PlainText"/>
        <w:ind w:right="-141"/>
        <w:jc w:val="both"/>
        <w:rPr>
          <w:rFonts w:ascii="Times New Roman" w:hAnsi="Times New Roman"/>
          <w:sz w:val="22"/>
          <w:szCs w:val="22"/>
        </w:rPr>
      </w:pPr>
    </w:p>
    <w:p w:rsidR="00355B5F" w:rsidRPr="00B4065B" w:rsidRDefault="00355B5F" w:rsidP="00154731">
      <w:pPr>
        <w:pStyle w:val="NoSpacing"/>
        <w:ind w:right="-141"/>
        <w:jc w:val="both"/>
        <w:rPr>
          <w:sz w:val="22"/>
          <w:szCs w:val="22"/>
        </w:rPr>
      </w:pPr>
    </w:p>
    <w:p w:rsidR="00355B5F" w:rsidRPr="00B4065B" w:rsidRDefault="00355B5F" w:rsidP="00154731">
      <w:pPr>
        <w:ind w:right="-141"/>
        <w:jc w:val="both"/>
        <w:rPr>
          <w:sz w:val="24"/>
          <w:szCs w:val="24"/>
        </w:rPr>
      </w:pPr>
    </w:p>
    <w:p w:rsidR="00355B5F" w:rsidRDefault="00355B5F" w:rsidP="00154731">
      <w:pPr>
        <w:ind w:right="-141"/>
        <w:jc w:val="both"/>
        <w:rPr>
          <w:sz w:val="24"/>
          <w:szCs w:val="24"/>
        </w:rPr>
      </w:pPr>
    </w:p>
    <w:p w:rsidR="00355B5F" w:rsidRDefault="00355B5F" w:rsidP="00DC04F4">
      <w:pPr>
        <w:autoSpaceDE w:val="0"/>
        <w:autoSpaceDN w:val="0"/>
        <w:adjustRightInd w:val="0"/>
        <w:ind w:left="4956" w:right="-141" w:firstLine="708"/>
        <w:outlineLvl w:val="0"/>
        <w:rPr>
          <w:sz w:val="22"/>
          <w:szCs w:val="22"/>
        </w:rPr>
      </w:pPr>
    </w:p>
    <w:p w:rsidR="00355B5F" w:rsidRDefault="00355B5F" w:rsidP="00DC04F4">
      <w:pPr>
        <w:ind w:right="-141"/>
        <w:jc w:val="both"/>
        <w:rPr>
          <w:sz w:val="24"/>
          <w:szCs w:val="24"/>
        </w:rPr>
      </w:pPr>
    </w:p>
    <w:p w:rsidR="00355B5F" w:rsidRDefault="00355B5F" w:rsidP="00DC04F4">
      <w:pPr>
        <w:ind w:right="-141"/>
        <w:jc w:val="both"/>
        <w:rPr>
          <w:sz w:val="24"/>
          <w:szCs w:val="24"/>
        </w:rPr>
      </w:pPr>
    </w:p>
    <w:p w:rsidR="00355B5F" w:rsidRDefault="00355B5F" w:rsidP="00DC04F4">
      <w:pPr>
        <w:ind w:right="-141"/>
        <w:jc w:val="both"/>
        <w:rPr>
          <w:sz w:val="24"/>
          <w:szCs w:val="24"/>
        </w:rPr>
      </w:pPr>
    </w:p>
    <w:p w:rsidR="00355B5F" w:rsidRDefault="00355B5F" w:rsidP="00DC04F4">
      <w:pPr>
        <w:ind w:right="-141"/>
        <w:jc w:val="both"/>
        <w:rPr>
          <w:sz w:val="24"/>
          <w:szCs w:val="24"/>
        </w:rPr>
      </w:pPr>
    </w:p>
    <w:p w:rsidR="00355B5F" w:rsidRDefault="00355B5F" w:rsidP="00DC04F4">
      <w:pPr>
        <w:ind w:right="-141"/>
        <w:jc w:val="both"/>
        <w:rPr>
          <w:sz w:val="24"/>
          <w:szCs w:val="24"/>
        </w:rPr>
      </w:pPr>
    </w:p>
    <w:p w:rsidR="00355B5F" w:rsidRDefault="00355B5F" w:rsidP="00DC04F4">
      <w:pPr>
        <w:ind w:right="-141"/>
        <w:jc w:val="both"/>
        <w:rPr>
          <w:sz w:val="24"/>
          <w:szCs w:val="24"/>
        </w:rPr>
      </w:pPr>
    </w:p>
    <w:p w:rsidR="00355B5F" w:rsidRDefault="00355B5F" w:rsidP="00DC04F4">
      <w:pPr>
        <w:ind w:right="-141"/>
        <w:jc w:val="both"/>
        <w:rPr>
          <w:sz w:val="24"/>
          <w:szCs w:val="24"/>
        </w:rPr>
      </w:pPr>
    </w:p>
    <w:p w:rsidR="00355B5F" w:rsidRDefault="00355B5F" w:rsidP="00DC04F4">
      <w:pPr>
        <w:ind w:right="-141"/>
        <w:jc w:val="both"/>
        <w:rPr>
          <w:sz w:val="24"/>
          <w:szCs w:val="24"/>
        </w:rPr>
      </w:pPr>
    </w:p>
    <w:p w:rsidR="00355B5F" w:rsidRDefault="00355B5F" w:rsidP="00DC04F4">
      <w:pPr>
        <w:ind w:right="-141"/>
        <w:jc w:val="both"/>
        <w:rPr>
          <w:sz w:val="24"/>
          <w:szCs w:val="24"/>
        </w:rPr>
      </w:pPr>
    </w:p>
    <w:p w:rsidR="00355B5F" w:rsidRDefault="00355B5F" w:rsidP="00DC04F4">
      <w:pPr>
        <w:ind w:right="-141"/>
        <w:jc w:val="both"/>
        <w:rPr>
          <w:sz w:val="24"/>
          <w:szCs w:val="24"/>
        </w:rPr>
      </w:pPr>
    </w:p>
    <w:p w:rsidR="00355B5F" w:rsidRDefault="00355B5F" w:rsidP="00DC04F4">
      <w:pPr>
        <w:ind w:right="-141"/>
        <w:jc w:val="both"/>
        <w:rPr>
          <w:sz w:val="24"/>
          <w:szCs w:val="24"/>
        </w:rPr>
      </w:pPr>
    </w:p>
    <w:p w:rsidR="00355B5F" w:rsidRDefault="00355B5F" w:rsidP="00DC04F4">
      <w:pPr>
        <w:ind w:right="-141"/>
        <w:jc w:val="both"/>
        <w:rPr>
          <w:sz w:val="24"/>
          <w:szCs w:val="24"/>
        </w:rPr>
      </w:pPr>
    </w:p>
    <w:p w:rsidR="00355B5F" w:rsidRPr="00B4065B" w:rsidRDefault="00355B5F" w:rsidP="00DC04F4">
      <w:pPr>
        <w:spacing w:line="240" w:lineRule="atLeast"/>
        <w:ind w:right="-141"/>
        <w:jc w:val="right"/>
        <w:rPr>
          <w:sz w:val="24"/>
          <w:szCs w:val="24"/>
        </w:rPr>
      </w:pPr>
    </w:p>
    <w:sectPr w:rsidR="00355B5F" w:rsidRPr="00B4065B" w:rsidSect="00E43D18">
      <w:footerReference w:type="even" r:id="rId9"/>
      <w:footerReference w:type="default" r:id="rId10"/>
      <w:pgSz w:w="11909" w:h="16834"/>
      <w:pgMar w:top="851" w:right="851" w:bottom="567" w:left="1418" w:header="720" w:footer="720" w:gutter="0"/>
      <w:cols w:space="6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5F" w:rsidRDefault="00355B5F">
      <w:r>
        <w:separator/>
      </w:r>
    </w:p>
  </w:endnote>
  <w:endnote w:type="continuationSeparator" w:id="1">
    <w:p w:rsidR="00355B5F" w:rsidRDefault="0035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5F" w:rsidRDefault="00355B5F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5B5F" w:rsidRDefault="00355B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5F" w:rsidRDefault="00355B5F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55B5F" w:rsidRDefault="00355B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5F" w:rsidRDefault="00355B5F">
      <w:r>
        <w:separator/>
      </w:r>
    </w:p>
  </w:footnote>
  <w:footnote w:type="continuationSeparator" w:id="1">
    <w:p w:rsidR="00355B5F" w:rsidRDefault="00355B5F">
      <w:r>
        <w:continuationSeparator/>
      </w:r>
    </w:p>
  </w:footnote>
  <w:footnote w:id="2">
    <w:p w:rsidR="00355B5F" w:rsidRDefault="00355B5F" w:rsidP="00154731">
      <w:pPr>
        <w:pStyle w:val="FootnoteText"/>
        <w:ind w:firstLine="567"/>
        <w:jc w:val="both"/>
      </w:pPr>
      <w:r w:rsidRPr="00B871DA">
        <w:rPr>
          <w:rStyle w:val="FootnoteReference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355B5F" w:rsidRDefault="00355B5F" w:rsidP="00154731">
      <w:pPr>
        <w:pStyle w:val="FootnoteText"/>
        <w:ind w:firstLine="567"/>
        <w:jc w:val="both"/>
      </w:pPr>
      <w:r w:rsidRPr="00B871DA">
        <w:rPr>
          <w:rStyle w:val="FootnoteReference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  <w:rPr>
        <w:rFonts w:cs="Times New Roman"/>
      </w:r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3">
    <w:nsid w:val="54823471"/>
    <w:multiLevelType w:val="hybridMultilevel"/>
    <w:tmpl w:val="20500546"/>
    <w:lvl w:ilvl="0" w:tplc="E7E2849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D22"/>
    <w:rsid w:val="000115EB"/>
    <w:rsid w:val="000134B4"/>
    <w:rsid w:val="00014D08"/>
    <w:rsid w:val="00014F62"/>
    <w:rsid w:val="00021F37"/>
    <w:rsid w:val="000312BF"/>
    <w:rsid w:val="0005479C"/>
    <w:rsid w:val="0005568D"/>
    <w:rsid w:val="00062F6F"/>
    <w:rsid w:val="00065995"/>
    <w:rsid w:val="000729B7"/>
    <w:rsid w:val="00081872"/>
    <w:rsid w:val="0008248C"/>
    <w:rsid w:val="00086F27"/>
    <w:rsid w:val="00090E43"/>
    <w:rsid w:val="000C6D3A"/>
    <w:rsid w:val="000D46BC"/>
    <w:rsid w:val="000D46D8"/>
    <w:rsid w:val="000D656D"/>
    <w:rsid w:val="000E2587"/>
    <w:rsid w:val="000F05D8"/>
    <w:rsid w:val="000F1961"/>
    <w:rsid w:val="001021E3"/>
    <w:rsid w:val="0011171C"/>
    <w:rsid w:val="00113947"/>
    <w:rsid w:val="001306F5"/>
    <w:rsid w:val="00130FF0"/>
    <w:rsid w:val="0013223A"/>
    <w:rsid w:val="001452CB"/>
    <w:rsid w:val="00154731"/>
    <w:rsid w:val="00176EE8"/>
    <w:rsid w:val="00190446"/>
    <w:rsid w:val="001A6517"/>
    <w:rsid w:val="001B76B6"/>
    <w:rsid w:val="001D46ED"/>
    <w:rsid w:val="001E2E31"/>
    <w:rsid w:val="001F264A"/>
    <w:rsid w:val="001F7BEE"/>
    <w:rsid w:val="0021154A"/>
    <w:rsid w:val="00213A7F"/>
    <w:rsid w:val="00230F8F"/>
    <w:rsid w:val="002376A4"/>
    <w:rsid w:val="00242024"/>
    <w:rsid w:val="00252BDF"/>
    <w:rsid w:val="00254AD7"/>
    <w:rsid w:val="00263850"/>
    <w:rsid w:val="00267A8A"/>
    <w:rsid w:val="002873E4"/>
    <w:rsid w:val="00287BA2"/>
    <w:rsid w:val="002C3943"/>
    <w:rsid w:val="002C4A0C"/>
    <w:rsid w:val="002E673D"/>
    <w:rsid w:val="002E681E"/>
    <w:rsid w:val="002F790D"/>
    <w:rsid w:val="0030133D"/>
    <w:rsid w:val="003075AC"/>
    <w:rsid w:val="00313BC2"/>
    <w:rsid w:val="003156A0"/>
    <w:rsid w:val="00316929"/>
    <w:rsid w:val="003251B3"/>
    <w:rsid w:val="0032580C"/>
    <w:rsid w:val="003339C7"/>
    <w:rsid w:val="0034461A"/>
    <w:rsid w:val="003520FE"/>
    <w:rsid w:val="00352D1D"/>
    <w:rsid w:val="00355B5F"/>
    <w:rsid w:val="003576FC"/>
    <w:rsid w:val="00360E36"/>
    <w:rsid w:val="003615F2"/>
    <w:rsid w:val="0039142C"/>
    <w:rsid w:val="00392593"/>
    <w:rsid w:val="003A622C"/>
    <w:rsid w:val="003B0B86"/>
    <w:rsid w:val="003B7A15"/>
    <w:rsid w:val="003C341E"/>
    <w:rsid w:val="003E0F4C"/>
    <w:rsid w:val="003E10B7"/>
    <w:rsid w:val="003E4FE3"/>
    <w:rsid w:val="003F5044"/>
    <w:rsid w:val="00413A0C"/>
    <w:rsid w:val="004237E4"/>
    <w:rsid w:val="00424632"/>
    <w:rsid w:val="00425BDA"/>
    <w:rsid w:val="00430138"/>
    <w:rsid w:val="00435954"/>
    <w:rsid w:val="00445B02"/>
    <w:rsid w:val="0044705E"/>
    <w:rsid w:val="004571F7"/>
    <w:rsid w:val="00480C45"/>
    <w:rsid w:val="004A0402"/>
    <w:rsid w:val="004A2D57"/>
    <w:rsid w:val="004A316D"/>
    <w:rsid w:val="004A7729"/>
    <w:rsid w:val="004C4DA4"/>
    <w:rsid w:val="004E22E5"/>
    <w:rsid w:val="004E4B8B"/>
    <w:rsid w:val="004E5A75"/>
    <w:rsid w:val="005001B9"/>
    <w:rsid w:val="00510356"/>
    <w:rsid w:val="00510D43"/>
    <w:rsid w:val="00521528"/>
    <w:rsid w:val="0052772C"/>
    <w:rsid w:val="00537FF4"/>
    <w:rsid w:val="00542EEC"/>
    <w:rsid w:val="005466BC"/>
    <w:rsid w:val="00564DA5"/>
    <w:rsid w:val="00567132"/>
    <w:rsid w:val="00570762"/>
    <w:rsid w:val="00585DFE"/>
    <w:rsid w:val="0059054E"/>
    <w:rsid w:val="005A0480"/>
    <w:rsid w:val="005A5821"/>
    <w:rsid w:val="005B1F19"/>
    <w:rsid w:val="005B5AB7"/>
    <w:rsid w:val="005C0DF4"/>
    <w:rsid w:val="005C1D5C"/>
    <w:rsid w:val="005D5EA0"/>
    <w:rsid w:val="005E009F"/>
    <w:rsid w:val="005E7968"/>
    <w:rsid w:val="005F5B84"/>
    <w:rsid w:val="006079A5"/>
    <w:rsid w:val="006144AF"/>
    <w:rsid w:val="00622846"/>
    <w:rsid w:val="006423B1"/>
    <w:rsid w:val="00643909"/>
    <w:rsid w:val="006470B4"/>
    <w:rsid w:val="00652670"/>
    <w:rsid w:val="00653159"/>
    <w:rsid w:val="006604AF"/>
    <w:rsid w:val="00671D00"/>
    <w:rsid w:val="00685371"/>
    <w:rsid w:val="006920E5"/>
    <w:rsid w:val="00693B86"/>
    <w:rsid w:val="00694986"/>
    <w:rsid w:val="006A26F0"/>
    <w:rsid w:val="006A437E"/>
    <w:rsid w:val="006C375A"/>
    <w:rsid w:val="006C609A"/>
    <w:rsid w:val="006D1079"/>
    <w:rsid w:val="006D62DC"/>
    <w:rsid w:val="006E0A00"/>
    <w:rsid w:val="006E4BCA"/>
    <w:rsid w:val="0070034D"/>
    <w:rsid w:val="007276B4"/>
    <w:rsid w:val="00736A4B"/>
    <w:rsid w:val="007435B2"/>
    <w:rsid w:val="00750630"/>
    <w:rsid w:val="00752675"/>
    <w:rsid w:val="00752D22"/>
    <w:rsid w:val="0075388F"/>
    <w:rsid w:val="007560A6"/>
    <w:rsid w:val="00767564"/>
    <w:rsid w:val="00767DE6"/>
    <w:rsid w:val="00771956"/>
    <w:rsid w:val="007761EC"/>
    <w:rsid w:val="00776E75"/>
    <w:rsid w:val="00780FCF"/>
    <w:rsid w:val="0078556E"/>
    <w:rsid w:val="00785E1A"/>
    <w:rsid w:val="007C0CD8"/>
    <w:rsid w:val="007C315A"/>
    <w:rsid w:val="007C53EE"/>
    <w:rsid w:val="007D02FE"/>
    <w:rsid w:val="007D141F"/>
    <w:rsid w:val="007D38CB"/>
    <w:rsid w:val="007E3E7C"/>
    <w:rsid w:val="007F32F9"/>
    <w:rsid w:val="007F7CFC"/>
    <w:rsid w:val="00800ADC"/>
    <w:rsid w:val="008014FF"/>
    <w:rsid w:val="00811910"/>
    <w:rsid w:val="00824B63"/>
    <w:rsid w:val="00827572"/>
    <w:rsid w:val="00832EEF"/>
    <w:rsid w:val="008407A7"/>
    <w:rsid w:val="00845C07"/>
    <w:rsid w:val="00871372"/>
    <w:rsid w:val="00891275"/>
    <w:rsid w:val="008A0D5D"/>
    <w:rsid w:val="008B0670"/>
    <w:rsid w:val="008C1149"/>
    <w:rsid w:val="008C4412"/>
    <w:rsid w:val="008C53FB"/>
    <w:rsid w:val="008D3620"/>
    <w:rsid w:val="008F0D30"/>
    <w:rsid w:val="00902ACA"/>
    <w:rsid w:val="00903588"/>
    <w:rsid w:val="00933349"/>
    <w:rsid w:val="009361B1"/>
    <w:rsid w:val="00947EAB"/>
    <w:rsid w:val="0095295C"/>
    <w:rsid w:val="0095296E"/>
    <w:rsid w:val="0097068F"/>
    <w:rsid w:val="009771A1"/>
    <w:rsid w:val="00997ED6"/>
    <w:rsid w:val="009A0EE9"/>
    <w:rsid w:val="009A2306"/>
    <w:rsid w:val="009B2B4A"/>
    <w:rsid w:val="009D4749"/>
    <w:rsid w:val="009D5342"/>
    <w:rsid w:val="009E14CE"/>
    <w:rsid w:val="009E34EC"/>
    <w:rsid w:val="009F1CFA"/>
    <w:rsid w:val="009F260E"/>
    <w:rsid w:val="009F3C85"/>
    <w:rsid w:val="00A150ED"/>
    <w:rsid w:val="00A16AB3"/>
    <w:rsid w:val="00A211E6"/>
    <w:rsid w:val="00A307A5"/>
    <w:rsid w:val="00A37DCE"/>
    <w:rsid w:val="00A400E1"/>
    <w:rsid w:val="00A440E3"/>
    <w:rsid w:val="00A461B9"/>
    <w:rsid w:val="00A574F7"/>
    <w:rsid w:val="00A65C5B"/>
    <w:rsid w:val="00A80665"/>
    <w:rsid w:val="00A86344"/>
    <w:rsid w:val="00A92F52"/>
    <w:rsid w:val="00A95753"/>
    <w:rsid w:val="00AA0F0D"/>
    <w:rsid w:val="00AA60FE"/>
    <w:rsid w:val="00AA78E5"/>
    <w:rsid w:val="00AC0324"/>
    <w:rsid w:val="00AC543D"/>
    <w:rsid w:val="00AD064A"/>
    <w:rsid w:val="00AF59EB"/>
    <w:rsid w:val="00AF6DE1"/>
    <w:rsid w:val="00B15E3B"/>
    <w:rsid w:val="00B16B0C"/>
    <w:rsid w:val="00B22B40"/>
    <w:rsid w:val="00B22BBB"/>
    <w:rsid w:val="00B4065B"/>
    <w:rsid w:val="00B43322"/>
    <w:rsid w:val="00B459D2"/>
    <w:rsid w:val="00B51764"/>
    <w:rsid w:val="00B65DED"/>
    <w:rsid w:val="00B676A1"/>
    <w:rsid w:val="00B70555"/>
    <w:rsid w:val="00B70786"/>
    <w:rsid w:val="00B71B39"/>
    <w:rsid w:val="00B81DA9"/>
    <w:rsid w:val="00B84864"/>
    <w:rsid w:val="00B871DA"/>
    <w:rsid w:val="00B90F65"/>
    <w:rsid w:val="00B969FF"/>
    <w:rsid w:val="00BA0BE2"/>
    <w:rsid w:val="00BB0DB6"/>
    <w:rsid w:val="00BB1CAB"/>
    <w:rsid w:val="00BB1EDE"/>
    <w:rsid w:val="00BB2CA5"/>
    <w:rsid w:val="00BB5D12"/>
    <w:rsid w:val="00BC1EE1"/>
    <w:rsid w:val="00BC56D1"/>
    <w:rsid w:val="00BC5C49"/>
    <w:rsid w:val="00BE37A4"/>
    <w:rsid w:val="00BF687B"/>
    <w:rsid w:val="00C133BF"/>
    <w:rsid w:val="00C13875"/>
    <w:rsid w:val="00C17AFA"/>
    <w:rsid w:val="00C217BD"/>
    <w:rsid w:val="00C21D68"/>
    <w:rsid w:val="00C3462F"/>
    <w:rsid w:val="00C35CC5"/>
    <w:rsid w:val="00C45F03"/>
    <w:rsid w:val="00C62DEE"/>
    <w:rsid w:val="00C67922"/>
    <w:rsid w:val="00C76D92"/>
    <w:rsid w:val="00C77EAD"/>
    <w:rsid w:val="00C96535"/>
    <w:rsid w:val="00CA30D0"/>
    <w:rsid w:val="00CA310D"/>
    <w:rsid w:val="00CB1960"/>
    <w:rsid w:val="00CB57EC"/>
    <w:rsid w:val="00CC176D"/>
    <w:rsid w:val="00CC3F6C"/>
    <w:rsid w:val="00CD5535"/>
    <w:rsid w:val="00CD6FB2"/>
    <w:rsid w:val="00CF2340"/>
    <w:rsid w:val="00CF2C25"/>
    <w:rsid w:val="00CF39C6"/>
    <w:rsid w:val="00D0018A"/>
    <w:rsid w:val="00D04AA9"/>
    <w:rsid w:val="00D11910"/>
    <w:rsid w:val="00D2145F"/>
    <w:rsid w:val="00D267AE"/>
    <w:rsid w:val="00D277D6"/>
    <w:rsid w:val="00D3056D"/>
    <w:rsid w:val="00D31521"/>
    <w:rsid w:val="00D414C5"/>
    <w:rsid w:val="00D42FDC"/>
    <w:rsid w:val="00D445AF"/>
    <w:rsid w:val="00D749C7"/>
    <w:rsid w:val="00D85FB4"/>
    <w:rsid w:val="00D8783E"/>
    <w:rsid w:val="00D87FDE"/>
    <w:rsid w:val="00D9703B"/>
    <w:rsid w:val="00DA230C"/>
    <w:rsid w:val="00DC04F4"/>
    <w:rsid w:val="00DC101E"/>
    <w:rsid w:val="00DC2293"/>
    <w:rsid w:val="00DC2A7B"/>
    <w:rsid w:val="00DC5D51"/>
    <w:rsid w:val="00DE2E7A"/>
    <w:rsid w:val="00DE5534"/>
    <w:rsid w:val="00DF2CDA"/>
    <w:rsid w:val="00DF6BC0"/>
    <w:rsid w:val="00DF745E"/>
    <w:rsid w:val="00E204FF"/>
    <w:rsid w:val="00E24D9A"/>
    <w:rsid w:val="00E33010"/>
    <w:rsid w:val="00E33689"/>
    <w:rsid w:val="00E43D18"/>
    <w:rsid w:val="00E53FFF"/>
    <w:rsid w:val="00E729F0"/>
    <w:rsid w:val="00E9611A"/>
    <w:rsid w:val="00EB44C0"/>
    <w:rsid w:val="00EC1E89"/>
    <w:rsid w:val="00ED22AA"/>
    <w:rsid w:val="00ED73EC"/>
    <w:rsid w:val="00EE0D1D"/>
    <w:rsid w:val="00EE6FFE"/>
    <w:rsid w:val="00EF0A73"/>
    <w:rsid w:val="00EF0CEF"/>
    <w:rsid w:val="00EF57CA"/>
    <w:rsid w:val="00F11124"/>
    <w:rsid w:val="00F12753"/>
    <w:rsid w:val="00F13D1D"/>
    <w:rsid w:val="00F21F55"/>
    <w:rsid w:val="00F33975"/>
    <w:rsid w:val="00F353F2"/>
    <w:rsid w:val="00F43C72"/>
    <w:rsid w:val="00F52E56"/>
    <w:rsid w:val="00F6594E"/>
    <w:rsid w:val="00F72A4B"/>
    <w:rsid w:val="00F82BAE"/>
    <w:rsid w:val="00F86D63"/>
    <w:rsid w:val="00FA29D4"/>
    <w:rsid w:val="00FA7CEC"/>
    <w:rsid w:val="00FB63BC"/>
    <w:rsid w:val="00FB699C"/>
    <w:rsid w:val="00FD3AA1"/>
    <w:rsid w:val="00FD5AA9"/>
    <w:rsid w:val="00FE025E"/>
    <w:rsid w:val="00FE7F86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F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53F2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53F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53F2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5C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5C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5C49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353F2"/>
    <w:pPr>
      <w:widowControl w:val="0"/>
      <w:spacing w:before="60"/>
      <w:ind w:firstLine="90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C5C49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353F2"/>
    <w:pPr>
      <w:widowControl w:val="0"/>
      <w:spacing w:line="320" w:lineRule="auto"/>
      <w:ind w:right="-23" w:firstLine="68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C5C49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85DFE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D46B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7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C49"/>
    <w:rPr>
      <w:rFonts w:cs="Times New Roman"/>
      <w:sz w:val="2"/>
    </w:rPr>
  </w:style>
  <w:style w:type="table" w:styleId="TableGrid">
    <w:name w:val="Table Grid"/>
    <w:basedOn w:val="TableNormal"/>
    <w:uiPriority w:val="99"/>
    <w:rsid w:val="00A440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32E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5C4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32EEF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B699C"/>
    <w:pPr>
      <w:widowControl w:val="0"/>
      <w:spacing w:line="360" w:lineRule="auto"/>
      <w:ind w:left="40" w:firstLine="880"/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B699C"/>
    <w:rPr>
      <w:rFonts w:cs="Times New Roman"/>
      <w:snapToGrid w:val="0"/>
      <w:sz w:val="32"/>
    </w:rPr>
  </w:style>
  <w:style w:type="paragraph" w:styleId="NoSpacing">
    <w:name w:val="No Spacing"/>
    <w:uiPriority w:val="99"/>
    <w:qFormat/>
    <w:rsid w:val="00A461B9"/>
    <w:rPr>
      <w:sz w:val="24"/>
      <w:szCs w:val="24"/>
    </w:rPr>
  </w:style>
  <w:style w:type="character" w:styleId="Hyperlink">
    <w:name w:val="Hyperlink"/>
    <w:basedOn w:val="DefaultParagraphFont"/>
    <w:uiPriority w:val="99"/>
    <w:rsid w:val="00A461B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86344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6344"/>
    <w:rPr>
      <w:rFonts w:ascii="Courier New" w:hAnsi="Courier New" w:cs="Times New Roman"/>
    </w:rPr>
  </w:style>
  <w:style w:type="paragraph" w:styleId="NormalWeb">
    <w:name w:val="Normal (Web)"/>
    <w:basedOn w:val="Normal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7078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E0F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F2CDA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154731"/>
    <w:pPr>
      <w:autoSpaceDE w:val="0"/>
      <w:autoSpaceDN w:val="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54731"/>
    <w:rPr>
      <w:rFonts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rsid w:val="0015473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511</TotalTime>
  <Pages>9</Pages>
  <Words>2379</Words>
  <Characters>13562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Елена</cp:lastModifiedBy>
  <cp:revision>27</cp:revision>
  <cp:lastPrinted>2019-11-26T13:50:00Z</cp:lastPrinted>
  <dcterms:created xsi:type="dcterms:W3CDTF">2015-09-09T10:30:00Z</dcterms:created>
  <dcterms:modified xsi:type="dcterms:W3CDTF">2019-11-26T13:51:00Z</dcterms:modified>
</cp:coreProperties>
</file>