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7F" w:rsidRDefault="00646662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pt;margin-top:-30.5pt;width:66pt;height:74.25pt;z-index:251658240" fillcolor="window">
            <v:imagedata r:id="rId5" o:title=""/>
            <w10:wrap type="square" side="right"/>
          </v:shape>
          <o:OLEObject Type="Embed" ProgID="Word.Picture.8" ShapeID="_x0000_s1027" DrawAspect="Content" ObjectID="_1683611088" r:id="rId6"/>
        </w:pict>
      </w:r>
    </w:p>
    <w:p w:rsidR="00D4017F" w:rsidRDefault="00D4017F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17F" w:rsidRDefault="00D4017F" w:rsidP="00D40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5DD" w:rsidRDefault="00F625DD" w:rsidP="00F625DD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F625DD" w:rsidRDefault="00F625DD" w:rsidP="00F625DD">
      <w:pPr>
        <w:pStyle w:val="1"/>
        <w:ind w:firstLine="0"/>
        <w:jc w:val="center"/>
        <w:rPr>
          <w:sz w:val="28"/>
          <w:szCs w:val="28"/>
        </w:rPr>
      </w:pPr>
    </w:p>
    <w:p w:rsidR="00F625DD" w:rsidRDefault="00F625DD" w:rsidP="00F625DD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F625DD" w:rsidRDefault="00F625DD" w:rsidP="00F625DD">
      <w:pPr>
        <w:pStyle w:val="1"/>
        <w:ind w:firstLine="0"/>
        <w:jc w:val="center"/>
        <w:rPr>
          <w:sz w:val="28"/>
          <w:szCs w:val="28"/>
        </w:rPr>
      </w:pPr>
    </w:p>
    <w:p w:rsidR="00F625DD" w:rsidRDefault="00F625DD" w:rsidP="00F625D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XXII</w:t>
      </w:r>
      <w:r>
        <w:rPr>
          <w:rFonts w:ascii="Times New Roman" w:hAnsi="Times New Roman"/>
          <w:sz w:val="28"/>
          <w:szCs w:val="28"/>
        </w:rPr>
        <w:t xml:space="preserve"> заседание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F625DD" w:rsidRDefault="00F625DD" w:rsidP="00F625DD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625DD" w:rsidRDefault="00F625DD" w:rsidP="00F625DD">
      <w:pPr>
        <w:rPr>
          <w:rFonts w:ascii="Times New Roman" w:hAnsi="Times New Roman"/>
        </w:rPr>
      </w:pPr>
    </w:p>
    <w:p w:rsidR="00F625DD" w:rsidRDefault="00F625DD" w:rsidP="00F625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мая 2021 года       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Пудож                                         № 125</w:t>
      </w:r>
    </w:p>
    <w:p w:rsidR="001F7259" w:rsidRDefault="001F7259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920" w:rsidRDefault="00A2621A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r w:rsidR="00003120">
        <w:rPr>
          <w:rFonts w:ascii="Times New Roman" w:hAnsi="Times New Roman" w:cs="Times New Roman"/>
          <w:b w:val="0"/>
          <w:sz w:val="28"/>
          <w:szCs w:val="28"/>
          <w:lang w:val="en-US"/>
        </w:rPr>
        <w:t>XXIII</w:t>
      </w:r>
      <w:r w:rsidR="00003120">
        <w:rPr>
          <w:rFonts w:ascii="Times New Roman" w:hAnsi="Times New Roman" w:cs="Times New Roman"/>
          <w:b w:val="0"/>
          <w:sz w:val="28"/>
          <w:szCs w:val="28"/>
        </w:rPr>
        <w:t xml:space="preserve"> сессии </w:t>
      </w:r>
      <w:r w:rsidR="0000312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003120">
        <w:rPr>
          <w:rFonts w:ascii="Times New Roman" w:hAnsi="Times New Roman" w:cs="Times New Roman"/>
          <w:b w:val="0"/>
          <w:sz w:val="28"/>
          <w:szCs w:val="28"/>
        </w:rPr>
        <w:t xml:space="preserve"> созыва № 176 от 23.04.2008 г.</w:t>
      </w:r>
    </w:p>
    <w:p w:rsidR="00003120" w:rsidRPr="00003120" w:rsidRDefault="00003120" w:rsidP="00031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25DD" w:rsidRDefault="001F7259" w:rsidP="001F7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1.1. статьи 35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229E0">
        <w:rPr>
          <w:rFonts w:ascii="Times New Roman" w:hAnsi="Times New Roman" w:cs="Times New Roman"/>
          <w:sz w:val="28"/>
          <w:szCs w:val="28"/>
        </w:rPr>
        <w:t>,</w:t>
      </w:r>
      <w:r w:rsidR="00031920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0B4ED1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0B4ED1">
        <w:rPr>
          <w:rFonts w:ascii="Times New Roman" w:hAnsi="Times New Roman" w:cs="Times New Roman"/>
          <w:sz w:val="28"/>
          <w:szCs w:val="28"/>
        </w:rPr>
        <w:t xml:space="preserve"> </w:t>
      </w:r>
      <w:r w:rsidR="00216714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5DD" w:rsidRDefault="00F625DD" w:rsidP="001F7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920" w:rsidRDefault="00031920" w:rsidP="00F625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F7259" w:rsidRDefault="001F7259" w:rsidP="00DB1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920" w:rsidRDefault="0003192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>в Положение о звании «</w:t>
      </w:r>
      <w:proofErr w:type="gramStart"/>
      <w:r w:rsidR="000B4ED1">
        <w:rPr>
          <w:rFonts w:ascii="Times New Roman" w:hAnsi="Times New Roman" w:cs="Times New Roman"/>
          <w:b w:val="0"/>
          <w:sz w:val="28"/>
          <w:szCs w:val="28"/>
        </w:rPr>
        <w:t>Почетный</w:t>
      </w:r>
      <w:proofErr w:type="gramEnd"/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B4ED1"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утвержденное Решением </w:t>
      </w:r>
      <w:r w:rsidR="00C0348D">
        <w:rPr>
          <w:rFonts w:ascii="Times New Roman" w:hAnsi="Times New Roman" w:cs="Times New Roman"/>
          <w:b w:val="0"/>
          <w:sz w:val="28"/>
          <w:szCs w:val="28"/>
          <w:lang w:val="en-US"/>
        </w:rPr>
        <w:t>XXIII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 xml:space="preserve"> сессии 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proofErr w:type="spellStart"/>
      <w:r w:rsidR="000B4ED1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9B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 xml:space="preserve"> созыва № 176 от 23.04.2008г.:</w:t>
      </w:r>
    </w:p>
    <w:p w:rsidR="001229E0" w:rsidRDefault="00B159B4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>2.1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51019A" w:rsidRDefault="001229E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 Решение о присвоении звания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Почетный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принимается Администрацией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3F82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протокола 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бщественного 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>С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>овета, созданного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ешением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поселения. </w:t>
      </w:r>
    </w:p>
    <w:p w:rsidR="001229E0" w:rsidRDefault="001229E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Общественный 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по присвоению звания «Почетный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состоит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b"/>
        <w:tblW w:w="9923" w:type="dxa"/>
        <w:tblInd w:w="-176" w:type="dxa"/>
        <w:tblLook w:val="04A0"/>
      </w:tblPr>
      <w:tblGrid>
        <w:gridCol w:w="346"/>
        <w:gridCol w:w="9577"/>
      </w:tblGrid>
      <w:tr w:rsidR="001229E0" w:rsidTr="00DE4FFB">
        <w:tc>
          <w:tcPr>
            <w:tcW w:w="346" w:type="dxa"/>
          </w:tcPr>
          <w:p w:rsidR="001229E0" w:rsidRPr="00DB1086" w:rsidRDefault="001229E0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9577" w:type="dxa"/>
          </w:tcPr>
          <w:p w:rsidR="001229E0" w:rsidRPr="00DB1086" w:rsidRDefault="004945CD" w:rsidP="002864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Глава </w:t>
            </w:r>
            <w:proofErr w:type="spellStart"/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Пудожского</w:t>
            </w:r>
            <w:proofErr w:type="spellEnd"/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86491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городского поселения</w:t>
            </w:r>
          </w:p>
        </w:tc>
      </w:tr>
      <w:tr w:rsidR="001229E0" w:rsidTr="00DE4FFB">
        <w:tc>
          <w:tcPr>
            <w:tcW w:w="346" w:type="dxa"/>
          </w:tcPr>
          <w:p w:rsidR="001229E0" w:rsidRPr="00DB1086" w:rsidRDefault="00DE4FFB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9577" w:type="dxa"/>
          </w:tcPr>
          <w:p w:rsidR="001229E0" w:rsidRPr="00DB1086" w:rsidRDefault="004945CD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Представитель Администрации </w:t>
            </w:r>
            <w:proofErr w:type="spellStart"/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Пудо</w:t>
            </w:r>
            <w:r w:rsid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жского</w:t>
            </w:r>
            <w:proofErr w:type="spellEnd"/>
            <w:r w:rsid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район</w:t>
            </w:r>
            <w:proofErr w:type="gramStart"/>
            <w:r w:rsid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а(</w:t>
            </w:r>
            <w:proofErr w:type="gramEnd"/>
            <w:r w:rsid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 </w:t>
            </w: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согласованию)</w:t>
            </w:r>
          </w:p>
        </w:tc>
      </w:tr>
      <w:tr w:rsidR="001229E0" w:rsidTr="00DE4FFB">
        <w:tc>
          <w:tcPr>
            <w:tcW w:w="346" w:type="dxa"/>
          </w:tcPr>
          <w:p w:rsidR="001229E0" w:rsidRPr="00DB1086" w:rsidRDefault="00DE4FFB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9577" w:type="dxa"/>
          </w:tcPr>
          <w:p w:rsidR="001229E0" w:rsidRPr="00DB1086" w:rsidRDefault="004945CD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Представитель общественных организаций </w:t>
            </w:r>
            <w:proofErr w:type="spellStart"/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Пудожского</w:t>
            </w:r>
            <w:proofErr w:type="spellEnd"/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городского поселения</w:t>
            </w:r>
          </w:p>
        </w:tc>
      </w:tr>
      <w:tr w:rsidR="001229E0" w:rsidTr="00DE4FFB">
        <w:tc>
          <w:tcPr>
            <w:tcW w:w="346" w:type="dxa"/>
          </w:tcPr>
          <w:p w:rsidR="001229E0" w:rsidRPr="00DB1086" w:rsidRDefault="00DE4FFB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9577" w:type="dxa"/>
          </w:tcPr>
          <w:p w:rsidR="001229E0" w:rsidRPr="00DB1086" w:rsidRDefault="004945CD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Представитель общественных организаций </w:t>
            </w:r>
            <w:proofErr w:type="spellStart"/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Пудожского</w:t>
            </w:r>
            <w:proofErr w:type="spellEnd"/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городского поселения</w:t>
            </w:r>
          </w:p>
        </w:tc>
      </w:tr>
      <w:tr w:rsidR="00DE4FFB" w:rsidTr="00DE4FFB">
        <w:tc>
          <w:tcPr>
            <w:tcW w:w="346" w:type="dxa"/>
          </w:tcPr>
          <w:p w:rsidR="00DE4FFB" w:rsidRPr="00DB1086" w:rsidRDefault="00DE4FFB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9577" w:type="dxa"/>
          </w:tcPr>
          <w:p w:rsidR="00DE4FFB" w:rsidRPr="00DB1086" w:rsidRDefault="00DE4FFB" w:rsidP="0003192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Представитель общественных организаций </w:t>
            </w:r>
            <w:proofErr w:type="spellStart"/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>Пудожского</w:t>
            </w:r>
            <w:proofErr w:type="spellEnd"/>
            <w:r w:rsidRPr="00DB10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городского поселения</w:t>
            </w:r>
          </w:p>
        </w:tc>
      </w:tr>
    </w:tbl>
    <w:p w:rsidR="001229E0" w:rsidRDefault="00B159B4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 П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>2.2</w:t>
      </w:r>
      <w:r w:rsidR="000B4ED1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абзацем 5</w:t>
      </w:r>
      <w:r w:rsidR="001229E0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1229E0" w:rsidRDefault="001229E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</w:rPr>
        <w:t>иным организациям и физическим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 xml:space="preserve"> лицам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5FC0" w:rsidRDefault="00CE5FC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>.</w:t>
      </w:r>
      <w:r w:rsidRPr="00CE5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ункт 2.3 Положения изложить в 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CE5FC0" w:rsidRDefault="00CE5FC0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4FFB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информирует о проведении сбора ходатайств о присвоении звания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Почетный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через средства массовой информации»</w:t>
      </w:r>
    </w:p>
    <w:p w:rsidR="0051019A" w:rsidRDefault="000B4ED1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E5FC0">
        <w:rPr>
          <w:rFonts w:ascii="Times New Roman" w:hAnsi="Times New Roman" w:cs="Times New Roman"/>
          <w:b w:val="0"/>
          <w:sz w:val="28"/>
          <w:szCs w:val="28"/>
        </w:rPr>
        <w:t>4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>.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ункт 2.</w:t>
      </w:r>
      <w:r w:rsidR="00CE5FC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51019A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51019A" w:rsidRDefault="0051019A" w:rsidP="000B4E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B159B4"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о присвоении звания «Почетный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в виде ходатайств  поступают в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6D6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чем за 30 календарных дней до Дня города  и передаются администрацией </w:t>
      </w:r>
      <w:r w:rsidR="005046D6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Общественный Совет</w:t>
      </w:r>
      <w:r w:rsidRPr="00510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по присвоению звания «Почетный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пудожанин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на рассмотрение.</w:t>
      </w:r>
    </w:p>
    <w:p w:rsidR="00F04125" w:rsidRDefault="0051019A" w:rsidP="000B4ED1">
      <w:pPr>
        <w:widowControl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1920">
        <w:rPr>
          <w:rFonts w:ascii="Times New Roman" w:hAnsi="Times New Roman" w:cs="Times New Roman"/>
          <w:sz w:val="28"/>
          <w:szCs w:val="28"/>
        </w:rPr>
        <w:t xml:space="preserve">. </w:t>
      </w:r>
      <w:r w:rsidR="00F04125" w:rsidRPr="008306B4">
        <w:rPr>
          <w:rFonts w:ascii="Times New Roman" w:eastAsia="Arial" w:hAnsi="Times New Roman" w:cs="Times New Roman"/>
          <w:sz w:val="28"/>
          <w:szCs w:val="28"/>
        </w:rPr>
        <w:t xml:space="preserve">Настоящее решение </w:t>
      </w:r>
      <w:r w:rsidR="00B159B4">
        <w:rPr>
          <w:rFonts w:ascii="Times New Roman" w:eastAsia="Arial" w:hAnsi="Times New Roman" w:cs="Times New Roman"/>
          <w:sz w:val="28"/>
          <w:szCs w:val="28"/>
        </w:rPr>
        <w:t>вступает в силу с момента</w:t>
      </w:r>
      <w:r w:rsidR="00A95F40">
        <w:rPr>
          <w:rFonts w:ascii="Times New Roman" w:eastAsia="Arial" w:hAnsi="Times New Roman" w:cs="Times New Roman"/>
          <w:sz w:val="28"/>
          <w:szCs w:val="28"/>
        </w:rPr>
        <w:t xml:space="preserve"> подписания и </w:t>
      </w:r>
      <w:r w:rsidR="00F04125" w:rsidRPr="008306B4">
        <w:rPr>
          <w:rFonts w:ascii="Times New Roman" w:eastAsia="Arial" w:hAnsi="Times New Roman" w:cs="Times New Roman"/>
          <w:sz w:val="28"/>
          <w:szCs w:val="28"/>
        </w:rPr>
        <w:t>подлежит</w:t>
      </w:r>
      <w:r w:rsidR="00A95F4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04125" w:rsidRPr="008306B4">
        <w:rPr>
          <w:rFonts w:ascii="Times New Roman" w:eastAsia="Arial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="00F04125" w:rsidRPr="008306B4">
        <w:rPr>
          <w:rFonts w:ascii="Times New Roman" w:eastAsia="Arial" w:hAnsi="Times New Roman" w:cs="Times New Roman"/>
          <w:sz w:val="28"/>
          <w:szCs w:val="28"/>
        </w:rPr>
        <w:t>Пудожского</w:t>
      </w:r>
      <w:proofErr w:type="spellEnd"/>
      <w:r w:rsidR="00F04125" w:rsidRPr="008306B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95F40">
        <w:rPr>
          <w:rFonts w:ascii="Times New Roman" w:eastAsia="Arial" w:hAnsi="Times New Roman" w:cs="Times New Roman"/>
          <w:sz w:val="28"/>
          <w:szCs w:val="28"/>
        </w:rPr>
        <w:t>муниципального района</w:t>
      </w:r>
      <w:r w:rsidR="00F04125" w:rsidRPr="008306B4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031920" w:rsidRDefault="00031920" w:rsidP="00F041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1920" w:rsidRDefault="00031920" w:rsidP="000319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1920" w:rsidRDefault="00031920" w:rsidP="00031920">
      <w:pPr>
        <w:pStyle w:val="ConsPlusTitle"/>
        <w:widowControl/>
        <w:ind w:left="5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1920" w:rsidRDefault="00031920" w:rsidP="00031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920" w:rsidRDefault="00A95F40" w:rsidP="0003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95F40" w:rsidRDefault="00A95F40" w:rsidP="00031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625DD">
        <w:rPr>
          <w:rFonts w:ascii="Times New Roman" w:hAnsi="Times New Roman" w:cs="Times New Roman"/>
          <w:sz w:val="28"/>
          <w:szCs w:val="28"/>
        </w:rPr>
        <w:t>,</w:t>
      </w:r>
    </w:p>
    <w:p w:rsidR="00A95F40" w:rsidRDefault="00A95F40" w:rsidP="00A95F40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Гроль</w:t>
      </w:r>
      <w:proofErr w:type="spellEnd"/>
    </w:p>
    <w:p w:rsidR="0011048C" w:rsidRDefault="0011048C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51019A" w:rsidRDefault="0051019A" w:rsidP="00031920">
      <w:pPr>
        <w:rPr>
          <w:szCs w:val="28"/>
        </w:rPr>
      </w:pPr>
    </w:p>
    <w:p w:rsidR="00F625DD" w:rsidRDefault="00F625DD" w:rsidP="00F625DD">
      <w:pPr>
        <w:jc w:val="center"/>
        <w:rPr>
          <w:szCs w:val="28"/>
        </w:rPr>
      </w:pPr>
    </w:p>
    <w:p w:rsidR="0051019A" w:rsidRDefault="0051019A" w:rsidP="00F62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19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51019A" w:rsidTr="0051019A">
        <w:tc>
          <w:tcPr>
            <w:tcW w:w="4785" w:type="dxa"/>
          </w:tcPr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№ 176 от 23.04.2008г.</w:t>
            </w:r>
          </w:p>
        </w:tc>
        <w:tc>
          <w:tcPr>
            <w:tcW w:w="4786" w:type="dxa"/>
          </w:tcPr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изменений</w:t>
            </w:r>
          </w:p>
        </w:tc>
      </w:tr>
      <w:tr w:rsidR="0051019A" w:rsidTr="0051019A">
        <w:tc>
          <w:tcPr>
            <w:tcW w:w="4785" w:type="dxa"/>
          </w:tcPr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п.2.1 </w:t>
            </w:r>
          </w:p>
          <w:p w:rsidR="0051019A" w:rsidRDefault="0051019A" w:rsidP="00510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присвоении звания «почетный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принимается общественным советом, созданным решением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один раз в год на заседании, предшествующем празднованию Дня города, не позднее, чем за неделю до него</w:t>
            </w:r>
          </w:p>
        </w:tc>
        <w:tc>
          <w:tcPr>
            <w:tcW w:w="4786" w:type="dxa"/>
          </w:tcPr>
          <w:p w:rsidR="0051019A" w:rsidRDefault="0051019A" w:rsidP="005101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п.2.1</w:t>
            </w:r>
          </w:p>
          <w:p w:rsidR="0051019A" w:rsidRPr="00A278CA" w:rsidRDefault="0051019A" w:rsidP="0051019A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Решение о присвоении звания «</w:t>
            </w:r>
            <w:proofErr w:type="gram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» принимается Администрацией </w:t>
            </w:r>
            <w:proofErr w:type="spell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F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протокола Общественного Совета, созданного Решением Совета </w:t>
            </w:r>
            <w:proofErr w:type="spell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поселения. </w:t>
            </w:r>
          </w:p>
          <w:p w:rsidR="0051019A" w:rsidRPr="00A278CA" w:rsidRDefault="0051019A" w:rsidP="0051019A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Совет </w:t>
            </w:r>
            <w:proofErr w:type="spell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по присвоению звания «Почетный </w:t>
            </w:r>
            <w:proofErr w:type="spell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» состоит </w:t>
            </w:r>
            <w:proofErr w:type="gram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560"/>
              <w:gridCol w:w="4000"/>
            </w:tblGrid>
            <w:tr w:rsidR="0051019A" w:rsidRPr="00A278CA" w:rsidTr="00D25962">
              <w:tc>
                <w:tcPr>
                  <w:tcW w:w="817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754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019A" w:rsidRPr="00A278CA" w:rsidTr="00D25962">
              <w:tc>
                <w:tcPr>
                  <w:tcW w:w="817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754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019A" w:rsidRPr="00A278CA" w:rsidTr="00D25962">
              <w:tc>
                <w:tcPr>
                  <w:tcW w:w="817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754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019A" w:rsidRPr="00A278CA" w:rsidTr="00D25962">
              <w:tc>
                <w:tcPr>
                  <w:tcW w:w="817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78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754" w:type="dxa"/>
                </w:tcPr>
                <w:p w:rsidR="0051019A" w:rsidRPr="00A278C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019A" w:rsidTr="00D25962">
              <w:tc>
                <w:tcPr>
                  <w:tcW w:w="817" w:type="dxa"/>
                </w:tcPr>
                <w:p w:rsidR="0051019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754" w:type="dxa"/>
                </w:tcPr>
                <w:p w:rsidR="0051019A" w:rsidRDefault="0051019A" w:rsidP="00D25962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19A" w:rsidTr="0051019A">
        <w:tc>
          <w:tcPr>
            <w:tcW w:w="4785" w:type="dxa"/>
          </w:tcPr>
          <w:p w:rsidR="00A278C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п.2.2</w:t>
            </w:r>
            <w:r w:rsidR="00A2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19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выдвижения кандидатур на присвоение звания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принадлежит:</w:t>
            </w:r>
          </w:p>
          <w:p w:rsidR="0051019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трудовыми коллективами города;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общественными и политическими организациями города;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78CA" w:rsidRDefault="00A278CA" w:rsidP="00A27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п.2.2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выдвижения кандидатур на присвоение звания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принадлежит: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трудовыми коллективами города;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общественными и политическими организациями города;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51019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иным организациям и физическим лицам.</w:t>
            </w:r>
          </w:p>
        </w:tc>
      </w:tr>
      <w:tr w:rsidR="0051019A" w:rsidTr="0051019A">
        <w:tc>
          <w:tcPr>
            <w:tcW w:w="4785" w:type="dxa"/>
          </w:tcPr>
          <w:p w:rsidR="00A278CA" w:rsidRDefault="00A278C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п.2.3</w:t>
            </w:r>
          </w:p>
          <w:p w:rsidR="00A278CA" w:rsidRDefault="00A278CA" w:rsidP="00A2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Представление о присвоении звания «</w:t>
            </w:r>
            <w:proofErr w:type="gram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Pr="00A278CA">
              <w:rPr>
                <w:rFonts w:ascii="Times New Roman" w:hAnsi="Times New Roman" w:cs="Times New Roman"/>
                <w:sz w:val="28"/>
                <w:szCs w:val="28"/>
              </w:rPr>
              <w:t>» в виде ходатайств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основании решения трудовых коллективов города,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общественных и политических организаций города, поступаю 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не позднее, чем за неделю до Дня города.</w:t>
            </w:r>
          </w:p>
          <w:p w:rsidR="0051019A" w:rsidRDefault="00A278C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A278CA" w:rsidRPr="00BD4869" w:rsidRDefault="00A278CA" w:rsidP="00A2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п.2.3</w:t>
            </w:r>
          </w:p>
          <w:p w:rsidR="00BD4869" w:rsidRPr="00BD4869" w:rsidRDefault="00BD4869" w:rsidP="00BD486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F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BD486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информирует о проведении сбора ходатайств о присвоении звания </w:t>
            </w:r>
            <w:r w:rsidRPr="00BD4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Pr="00BD4869">
              <w:rPr>
                <w:rFonts w:ascii="Times New Roman" w:hAnsi="Times New Roman" w:cs="Times New Roman"/>
                <w:sz w:val="28"/>
                <w:szCs w:val="28"/>
              </w:rPr>
              <w:t>» через средства массовой информации.</w:t>
            </w:r>
          </w:p>
          <w:p w:rsidR="0051019A" w:rsidRDefault="0051019A" w:rsidP="00510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19A" w:rsidTr="0051019A">
        <w:tc>
          <w:tcPr>
            <w:tcW w:w="4785" w:type="dxa"/>
          </w:tcPr>
          <w:p w:rsidR="00A278CA" w:rsidRDefault="00A278CA" w:rsidP="00A27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п.2.4</w:t>
            </w:r>
          </w:p>
          <w:p w:rsidR="0051019A" w:rsidRDefault="00A278CA" w:rsidP="00A2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присвоения звания «Почетный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рассмотрение комиссии выносит глава городского поселения</w:t>
            </w:r>
          </w:p>
        </w:tc>
        <w:tc>
          <w:tcPr>
            <w:tcW w:w="4786" w:type="dxa"/>
          </w:tcPr>
          <w:p w:rsidR="00BD4869" w:rsidRDefault="00A278CA" w:rsidP="00BD48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п.2.4 - </w:t>
            </w:r>
            <w:r w:rsidR="00BD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присвоении звания «Почетный </w:t>
            </w:r>
            <w:proofErr w:type="spellStart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» в виде ходатайств  поступают в Администрацию </w:t>
            </w:r>
            <w:proofErr w:type="spellStart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F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чем за 30 календарных дней до Дня города  и передаются администрацией поселения в Общественный Совет </w:t>
            </w:r>
            <w:proofErr w:type="spellStart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Пудожского</w:t>
            </w:r>
            <w:proofErr w:type="spellEnd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по присвоению звания «Почетный </w:t>
            </w:r>
            <w:proofErr w:type="spellStart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пудожанин</w:t>
            </w:r>
            <w:proofErr w:type="spellEnd"/>
            <w:r w:rsidR="00BD4869" w:rsidRPr="00A278CA">
              <w:rPr>
                <w:rFonts w:ascii="Times New Roman" w:hAnsi="Times New Roman" w:cs="Times New Roman"/>
                <w:sz w:val="28"/>
                <w:szCs w:val="28"/>
              </w:rPr>
              <w:t>» на рассмотрение.</w:t>
            </w:r>
          </w:p>
          <w:p w:rsidR="0051019A" w:rsidRPr="00A278CA" w:rsidRDefault="0051019A" w:rsidP="00510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019A" w:rsidRPr="0051019A" w:rsidRDefault="0051019A" w:rsidP="00510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19A" w:rsidRPr="00031920" w:rsidRDefault="0051019A" w:rsidP="00031920">
      <w:pPr>
        <w:rPr>
          <w:szCs w:val="28"/>
        </w:rPr>
      </w:pPr>
    </w:p>
    <w:sectPr w:rsidR="0051019A" w:rsidRPr="00031920" w:rsidSect="0011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57"/>
    <w:multiLevelType w:val="multilevel"/>
    <w:tmpl w:val="D7AA497E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2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7A"/>
    <w:rsid w:val="0000240E"/>
    <w:rsid w:val="00003120"/>
    <w:rsid w:val="00015B03"/>
    <w:rsid w:val="000255BC"/>
    <w:rsid w:val="00031920"/>
    <w:rsid w:val="000336AB"/>
    <w:rsid w:val="00053ACB"/>
    <w:rsid w:val="000A7176"/>
    <w:rsid w:val="000B4ED1"/>
    <w:rsid w:val="000D25D0"/>
    <w:rsid w:val="000D5D76"/>
    <w:rsid w:val="000E6CD0"/>
    <w:rsid w:val="0010791D"/>
    <w:rsid w:val="0011048C"/>
    <w:rsid w:val="00112373"/>
    <w:rsid w:val="001229E0"/>
    <w:rsid w:val="00123067"/>
    <w:rsid w:val="00141F4F"/>
    <w:rsid w:val="00156DB8"/>
    <w:rsid w:val="00166AE1"/>
    <w:rsid w:val="001676BD"/>
    <w:rsid w:val="00190C00"/>
    <w:rsid w:val="001910A0"/>
    <w:rsid w:val="001942F2"/>
    <w:rsid w:val="001A241D"/>
    <w:rsid w:val="001B2AB9"/>
    <w:rsid w:val="001C1E74"/>
    <w:rsid w:val="001C63A2"/>
    <w:rsid w:val="001D23DE"/>
    <w:rsid w:val="001F7259"/>
    <w:rsid w:val="0020648A"/>
    <w:rsid w:val="00213D49"/>
    <w:rsid w:val="00216714"/>
    <w:rsid w:val="00261434"/>
    <w:rsid w:val="0026546F"/>
    <w:rsid w:val="00280E2E"/>
    <w:rsid w:val="00283DF6"/>
    <w:rsid w:val="00286491"/>
    <w:rsid w:val="00304499"/>
    <w:rsid w:val="003108AF"/>
    <w:rsid w:val="003526A7"/>
    <w:rsid w:val="00365562"/>
    <w:rsid w:val="00374B91"/>
    <w:rsid w:val="00386351"/>
    <w:rsid w:val="00391979"/>
    <w:rsid w:val="003A4AD0"/>
    <w:rsid w:val="004104FA"/>
    <w:rsid w:val="004653AA"/>
    <w:rsid w:val="00480943"/>
    <w:rsid w:val="00482A6F"/>
    <w:rsid w:val="004945CD"/>
    <w:rsid w:val="00494712"/>
    <w:rsid w:val="004C179D"/>
    <w:rsid w:val="004D3F82"/>
    <w:rsid w:val="004E18A5"/>
    <w:rsid w:val="004E38B3"/>
    <w:rsid w:val="005046D6"/>
    <w:rsid w:val="0051019A"/>
    <w:rsid w:val="00521F8C"/>
    <w:rsid w:val="00537D14"/>
    <w:rsid w:val="00561672"/>
    <w:rsid w:val="0057595B"/>
    <w:rsid w:val="00576EB7"/>
    <w:rsid w:val="00595412"/>
    <w:rsid w:val="005A4AAC"/>
    <w:rsid w:val="005A5414"/>
    <w:rsid w:val="005C08B5"/>
    <w:rsid w:val="005D6C81"/>
    <w:rsid w:val="00605930"/>
    <w:rsid w:val="00637E0C"/>
    <w:rsid w:val="00646662"/>
    <w:rsid w:val="00682F81"/>
    <w:rsid w:val="006A43AD"/>
    <w:rsid w:val="006D0915"/>
    <w:rsid w:val="006D461E"/>
    <w:rsid w:val="006E0C83"/>
    <w:rsid w:val="006E195B"/>
    <w:rsid w:val="007056D2"/>
    <w:rsid w:val="00713459"/>
    <w:rsid w:val="00731CBC"/>
    <w:rsid w:val="0073795C"/>
    <w:rsid w:val="007542B4"/>
    <w:rsid w:val="0079450B"/>
    <w:rsid w:val="007A2CC2"/>
    <w:rsid w:val="007B7029"/>
    <w:rsid w:val="0081127A"/>
    <w:rsid w:val="00815F20"/>
    <w:rsid w:val="008311DB"/>
    <w:rsid w:val="008F5012"/>
    <w:rsid w:val="00904D61"/>
    <w:rsid w:val="00907642"/>
    <w:rsid w:val="0095088F"/>
    <w:rsid w:val="009741A9"/>
    <w:rsid w:val="0099035A"/>
    <w:rsid w:val="00991BF1"/>
    <w:rsid w:val="009A3F1D"/>
    <w:rsid w:val="009A4CBD"/>
    <w:rsid w:val="009B6487"/>
    <w:rsid w:val="009C10E9"/>
    <w:rsid w:val="009F3FEF"/>
    <w:rsid w:val="00A068C0"/>
    <w:rsid w:val="00A0722B"/>
    <w:rsid w:val="00A11D46"/>
    <w:rsid w:val="00A17FB7"/>
    <w:rsid w:val="00A2621A"/>
    <w:rsid w:val="00A278CA"/>
    <w:rsid w:val="00A4105D"/>
    <w:rsid w:val="00A441B6"/>
    <w:rsid w:val="00A66515"/>
    <w:rsid w:val="00A81BBC"/>
    <w:rsid w:val="00A87B0A"/>
    <w:rsid w:val="00A95B61"/>
    <w:rsid w:val="00A95F40"/>
    <w:rsid w:val="00AE4D4E"/>
    <w:rsid w:val="00B11062"/>
    <w:rsid w:val="00B159B4"/>
    <w:rsid w:val="00B27BCC"/>
    <w:rsid w:val="00B41D03"/>
    <w:rsid w:val="00B95E0B"/>
    <w:rsid w:val="00BD4869"/>
    <w:rsid w:val="00BD5DE3"/>
    <w:rsid w:val="00BF607D"/>
    <w:rsid w:val="00C0348D"/>
    <w:rsid w:val="00C10DD7"/>
    <w:rsid w:val="00C23397"/>
    <w:rsid w:val="00C32931"/>
    <w:rsid w:val="00C3334A"/>
    <w:rsid w:val="00C6465F"/>
    <w:rsid w:val="00C8550F"/>
    <w:rsid w:val="00C94679"/>
    <w:rsid w:val="00CA2996"/>
    <w:rsid w:val="00CA6085"/>
    <w:rsid w:val="00CA6EF5"/>
    <w:rsid w:val="00CB7BA3"/>
    <w:rsid w:val="00CD19C0"/>
    <w:rsid w:val="00CE5928"/>
    <w:rsid w:val="00CE5FC0"/>
    <w:rsid w:val="00CF0A81"/>
    <w:rsid w:val="00CF1C42"/>
    <w:rsid w:val="00D137AA"/>
    <w:rsid w:val="00D35F55"/>
    <w:rsid w:val="00D4017F"/>
    <w:rsid w:val="00D46782"/>
    <w:rsid w:val="00D509FA"/>
    <w:rsid w:val="00D53E7B"/>
    <w:rsid w:val="00D761D5"/>
    <w:rsid w:val="00DB1086"/>
    <w:rsid w:val="00DD6AA4"/>
    <w:rsid w:val="00DE4FFB"/>
    <w:rsid w:val="00E30B24"/>
    <w:rsid w:val="00E437DA"/>
    <w:rsid w:val="00E5553F"/>
    <w:rsid w:val="00E63174"/>
    <w:rsid w:val="00E63BFC"/>
    <w:rsid w:val="00E8270B"/>
    <w:rsid w:val="00E86F0C"/>
    <w:rsid w:val="00E9645D"/>
    <w:rsid w:val="00EB2D8B"/>
    <w:rsid w:val="00EB506A"/>
    <w:rsid w:val="00EB6BCA"/>
    <w:rsid w:val="00ED3318"/>
    <w:rsid w:val="00EE65CD"/>
    <w:rsid w:val="00F023AA"/>
    <w:rsid w:val="00F04125"/>
    <w:rsid w:val="00F43F46"/>
    <w:rsid w:val="00F618D9"/>
    <w:rsid w:val="00F625DD"/>
    <w:rsid w:val="00F77C9E"/>
    <w:rsid w:val="00F855B6"/>
    <w:rsid w:val="00FA50FB"/>
    <w:rsid w:val="00FB5489"/>
    <w:rsid w:val="00FE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  <w:style w:type="paragraph" w:styleId="a4">
    <w:name w:val="Normal (Web)"/>
    <w:basedOn w:val="a"/>
    <w:rsid w:val="00637E0C"/>
    <w:pPr>
      <w:spacing w:before="30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37E0C"/>
    <w:rPr>
      <w:b/>
      <w:bCs/>
    </w:rPr>
  </w:style>
  <w:style w:type="character" w:styleId="a6">
    <w:name w:val="Emphasis"/>
    <w:basedOn w:val="a0"/>
    <w:qFormat/>
    <w:rsid w:val="00637E0C"/>
    <w:rPr>
      <w:i/>
      <w:iCs/>
    </w:rPr>
  </w:style>
  <w:style w:type="paragraph" w:styleId="a7">
    <w:name w:val="Body Text"/>
    <w:basedOn w:val="a"/>
    <w:link w:val="a8"/>
    <w:rsid w:val="00637E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637E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95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9C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22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625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cp:lastModifiedBy>Специалист</cp:lastModifiedBy>
  <cp:revision>9</cp:revision>
  <cp:lastPrinted>2021-05-24T08:09:00Z</cp:lastPrinted>
  <dcterms:created xsi:type="dcterms:W3CDTF">2017-12-03T08:47:00Z</dcterms:created>
  <dcterms:modified xsi:type="dcterms:W3CDTF">2021-05-27T04:58:00Z</dcterms:modified>
</cp:coreProperties>
</file>