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4A" w:rsidRPr="00FC484A" w:rsidRDefault="00FC484A">
      <w:pPr>
        <w:pStyle w:val="ConsPlusTitle"/>
        <w:jc w:val="center"/>
      </w:pPr>
      <w:bookmarkStart w:id="0" w:name="_GoBack"/>
      <w:bookmarkEnd w:id="0"/>
      <w:r w:rsidRPr="00FC484A">
        <w:t>ПРАВИТЕЛЬСТВО РОССИЙСКОЙ ФЕДЕРАЦИИ</w:t>
      </w:r>
    </w:p>
    <w:p w:rsidR="00FC484A" w:rsidRPr="00FC484A" w:rsidRDefault="00FC484A">
      <w:pPr>
        <w:pStyle w:val="ConsPlusTitle"/>
        <w:jc w:val="center"/>
      </w:pPr>
    </w:p>
    <w:p w:rsidR="00FC484A" w:rsidRPr="00FC484A" w:rsidRDefault="00FC484A">
      <w:pPr>
        <w:pStyle w:val="ConsPlusTitle"/>
        <w:jc w:val="center"/>
      </w:pPr>
      <w:r w:rsidRPr="00FC484A">
        <w:t>РАСПОРЯЖЕНИЕ</w:t>
      </w:r>
    </w:p>
    <w:p w:rsidR="00FC484A" w:rsidRPr="00FC484A" w:rsidRDefault="00FC484A">
      <w:pPr>
        <w:pStyle w:val="ConsPlusTitle"/>
        <w:jc w:val="center"/>
      </w:pPr>
      <w:r w:rsidRPr="00FC484A">
        <w:t>от 5 сентября 2015 г. N 1738-р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ind w:firstLine="540"/>
        <w:jc w:val="both"/>
      </w:pPr>
      <w:r w:rsidRPr="00FC484A">
        <w:t>1. Утвердить прилагаемый стандарт развития конкуренции в субъектах Российской Федерации (далее - стандарт).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стандарт.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3. Рекомендовать: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стандарта;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субъектам естественных монополий руководствоваться положениями стандарта в рамках раскрытия информации о своей деятельности.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right"/>
      </w:pPr>
      <w:r w:rsidRPr="00FC484A">
        <w:t>Председатель Правительства</w:t>
      </w:r>
    </w:p>
    <w:p w:rsidR="00FC484A" w:rsidRPr="00FC484A" w:rsidRDefault="00FC484A">
      <w:pPr>
        <w:pStyle w:val="ConsPlusNormal"/>
        <w:jc w:val="right"/>
      </w:pPr>
      <w:r w:rsidRPr="00FC484A">
        <w:t>Российской Федерации</w:t>
      </w:r>
    </w:p>
    <w:p w:rsidR="00FC484A" w:rsidRPr="00FC484A" w:rsidRDefault="00FC484A">
      <w:pPr>
        <w:pStyle w:val="ConsPlusNormal"/>
        <w:jc w:val="right"/>
      </w:pPr>
      <w:r w:rsidRPr="00FC484A">
        <w:t>Д.МЕДВЕДЕВ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right"/>
      </w:pPr>
      <w:r w:rsidRPr="00FC484A">
        <w:t>Утвержден</w:t>
      </w:r>
    </w:p>
    <w:p w:rsidR="00FC484A" w:rsidRPr="00FC484A" w:rsidRDefault="00FC484A">
      <w:pPr>
        <w:pStyle w:val="ConsPlusNormal"/>
        <w:jc w:val="right"/>
      </w:pPr>
      <w:r w:rsidRPr="00FC484A">
        <w:t>распоряжением Правительства</w:t>
      </w:r>
    </w:p>
    <w:p w:rsidR="00FC484A" w:rsidRPr="00FC484A" w:rsidRDefault="00FC484A">
      <w:pPr>
        <w:pStyle w:val="ConsPlusNormal"/>
        <w:jc w:val="right"/>
      </w:pPr>
      <w:r w:rsidRPr="00FC484A">
        <w:t>Российской Федерации</w:t>
      </w:r>
    </w:p>
    <w:p w:rsidR="00FC484A" w:rsidRPr="00FC484A" w:rsidRDefault="00FC484A">
      <w:pPr>
        <w:pStyle w:val="ConsPlusNormal"/>
        <w:jc w:val="right"/>
      </w:pPr>
      <w:r w:rsidRPr="00FC484A">
        <w:t>от 5 сентября 2015 г. N 1738-р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Title"/>
        <w:jc w:val="center"/>
      </w:pPr>
      <w:bookmarkStart w:id="1" w:name="P25"/>
      <w:bookmarkEnd w:id="1"/>
      <w:r w:rsidRPr="00FC484A">
        <w:t>СТАНДАРТ</w:t>
      </w:r>
    </w:p>
    <w:p w:rsidR="00FC484A" w:rsidRPr="00FC484A" w:rsidRDefault="00FC484A">
      <w:pPr>
        <w:pStyle w:val="ConsPlusTitle"/>
        <w:jc w:val="center"/>
      </w:pPr>
      <w:r w:rsidRPr="00FC484A">
        <w:t>РАЗВИТИЯ КОНКУРЕНЦИИ В СУБЪЕКТАХ РОССИЙСКОЙ ФЕДЕРАЦИИ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center"/>
      </w:pPr>
      <w:r w:rsidRPr="00FC484A">
        <w:t>I. Общие положения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ind w:firstLine="540"/>
        <w:jc w:val="both"/>
      </w:pPr>
      <w:r w:rsidRPr="00FC484A">
        <w:t>1. Стандарт развития конкуренции в субъектах Российской Федерации (далее соответственно - конкуренция, стандарт) разработан во исполнение пункта 2 раздела III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2. Стандарт разработан в следующих целях: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</w:t>
      </w:r>
      <w:r w:rsidRPr="00FC484A">
        <w:lastRenderedPageBreak/>
        <w:t>административных барьеров.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3. Принципами внедрения стандарта являются: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4. С учетом положений распоряжения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5. Внедрение стандарта осуществляется на основании решения высшего должностного лица.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приложению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center"/>
      </w:pPr>
      <w:r w:rsidRPr="00FC484A">
        <w:t>II. Определение уполномоченного органа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ind w:firstLine="540"/>
        <w:jc w:val="both"/>
      </w:pPr>
      <w:r w:rsidRPr="00FC484A"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9. Уполномоченный орган осуществляет следующие полномочия: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center"/>
      </w:pPr>
      <w:r w:rsidRPr="00FC484A">
        <w:t>III. Рассмотрение вопросов содействия развитию конкуренции</w:t>
      </w:r>
    </w:p>
    <w:p w:rsidR="00FC484A" w:rsidRPr="00FC484A" w:rsidRDefault="00FC484A">
      <w:pPr>
        <w:pStyle w:val="ConsPlusNormal"/>
        <w:jc w:val="center"/>
      </w:pPr>
      <w:r w:rsidRPr="00FC484A">
        <w:t>на заседаниях коллегиального органа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ind w:firstLine="540"/>
        <w:jc w:val="both"/>
      </w:pPr>
      <w:r w:rsidRPr="00FC484A"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проект перечня с аргументированным обоснованием выбора каждого рынка;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результаты и анализ результатов мониторинга.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FC484A" w:rsidRPr="00FC484A" w:rsidRDefault="00FC484A">
      <w:pPr>
        <w:pStyle w:val="ConsPlusNormal"/>
        <w:ind w:firstLine="540"/>
        <w:jc w:val="both"/>
      </w:pPr>
      <w:bookmarkStart w:id="2" w:name="P71"/>
      <w:bookmarkEnd w:id="2"/>
      <w:r w:rsidRPr="00FC484A"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представители региональной комиссии по проведению административной реформы;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д) представители научных, исследовательских, проектных, аналитических организаций и </w:t>
      </w:r>
      <w:r w:rsidRPr="00FC484A">
        <w:lastRenderedPageBreak/>
        <w:t>технологических платформ;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FC484A">
        <w:t>аквакультура</w:t>
      </w:r>
      <w:proofErr w:type="spellEnd"/>
      <w:r w:rsidRPr="00FC484A">
        <w:t xml:space="preserve">, </w:t>
      </w:r>
      <w:proofErr w:type="spellStart"/>
      <w:r w:rsidRPr="00FC484A">
        <w:t>марикультура</w:t>
      </w:r>
      <w:proofErr w:type="spellEnd"/>
      <w:r w:rsidRPr="00FC484A">
        <w:t xml:space="preserve">, товарное рыбоводство, промышленное рыболовство, </w:t>
      </w:r>
      <w:proofErr w:type="spellStart"/>
      <w:r w:rsidRPr="00FC484A">
        <w:t>рыбопереработка</w:t>
      </w:r>
      <w:proofErr w:type="spellEnd"/>
      <w:r w:rsidRPr="00FC484A">
        <w:t xml:space="preserve"> и др.);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к) представители организаций, действующих в интересах независимых директоров;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л) эксперты и специалисты иных направлений (конструкторы, инженеры, изобретатели, </w:t>
      </w:r>
      <w:proofErr w:type="spellStart"/>
      <w:r w:rsidRPr="00FC484A">
        <w:t>инноваторы</w:t>
      </w:r>
      <w:proofErr w:type="spellEnd"/>
      <w:r w:rsidRPr="00FC484A"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FC484A">
        <w:t>нанотехнологий</w:t>
      </w:r>
      <w:proofErr w:type="spellEnd"/>
      <w:r w:rsidRPr="00FC484A">
        <w:t xml:space="preserve">, альтернативной энергетики и </w:t>
      </w:r>
      <w:proofErr w:type="spellStart"/>
      <w:r w:rsidRPr="00FC484A">
        <w:t>энергоэффективности</w:t>
      </w:r>
      <w:proofErr w:type="spellEnd"/>
      <w:r w:rsidRPr="00FC484A"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13. В случае необходимости в состав коллегиального органа помимо лиц, указанных в пункте 12 стандарта, могут включаться иные участники (с учетом региональной специфики).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уполномоченный по защите прав предпринимателей в субъекте Российской Федерации;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уполномоченный по правам человека в субъекте Российской Федерации.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center"/>
      </w:pPr>
      <w:r w:rsidRPr="00FC484A">
        <w:t>IV. Утверждение перечня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ind w:firstLine="540"/>
        <w:jc w:val="both"/>
      </w:pPr>
      <w:r w:rsidRPr="00FC484A"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19. При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 w:rsidRPr="00FC484A">
        <w:t>несырьевого</w:t>
      </w:r>
      <w:proofErr w:type="spellEnd"/>
      <w:r w:rsidRPr="00FC484A"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</w:t>
      </w:r>
      <w:r w:rsidRPr="00FC484A">
        <w:lastRenderedPageBreak/>
        <w:t>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22. При формировании перечня социально значимых рынков в первую очередь в него включается обязательный перечень рынков, предусмотренных приложением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23. Помимо рынков, предусмотренных приложением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24. Формирование перечня осуществляется в том числе на основе следующих данных: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center"/>
      </w:pPr>
      <w:r w:rsidRPr="00FC484A">
        <w:t>V. Разработка "дорожной карты"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ind w:firstLine="540"/>
        <w:jc w:val="both"/>
      </w:pPr>
      <w:r w:rsidRPr="00FC484A">
        <w:t>27. Утверждение "дорожной карты" осуществляется на уровне высшего должностного лица.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lastRenderedPageBreak/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29. Мероприятия (в том числе системные), предусмотренные "дорожной картой", для рынков, предусмотренных приложением к стандарту, могут разрабатываться до выполнения проведения мониторинга.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30. При разработке и реализации "дорожной карты", а также при внесении в нее изменений осуществляются: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определение процессов, необходимых для реализации требований по развитию конкуренции;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определение последовательности и взаимодействия этих процессов, а также их приоритетность;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обеспечение ресурсов и информации, необходимых для поддержания этих процессов и их мониторинга;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ж) мероприятия, необходимые для достижения запланированных результатов.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32. Системные мероприятия, предусмотренные "дорожной картой" с учетом приложения к стандарту, направлены на развитие конкурентной среды в субъекте Российской Федерации, в том числе: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"О защите конкуренции";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</w:t>
      </w:r>
      <w:r w:rsidRPr="00FC484A">
        <w:lastRenderedPageBreak/>
        <w:t>предоставления таких услуг;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ж) на мобильность трудовых ресурсов, способствующую повышению эффективности труда;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FC484A">
        <w:lastRenderedPageBreak/>
        <w:t>WorldSkills</w:t>
      </w:r>
      <w:proofErr w:type="spellEnd"/>
      <w:r w:rsidRPr="00FC484A">
        <w:t xml:space="preserve"> </w:t>
      </w:r>
      <w:proofErr w:type="spellStart"/>
      <w:r w:rsidRPr="00FC484A">
        <w:t>International</w:t>
      </w:r>
      <w:proofErr w:type="spellEnd"/>
      <w:r w:rsidRPr="00FC484A">
        <w:t>);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</w:t>
      </w:r>
      <w:proofErr w:type="spellStart"/>
      <w:r w:rsidRPr="00FC484A">
        <w:t>соисполнению</w:t>
      </w:r>
      <w:proofErr w:type="spellEnd"/>
      <w:r w:rsidRPr="00FC484A"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center"/>
      </w:pPr>
      <w:r w:rsidRPr="00FC484A">
        <w:t>VI. Проведение мониторинга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ind w:firstLine="540"/>
        <w:jc w:val="both"/>
      </w:pPr>
      <w:r w:rsidRPr="00FC484A">
        <w:t>41. Уполномоченный орган ежегодно организует проведение мониторинга.</w:t>
      </w:r>
    </w:p>
    <w:p w:rsidR="00FC484A" w:rsidRPr="00FC484A" w:rsidRDefault="00FC484A">
      <w:pPr>
        <w:pStyle w:val="ConsPlusNormal"/>
        <w:ind w:firstLine="540"/>
        <w:jc w:val="both"/>
      </w:pPr>
      <w:bookmarkStart w:id="3" w:name="P160"/>
      <w:bookmarkEnd w:id="3"/>
      <w:r w:rsidRPr="00FC484A">
        <w:t>42. Мониторинг включает в себя: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</w:t>
      </w:r>
      <w:r w:rsidRPr="00FC484A">
        <w:lastRenderedPageBreak/>
        <w:t>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формирование перечня рынков, на которых присутствуют субъекты естественных монополий;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FC484A" w:rsidRPr="00FC484A" w:rsidRDefault="00FC484A">
      <w:pPr>
        <w:pStyle w:val="ConsPlusNormal"/>
        <w:ind w:firstLine="540"/>
        <w:jc w:val="both"/>
      </w:pPr>
      <w:bookmarkStart w:id="4" w:name="P176"/>
      <w:bookmarkEnd w:id="4"/>
      <w:r w:rsidRPr="00FC484A">
        <w:t>43. При проведении мониторинга уполномоченный орган использует в том числе: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</w:t>
      </w:r>
      <w:r w:rsidRPr="00FC484A">
        <w:lastRenderedPageBreak/>
        <w:t>потребителей товаров, работ и услуг;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е) показатели, характеризующие состояние экономики и социальной сферы каждого муниципального образования;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ж) информацию о результатах общественного контроля за деятельностью субъектов естественных монополий;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44. Уполномоченный орган вправе самостоятельно выбирать методику проведения мониторинга в соответствии с пунктами 42 и 43 стандарта, а также определять критерии: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оценки состояния конкурентной среды субъектами предпринимательской деятельности;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иные критерии.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47. По результатам проведенного мониторинга уполномоченный орган подготавливает доклад, содержащий в том числе: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в) информацию о результатах общественного контроля за деятельностью субъектов </w:t>
      </w:r>
      <w:r w:rsidRPr="00FC484A">
        <w:lastRenderedPageBreak/>
        <w:t>естественных монополий;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51. Материалы доклада используются при внесении изменений в стандарт.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center"/>
      </w:pPr>
      <w:r w:rsidRPr="00FC484A">
        <w:t>VII. Создание и реализация механизмов общественного</w:t>
      </w:r>
    </w:p>
    <w:p w:rsidR="00FC484A" w:rsidRPr="00FC484A" w:rsidRDefault="00FC484A">
      <w:pPr>
        <w:pStyle w:val="ConsPlusNormal"/>
        <w:jc w:val="center"/>
      </w:pPr>
      <w:r w:rsidRPr="00FC484A">
        <w:t>контроля за деятельностью субъектов естественных монополий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ind w:firstLine="540"/>
        <w:jc w:val="both"/>
      </w:pPr>
      <w:r w:rsidRPr="00FC484A">
        <w:t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lastRenderedPageBreak/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FC484A" w:rsidRPr="00FC484A" w:rsidRDefault="00FC484A">
      <w:pPr>
        <w:pStyle w:val="ConsPlusNormal"/>
        <w:ind w:firstLine="540"/>
        <w:jc w:val="both"/>
      </w:pPr>
      <w:bookmarkStart w:id="5" w:name="P212"/>
      <w:bookmarkEnd w:id="5"/>
      <w:r w:rsidRPr="00FC484A"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56. Раскрытие информации, указанной в пункте 55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</w:t>
      </w:r>
      <w:r w:rsidRPr="00FC484A">
        <w:lastRenderedPageBreak/>
        <w:t>"Интернет":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 w:rsidRPr="00FC484A">
        <w:t>кВ</w:t>
      </w:r>
      <w:proofErr w:type="spellEnd"/>
      <w:r w:rsidRPr="00FC484A"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center"/>
      </w:pPr>
      <w:r w:rsidRPr="00FC484A">
        <w:t>VIII. Повышение уровня информированности субъектов</w:t>
      </w:r>
    </w:p>
    <w:p w:rsidR="00FC484A" w:rsidRPr="00FC484A" w:rsidRDefault="00FC484A">
      <w:pPr>
        <w:pStyle w:val="ConsPlusNormal"/>
        <w:jc w:val="center"/>
      </w:pPr>
      <w:r w:rsidRPr="00FC484A">
        <w:t>предпринимательской деятельности и потребителей товаров,</w:t>
      </w:r>
    </w:p>
    <w:p w:rsidR="00FC484A" w:rsidRPr="00FC484A" w:rsidRDefault="00FC484A">
      <w:pPr>
        <w:pStyle w:val="ConsPlusNormal"/>
        <w:jc w:val="center"/>
      </w:pPr>
      <w:r w:rsidRPr="00FC484A">
        <w:t>работ и услуг о состоянии конкурентной среды и деятельности</w:t>
      </w:r>
    </w:p>
    <w:p w:rsidR="00FC484A" w:rsidRPr="00FC484A" w:rsidRDefault="00FC484A">
      <w:pPr>
        <w:pStyle w:val="ConsPlusNormal"/>
        <w:jc w:val="center"/>
      </w:pPr>
      <w:r w:rsidRPr="00FC484A">
        <w:t>по содействию развитию конкуренции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ind w:firstLine="540"/>
        <w:jc w:val="both"/>
      </w:pPr>
      <w:r w:rsidRPr="00FC484A"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FC484A" w:rsidRPr="00FC484A" w:rsidRDefault="00FC484A">
      <w:pPr>
        <w:pStyle w:val="ConsPlusNormal"/>
        <w:ind w:firstLine="540"/>
        <w:jc w:val="both"/>
      </w:pPr>
      <w:r w:rsidRPr="00FC484A"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FC484A" w:rsidRPr="00FC484A" w:rsidRDefault="00FC484A">
      <w:pPr>
        <w:sectPr w:rsidR="00FC484A" w:rsidRPr="00FC484A" w:rsidSect="00FB4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right"/>
      </w:pPr>
      <w:r w:rsidRPr="00FC484A">
        <w:t>Приложение</w:t>
      </w:r>
    </w:p>
    <w:p w:rsidR="00FC484A" w:rsidRPr="00FC484A" w:rsidRDefault="00FC484A">
      <w:pPr>
        <w:pStyle w:val="ConsPlusNormal"/>
        <w:jc w:val="right"/>
      </w:pPr>
      <w:r w:rsidRPr="00FC484A">
        <w:t>к стандарту развития конкуренции</w:t>
      </w:r>
    </w:p>
    <w:p w:rsidR="00FC484A" w:rsidRPr="00FC484A" w:rsidRDefault="00FC484A">
      <w:pPr>
        <w:pStyle w:val="ConsPlusNormal"/>
        <w:jc w:val="right"/>
      </w:pPr>
      <w:r w:rsidRPr="00FC484A">
        <w:t>в субъектах Российской Федерации</w:t>
      </w: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center"/>
      </w:pPr>
      <w:bookmarkStart w:id="6" w:name="P243"/>
      <w:bookmarkEnd w:id="6"/>
      <w:r w:rsidRPr="00FC484A">
        <w:t>ПЕРЕЧЕНЬ</w:t>
      </w:r>
    </w:p>
    <w:p w:rsidR="00FC484A" w:rsidRPr="00FC484A" w:rsidRDefault="00FC484A">
      <w:pPr>
        <w:pStyle w:val="ConsPlusNormal"/>
        <w:jc w:val="center"/>
      </w:pPr>
      <w:r w:rsidRPr="00FC484A">
        <w:t>МЕРОПРИЯТИЙ ПО СОДЕЙСТВИЮ РАЗВИТИЮ КОНКУРЕНЦИИ</w:t>
      </w:r>
    </w:p>
    <w:p w:rsidR="00FC484A" w:rsidRPr="00FC484A" w:rsidRDefault="00FC484A">
      <w:pPr>
        <w:pStyle w:val="ConsPlusNormal"/>
        <w:jc w:val="center"/>
      </w:pPr>
      <w:r w:rsidRPr="00FC484A">
        <w:t>И ПО РАЗВИТИЮ КОНКУРЕНТНОЙ СРЕДЫ СУБЪЕКТА</w:t>
      </w:r>
    </w:p>
    <w:p w:rsidR="00FC484A" w:rsidRPr="00FC484A" w:rsidRDefault="00FC484A">
      <w:pPr>
        <w:pStyle w:val="ConsPlusNormal"/>
        <w:jc w:val="center"/>
      </w:pPr>
      <w:r w:rsidRPr="00FC484A">
        <w:t>РОССИЙСКОЙ ФЕДЕРАЦИИ</w:t>
      </w:r>
    </w:p>
    <w:p w:rsidR="00FC484A" w:rsidRPr="00FC484A" w:rsidRDefault="00FC48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FC484A" w:rsidRPr="00FC484A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Целевые показатели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Рынок услуг дошкольного образования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Рынок услуг детского отдыха и оздоровления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FC484A" w:rsidRPr="00FC484A" w:rsidRDefault="00FC484A">
            <w:pPr>
              <w:pStyle w:val="ConsPlusNormal"/>
            </w:pPr>
            <w:r w:rsidRPr="00FC484A">
              <w:t>в 2015 году - 10 процентов;</w:t>
            </w:r>
          </w:p>
          <w:p w:rsidR="00FC484A" w:rsidRPr="00FC484A" w:rsidRDefault="00FC484A">
            <w:pPr>
              <w:pStyle w:val="ConsPlusNormal"/>
            </w:pPr>
            <w:r w:rsidRPr="00FC484A">
              <w:t>в 2016 году - 15 процентов;</w:t>
            </w:r>
          </w:p>
          <w:p w:rsidR="00FC484A" w:rsidRPr="00FC484A" w:rsidRDefault="00FC484A">
            <w:pPr>
              <w:pStyle w:val="ConsPlusNormal"/>
            </w:pPr>
            <w:r w:rsidRPr="00FC484A">
              <w:t>в 2017 году - 20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Рынок услуг дополнительного образования детей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Рынок медицинских услуг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 xml:space="preserve">Создание условий для развития конкуренции на рынке медицинских </w:t>
            </w:r>
            <w:r w:rsidRPr="00FC484A">
              <w:lastRenderedPageBreak/>
              <w:t>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FC484A" w:rsidRPr="00FC484A" w:rsidRDefault="00FC484A">
            <w:pPr>
              <w:pStyle w:val="ConsPlusNormal"/>
            </w:pPr>
            <w:r w:rsidRPr="00FC484A">
              <w:t>в 2015 году - не менее 6 процентов;</w:t>
            </w:r>
          </w:p>
          <w:p w:rsidR="00FC484A" w:rsidRPr="00FC484A" w:rsidRDefault="00FC484A">
            <w:pPr>
              <w:pStyle w:val="ConsPlusNormal"/>
            </w:pPr>
            <w:r w:rsidRPr="00FC484A">
              <w:t>в 2016 году - не менее 7 процентов;</w:t>
            </w:r>
          </w:p>
          <w:p w:rsidR="00FC484A" w:rsidRPr="00FC484A" w:rsidRDefault="00FC484A">
            <w:pPr>
              <w:pStyle w:val="ConsPlusNormal"/>
            </w:pPr>
            <w:r w:rsidRPr="00FC484A">
              <w:t>в 2017 году - не менее 8 процентов;</w:t>
            </w:r>
          </w:p>
          <w:p w:rsidR="00FC484A" w:rsidRPr="00FC484A" w:rsidRDefault="00FC484A">
            <w:pPr>
              <w:pStyle w:val="ConsPlusNormal"/>
            </w:pPr>
            <w:r w:rsidRPr="00FC484A">
              <w:t>в 2018 году - не менее 10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Рынок услуг в сфере культуры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FC484A" w:rsidRPr="00FC484A" w:rsidRDefault="00FC484A">
            <w:pPr>
              <w:pStyle w:val="ConsPlusNormal"/>
            </w:pPr>
            <w:r w:rsidRPr="00FC484A">
              <w:t>в 2015 году - не менее 15 процентов;</w:t>
            </w:r>
          </w:p>
          <w:p w:rsidR="00FC484A" w:rsidRPr="00FC484A" w:rsidRDefault="00FC484A">
            <w:pPr>
              <w:pStyle w:val="ConsPlusNormal"/>
            </w:pPr>
            <w:r w:rsidRPr="00FC484A">
              <w:t>в 2016 году - не менее 20 процентов;</w:t>
            </w:r>
          </w:p>
          <w:p w:rsidR="00FC484A" w:rsidRPr="00FC484A" w:rsidRDefault="00FC484A">
            <w:pPr>
              <w:pStyle w:val="ConsPlusNormal"/>
            </w:pPr>
            <w:r w:rsidRPr="00FC484A">
              <w:t>в 2017 году - не менее 25 процентов;</w:t>
            </w:r>
          </w:p>
          <w:p w:rsidR="00FC484A" w:rsidRPr="00FC484A" w:rsidRDefault="00FC484A">
            <w:pPr>
              <w:pStyle w:val="ConsPlusNormal"/>
            </w:pPr>
            <w:r w:rsidRPr="00FC484A">
              <w:lastRenderedPageBreak/>
              <w:t>в 2018 году - не менее 30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lastRenderedPageBreak/>
              <w:t>Рынок услуг жилищно-коммунального хозяйства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законом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Розничная торговля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 xml:space="preserve">обеспечение возможности осуществления розничной торговли на розничных рынках и ярмарках (в том числе </w:t>
            </w:r>
            <w:r w:rsidRPr="00FC484A">
              <w:lastRenderedPageBreak/>
              <w:t>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lastRenderedPageBreak/>
              <w:t xml:space="preserve"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</w:t>
            </w:r>
            <w:r w:rsidRPr="00FC484A">
              <w:lastRenderedPageBreak/>
              <w:t>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 xml:space="preserve">доля хозяйствующих субъектов в общем числе опрошенных, считающих, что </w:t>
            </w:r>
            <w:proofErr w:type="spellStart"/>
            <w:r w:rsidRPr="00FC484A">
              <w:t>антиконкурентных</w:t>
            </w:r>
            <w:proofErr w:type="spellEnd"/>
            <w:r w:rsidRPr="00FC484A"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Рынок услуг перевозок пассажиров наземным транспортом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lastRenderedPageBreak/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FC484A" w:rsidRPr="00FC484A" w:rsidRDefault="00FC484A">
            <w:pPr>
              <w:pStyle w:val="ConsPlusNormal"/>
            </w:pPr>
            <w:r w:rsidRPr="00FC484A"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FC484A" w:rsidRPr="00FC484A" w:rsidRDefault="00FC484A">
            <w:pPr>
              <w:pStyle w:val="ConsPlusNormal"/>
            </w:pPr>
            <w:r w:rsidRPr="00FC484A"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Рынок услуг связи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 xml:space="preserve">Создание условий для развития </w:t>
            </w:r>
            <w:r w:rsidRPr="00FC484A">
              <w:lastRenderedPageBreak/>
              <w:t>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lastRenderedPageBreak/>
              <w:t xml:space="preserve">доля домохозяйств, имеющих возможность </w:t>
            </w:r>
            <w:r w:rsidRPr="00FC484A">
              <w:lastRenderedPageBreak/>
              <w:t>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lastRenderedPageBreak/>
              <w:t>Рынок услуг социального обслуживания населения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 xml:space="preserve">число участников конкурентных процедур определения поставщиков (подрядчиков, </w:t>
            </w:r>
            <w:r w:rsidRPr="00FC484A">
              <w:lastRenderedPageBreak/>
              <w:t>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lastRenderedPageBreak/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ind w:left="283"/>
            </w:pPr>
            <w:r w:rsidRPr="00FC484A"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дошкольное образование;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детский отдых и оздоровление;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здравоохранение;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социальное обслуживание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 xml:space="preserve">Содействие развитию практики </w:t>
            </w:r>
            <w:r w:rsidRPr="00FC484A">
              <w:lastRenderedPageBreak/>
              <w:t>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lastRenderedPageBreak/>
              <w:t xml:space="preserve">наличие в региональной практике проектов с </w:t>
            </w:r>
            <w:r w:rsidRPr="00FC484A">
              <w:lastRenderedPageBreak/>
              <w:t>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детский отдых и оздоровление;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спорт;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здравоохранение;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социальное обслуживание;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дошкольное образование;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культура</w:t>
            </w:r>
          </w:p>
        </w:tc>
      </w:tr>
      <w:tr w:rsidR="00FC484A" w:rsidRPr="00FC4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84A" w:rsidRPr="00FC484A" w:rsidRDefault="00FC484A">
            <w:pPr>
              <w:pStyle w:val="ConsPlusNormal"/>
              <w:jc w:val="center"/>
            </w:pPr>
            <w:r w:rsidRPr="00FC484A"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84A" w:rsidRPr="00FC484A" w:rsidRDefault="00FC484A">
            <w:pPr>
              <w:pStyle w:val="ConsPlusNormal"/>
            </w:pPr>
            <w:r w:rsidRPr="00FC484A"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jc w:val="both"/>
      </w:pPr>
    </w:p>
    <w:p w:rsidR="00FC484A" w:rsidRPr="00FC484A" w:rsidRDefault="00FC4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94A" w:rsidRPr="00FC484A" w:rsidRDefault="00F5094A"/>
    <w:sectPr w:rsidR="00F5094A" w:rsidRPr="00FC484A" w:rsidSect="006416F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4A"/>
    <w:rsid w:val="0000405B"/>
    <w:rsid w:val="00017497"/>
    <w:rsid w:val="00043999"/>
    <w:rsid w:val="00073C6F"/>
    <w:rsid w:val="00077946"/>
    <w:rsid w:val="000B68ED"/>
    <w:rsid w:val="001042B7"/>
    <w:rsid w:val="00164514"/>
    <w:rsid w:val="00195B77"/>
    <w:rsid w:val="00242C75"/>
    <w:rsid w:val="00252314"/>
    <w:rsid w:val="00294B9C"/>
    <w:rsid w:val="002E2D92"/>
    <w:rsid w:val="002E36A8"/>
    <w:rsid w:val="002F301A"/>
    <w:rsid w:val="00315821"/>
    <w:rsid w:val="00334C35"/>
    <w:rsid w:val="00352DE6"/>
    <w:rsid w:val="00385E04"/>
    <w:rsid w:val="003B159F"/>
    <w:rsid w:val="003B50E1"/>
    <w:rsid w:val="003D3D37"/>
    <w:rsid w:val="00407708"/>
    <w:rsid w:val="00473076"/>
    <w:rsid w:val="00497065"/>
    <w:rsid w:val="004A4C4F"/>
    <w:rsid w:val="004D7E23"/>
    <w:rsid w:val="00513144"/>
    <w:rsid w:val="00575E91"/>
    <w:rsid w:val="005E4715"/>
    <w:rsid w:val="00683A73"/>
    <w:rsid w:val="00695762"/>
    <w:rsid w:val="006B0421"/>
    <w:rsid w:val="006E095E"/>
    <w:rsid w:val="006F1811"/>
    <w:rsid w:val="00713F04"/>
    <w:rsid w:val="00733899"/>
    <w:rsid w:val="00751840"/>
    <w:rsid w:val="00763D1A"/>
    <w:rsid w:val="00773549"/>
    <w:rsid w:val="007C1679"/>
    <w:rsid w:val="008070CE"/>
    <w:rsid w:val="00824B14"/>
    <w:rsid w:val="0084052D"/>
    <w:rsid w:val="00857BF0"/>
    <w:rsid w:val="008A270A"/>
    <w:rsid w:val="008F056D"/>
    <w:rsid w:val="0092756A"/>
    <w:rsid w:val="009642EA"/>
    <w:rsid w:val="009679A8"/>
    <w:rsid w:val="009B7B82"/>
    <w:rsid w:val="009E1FD7"/>
    <w:rsid w:val="009F78E5"/>
    <w:rsid w:val="00A656B1"/>
    <w:rsid w:val="00A8545D"/>
    <w:rsid w:val="00AA2518"/>
    <w:rsid w:val="00AB61C3"/>
    <w:rsid w:val="00AF5468"/>
    <w:rsid w:val="00B13DB7"/>
    <w:rsid w:val="00B1691B"/>
    <w:rsid w:val="00B67026"/>
    <w:rsid w:val="00B855BE"/>
    <w:rsid w:val="00BE55F9"/>
    <w:rsid w:val="00C22F33"/>
    <w:rsid w:val="00C315C4"/>
    <w:rsid w:val="00CC486E"/>
    <w:rsid w:val="00D10D37"/>
    <w:rsid w:val="00D21B59"/>
    <w:rsid w:val="00D41F43"/>
    <w:rsid w:val="00D4284D"/>
    <w:rsid w:val="00D516A1"/>
    <w:rsid w:val="00D55786"/>
    <w:rsid w:val="00D6561C"/>
    <w:rsid w:val="00D71419"/>
    <w:rsid w:val="00D94D6A"/>
    <w:rsid w:val="00DD0B74"/>
    <w:rsid w:val="00DD700D"/>
    <w:rsid w:val="00DE36E0"/>
    <w:rsid w:val="00E13F4C"/>
    <w:rsid w:val="00E36548"/>
    <w:rsid w:val="00E52442"/>
    <w:rsid w:val="00E60718"/>
    <w:rsid w:val="00E6306E"/>
    <w:rsid w:val="00E670B6"/>
    <w:rsid w:val="00E819FF"/>
    <w:rsid w:val="00F5094A"/>
    <w:rsid w:val="00F50C4C"/>
    <w:rsid w:val="00F677F0"/>
    <w:rsid w:val="00F91CC3"/>
    <w:rsid w:val="00FA2B2D"/>
    <w:rsid w:val="00FA3431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4"/>
    <w:link w:val="a5"/>
    <w:qFormat/>
    <w:rsid w:val="00B1691B"/>
    <w:pPr>
      <w:spacing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5">
    <w:name w:val="Стандарт Знак"/>
    <w:basedOn w:val="a0"/>
    <w:link w:val="a3"/>
    <w:rsid w:val="00B1691B"/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B1691B"/>
    <w:pPr>
      <w:spacing w:after="0" w:line="240" w:lineRule="auto"/>
    </w:pPr>
  </w:style>
  <w:style w:type="paragraph" w:customStyle="1" w:styleId="ConsPlusNormal">
    <w:name w:val="ConsPlusNormal"/>
    <w:rsid w:val="00F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4"/>
    <w:link w:val="a5"/>
    <w:qFormat/>
    <w:rsid w:val="00B1691B"/>
    <w:pPr>
      <w:spacing w:line="276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5">
    <w:name w:val="Стандарт Знак"/>
    <w:basedOn w:val="a0"/>
    <w:link w:val="a3"/>
    <w:rsid w:val="00B1691B"/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B1691B"/>
    <w:pPr>
      <w:spacing w:after="0" w:line="240" w:lineRule="auto"/>
    </w:pPr>
  </w:style>
  <w:style w:type="paragraph" w:customStyle="1" w:styleId="ConsPlusNormal">
    <w:name w:val="ConsPlusNormal"/>
    <w:rsid w:val="00F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5637-70E9-403A-AA23-503184EC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9622</Words>
  <Characters>54848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64342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Матвиюк</dc:creator>
  <cp:lastModifiedBy>Администратор</cp:lastModifiedBy>
  <cp:revision>2</cp:revision>
  <dcterms:created xsi:type="dcterms:W3CDTF">2016-06-21T13:25:00Z</dcterms:created>
  <dcterms:modified xsi:type="dcterms:W3CDTF">2016-06-21T13:25:00Z</dcterms:modified>
</cp:coreProperties>
</file>