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41080A">
        <w:t>4</w:t>
      </w:r>
    </w:p>
    <w:p w:rsidR="0022339C" w:rsidRDefault="0022339C" w:rsidP="00510F7A">
      <w:pPr>
        <w:tabs>
          <w:tab w:val="left" w:pos="2610"/>
        </w:tabs>
        <w:jc w:val="center"/>
      </w:pPr>
    </w:p>
    <w:p w:rsidR="0022339C" w:rsidRPr="00767A12" w:rsidRDefault="00767A12" w:rsidP="00510F7A">
      <w:pPr>
        <w:tabs>
          <w:tab w:val="left" w:pos="2610"/>
        </w:tabs>
      </w:pPr>
      <w:r w:rsidRPr="00767A12">
        <w:t xml:space="preserve"> </w:t>
      </w:r>
      <w:r>
        <w:t xml:space="preserve">  </w:t>
      </w:r>
      <w:r w:rsidR="0022339C" w:rsidRPr="00767A12">
        <w:t>г. Пудож                                                                                             «</w:t>
      </w:r>
      <w:r w:rsidR="00010FEC" w:rsidRPr="00767A12">
        <w:t>0</w:t>
      </w:r>
      <w:r w:rsidR="00912CD8">
        <w:t>5</w:t>
      </w:r>
      <w:r w:rsidR="0022339C" w:rsidRPr="00767A12">
        <w:t xml:space="preserve">» </w:t>
      </w:r>
      <w:r w:rsidR="00646FC1" w:rsidRPr="00767A12">
        <w:t>ма</w:t>
      </w:r>
      <w:r w:rsidR="00912CD8">
        <w:t>я</w:t>
      </w:r>
      <w:r w:rsidR="0022339C" w:rsidRPr="00767A12">
        <w:t xml:space="preserve"> 201</w:t>
      </w:r>
      <w:r w:rsidR="00010FEC" w:rsidRPr="00767A12">
        <w:t xml:space="preserve">6 </w:t>
      </w:r>
      <w:r w:rsidR="0022339C" w:rsidRPr="00767A12">
        <w:t>г</w:t>
      </w:r>
      <w:r w:rsidR="00010FEC" w:rsidRPr="00767A12">
        <w:t>ода</w:t>
      </w:r>
      <w:r w:rsidR="0022339C" w:rsidRPr="00767A12">
        <w:t xml:space="preserve"> </w:t>
      </w: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r w:rsidR="0041080A">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41080A">
        <w:rPr>
          <w:rFonts w:ascii="Times New Roman" w:hAnsi="Times New Roman" w:cs="Times New Roman"/>
          <w:sz w:val="24"/>
          <w:szCs w:val="24"/>
        </w:rPr>
        <w:t>30</w:t>
      </w:r>
      <w:r>
        <w:rPr>
          <w:rFonts w:ascii="Times New Roman" w:hAnsi="Times New Roman" w:cs="Times New Roman"/>
          <w:sz w:val="24"/>
          <w:szCs w:val="24"/>
        </w:rPr>
        <w:t xml:space="preserve">» </w:t>
      </w:r>
      <w:r w:rsidR="0041080A">
        <w:rPr>
          <w:rFonts w:ascii="Times New Roman" w:hAnsi="Times New Roman" w:cs="Times New Roman"/>
          <w:sz w:val="24"/>
          <w:szCs w:val="24"/>
        </w:rPr>
        <w:t xml:space="preserve">марта </w:t>
      </w:r>
      <w:r>
        <w:rPr>
          <w:rFonts w:ascii="Times New Roman" w:hAnsi="Times New Roman" w:cs="Times New Roman"/>
          <w:sz w:val="24"/>
          <w:szCs w:val="24"/>
        </w:rPr>
        <w:t xml:space="preserve">2015 года № </w:t>
      </w:r>
      <w:r w:rsidR="0041080A">
        <w:rPr>
          <w:rFonts w:ascii="Times New Roman" w:hAnsi="Times New Roman" w:cs="Times New Roman"/>
          <w:sz w:val="24"/>
          <w:szCs w:val="24"/>
        </w:rPr>
        <w:t>209</w:t>
      </w:r>
      <w:r>
        <w:rPr>
          <w:rFonts w:ascii="Times New Roman" w:hAnsi="Times New Roman" w:cs="Times New Roman"/>
          <w:sz w:val="24"/>
          <w:szCs w:val="24"/>
        </w:rPr>
        <w:t xml:space="preserve">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«О проведении плановой документарной,  выездной проверки в отношении </w:t>
      </w:r>
      <w:r w:rsidR="0041080A">
        <w:rPr>
          <w:rFonts w:ascii="Times New Roman" w:hAnsi="Times New Roman" w:cs="Times New Roman"/>
          <w:sz w:val="24"/>
          <w:szCs w:val="24"/>
        </w:rPr>
        <w:t>М</w:t>
      </w:r>
      <w:r>
        <w:rPr>
          <w:rFonts w:ascii="Times New Roman" w:hAnsi="Times New Roman" w:cs="Times New Roman"/>
          <w:sz w:val="24"/>
          <w:szCs w:val="24"/>
        </w:rPr>
        <w:t xml:space="preserve">униципального казенного образовательного учреждения </w:t>
      </w:r>
      <w:r w:rsidR="00A475AB">
        <w:rPr>
          <w:rFonts w:ascii="Times New Roman" w:hAnsi="Times New Roman" w:cs="Times New Roman"/>
          <w:sz w:val="24"/>
          <w:szCs w:val="24"/>
        </w:rPr>
        <w:t xml:space="preserve">основная общеобразовательная школа </w:t>
      </w:r>
      <w:r>
        <w:rPr>
          <w:rFonts w:ascii="Times New Roman" w:hAnsi="Times New Roman" w:cs="Times New Roman"/>
          <w:sz w:val="24"/>
          <w:szCs w:val="24"/>
        </w:rPr>
        <w:t xml:space="preserve">п. </w:t>
      </w:r>
      <w:r w:rsidR="0041080A">
        <w:rPr>
          <w:rFonts w:ascii="Times New Roman" w:hAnsi="Times New Roman" w:cs="Times New Roman"/>
          <w:sz w:val="24"/>
          <w:szCs w:val="24"/>
        </w:rPr>
        <w:t>Подпорожье</w:t>
      </w:r>
      <w:r>
        <w:rPr>
          <w:rFonts w:ascii="Times New Roman" w:hAnsi="Times New Roman" w:cs="Times New Roman"/>
          <w:sz w:val="24"/>
          <w:szCs w:val="24"/>
        </w:rPr>
        <w:t xml:space="preserve"> (далее – Субъект контроля, МКОУ</w:t>
      </w:r>
      <w:r w:rsidR="00A475AB">
        <w:rPr>
          <w:rFonts w:ascii="Times New Roman" w:hAnsi="Times New Roman" w:cs="Times New Roman"/>
          <w:sz w:val="24"/>
          <w:szCs w:val="24"/>
        </w:rPr>
        <w:t xml:space="preserve"> ООШ</w:t>
      </w:r>
      <w:r>
        <w:rPr>
          <w:rFonts w:ascii="Times New Roman" w:hAnsi="Times New Roman" w:cs="Times New Roman"/>
          <w:sz w:val="24"/>
          <w:szCs w:val="24"/>
        </w:rPr>
        <w:t xml:space="preserve"> п.</w:t>
      </w:r>
      <w:r w:rsidR="0041080A">
        <w:rPr>
          <w:rFonts w:ascii="Times New Roman" w:hAnsi="Times New Roman" w:cs="Times New Roman"/>
          <w:sz w:val="24"/>
          <w:szCs w:val="24"/>
        </w:rPr>
        <w:t xml:space="preserve"> Подпорожье</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w:t>
      </w:r>
      <w:r>
        <w:rPr>
          <w:rFonts w:ascii="Times New Roman" w:hAnsi="Times New Roman" w:cs="Times New Roman"/>
          <w:sz w:val="24"/>
          <w:szCs w:val="24"/>
        </w:rPr>
        <w:t xml:space="preserve"> </w:t>
      </w:r>
      <w:r w:rsidR="00C9071E">
        <w:rPr>
          <w:rFonts w:ascii="Times New Roman" w:hAnsi="Times New Roman" w:cs="Times New Roman"/>
          <w:sz w:val="24"/>
          <w:szCs w:val="24"/>
        </w:rPr>
        <w:t xml:space="preserve">исполняющий обязанности </w:t>
      </w:r>
      <w:r>
        <w:rPr>
          <w:rFonts w:ascii="Times New Roman" w:hAnsi="Times New Roman" w:cs="Times New Roman"/>
          <w:sz w:val="24"/>
          <w:szCs w:val="24"/>
        </w:rPr>
        <w:t>начальник</w:t>
      </w:r>
      <w:r w:rsidR="00C9071E">
        <w:rPr>
          <w:rFonts w:ascii="Times New Roman" w:hAnsi="Times New Roman" w:cs="Times New Roman"/>
          <w:sz w:val="24"/>
          <w:szCs w:val="24"/>
        </w:rPr>
        <w:t>а</w:t>
      </w:r>
      <w:r>
        <w:rPr>
          <w:rFonts w:ascii="Times New Roman" w:hAnsi="Times New Roman" w:cs="Times New Roman"/>
          <w:sz w:val="24"/>
          <w:szCs w:val="24"/>
        </w:rPr>
        <w:t xml:space="preserve"> отдела муниципального контроля, органа контроля в сфере закупок администрации Пудожского муниципального района</w:t>
      </w:r>
      <w:proofErr w:type="gramEnd"/>
      <w:r>
        <w:rPr>
          <w:rFonts w:ascii="Times New Roman" w:hAnsi="Times New Roman" w:cs="Times New Roman"/>
          <w:sz w:val="24"/>
          <w:szCs w:val="24"/>
        </w:rPr>
        <w:t xml:space="preserve"> Захаров Дмитрий </w:t>
      </w:r>
      <w:proofErr w:type="spellStart"/>
      <w:r>
        <w:rPr>
          <w:rFonts w:ascii="Times New Roman" w:hAnsi="Times New Roman" w:cs="Times New Roman"/>
          <w:sz w:val="24"/>
          <w:szCs w:val="24"/>
        </w:rPr>
        <w:t>Селиверстович</w:t>
      </w:r>
      <w:proofErr w:type="spellEnd"/>
      <w:r>
        <w:rPr>
          <w:rFonts w:ascii="Times New Roman" w:hAnsi="Times New Roman" w:cs="Times New Roman"/>
          <w:sz w:val="24"/>
          <w:szCs w:val="24"/>
        </w:rPr>
        <w:t>.</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 xml:space="preserve">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 Муниципального казенного образовательного учреждения </w:t>
      </w:r>
      <w:r w:rsidR="00A475AB">
        <w:t xml:space="preserve">основная общеобразовательная школа </w:t>
      </w:r>
      <w:r>
        <w:t xml:space="preserve">п. </w:t>
      </w:r>
      <w:r w:rsidR="0041080A">
        <w:t>Подпорожье</w:t>
      </w:r>
      <w:r w:rsidR="0022339C" w:rsidRPr="001754FA">
        <w:t xml:space="preserve">, </w:t>
      </w:r>
      <w:proofErr w:type="gramStart"/>
      <w:r w:rsidR="0022339C" w:rsidRPr="001754FA">
        <w:t>с</w:t>
      </w:r>
      <w:proofErr w:type="gramEnd"/>
      <w:r w:rsidR="0022339C" w:rsidRPr="001754FA">
        <w:t xml:space="preserve">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 xml:space="preserve">: Муниципальное казенное </w:t>
      </w:r>
      <w:r w:rsidR="00B62EAB">
        <w:t xml:space="preserve">образовательное </w:t>
      </w:r>
      <w:r>
        <w:t xml:space="preserve">учреждение </w:t>
      </w:r>
      <w:r w:rsidR="00A475AB">
        <w:t>основная общеобразовательная школа</w:t>
      </w:r>
      <w:r w:rsidR="00B62EAB">
        <w:t xml:space="preserve"> п. </w:t>
      </w:r>
      <w:r w:rsidR="0041080A">
        <w:t>Подпорожье</w:t>
      </w:r>
      <w:r w:rsidR="00B62EAB">
        <w:t xml:space="preserve"> Пудожского района Республики Карелия</w:t>
      </w:r>
      <w:r>
        <w:t xml:space="preserve">. Учреждение относится к типу – казенное.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B62EAB">
        <w:t>6</w:t>
      </w:r>
      <w:r w:rsidR="0041080A">
        <w:t>4</w:t>
      </w:r>
      <w:r>
        <w:t xml:space="preserve">, Республика Карелия </w:t>
      </w:r>
      <w:proofErr w:type="spellStart"/>
      <w:r>
        <w:t>Пудож</w:t>
      </w:r>
      <w:r w:rsidR="00B62EAB">
        <w:t>ский</w:t>
      </w:r>
      <w:proofErr w:type="spellEnd"/>
      <w:r w:rsidR="00B62EAB">
        <w:t xml:space="preserve"> район, п. </w:t>
      </w:r>
      <w:r w:rsidR="0041080A">
        <w:t>Подпорожье</w:t>
      </w:r>
      <w:r w:rsidR="00B62EAB">
        <w:t>,</w:t>
      </w:r>
      <w:r>
        <w:t xml:space="preserve"> ул. </w:t>
      </w:r>
      <w:r w:rsidR="0041080A">
        <w:t>Строителей</w:t>
      </w:r>
      <w:r>
        <w:t xml:space="preserve">, д. </w:t>
      </w:r>
      <w:r w:rsidR="00A475AB">
        <w:t>2</w:t>
      </w:r>
      <w:r>
        <w:t>.</w:t>
      </w:r>
    </w:p>
    <w:p w:rsidR="00475B96" w:rsidRDefault="00475B96" w:rsidP="00475B96">
      <w:pPr>
        <w:numPr>
          <w:ilvl w:val="0"/>
          <w:numId w:val="42"/>
        </w:numPr>
        <w:ind w:left="567" w:hanging="567"/>
        <w:jc w:val="both"/>
      </w:pPr>
      <w:r>
        <w:rPr>
          <w:b/>
        </w:rPr>
        <w:t>ИНН/КПП</w:t>
      </w:r>
      <w:r>
        <w:t>: 101500</w:t>
      </w:r>
      <w:r w:rsidR="00912CD8">
        <w:t>4257</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C426C7">
        <w:t>6</w:t>
      </w:r>
      <w:r w:rsidR="0041080A">
        <w:t>4</w:t>
      </w:r>
      <w:r>
        <w:t xml:space="preserve"> </w:t>
      </w:r>
      <w:r w:rsidR="00C426C7">
        <w:t xml:space="preserve">Республика Карелия </w:t>
      </w:r>
      <w:proofErr w:type="spellStart"/>
      <w:r w:rsidR="00C426C7">
        <w:t>Пудожский</w:t>
      </w:r>
      <w:proofErr w:type="spellEnd"/>
      <w:r w:rsidR="00C426C7">
        <w:t xml:space="preserve"> район, п. </w:t>
      </w:r>
      <w:r w:rsidR="0041080A">
        <w:t>Подпорожье</w:t>
      </w:r>
      <w:r w:rsidR="00C426C7">
        <w:t xml:space="preserve">, ул. </w:t>
      </w:r>
      <w:r w:rsidR="0041080A">
        <w:t>Строителей</w:t>
      </w:r>
      <w:r w:rsidR="00C426C7">
        <w:t xml:space="preserve">, д. </w:t>
      </w:r>
      <w:r w:rsidR="00371F53">
        <w:t>2</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E01114">
        <w:t>3</w:t>
      </w:r>
      <w:r w:rsidR="00912CD8">
        <w:t>-75-16</w:t>
      </w:r>
    </w:p>
    <w:p w:rsidR="00475B96"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w:t>
      </w:r>
      <w:proofErr w:type="gramStart"/>
      <w:r>
        <w:rPr>
          <w:rFonts w:ascii="Times New Roman" w:hAnsi="Times New Roman" w:cs="Times New Roman"/>
          <w:b/>
          <w:sz w:val="24"/>
          <w:szCs w:val="24"/>
        </w:rPr>
        <w:t>ь(</w:t>
      </w:r>
      <w:proofErr w:type="gramEnd"/>
      <w:r>
        <w:rPr>
          <w:rFonts w:ascii="Times New Roman" w:hAnsi="Times New Roman" w:cs="Times New Roman"/>
          <w:b/>
          <w:sz w:val="24"/>
          <w:szCs w:val="24"/>
        </w:rPr>
        <w:t>и)</w:t>
      </w:r>
      <w:r>
        <w:rPr>
          <w:rFonts w:ascii="Times New Roman" w:hAnsi="Times New Roman" w:cs="Times New Roman"/>
          <w:sz w:val="24"/>
          <w:szCs w:val="24"/>
        </w:rPr>
        <w:t xml:space="preserve">: </w:t>
      </w:r>
      <w:r w:rsidR="0041080A">
        <w:rPr>
          <w:rFonts w:ascii="Times New Roman" w:hAnsi="Times New Roman" w:cs="Times New Roman"/>
          <w:sz w:val="24"/>
          <w:szCs w:val="24"/>
        </w:rPr>
        <w:t>Д</w:t>
      </w:r>
      <w:r w:rsidR="004E181D">
        <w:rPr>
          <w:rFonts w:ascii="Times New Roman" w:hAnsi="Times New Roman" w:cs="Times New Roman"/>
          <w:sz w:val="24"/>
          <w:szCs w:val="24"/>
        </w:rPr>
        <w:t xml:space="preserve">иректор </w:t>
      </w:r>
      <w:r>
        <w:rPr>
          <w:rFonts w:ascii="Times New Roman" w:hAnsi="Times New Roman" w:cs="Times New Roman"/>
          <w:sz w:val="24"/>
          <w:szCs w:val="24"/>
        </w:rPr>
        <w:t>муниципальн</w:t>
      </w:r>
      <w:r w:rsidR="004E181D">
        <w:rPr>
          <w:rFonts w:ascii="Times New Roman" w:hAnsi="Times New Roman" w:cs="Times New Roman"/>
          <w:sz w:val="24"/>
          <w:szCs w:val="24"/>
        </w:rPr>
        <w:t>ого</w:t>
      </w:r>
      <w:r>
        <w:rPr>
          <w:rFonts w:ascii="Times New Roman" w:hAnsi="Times New Roman" w:cs="Times New Roman"/>
          <w:sz w:val="24"/>
          <w:szCs w:val="24"/>
        </w:rPr>
        <w:t xml:space="preserve"> казенн</w:t>
      </w:r>
      <w:r w:rsidR="004E181D">
        <w:rPr>
          <w:rFonts w:ascii="Times New Roman" w:hAnsi="Times New Roman" w:cs="Times New Roman"/>
          <w:sz w:val="24"/>
          <w:szCs w:val="24"/>
        </w:rPr>
        <w:t>ого</w:t>
      </w:r>
      <w:r>
        <w:rPr>
          <w:rFonts w:ascii="Times New Roman" w:hAnsi="Times New Roman" w:cs="Times New Roman"/>
          <w:sz w:val="24"/>
          <w:szCs w:val="24"/>
        </w:rPr>
        <w:t xml:space="preserve"> </w:t>
      </w:r>
      <w:r w:rsidR="009E3A3B">
        <w:rPr>
          <w:rFonts w:ascii="Times New Roman" w:hAnsi="Times New Roman" w:cs="Times New Roman"/>
          <w:sz w:val="24"/>
          <w:szCs w:val="24"/>
        </w:rPr>
        <w:t>образовательн</w:t>
      </w:r>
      <w:r w:rsidR="004E181D">
        <w:rPr>
          <w:rFonts w:ascii="Times New Roman" w:hAnsi="Times New Roman" w:cs="Times New Roman"/>
          <w:sz w:val="24"/>
          <w:szCs w:val="24"/>
        </w:rPr>
        <w:t>ого</w:t>
      </w:r>
      <w:r w:rsidR="009E3A3B">
        <w:rPr>
          <w:rFonts w:ascii="Times New Roman" w:hAnsi="Times New Roman" w:cs="Times New Roman"/>
          <w:sz w:val="24"/>
          <w:szCs w:val="24"/>
        </w:rPr>
        <w:t xml:space="preserve"> </w:t>
      </w:r>
      <w:r>
        <w:rPr>
          <w:rFonts w:ascii="Times New Roman" w:hAnsi="Times New Roman" w:cs="Times New Roman"/>
          <w:sz w:val="24"/>
          <w:szCs w:val="24"/>
        </w:rPr>
        <w:t>учрежден</w:t>
      </w:r>
      <w:r w:rsidR="009E3A3B">
        <w:rPr>
          <w:rFonts w:ascii="Times New Roman" w:hAnsi="Times New Roman" w:cs="Times New Roman"/>
          <w:sz w:val="24"/>
          <w:szCs w:val="24"/>
        </w:rPr>
        <w:t>и</w:t>
      </w:r>
      <w:r w:rsidR="004E181D">
        <w:rPr>
          <w:rFonts w:ascii="Times New Roman" w:hAnsi="Times New Roman" w:cs="Times New Roman"/>
          <w:sz w:val="24"/>
          <w:szCs w:val="24"/>
        </w:rPr>
        <w:t>я</w:t>
      </w:r>
      <w:r>
        <w:rPr>
          <w:rFonts w:ascii="Times New Roman" w:hAnsi="Times New Roman" w:cs="Times New Roman"/>
          <w:sz w:val="24"/>
          <w:szCs w:val="24"/>
        </w:rPr>
        <w:t xml:space="preserve"> </w:t>
      </w:r>
      <w:r w:rsidR="004E181D">
        <w:rPr>
          <w:rFonts w:ascii="Times New Roman" w:hAnsi="Times New Roman" w:cs="Times New Roman"/>
          <w:sz w:val="24"/>
          <w:szCs w:val="24"/>
        </w:rPr>
        <w:t xml:space="preserve">основная общеобразовательная школа </w:t>
      </w:r>
      <w:r w:rsidR="009E3A3B">
        <w:rPr>
          <w:rFonts w:ascii="Times New Roman" w:hAnsi="Times New Roman" w:cs="Times New Roman"/>
          <w:sz w:val="24"/>
          <w:szCs w:val="24"/>
        </w:rPr>
        <w:t xml:space="preserve">п. </w:t>
      </w:r>
      <w:r w:rsidR="0041080A">
        <w:rPr>
          <w:rFonts w:ascii="Times New Roman" w:hAnsi="Times New Roman" w:cs="Times New Roman"/>
          <w:sz w:val="24"/>
          <w:szCs w:val="24"/>
        </w:rPr>
        <w:t>Подпорожье</w:t>
      </w:r>
      <w:r w:rsidR="004E181D">
        <w:rPr>
          <w:rFonts w:ascii="Times New Roman" w:hAnsi="Times New Roman" w:cs="Times New Roman"/>
          <w:sz w:val="24"/>
          <w:szCs w:val="24"/>
        </w:rPr>
        <w:t xml:space="preserve">  </w:t>
      </w:r>
      <w:r w:rsidR="009E3A3B">
        <w:rPr>
          <w:rFonts w:ascii="Times New Roman" w:hAnsi="Times New Roman" w:cs="Times New Roman"/>
          <w:sz w:val="24"/>
          <w:szCs w:val="24"/>
        </w:rPr>
        <w:t>Пудожского района РК</w:t>
      </w:r>
      <w:r>
        <w:rPr>
          <w:rFonts w:ascii="Times New Roman" w:hAnsi="Times New Roman" w:cs="Times New Roman"/>
          <w:sz w:val="24"/>
          <w:szCs w:val="24"/>
        </w:rPr>
        <w:t xml:space="preserve"> </w:t>
      </w:r>
      <w:r w:rsidR="004E181D">
        <w:rPr>
          <w:rFonts w:ascii="Times New Roman" w:hAnsi="Times New Roman" w:cs="Times New Roman"/>
          <w:sz w:val="24"/>
          <w:szCs w:val="24"/>
        </w:rPr>
        <w:t xml:space="preserve">– </w:t>
      </w:r>
      <w:r w:rsidR="0041080A">
        <w:rPr>
          <w:rFonts w:ascii="Times New Roman" w:hAnsi="Times New Roman" w:cs="Times New Roman"/>
          <w:sz w:val="24"/>
          <w:szCs w:val="24"/>
        </w:rPr>
        <w:t>Гришин Александр Владимирович</w:t>
      </w:r>
      <w:r>
        <w:rPr>
          <w:rFonts w:ascii="Times New Roman" w:hAnsi="Times New Roman" w:cs="Times New Roman"/>
          <w:sz w:val="24"/>
          <w:szCs w:val="24"/>
        </w:rPr>
        <w:t xml:space="preserve">, назначен на должность, </w:t>
      </w:r>
      <w:r w:rsidR="004E181D">
        <w:rPr>
          <w:rFonts w:ascii="Times New Roman" w:hAnsi="Times New Roman" w:cs="Times New Roman"/>
          <w:sz w:val="24"/>
          <w:szCs w:val="24"/>
        </w:rPr>
        <w:t>Распоряжением администрации Пудожского муниципального района</w:t>
      </w:r>
      <w:r w:rsidR="005E04D1">
        <w:rPr>
          <w:rFonts w:ascii="Times New Roman" w:hAnsi="Times New Roman" w:cs="Times New Roman"/>
          <w:sz w:val="24"/>
          <w:szCs w:val="24"/>
        </w:rPr>
        <w:t xml:space="preserve"> № </w:t>
      </w:r>
      <w:r w:rsidR="004E181D">
        <w:rPr>
          <w:rFonts w:ascii="Times New Roman" w:hAnsi="Times New Roman" w:cs="Times New Roman"/>
          <w:sz w:val="24"/>
          <w:szCs w:val="24"/>
        </w:rPr>
        <w:t xml:space="preserve"> 798 </w:t>
      </w:r>
      <w:proofErr w:type="spellStart"/>
      <w:r w:rsidR="004E181D">
        <w:rPr>
          <w:rFonts w:ascii="Times New Roman" w:hAnsi="Times New Roman" w:cs="Times New Roman"/>
          <w:sz w:val="24"/>
          <w:szCs w:val="24"/>
        </w:rPr>
        <w:t>р-П</w:t>
      </w:r>
      <w:proofErr w:type="spellEnd"/>
      <w:r w:rsidR="004E181D">
        <w:rPr>
          <w:rFonts w:ascii="Times New Roman" w:hAnsi="Times New Roman" w:cs="Times New Roman"/>
          <w:sz w:val="24"/>
          <w:szCs w:val="24"/>
        </w:rPr>
        <w:t xml:space="preserve"> о</w:t>
      </w:r>
      <w:r w:rsidR="005E04D1">
        <w:rPr>
          <w:rFonts w:ascii="Times New Roman" w:hAnsi="Times New Roman" w:cs="Times New Roman"/>
          <w:sz w:val="24"/>
          <w:szCs w:val="24"/>
        </w:rPr>
        <w:t>т 2</w:t>
      </w:r>
      <w:r w:rsidR="004E181D">
        <w:rPr>
          <w:rFonts w:ascii="Times New Roman" w:hAnsi="Times New Roman" w:cs="Times New Roman"/>
          <w:sz w:val="24"/>
          <w:szCs w:val="24"/>
        </w:rPr>
        <w:t>6</w:t>
      </w:r>
      <w:r w:rsidR="005E04D1">
        <w:rPr>
          <w:rFonts w:ascii="Times New Roman" w:hAnsi="Times New Roman" w:cs="Times New Roman"/>
          <w:sz w:val="24"/>
          <w:szCs w:val="24"/>
        </w:rPr>
        <w:t>.</w:t>
      </w:r>
      <w:r w:rsidR="004E181D">
        <w:rPr>
          <w:rFonts w:ascii="Times New Roman" w:hAnsi="Times New Roman" w:cs="Times New Roman"/>
          <w:sz w:val="24"/>
          <w:szCs w:val="24"/>
        </w:rPr>
        <w:t>1</w:t>
      </w:r>
      <w:r w:rsidR="005E04D1">
        <w:rPr>
          <w:rFonts w:ascii="Times New Roman" w:hAnsi="Times New Roman" w:cs="Times New Roman"/>
          <w:sz w:val="24"/>
          <w:szCs w:val="24"/>
        </w:rPr>
        <w:t>0.</w:t>
      </w:r>
      <w:r w:rsidR="004E181D">
        <w:rPr>
          <w:rFonts w:ascii="Times New Roman" w:hAnsi="Times New Roman" w:cs="Times New Roman"/>
          <w:sz w:val="24"/>
          <w:szCs w:val="24"/>
        </w:rPr>
        <w:t>2015</w:t>
      </w:r>
      <w:r w:rsidR="005E04D1">
        <w:rPr>
          <w:rFonts w:ascii="Times New Roman" w:hAnsi="Times New Roman" w:cs="Times New Roman"/>
          <w:sz w:val="24"/>
          <w:szCs w:val="24"/>
        </w:rPr>
        <w:t xml:space="preserve"> года</w:t>
      </w:r>
      <w:r>
        <w:rPr>
          <w:rFonts w:ascii="Times New Roman" w:hAnsi="Times New Roman" w:cs="Times New Roman"/>
          <w:sz w:val="24"/>
          <w:szCs w:val="24"/>
        </w:rPr>
        <w:t>.</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475B96">
        <w:rPr>
          <w:rFonts w:ascii="Times New Roman" w:hAnsi="Times New Roman" w:cs="Times New Roman"/>
          <w:sz w:val="24"/>
          <w:szCs w:val="24"/>
          <w:u w:val="single"/>
        </w:rPr>
        <w:t>1</w:t>
      </w:r>
      <w:r w:rsidR="0041080A">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0041080A">
        <w:rPr>
          <w:rFonts w:ascii="Times New Roman" w:hAnsi="Times New Roman" w:cs="Times New Roman"/>
          <w:sz w:val="24"/>
          <w:szCs w:val="24"/>
          <w:u w:val="single"/>
        </w:rPr>
        <w:t>апреля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41080A">
        <w:rPr>
          <w:rFonts w:ascii="Times New Roman" w:hAnsi="Times New Roman" w:cs="Times New Roman"/>
          <w:sz w:val="24"/>
          <w:szCs w:val="24"/>
          <w:u w:val="single"/>
        </w:rPr>
        <w:t>28</w:t>
      </w:r>
      <w:r>
        <w:rPr>
          <w:rFonts w:ascii="Times New Roman" w:hAnsi="Times New Roman" w:cs="Times New Roman"/>
          <w:sz w:val="24"/>
          <w:szCs w:val="24"/>
          <w:u w:val="single"/>
        </w:rPr>
        <w:t xml:space="preserve"> </w:t>
      </w:r>
      <w:r w:rsidR="0041080A">
        <w:rPr>
          <w:rFonts w:ascii="Times New Roman" w:hAnsi="Times New Roman" w:cs="Times New Roman"/>
          <w:sz w:val="24"/>
          <w:szCs w:val="24"/>
          <w:u w:val="single"/>
        </w:rPr>
        <w:t>апреля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w:t>
      </w:r>
    </w:p>
    <w:p w:rsidR="004E181D" w:rsidRDefault="0022339C" w:rsidP="00510F7A">
      <w:pPr>
        <w:pStyle w:val="ConsPlusNormal"/>
        <w:ind w:firstLine="708"/>
        <w:jc w:val="both"/>
        <w:rPr>
          <w:rFonts w:ascii="Times New Roman" w:hAnsi="Times New Roman" w:cs="Times New Roman"/>
          <w:sz w:val="24"/>
          <w:szCs w:val="24"/>
          <w:u w:val="single"/>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475B96">
        <w:rPr>
          <w:rFonts w:ascii="Times New Roman" w:hAnsi="Times New Roman" w:cs="Times New Roman"/>
          <w:sz w:val="24"/>
          <w:szCs w:val="24"/>
          <w:u w:val="single"/>
        </w:rPr>
        <w:t>5</w:t>
      </w:r>
      <w:r w:rsidRPr="001754FA">
        <w:rPr>
          <w:rFonts w:ascii="Times New Roman" w:hAnsi="Times New Roman" w:cs="Times New Roman"/>
          <w:sz w:val="24"/>
          <w:szCs w:val="24"/>
          <w:u w:val="single"/>
        </w:rPr>
        <w:t xml:space="preserve"> года по </w:t>
      </w:r>
      <w:r w:rsidR="004E181D">
        <w:rPr>
          <w:rFonts w:ascii="Times New Roman" w:hAnsi="Times New Roman" w:cs="Times New Roman"/>
          <w:sz w:val="24"/>
          <w:szCs w:val="24"/>
          <w:u w:val="single"/>
        </w:rPr>
        <w:t>0</w:t>
      </w:r>
      <w:r w:rsidR="00475B96">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41080A">
        <w:rPr>
          <w:rFonts w:ascii="Times New Roman" w:hAnsi="Times New Roman" w:cs="Times New Roman"/>
          <w:sz w:val="24"/>
          <w:szCs w:val="24"/>
          <w:u w:val="single"/>
        </w:rPr>
        <w:t>апреля</w:t>
      </w:r>
      <w:r w:rsidRPr="001754FA">
        <w:rPr>
          <w:rFonts w:ascii="Times New Roman" w:hAnsi="Times New Roman" w:cs="Times New Roman"/>
          <w:sz w:val="24"/>
          <w:szCs w:val="24"/>
          <w:u w:val="single"/>
        </w:rPr>
        <w:t xml:space="preserve"> 201</w:t>
      </w:r>
      <w:r w:rsidR="004E181D">
        <w:rPr>
          <w:rFonts w:ascii="Times New Roman" w:hAnsi="Times New Roman" w:cs="Times New Roman"/>
          <w:sz w:val="24"/>
          <w:szCs w:val="24"/>
          <w:u w:val="single"/>
        </w:rPr>
        <w:t xml:space="preserve">6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и выездная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на 201</w:t>
      </w:r>
      <w:r w:rsidR="00E47BC7">
        <w:rPr>
          <w:rFonts w:ascii="Times New Roman" w:hAnsi="Times New Roman" w:cs="Times New Roman"/>
          <w:sz w:val="24"/>
          <w:szCs w:val="24"/>
        </w:rPr>
        <w:t>6</w:t>
      </w:r>
      <w:r>
        <w:rPr>
          <w:rFonts w:ascii="Times New Roman" w:hAnsi="Times New Roman" w:cs="Times New Roman"/>
          <w:sz w:val="24"/>
          <w:szCs w:val="24"/>
        </w:rPr>
        <w:t xml:space="preserve"> год</w:t>
      </w:r>
      <w:r w:rsidRPr="001754FA">
        <w:rPr>
          <w:rFonts w:ascii="Times New Roman" w:hAnsi="Times New Roman" w:cs="Times New Roman"/>
          <w:sz w:val="24"/>
          <w:szCs w:val="24"/>
        </w:rPr>
        <w:t>.</w:t>
      </w:r>
    </w:p>
    <w:p w:rsidR="0022339C" w:rsidRPr="001754FA" w:rsidRDefault="0022339C" w:rsidP="00510F7A">
      <w:pPr>
        <w:jc w:val="both"/>
      </w:pPr>
      <w:r w:rsidRPr="001754FA">
        <w:tab/>
        <w:t xml:space="preserve">Проверка проводилась путем рассмотрения и </w:t>
      </w:r>
      <w:proofErr w:type="gramStart"/>
      <w:r w:rsidRPr="001754FA">
        <w:t>анализа</w:t>
      </w:r>
      <w:proofErr w:type="gramEnd"/>
      <w:r w:rsidRPr="001754FA">
        <w:t xml:space="preserve"> предоставленных Субъектом контроля документов, а так же на основании информации, размещенной на </w:t>
      </w:r>
      <w:r w:rsidRPr="001754FA">
        <w:lastRenderedPageBreak/>
        <w:t xml:space="preserve">официальном сайте в </w:t>
      </w:r>
      <w:r w:rsidR="0041080A">
        <w:t>Единой информационной системе в сфере закупок -</w:t>
      </w:r>
      <w:r w:rsidRPr="001754FA">
        <w:t xml:space="preserve"> </w:t>
      </w:r>
      <w:hyperlink r:id="rId8" w:history="1">
        <w:r w:rsidRPr="001754FA">
          <w:rPr>
            <w:rStyle w:val="af0"/>
            <w:lang w:val="en-US"/>
          </w:rPr>
          <w:t>www</w:t>
        </w:r>
        <w:r w:rsidRPr="001754FA">
          <w:rPr>
            <w:rStyle w:val="af0"/>
          </w:rPr>
          <w:t>.</w:t>
        </w:r>
        <w:proofErr w:type="spellStart"/>
        <w:r w:rsidRPr="001754FA">
          <w:rPr>
            <w:rStyle w:val="af0"/>
          </w:rPr>
          <w:t>zak</w:t>
        </w:r>
        <w:r w:rsidRPr="001754FA">
          <w:rPr>
            <w:rStyle w:val="af0"/>
            <w:lang w:val="en-US"/>
          </w:rPr>
          <w:t>upki</w:t>
        </w:r>
        <w:proofErr w:type="spellEnd"/>
        <w:r w:rsidRPr="001754FA">
          <w:rPr>
            <w:rStyle w:val="af0"/>
          </w:rPr>
          <w:t>.</w:t>
        </w:r>
        <w:proofErr w:type="spellStart"/>
        <w:r w:rsidRPr="001754FA">
          <w:rPr>
            <w:rStyle w:val="af0"/>
            <w:lang w:val="en-US"/>
          </w:rPr>
          <w:t>gov</w:t>
        </w:r>
        <w:proofErr w:type="spellEnd"/>
        <w:r w:rsidRPr="001754FA">
          <w:rPr>
            <w:rStyle w:val="af0"/>
          </w:rPr>
          <w:t>.</w:t>
        </w:r>
        <w:proofErr w:type="spellStart"/>
        <w:r w:rsidRPr="001754FA">
          <w:rPr>
            <w:rStyle w:val="af0"/>
          </w:rPr>
          <w:t>ru</w:t>
        </w:r>
        <w:proofErr w:type="spellEnd"/>
      </w:hyperlink>
      <w:r w:rsidRPr="001754FA">
        <w:t xml:space="preserve"> (далее - официальный сайт).</w:t>
      </w:r>
    </w:p>
    <w:p w:rsidR="0022339C" w:rsidRPr="001754FA" w:rsidRDefault="0022339C" w:rsidP="00510F7A">
      <w:pPr>
        <w:ind w:firstLine="709"/>
        <w:jc w:val="both"/>
      </w:pPr>
    </w:p>
    <w:p w:rsidR="0022339C" w:rsidRDefault="0022339C" w:rsidP="00510F7A">
      <w:pPr>
        <w:ind w:firstLine="709"/>
        <w:jc w:val="both"/>
      </w:pPr>
      <w:r w:rsidRPr="001754FA">
        <w:t xml:space="preserve">В ходе </w:t>
      </w:r>
      <w:r>
        <w:t xml:space="preserve">документарной </w:t>
      </w:r>
      <w:r w:rsidRPr="001754FA">
        <w:t>проверки установлено следующее:</w:t>
      </w:r>
    </w:p>
    <w:p w:rsidR="0022339C" w:rsidRDefault="0022339C" w:rsidP="00510F7A">
      <w:pPr>
        <w:ind w:firstLine="709"/>
        <w:jc w:val="both"/>
      </w:pPr>
    </w:p>
    <w:p w:rsidR="0022339C" w:rsidRDefault="0040492C" w:rsidP="00510F7A">
      <w:pPr>
        <w:ind w:firstLine="709"/>
        <w:jc w:val="both"/>
      </w:pPr>
      <w:r>
        <w:t>Распоряжением администрации</w:t>
      </w:r>
      <w:r w:rsidR="0022339C">
        <w:t xml:space="preserve"> Пудожского </w:t>
      </w:r>
      <w:r>
        <w:t>муниципального района</w:t>
      </w:r>
      <w:r w:rsidR="005E04D1">
        <w:t xml:space="preserve"> № </w:t>
      </w:r>
      <w:r w:rsidR="00912CD8">
        <w:t>994</w:t>
      </w:r>
      <w:r w:rsidRPr="00ED2DF9">
        <w:rPr>
          <w:b/>
        </w:rPr>
        <w:t xml:space="preserve"> </w:t>
      </w:r>
      <w:proofErr w:type="spellStart"/>
      <w:r w:rsidRPr="00912CD8">
        <w:t>р-П</w:t>
      </w:r>
      <w:proofErr w:type="spellEnd"/>
      <w:r w:rsidR="005E04D1" w:rsidRPr="00912CD8">
        <w:t xml:space="preserve"> от </w:t>
      </w:r>
      <w:r w:rsidR="00912CD8">
        <w:t>05</w:t>
      </w:r>
      <w:r w:rsidR="005E04D1" w:rsidRPr="00912CD8">
        <w:t>.</w:t>
      </w:r>
      <w:r w:rsidRPr="00912CD8">
        <w:t>1</w:t>
      </w:r>
      <w:r w:rsidR="00912CD8">
        <w:t>1</w:t>
      </w:r>
      <w:r w:rsidR="005E04D1" w:rsidRPr="00912CD8">
        <w:t>.</w:t>
      </w:r>
      <w:r w:rsidRPr="00912CD8">
        <w:t>201</w:t>
      </w:r>
      <w:r w:rsidR="00912CD8">
        <w:t>4</w:t>
      </w:r>
      <w:r w:rsidRPr="00912CD8">
        <w:t xml:space="preserve"> </w:t>
      </w:r>
      <w:r w:rsidR="005E04D1" w:rsidRPr="00912CD8">
        <w:t>г.</w:t>
      </w:r>
      <w:r w:rsidR="0022339C">
        <w:t xml:space="preserve"> </w:t>
      </w:r>
      <w:r w:rsidR="0064560D">
        <w:t>директор</w:t>
      </w:r>
      <w:r w:rsidR="00ED2DF9">
        <w:t>ом</w:t>
      </w:r>
      <w:r w:rsidR="0022339C">
        <w:t xml:space="preserve"> муниципальн</w:t>
      </w:r>
      <w:r w:rsidR="00ED2DF9">
        <w:t>ого</w:t>
      </w:r>
      <w:r w:rsidR="0022339C">
        <w:t xml:space="preserve"> </w:t>
      </w:r>
      <w:r w:rsidR="0064560D">
        <w:t>казенн</w:t>
      </w:r>
      <w:r w:rsidR="00ED2DF9">
        <w:t>ого</w:t>
      </w:r>
      <w:r w:rsidR="0022339C">
        <w:t xml:space="preserve"> образовательн</w:t>
      </w:r>
      <w:r w:rsidR="00ED2DF9">
        <w:t>ого</w:t>
      </w:r>
      <w:r w:rsidR="0022339C">
        <w:t xml:space="preserve"> учреждени</w:t>
      </w:r>
      <w:r w:rsidR="00ED2DF9">
        <w:t>я</w:t>
      </w:r>
      <w:r w:rsidR="0022339C">
        <w:t xml:space="preserve"> </w:t>
      </w:r>
      <w:r w:rsidR="0064560D">
        <w:t>основная общеобразовательная школа</w:t>
      </w:r>
      <w:r w:rsidR="0022339C">
        <w:t xml:space="preserve"> </w:t>
      </w:r>
      <w:r w:rsidR="005E04D1">
        <w:t xml:space="preserve">п. </w:t>
      </w:r>
      <w:r w:rsidR="00ED2DF9">
        <w:t>Подпорожье</w:t>
      </w:r>
      <w:r w:rsidR="005E04D1">
        <w:t xml:space="preserve"> </w:t>
      </w:r>
      <w:r w:rsidR="0022339C">
        <w:t>Пудож</w:t>
      </w:r>
      <w:r w:rsidR="005E04D1">
        <w:t xml:space="preserve">ского района РК </w:t>
      </w:r>
      <w:r w:rsidR="0022339C">
        <w:t xml:space="preserve"> </w:t>
      </w:r>
      <w:r w:rsidR="00E47BC7">
        <w:t>на</w:t>
      </w:r>
      <w:r w:rsidR="00ED2DF9">
        <w:t>значен</w:t>
      </w:r>
      <w:r w:rsidR="00E47BC7">
        <w:t xml:space="preserve"> </w:t>
      </w:r>
      <w:r w:rsidR="00ED2DF9">
        <w:t>Гришин Александр Владимирович</w:t>
      </w:r>
      <w:r w:rsidR="005E04D1">
        <w:t>.</w:t>
      </w:r>
      <w:r w:rsidR="00E47BC7">
        <w:t xml:space="preserve"> </w:t>
      </w:r>
      <w:r w:rsidR="0064560D">
        <w:t xml:space="preserve"> </w:t>
      </w:r>
    </w:p>
    <w:p w:rsidR="00E47BC7" w:rsidRDefault="0022339C" w:rsidP="00E47BC7">
      <w:pPr>
        <w:jc w:val="both"/>
      </w:pPr>
      <w:r>
        <w:t xml:space="preserve">          </w:t>
      </w:r>
      <w:r w:rsidR="00E47BC7">
        <w:t>До начала осуществления проверки, 0</w:t>
      </w:r>
      <w:r w:rsidR="00ED2DF9">
        <w:t>5</w:t>
      </w:r>
      <w:r w:rsidR="00E47BC7">
        <w:t xml:space="preserve"> </w:t>
      </w:r>
      <w:r w:rsidR="00ED2DF9">
        <w:t>апреля</w:t>
      </w:r>
      <w:r w:rsidR="00E47BC7">
        <w:t xml:space="preserve"> 2016 года Субъекту контроля было вручено уведомление о проведении плановой проверки  № </w:t>
      </w:r>
      <w:r w:rsidR="00ED2DF9">
        <w:t>1811</w:t>
      </w:r>
      <w:r w:rsidR="00E47BC7">
        <w:t xml:space="preserve"> от 01.0</w:t>
      </w:r>
      <w:r w:rsidR="00ED2DF9">
        <w:t>4</w:t>
      </w:r>
      <w:r w:rsidR="00E47BC7">
        <w:t>.2016 г.</w:t>
      </w:r>
    </w:p>
    <w:p w:rsidR="00E47BC7" w:rsidRDefault="00E47BC7" w:rsidP="00E47BC7">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E47BC7" w:rsidRDefault="00E47BC7" w:rsidP="00E47BC7">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у единственного поставщика: контракты (гражданско-правовые договоры), заключенные Заказчиком в проверяемый период, </w:t>
      </w:r>
      <w:r w:rsidRPr="00782AB2">
        <w:t>план-график на 2015 год</w:t>
      </w:r>
      <w:r w:rsidR="00ED2DF9">
        <w:t>, план-график на 2016 год</w:t>
      </w:r>
      <w:r w:rsidRPr="00782AB2">
        <w:t xml:space="preserve">.  </w:t>
      </w:r>
    </w:p>
    <w:p w:rsidR="00EB3767" w:rsidRDefault="0022339C" w:rsidP="00C07217">
      <w:pPr>
        <w:autoSpaceDE w:val="0"/>
        <w:autoSpaceDN w:val="0"/>
        <w:adjustRightInd w:val="0"/>
        <w:ind w:firstLine="540"/>
        <w:jc w:val="both"/>
      </w:pPr>
      <w:r w:rsidRPr="00EB3767">
        <w:t xml:space="preserve">На основании приказа Субъекта контроля </w:t>
      </w:r>
      <w:r w:rsidRPr="00912CD8">
        <w:t xml:space="preserve">от </w:t>
      </w:r>
      <w:r w:rsidR="009A2284" w:rsidRPr="00912CD8">
        <w:t>2</w:t>
      </w:r>
      <w:r w:rsidR="00912CD8">
        <w:t>4</w:t>
      </w:r>
      <w:r w:rsidRPr="00912CD8">
        <w:t>.</w:t>
      </w:r>
      <w:r w:rsidR="00912CD8">
        <w:t>1</w:t>
      </w:r>
      <w:r w:rsidR="009A2284" w:rsidRPr="00912CD8">
        <w:t>1</w:t>
      </w:r>
      <w:r w:rsidRPr="00912CD8">
        <w:t>.201</w:t>
      </w:r>
      <w:r w:rsidR="00912CD8">
        <w:t>4</w:t>
      </w:r>
      <w:r w:rsidR="009A2284" w:rsidRPr="00912CD8">
        <w:t xml:space="preserve"> </w:t>
      </w:r>
      <w:r w:rsidRPr="00912CD8">
        <w:t>г</w:t>
      </w:r>
      <w:r w:rsidR="009A2284" w:rsidRPr="00912CD8">
        <w:t xml:space="preserve">. </w:t>
      </w:r>
      <w:r w:rsidRPr="00912CD8">
        <w:t xml:space="preserve"> № </w:t>
      </w:r>
      <w:r w:rsidR="009A2284" w:rsidRPr="00912CD8">
        <w:t>1</w:t>
      </w:r>
      <w:r w:rsidR="00912CD8">
        <w:t>26</w:t>
      </w:r>
      <w:r w:rsidRPr="00ED2DF9">
        <w:rPr>
          <w:b/>
        </w:rPr>
        <w:t xml:space="preserve"> </w:t>
      </w:r>
      <w:r w:rsidRPr="00EB3767">
        <w:t xml:space="preserve">«О назначении контрактного управляющего» </w:t>
      </w:r>
      <w:r w:rsidR="00EB3767" w:rsidRPr="00EB3767">
        <w:t>директор</w:t>
      </w:r>
      <w:r w:rsidRPr="00EB3767">
        <w:t xml:space="preserve"> МКОУ </w:t>
      </w:r>
      <w:r w:rsidR="00EB3767" w:rsidRPr="00EB3767">
        <w:t>ООШ</w:t>
      </w:r>
      <w:r w:rsidRPr="00EB3767">
        <w:t xml:space="preserve"> </w:t>
      </w:r>
      <w:r w:rsidR="00EB3767" w:rsidRPr="00EB3767">
        <w:t xml:space="preserve">п. </w:t>
      </w:r>
      <w:r w:rsidR="00ED2DF9">
        <w:t>Подпорожье</w:t>
      </w:r>
      <w:r w:rsidR="00EB3767" w:rsidRPr="00EB3767">
        <w:t xml:space="preserve"> </w:t>
      </w:r>
      <w:r w:rsidR="00ED2DF9">
        <w:t>Гришин Александр Владимирович</w:t>
      </w:r>
      <w:r w:rsidRPr="00EB3767">
        <w:t xml:space="preserve"> назначен контрактным управляющим.</w:t>
      </w:r>
      <w:r w:rsidR="005E04D1" w:rsidRPr="00EB3767">
        <w:t xml:space="preserve"> </w:t>
      </w:r>
    </w:p>
    <w:p w:rsidR="00C07217" w:rsidRPr="00912CD8" w:rsidRDefault="0022339C" w:rsidP="00C07217">
      <w:pPr>
        <w:autoSpaceDE w:val="0"/>
        <w:autoSpaceDN w:val="0"/>
        <w:adjustRightInd w:val="0"/>
        <w:ind w:firstLine="540"/>
        <w:jc w:val="both"/>
      </w:pPr>
      <w:r w:rsidRPr="00EB3767">
        <w:t xml:space="preserve">Контрактный управляющий исполняет свои обязанности </w:t>
      </w:r>
      <w:proofErr w:type="gramStart"/>
      <w:r w:rsidRPr="00EB3767">
        <w:t xml:space="preserve">согласно </w:t>
      </w:r>
      <w:r w:rsidR="00EB3767">
        <w:t>положения</w:t>
      </w:r>
      <w:proofErr w:type="gramEnd"/>
      <w:r w:rsidR="00EB3767">
        <w:t xml:space="preserve"> о контрактном управляющем, </w:t>
      </w:r>
      <w:proofErr w:type="spellStart"/>
      <w:r w:rsidR="00EB3767">
        <w:t>утверждено</w:t>
      </w:r>
      <w:r w:rsidR="00912CD8">
        <w:t>е</w:t>
      </w:r>
      <w:proofErr w:type="spellEnd"/>
      <w:r w:rsidR="00EB3767">
        <w:t xml:space="preserve"> Субъект</w:t>
      </w:r>
      <w:r w:rsidR="00912CD8">
        <w:t>ом</w:t>
      </w:r>
      <w:r w:rsidR="00EB3767">
        <w:t xml:space="preserve"> контроля </w:t>
      </w:r>
      <w:r w:rsidR="00912CD8">
        <w:t>24</w:t>
      </w:r>
      <w:r w:rsidRPr="00ED2DF9">
        <w:rPr>
          <w:b/>
        </w:rPr>
        <w:t>.</w:t>
      </w:r>
      <w:r w:rsidR="00912CD8" w:rsidRPr="00912CD8">
        <w:t>1</w:t>
      </w:r>
      <w:r w:rsidR="00EB3767" w:rsidRPr="00912CD8">
        <w:t>1</w:t>
      </w:r>
      <w:r w:rsidRPr="00912CD8">
        <w:t>.201</w:t>
      </w:r>
      <w:r w:rsidR="00EB3767" w:rsidRPr="00912CD8">
        <w:t xml:space="preserve"> </w:t>
      </w:r>
      <w:r w:rsidRPr="00912CD8">
        <w:t>г.</w:t>
      </w:r>
    </w:p>
    <w:p w:rsidR="00912CD8" w:rsidRDefault="00912CD8" w:rsidP="00912CD8">
      <w:pPr>
        <w:autoSpaceDE w:val="0"/>
        <w:autoSpaceDN w:val="0"/>
        <w:adjustRightInd w:val="0"/>
        <w:ind w:firstLine="540"/>
        <w:jc w:val="both"/>
      </w:pPr>
      <w:r>
        <w:t xml:space="preserve">Согласно </w:t>
      </w:r>
      <w:proofErr w:type="gramStart"/>
      <w:r>
        <w:t>ч</w:t>
      </w:r>
      <w:proofErr w:type="gramEnd"/>
      <w:r>
        <w:t xml:space="preserve">. 6 ст. 38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Закона № 44-ФЗ) контрактный управляющий должен иметь высшее образование или дополнительное  профессиональное образование в сфере закупок. </w:t>
      </w:r>
      <w:r w:rsidRPr="00D51A76">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proofErr w:type="spellStart"/>
      <w:r w:rsidRPr="004F0E75">
        <w:t>рег</w:t>
      </w:r>
      <w:proofErr w:type="spellEnd"/>
      <w:r w:rsidRPr="004F0E75">
        <w:t xml:space="preserve">. № </w:t>
      </w:r>
      <w:r>
        <w:t>380-10-2014</w:t>
      </w:r>
      <w:r w:rsidRPr="004F0E75">
        <w:t>; дата выдачи 1</w:t>
      </w:r>
      <w:r>
        <w:t>4</w:t>
      </w:r>
      <w:r w:rsidRPr="004F0E75">
        <w:t xml:space="preserve"> </w:t>
      </w:r>
      <w:r>
        <w:t>марта</w:t>
      </w:r>
      <w:r w:rsidRPr="004F0E75">
        <w:t xml:space="preserve"> 2014 г.</w:t>
      </w:r>
    </w:p>
    <w:p w:rsidR="003320D0" w:rsidRPr="00C61493" w:rsidRDefault="003320D0" w:rsidP="003320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C61493">
        <w:rPr>
          <w:rFonts w:ascii="Times New Roman" w:hAnsi="Times New Roman" w:cs="Times New Roman"/>
          <w:sz w:val="24"/>
          <w:szCs w:val="24"/>
        </w:rPr>
        <w:t xml:space="preserve"> </w:t>
      </w:r>
      <w:proofErr w:type="gramStart"/>
      <w:r w:rsidRPr="00C61493">
        <w:rPr>
          <w:rFonts w:ascii="Times New Roman" w:hAnsi="Times New Roman" w:cs="Times New Roman"/>
          <w:sz w:val="24"/>
          <w:szCs w:val="24"/>
        </w:rPr>
        <w:t>ч</w:t>
      </w:r>
      <w:proofErr w:type="gramEnd"/>
      <w:r w:rsidRPr="00C61493">
        <w:rPr>
          <w:rFonts w:ascii="Times New Roman" w:hAnsi="Times New Roman" w:cs="Times New Roman"/>
          <w:sz w:val="24"/>
          <w:szCs w:val="24"/>
        </w:rPr>
        <w:t xml:space="preserve">. 3 ст. 39 Закона </w:t>
      </w:r>
      <w:r>
        <w:rPr>
          <w:rFonts w:ascii="Times New Roman" w:hAnsi="Times New Roman" w:cs="Times New Roman"/>
          <w:sz w:val="24"/>
          <w:szCs w:val="24"/>
        </w:rPr>
        <w:t>№ 44-ФЗ</w:t>
      </w:r>
      <w:r w:rsidRPr="00C61493">
        <w:rPr>
          <w:rFonts w:ascii="Times New Roman" w:hAnsi="Times New Roman" w:cs="Times New Roman"/>
        </w:rPr>
        <w:t xml:space="preserve"> </w:t>
      </w:r>
      <w:r>
        <w:t xml:space="preserve">– </w:t>
      </w:r>
      <w:r w:rsidRPr="00C61493">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93B05" w:rsidRPr="002A58ED" w:rsidRDefault="003320D0" w:rsidP="00793B05">
      <w:pPr>
        <w:autoSpaceDE w:val="0"/>
        <w:autoSpaceDN w:val="0"/>
        <w:adjustRightInd w:val="0"/>
        <w:ind w:firstLine="540"/>
        <w:jc w:val="both"/>
        <w:rPr>
          <w:b/>
        </w:rPr>
      </w:pPr>
      <w:r>
        <w:t xml:space="preserve"> </w:t>
      </w:r>
      <w:proofErr w:type="gramStart"/>
      <w:r>
        <w:t>Согласно приказа</w:t>
      </w:r>
      <w:proofErr w:type="gramEnd"/>
      <w:r w:rsidRPr="008C3B32">
        <w:t xml:space="preserve"> </w:t>
      </w:r>
      <w:r w:rsidRPr="00EF1BD4">
        <w:t xml:space="preserve">от </w:t>
      </w:r>
      <w:r w:rsidR="00793B05">
        <w:t>24</w:t>
      </w:r>
      <w:r w:rsidRPr="00EF1BD4">
        <w:t>.</w:t>
      </w:r>
      <w:r w:rsidR="00793B05">
        <w:t>1</w:t>
      </w:r>
      <w:r w:rsidRPr="00EF1BD4">
        <w:t>1.201</w:t>
      </w:r>
      <w:r w:rsidR="00793B05">
        <w:t>4</w:t>
      </w:r>
      <w:r w:rsidRPr="00EF1BD4">
        <w:t xml:space="preserve"> № </w:t>
      </w:r>
      <w:r w:rsidR="00793B05">
        <w:t>127</w:t>
      </w:r>
      <w:r w:rsidRPr="00EF1BD4">
        <w:t xml:space="preserve"> «О создании Комиссии по  закупкам МКОУ </w:t>
      </w:r>
      <w:r>
        <w:t>О</w:t>
      </w:r>
      <w:r w:rsidRPr="00EF1BD4">
        <w:t xml:space="preserve">ОШ </w:t>
      </w:r>
      <w:r>
        <w:t xml:space="preserve">п. </w:t>
      </w:r>
      <w:r w:rsidR="00ED2DF9">
        <w:t>Подпорожье</w:t>
      </w:r>
      <w:r w:rsidRPr="00EF1BD4">
        <w:t>»</w:t>
      </w:r>
      <w:r w:rsidR="00793B05">
        <w:t>.</w:t>
      </w:r>
      <w:r>
        <w:t xml:space="preserve"> </w:t>
      </w:r>
      <w:r w:rsidR="00793B05" w:rsidRPr="00E579D1">
        <w:t>Субъектом контроля разработано и утверждено Положение о комиссии по осуществлению закупок на поставку товаров, оказания услуг, выполнения работ для нужд</w:t>
      </w:r>
      <w:r w:rsidR="00793B05">
        <w:t xml:space="preserve"> </w:t>
      </w:r>
      <w:r w:rsidR="00793B05" w:rsidRPr="00EF1BD4">
        <w:t xml:space="preserve">МКОУ </w:t>
      </w:r>
      <w:r w:rsidR="00793B05">
        <w:t>О</w:t>
      </w:r>
      <w:r w:rsidR="00793B05" w:rsidRPr="00EF1BD4">
        <w:t xml:space="preserve">ОШ </w:t>
      </w:r>
      <w:r w:rsidR="00793B05">
        <w:t>п. Подпорожье</w:t>
      </w:r>
      <w:r w:rsidR="00793B05" w:rsidRPr="002A58ED">
        <w:rPr>
          <w:b/>
        </w:rPr>
        <w:t xml:space="preserve">. </w:t>
      </w:r>
    </w:p>
    <w:p w:rsidR="00793B05" w:rsidRDefault="003320D0" w:rsidP="003320D0">
      <w:pPr>
        <w:pStyle w:val="af8"/>
        <w:ind w:left="0" w:firstLine="708"/>
        <w:jc w:val="both"/>
      </w:pPr>
      <w:r>
        <w:t xml:space="preserve">При формировании комиссии Субъектом контроля соблюдены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закупок. </w:t>
      </w:r>
    </w:p>
    <w:p w:rsidR="00793B05" w:rsidRDefault="0022339C" w:rsidP="00793B05">
      <w:pPr>
        <w:pStyle w:val="af8"/>
        <w:ind w:left="0" w:firstLine="708"/>
        <w:jc w:val="both"/>
      </w:pPr>
      <w:r>
        <w:t xml:space="preserve">   </w:t>
      </w:r>
    </w:p>
    <w:p w:rsidR="00793B05" w:rsidRPr="009A2284" w:rsidRDefault="00793B05" w:rsidP="00793B05">
      <w:pPr>
        <w:pStyle w:val="af8"/>
        <w:ind w:left="0" w:firstLine="708"/>
        <w:jc w:val="both"/>
      </w:pPr>
      <w:r>
        <w:t xml:space="preserve">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w:t>
      </w:r>
      <w:proofErr w:type="gramStart"/>
      <w:r w:rsidRPr="009A2284">
        <w:t>Согласно</w:t>
      </w:r>
      <w:proofErr w:type="gramEnd"/>
      <w:r w:rsidRPr="009A2284">
        <w:t xml:space="preserve"> данного положения Субъектом контроля такой реестр ведется.</w:t>
      </w:r>
      <w:r w:rsidRPr="009A2284">
        <w:tab/>
      </w:r>
    </w:p>
    <w:p w:rsidR="0022339C" w:rsidRDefault="0022339C" w:rsidP="00C07217">
      <w:pPr>
        <w:autoSpaceDE w:val="0"/>
        <w:autoSpaceDN w:val="0"/>
        <w:adjustRightInd w:val="0"/>
        <w:ind w:firstLine="540"/>
        <w:jc w:val="both"/>
      </w:pPr>
      <w:r>
        <w:t xml:space="preserve">                                                                                                                                                                                                                                                                                                                                                                                                                                                                                                                                                                                                                                                                                                                                                                                                                                                                                                                                                                                                                                                                                                                </w:t>
      </w:r>
    </w:p>
    <w:p w:rsidR="0022339C" w:rsidRDefault="0022339C" w:rsidP="00510F7A">
      <w:pPr>
        <w:pStyle w:val="af8"/>
        <w:ind w:left="0" w:firstLine="708"/>
        <w:jc w:val="both"/>
      </w:pPr>
      <w:proofErr w:type="gramStart"/>
      <w:r w:rsidRPr="001754FA">
        <w:lastRenderedPageBreak/>
        <w:t xml:space="preserve">В соответствии с ч. 1 ст. </w:t>
      </w:r>
      <w:r>
        <w:t xml:space="preserve">26 Закона </w:t>
      </w:r>
      <w:r w:rsidR="00C07217">
        <w:t>№ 44-ФЗ</w:t>
      </w:r>
      <w:r>
        <w:t>, на основании Постановления Администрации Пудожского муниципального района от 12.03.2014</w:t>
      </w:r>
      <w:r w:rsidR="00C9071E">
        <w:t xml:space="preserve"> </w:t>
      </w:r>
      <w:r>
        <w:t>г</w:t>
      </w:r>
      <w:r w:rsidR="00C9071E">
        <w:t>.</w:t>
      </w:r>
      <w:r>
        <w:t xml:space="preserve"> №</w:t>
      </w:r>
      <w:r w:rsidR="00C9071E">
        <w:t xml:space="preserve"> </w:t>
      </w:r>
      <w:r>
        <w:t>143-П «О назначении уполномоченного учреждения на осуществление закупок товаров, работ, услуг для обеспечения нужд муниципальных заказчиков» уполномоченным учреждением для определения поставщиков (подрядчиков, исполнителей) назначено Муниципальное казенное учреждение Расчетный центр по отрасли «Образование» Пудожского района РК (далее -  МУ РЦО).</w:t>
      </w:r>
      <w:proofErr w:type="gramEnd"/>
    </w:p>
    <w:p w:rsidR="0022339C" w:rsidRPr="00C07217" w:rsidRDefault="0022339C" w:rsidP="00C07217">
      <w:pPr>
        <w:pStyle w:val="af8"/>
        <w:ind w:left="0" w:firstLine="708"/>
        <w:jc w:val="both"/>
      </w:pPr>
      <w:r>
        <w:t xml:space="preserve"> </w:t>
      </w:r>
      <w:r w:rsidRPr="00C07217">
        <w:t>Приказом МУ РЦО от 24.03.2014г № 18/1-0 утвержден Порядок взаимодействия заказчиков и уполномоченного учреждения при определении поставщиков, исполнителей, подрядчиков в сфере закупок товаров, работ, услуг для обеспечения нужд муниципальных образовательных учреждений Пудожского муниципального района.</w:t>
      </w:r>
    </w:p>
    <w:p w:rsidR="0022339C" w:rsidRDefault="0022339C" w:rsidP="009C15AE">
      <w:pPr>
        <w:pStyle w:val="af8"/>
        <w:ind w:left="0" w:firstLine="708"/>
        <w:jc w:val="both"/>
      </w:pPr>
      <w:proofErr w:type="gramStart"/>
      <w:r>
        <w:t>Согласно</w:t>
      </w:r>
      <w:r w:rsidRPr="00A86FE8">
        <w:t xml:space="preserve"> </w:t>
      </w:r>
      <w:r>
        <w:t>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w:t>
      </w:r>
      <w:proofErr w:type="gramEnd"/>
      <w:r>
        <w:t xml:space="preserve"> бюджетных обязательств.</w:t>
      </w:r>
    </w:p>
    <w:p w:rsidR="00F0783C" w:rsidRDefault="00F0783C" w:rsidP="00F0783C">
      <w:pPr>
        <w:jc w:val="both"/>
      </w:pPr>
      <w:r>
        <w:t xml:space="preserve">            </w:t>
      </w:r>
      <w:proofErr w:type="gramStart"/>
      <w:r w:rsidRPr="001754FA">
        <w:t xml:space="preserve">В соответствии с </w:t>
      </w:r>
      <w:r>
        <w:t xml:space="preserve"> частью 2 статьи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заказчики</w:t>
      </w:r>
      <w:r w:rsidRPr="001754FA">
        <w:t xml:space="preserve"> размеща</w:t>
      </w:r>
      <w:r>
        <w:t>ют</w:t>
      </w:r>
      <w:r w:rsidRPr="001754FA">
        <w:t xml:space="preserve"> на официальном сайте план-график размещения заказов на поставки товаров, выполнение работ, оказания услуг </w:t>
      </w:r>
      <w:r>
        <w:t>на 2014-2015 годы по правилам, действовавшим до дня вступления в силу Закона</w:t>
      </w:r>
      <w:proofErr w:type="gramEnd"/>
      <w:r>
        <w:t xml:space="preserve"> № 44-ФЗ. </w:t>
      </w:r>
    </w:p>
    <w:p w:rsidR="00F0783C" w:rsidRDefault="00F0783C" w:rsidP="00F0783C">
      <w:pPr>
        <w:pStyle w:val="af8"/>
        <w:ind w:left="0" w:firstLine="708"/>
        <w:jc w:val="both"/>
      </w:pPr>
      <w:r>
        <w:t>Согласно п. 2 совместного приказа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F0783C" w:rsidRDefault="00F0783C" w:rsidP="00F0783C">
      <w:pPr>
        <w:pStyle w:val="af8"/>
        <w:ind w:left="0" w:firstLine="708"/>
        <w:jc w:val="both"/>
      </w:pPr>
      <w:r w:rsidRPr="001754FA">
        <w:t xml:space="preserve">План-график на 2015 год Субъектом контроля был размещен </w:t>
      </w:r>
      <w:r w:rsidR="00A2363A">
        <w:t>своевременно</w:t>
      </w:r>
      <w:r w:rsidRPr="001754FA">
        <w:t xml:space="preserve"> (Решение № 1</w:t>
      </w:r>
      <w:r>
        <w:t>03</w:t>
      </w:r>
      <w:r w:rsidRPr="001754FA">
        <w:t xml:space="preserve"> Совета </w:t>
      </w:r>
      <w:r>
        <w:t>Пудожского</w:t>
      </w:r>
      <w:r w:rsidRPr="001754FA">
        <w:t xml:space="preserve"> муниципального района от </w:t>
      </w:r>
      <w:r>
        <w:t>19</w:t>
      </w:r>
      <w:r w:rsidRPr="001754FA">
        <w:t xml:space="preserve">.12.2014г., план-график Субъектом контроля размещен на официальном сайте </w:t>
      </w:r>
      <w:r>
        <w:t>16</w:t>
      </w:r>
      <w:r w:rsidRPr="001754FA">
        <w:t>.</w:t>
      </w:r>
      <w:r>
        <w:t>01.</w:t>
      </w:r>
      <w:r w:rsidRPr="001754FA">
        <w:t>201</w:t>
      </w:r>
      <w:r>
        <w:t xml:space="preserve">5 </w:t>
      </w:r>
      <w:r w:rsidRPr="001754FA">
        <w:t>г.).</w:t>
      </w:r>
    </w:p>
    <w:p w:rsidR="00BE572A" w:rsidRDefault="00BE572A" w:rsidP="00F0783C">
      <w:pPr>
        <w:pStyle w:val="af8"/>
        <w:ind w:left="0" w:firstLine="708"/>
        <w:jc w:val="both"/>
        <w:rPr>
          <w:color w:val="000000"/>
          <w:shd w:val="clear" w:color="auto" w:fill="FFFFFF"/>
        </w:rPr>
      </w:pPr>
      <w:r>
        <w:rPr>
          <w:color w:val="000000"/>
          <w:shd w:val="clear" w:color="auto" w:fill="FFFFFF"/>
        </w:rPr>
        <w:t xml:space="preserve">В </w:t>
      </w:r>
      <w:proofErr w:type="spellStart"/>
      <w:r>
        <w:rPr>
          <w:color w:val="000000"/>
          <w:shd w:val="clear" w:color="auto" w:fill="FFFFFF"/>
        </w:rPr>
        <w:t>соответсвии</w:t>
      </w:r>
      <w:proofErr w:type="spellEnd"/>
      <w:r>
        <w:rPr>
          <w:color w:val="000000"/>
          <w:shd w:val="clear" w:color="auto" w:fill="FFFFFF"/>
        </w:rPr>
        <w:t xml:space="preserve"> с </w:t>
      </w:r>
      <w:proofErr w:type="gramStart"/>
      <w:r>
        <w:rPr>
          <w:color w:val="000000"/>
          <w:shd w:val="clear" w:color="auto" w:fill="FFFFFF"/>
        </w:rPr>
        <w:t>ч</w:t>
      </w:r>
      <w:proofErr w:type="gramEnd"/>
      <w:r>
        <w:rPr>
          <w:color w:val="000000"/>
          <w:shd w:val="clear" w:color="auto" w:fill="FFFFFF"/>
        </w:rPr>
        <w:t xml:space="preserve">. 15 ст. 21 Закона № 44-ФЗ - </w:t>
      </w:r>
      <w:r w:rsidRPr="00BE572A">
        <w:rPr>
          <w:color w:val="000000"/>
          <w:shd w:val="clear" w:color="auto" w:fill="FFFFFF"/>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2363A" w:rsidRDefault="00BE572A" w:rsidP="00F0783C">
      <w:pPr>
        <w:pStyle w:val="af8"/>
        <w:ind w:left="0" w:firstLine="708"/>
        <w:jc w:val="both"/>
        <w:rPr>
          <w:color w:val="000000"/>
          <w:shd w:val="clear" w:color="auto" w:fill="FFFFFF"/>
        </w:rPr>
      </w:pPr>
      <w:r>
        <w:rPr>
          <w:color w:val="000000"/>
          <w:shd w:val="clear" w:color="auto" w:fill="FFFFFF"/>
        </w:rPr>
        <w:t xml:space="preserve">В нарушение </w:t>
      </w:r>
      <w:proofErr w:type="gramStart"/>
      <w:r>
        <w:rPr>
          <w:color w:val="000000"/>
          <w:shd w:val="clear" w:color="auto" w:fill="FFFFFF"/>
        </w:rPr>
        <w:t>ч</w:t>
      </w:r>
      <w:proofErr w:type="gramEnd"/>
      <w:r>
        <w:rPr>
          <w:color w:val="000000"/>
          <w:shd w:val="clear" w:color="auto" w:fill="FFFFFF"/>
        </w:rPr>
        <w:t xml:space="preserve">. 15 ст. 21 Закона № 44-ФЗ – план-график на 2015 г. Субъектом контроля утвержден 01 января 2015 года,  дата размещения плана-графика на 2015 г. 16 января 2015 года, (Версия 1). </w:t>
      </w:r>
    </w:p>
    <w:p w:rsidR="00A2363A" w:rsidRDefault="00BE572A" w:rsidP="00A2363A">
      <w:pPr>
        <w:pStyle w:val="af8"/>
        <w:ind w:left="0" w:firstLine="708"/>
        <w:jc w:val="both"/>
        <w:rPr>
          <w:color w:val="000000"/>
          <w:shd w:val="clear" w:color="auto" w:fill="FFFFFF"/>
        </w:rPr>
      </w:pPr>
      <w:r>
        <w:rPr>
          <w:color w:val="000000"/>
          <w:shd w:val="clear" w:color="auto" w:fill="FFFFFF"/>
        </w:rPr>
        <w:t xml:space="preserve"> </w:t>
      </w:r>
      <w:r w:rsidR="00A2363A">
        <w:rPr>
          <w:color w:val="000000"/>
          <w:shd w:val="clear" w:color="auto" w:fill="FFFFFF"/>
        </w:rPr>
        <w:t xml:space="preserve">В нарушение </w:t>
      </w:r>
      <w:proofErr w:type="gramStart"/>
      <w:r w:rsidR="00A2363A">
        <w:rPr>
          <w:color w:val="000000"/>
          <w:shd w:val="clear" w:color="auto" w:fill="FFFFFF"/>
        </w:rPr>
        <w:t>ч</w:t>
      </w:r>
      <w:proofErr w:type="gramEnd"/>
      <w:r w:rsidR="00A2363A">
        <w:rPr>
          <w:color w:val="000000"/>
          <w:shd w:val="clear" w:color="auto" w:fill="FFFFFF"/>
        </w:rPr>
        <w:t xml:space="preserve">. 15 ст. 21 Закона № 44-ФЗ в план-график на 2015 г. Субъектом контроля внесены изменения, дата утверждения изменений 09 декабря 2015 года,  дата размещения плана-графика на 2015 г. С изменениями 18 декабря 2015 года, (Версия 3). </w:t>
      </w:r>
    </w:p>
    <w:p w:rsidR="00F0783C" w:rsidRDefault="00BE572A" w:rsidP="00F0783C">
      <w:pPr>
        <w:pStyle w:val="af8"/>
        <w:ind w:left="0" w:firstLine="708"/>
        <w:jc w:val="both"/>
      </w:pPr>
      <w:r>
        <w:rPr>
          <w:color w:val="000000"/>
          <w:shd w:val="clear" w:color="auto" w:fill="FFFFFF"/>
        </w:rPr>
        <w:t xml:space="preserve">  </w:t>
      </w:r>
      <w:r w:rsidR="00F0783C">
        <w:t xml:space="preserve">Субъектом контроля план-график на 2015 г., формировался с нарушениями требований ч. 2 ст. 112 Закона о контрактной системе, приказа № 182/7н и совместного приказа Министерства экономического развития и федерального казначейства от 27.12.2011 г. № 761/20н (далее приказ № 761/20н). Последняя версия плана опубликована на сайте </w:t>
      </w:r>
      <w:r>
        <w:t>18</w:t>
      </w:r>
      <w:r w:rsidR="00F0783C">
        <w:t>.</w:t>
      </w:r>
      <w:r>
        <w:t>12</w:t>
      </w:r>
      <w:r w:rsidR="00F0783C">
        <w:t>.2015 г.</w:t>
      </w:r>
      <w:r>
        <w:t xml:space="preserve"> (Версия 1)</w:t>
      </w:r>
      <w:r w:rsidR="00F0783C">
        <w:t>:</w:t>
      </w:r>
    </w:p>
    <w:p w:rsidR="00F0783C" w:rsidRDefault="00F0783C" w:rsidP="00F0783C">
      <w:pPr>
        <w:pStyle w:val="af8"/>
        <w:ind w:left="0" w:firstLine="708"/>
        <w:jc w:val="both"/>
      </w:pPr>
      <w:r>
        <w:t>- в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w:t>
      </w:r>
    </w:p>
    <w:p w:rsidR="00F0783C" w:rsidRDefault="00F0783C" w:rsidP="00F0783C">
      <w:pPr>
        <w:pStyle w:val="af8"/>
        <w:ind w:left="0" w:firstLine="708"/>
        <w:jc w:val="both"/>
      </w:pPr>
      <w:r>
        <w:lastRenderedPageBreak/>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F0783C" w:rsidRDefault="00F0783C" w:rsidP="00F0783C">
      <w:pPr>
        <w:pStyle w:val="af8"/>
        <w:ind w:left="0" w:firstLine="708"/>
        <w:jc w:val="both"/>
      </w:pPr>
      <w:r>
        <w:t>- у единственного поставщика по п. 4 ч. 1 ст. 93 закона № 44-ФЗ;</w:t>
      </w:r>
    </w:p>
    <w:p w:rsidR="00F0783C" w:rsidRDefault="00F0783C" w:rsidP="00F0783C">
      <w:pPr>
        <w:pStyle w:val="af8"/>
        <w:ind w:left="0" w:firstLine="708"/>
        <w:jc w:val="both"/>
      </w:pPr>
      <w:r>
        <w:t>- у единственного поставщика по п. 5 ч. 1 ст. 93 закона № 44-ФЗ;</w:t>
      </w:r>
    </w:p>
    <w:p w:rsidR="00F0783C" w:rsidRDefault="00F0783C" w:rsidP="00F0783C">
      <w:pPr>
        <w:pStyle w:val="af8"/>
        <w:ind w:left="0" w:firstLine="708"/>
        <w:jc w:val="both"/>
      </w:pPr>
      <w:r>
        <w:t xml:space="preserve">- у субъектов малого предпринимательства, социально ориентированных </w:t>
      </w:r>
    </w:p>
    <w:p w:rsidR="00F0783C" w:rsidRDefault="00F0783C" w:rsidP="00F0783C">
      <w:pPr>
        <w:pStyle w:val="af8"/>
        <w:ind w:left="0" w:firstLine="708"/>
        <w:jc w:val="both"/>
      </w:pPr>
      <w:r>
        <w:t xml:space="preserve">  некоммерческих организаций;</w:t>
      </w:r>
    </w:p>
    <w:p w:rsidR="00F0783C" w:rsidRDefault="00F0783C" w:rsidP="00F0783C">
      <w:pPr>
        <w:pStyle w:val="af8"/>
        <w:ind w:left="0" w:firstLine="708"/>
        <w:jc w:val="both"/>
      </w:pPr>
      <w:r>
        <w:t>- осуществляемых путем проведения запроса котировок;</w:t>
      </w:r>
    </w:p>
    <w:p w:rsidR="00F0783C" w:rsidRDefault="00F0783C" w:rsidP="00F0783C">
      <w:pPr>
        <w:pStyle w:val="af8"/>
        <w:ind w:left="0" w:firstLine="708"/>
        <w:jc w:val="both"/>
      </w:pPr>
      <w:r>
        <w:t xml:space="preserve">- всего планируемых в текущем году; через символ «/» - размер выплат </w:t>
      </w:r>
      <w:proofErr w:type="gramStart"/>
      <w:r>
        <w:t>по</w:t>
      </w:r>
      <w:proofErr w:type="gramEnd"/>
      <w:r>
        <w:t xml:space="preserve"> </w:t>
      </w:r>
    </w:p>
    <w:p w:rsidR="00F0783C" w:rsidRDefault="00F0783C" w:rsidP="00F0783C">
      <w:pPr>
        <w:pStyle w:val="af8"/>
        <w:ind w:left="0" w:firstLine="708"/>
        <w:jc w:val="both"/>
      </w:pPr>
      <w:r>
        <w:t xml:space="preserve">  исполнению контрактов в текущем году.</w:t>
      </w:r>
    </w:p>
    <w:p w:rsidR="00A2363A" w:rsidRDefault="00A2363A" w:rsidP="00A2363A">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A2363A" w:rsidRPr="00F22790" w:rsidRDefault="00A2363A" w:rsidP="00A2363A">
      <w:pPr>
        <w:autoSpaceDE w:val="0"/>
        <w:autoSpaceDN w:val="0"/>
        <w:adjustRightInd w:val="0"/>
        <w:ind w:firstLine="540"/>
        <w:jc w:val="both"/>
      </w:pPr>
      <w:proofErr w:type="gramStart"/>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roofErr w:type="gramEnd"/>
    </w:p>
    <w:p w:rsidR="00A2363A" w:rsidRDefault="00A2363A" w:rsidP="00A2363A">
      <w:pPr>
        <w:pStyle w:val="af8"/>
        <w:ind w:left="0" w:firstLine="708"/>
        <w:jc w:val="both"/>
      </w:pPr>
      <w:r>
        <w:t xml:space="preserve">План-график на 2016 год Субъектом контроля размещен своевременно, (Решение № 185 Совета Пудожского муниципального района от 17.12.2015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дата размещения  31.12.2015 г.</w:t>
      </w:r>
    </w:p>
    <w:p w:rsidR="00F0783C" w:rsidRDefault="00F0783C" w:rsidP="002143AC">
      <w:pPr>
        <w:autoSpaceDE w:val="0"/>
        <w:autoSpaceDN w:val="0"/>
        <w:adjustRightInd w:val="0"/>
        <w:ind w:firstLine="567"/>
        <w:jc w:val="both"/>
        <w:rPr>
          <w:lang w:eastAsia="en-US"/>
        </w:rPr>
      </w:pPr>
    </w:p>
    <w:p w:rsidR="002143AC" w:rsidRDefault="0022339C" w:rsidP="002143AC">
      <w:pPr>
        <w:autoSpaceDE w:val="0"/>
        <w:autoSpaceDN w:val="0"/>
        <w:adjustRightInd w:val="0"/>
        <w:ind w:firstLine="567"/>
        <w:jc w:val="both"/>
      </w:pPr>
      <w:r>
        <w:rPr>
          <w:lang w:eastAsia="en-US"/>
        </w:rPr>
        <w:t xml:space="preserve">  </w:t>
      </w:r>
      <w:r w:rsidR="002143AC">
        <w:t xml:space="preserve">В соответствии с </w:t>
      </w:r>
      <w:proofErr w:type="gramStart"/>
      <w:r w:rsidR="002143AC">
        <w:t>ч</w:t>
      </w:r>
      <w:proofErr w:type="gramEnd"/>
      <w:r w:rsidR="002143AC">
        <w:t xml:space="preserve">.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2143AC" w:rsidRDefault="002143AC" w:rsidP="002143AC">
      <w:pPr>
        <w:autoSpaceDE w:val="0"/>
        <w:autoSpaceDN w:val="0"/>
        <w:adjustRightInd w:val="0"/>
        <w:ind w:firstLine="567"/>
        <w:jc w:val="both"/>
      </w:pPr>
      <w:proofErr w:type="gramStart"/>
      <w:r>
        <w:t>Порядок подготовки отчета, указанного в части 4 настоящей статьи,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w:t>
      </w:r>
      <w:proofErr w:type="gramEnd"/>
      <w:r>
        <w:t xml:space="preserve">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t>Федерации</w:t>
      </w:r>
      <w:proofErr w:type="gramEnd"/>
      <w:r>
        <w:t xml:space="preserve"> на основе проектного финансирования».</w:t>
      </w:r>
    </w:p>
    <w:p w:rsidR="002143AC" w:rsidRDefault="002143AC" w:rsidP="002143AC">
      <w:pPr>
        <w:autoSpaceDE w:val="0"/>
        <w:autoSpaceDN w:val="0"/>
        <w:adjustRightInd w:val="0"/>
        <w:ind w:firstLine="567"/>
        <w:jc w:val="both"/>
      </w:pPr>
      <w:r>
        <w:t>Отчет за 2015 год об объеме закупок у субъектов малого предпринимательства, социально ориентированных некоммерческих организаций Субъектом контроля на момент проведения плановой проверки на официальном сайте в единой информационной системе в сфере закупок размещен</w:t>
      </w:r>
      <w:r w:rsidR="00A2363A">
        <w:t xml:space="preserve"> 26.02.2016 года</w:t>
      </w:r>
      <w:r>
        <w:t>.</w:t>
      </w:r>
    </w:p>
    <w:p w:rsidR="002143AC" w:rsidRDefault="002143AC" w:rsidP="002143AC">
      <w:pPr>
        <w:autoSpaceDE w:val="0"/>
        <w:autoSpaceDN w:val="0"/>
        <w:adjustRightInd w:val="0"/>
        <w:ind w:firstLine="567"/>
        <w:jc w:val="both"/>
      </w:pPr>
    </w:p>
    <w:p w:rsidR="002143AC" w:rsidRDefault="002143AC" w:rsidP="002143AC">
      <w:pPr>
        <w:autoSpaceDE w:val="0"/>
        <w:autoSpaceDN w:val="0"/>
        <w:adjustRightInd w:val="0"/>
        <w:ind w:firstLine="567"/>
        <w:jc w:val="both"/>
      </w:pPr>
      <w:r>
        <w:t>Проверка осуществлялась в два этапа:</w:t>
      </w:r>
    </w:p>
    <w:p w:rsidR="002143AC" w:rsidRDefault="002143AC" w:rsidP="002143AC">
      <w:pPr>
        <w:numPr>
          <w:ilvl w:val="0"/>
          <w:numId w:val="43"/>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2143AC" w:rsidRDefault="002143AC" w:rsidP="002143AC">
      <w:pPr>
        <w:numPr>
          <w:ilvl w:val="0"/>
          <w:numId w:val="43"/>
        </w:numPr>
        <w:autoSpaceDE w:val="0"/>
        <w:autoSpaceDN w:val="0"/>
        <w:adjustRightInd w:val="0"/>
        <w:jc w:val="both"/>
        <w:rPr>
          <w:lang w:eastAsia="en-US"/>
        </w:rPr>
      </w:pPr>
      <w:r>
        <w:lastRenderedPageBreak/>
        <w:t>второй этап- проверка в отношении завершенных закупок, контракты по которым уже заключены.</w:t>
      </w:r>
    </w:p>
    <w:p w:rsidR="0022339C" w:rsidRDefault="0022339C" w:rsidP="002143AC">
      <w:pPr>
        <w:pStyle w:val="af8"/>
        <w:ind w:left="0" w:firstLine="708"/>
        <w:jc w:val="both"/>
        <w:rPr>
          <w:lang w:eastAsia="en-US"/>
        </w:rPr>
      </w:pPr>
    </w:p>
    <w:p w:rsidR="002143AC" w:rsidRDefault="002143AC" w:rsidP="002143AC">
      <w:pPr>
        <w:autoSpaceDE w:val="0"/>
        <w:autoSpaceDN w:val="0"/>
        <w:adjustRightInd w:val="0"/>
        <w:ind w:left="567"/>
        <w:jc w:val="both"/>
        <w:rPr>
          <w:b/>
        </w:rPr>
      </w:pPr>
      <w:r>
        <w:rPr>
          <w:b/>
        </w:rPr>
        <w:t>Первый этап проверки:</w:t>
      </w:r>
    </w:p>
    <w:p w:rsidR="002143AC" w:rsidRDefault="002143AC" w:rsidP="002143AC">
      <w:pPr>
        <w:autoSpaceDE w:val="0"/>
        <w:autoSpaceDN w:val="0"/>
        <w:adjustRightInd w:val="0"/>
        <w:jc w:val="both"/>
      </w:pPr>
      <w:r>
        <w:t>На момент проведения плановой проверки процедуры, находящиеся в стадии размещения закупки товаров, работ, услуг, подлежащие проверке, отсутствуют.</w:t>
      </w:r>
    </w:p>
    <w:p w:rsidR="002143AC" w:rsidRDefault="002143AC" w:rsidP="002143AC">
      <w:pPr>
        <w:autoSpaceDE w:val="0"/>
        <w:autoSpaceDN w:val="0"/>
        <w:adjustRightInd w:val="0"/>
        <w:ind w:left="567"/>
        <w:jc w:val="both"/>
      </w:pPr>
    </w:p>
    <w:p w:rsidR="002143AC" w:rsidRDefault="002143AC" w:rsidP="002143AC">
      <w:pPr>
        <w:autoSpaceDE w:val="0"/>
        <w:autoSpaceDN w:val="0"/>
        <w:adjustRightInd w:val="0"/>
        <w:ind w:left="567"/>
        <w:jc w:val="both"/>
        <w:rPr>
          <w:b/>
        </w:rPr>
      </w:pPr>
      <w:r w:rsidRPr="00A432D6">
        <w:rPr>
          <w:b/>
        </w:rPr>
        <w:t>Второй этап проверки:</w:t>
      </w:r>
    </w:p>
    <w:p w:rsidR="002143AC" w:rsidRDefault="002143AC" w:rsidP="002143AC">
      <w:pPr>
        <w:autoSpaceDE w:val="0"/>
        <w:autoSpaceDN w:val="0"/>
        <w:adjustRightInd w:val="0"/>
        <w:jc w:val="both"/>
      </w:pPr>
      <w:r>
        <w:t>В ходе проверки по соблюдению требований законодательства в сфере закупок установлено следующее:</w:t>
      </w:r>
    </w:p>
    <w:p w:rsidR="0022339C" w:rsidRDefault="0022339C" w:rsidP="00535B6C">
      <w:pPr>
        <w:pStyle w:val="af8"/>
        <w:autoSpaceDE w:val="0"/>
        <w:autoSpaceDN w:val="0"/>
        <w:adjustRightInd w:val="0"/>
        <w:ind w:left="360"/>
        <w:jc w:val="both"/>
        <w:rPr>
          <w:b/>
        </w:rPr>
      </w:pPr>
    </w:p>
    <w:p w:rsidR="0022339C" w:rsidRPr="00466FEE" w:rsidRDefault="00FF2A41" w:rsidP="00B33188">
      <w:pPr>
        <w:pStyle w:val="af8"/>
        <w:numPr>
          <w:ilvl w:val="0"/>
          <w:numId w:val="35"/>
        </w:numPr>
        <w:autoSpaceDE w:val="0"/>
        <w:autoSpaceDN w:val="0"/>
        <w:adjustRightInd w:val="0"/>
        <w:ind w:left="360"/>
        <w:jc w:val="both"/>
        <w:rPr>
          <w:b/>
        </w:rPr>
      </w:pPr>
      <w:r w:rsidRPr="00466FEE">
        <w:rPr>
          <w:b/>
        </w:rPr>
        <w:t xml:space="preserve">Закупка у единственного поставщика </w:t>
      </w:r>
      <w:r w:rsidR="005C09DC" w:rsidRPr="00466FEE">
        <w:rPr>
          <w:b/>
        </w:rPr>
        <w:t>(извещение № 030630005451500000</w:t>
      </w:r>
      <w:r w:rsidR="005C09DC">
        <w:rPr>
          <w:b/>
        </w:rPr>
        <w:t>1</w:t>
      </w:r>
      <w:r w:rsidR="005C09DC" w:rsidRPr="00466FEE">
        <w:rPr>
          <w:b/>
        </w:rPr>
        <w:t xml:space="preserve"> от 23.12.2015 г.</w:t>
      </w:r>
      <w:proofErr w:type="gramStart"/>
      <w:r w:rsidR="005C09DC" w:rsidRPr="00466FEE">
        <w:rPr>
          <w:b/>
        </w:rPr>
        <w:t>)</w:t>
      </w:r>
      <w:r w:rsidR="00466FEE" w:rsidRPr="00466FEE">
        <w:rPr>
          <w:b/>
        </w:rPr>
        <w:t>о</w:t>
      </w:r>
      <w:proofErr w:type="gramEnd"/>
      <w:r w:rsidR="00466FEE" w:rsidRPr="00466FEE">
        <w:rPr>
          <w:b/>
        </w:rPr>
        <w:t xml:space="preserve">казание услуг связи </w:t>
      </w:r>
    </w:p>
    <w:p w:rsidR="005C09DC" w:rsidRDefault="005C09DC" w:rsidP="009A2284">
      <w:pPr>
        <w:autoSpaceDE w:val="0"/>
        <w:autoSpaceDN w:val="0"/>
        <w:adjustRightInd w:val="0"/>
        <w:ind w:firstLine="540"/>
        <w:jc w:val="both"/>
      </w:pPr>
    </w:p>
    <w:p w:rsidR="00950667" w:rsidRPr="000B09DB" w:rsidRDefault="000B09DB" w:rsidP="009A2284">
      <w:pPr>
        <w:autoSpaceDE w:val="0"/>
        <w:autoSpaceDN w:val="0"/>
        <w:adjustRightInd w:val="0"/>
        <w:ind w:firstLine="540"/>
        <w:jc w:val="both"/>
      </w:pPr>
      <w:proofErr w:type="gramStart"/>
      <w:r>
        <w:t xml:space="preserve">Субъектом контроля заключен </w:t>
      </w:r>
      <w:r w:rsidR="004C0BB1">
        <w:t>муниципальный контракт</w:t>
      </w:r>
      <w:r>
        <w:t xml:space="preserve"> на оказание услуг </w:t>
      </w:r>
      <w:r w:rsidRPr="000B09DB">
        <w:t>междугородной и международной телефонной связи</w:t>
      </w:r>
      <w:r>
        <w:t>, данная закупка относится к сфере деятельности субъектов  естественных монополий в соответствии с Федеральном законом от 17.08.1995 г. № 147-ФЗ «О естественных монополиях»</w:t>
      </w:r>
      <w:r w:rsidR="00931C13">
        <w:t>.</w:t>
      </w:r>
      <w:proofErr w:type="gramEnd"/>
    </w:p>
    <w:p w:rsidR="008C33E4" w:rsidRPr="008D6C2D" w:rsidRDefault="008C33E4" w:rsidP="009A2284">
      <w:pPr>
        <w:autoSpaceDE w:val="0"/>
        <w:autoSpaceDN w:val="0"/>
        <w:adjustRightInd w:val="0"/>
        <w:ind w:firstLine="540"/>
        <w:jc w:val="both"/>
      </w:pPr>
      <w:r w:rsidRPr="008D6C2D">
        <w:t xml:space="preserve">В соответствии со ст. 42 Закона № 44-ФЗ Заказчик обязан </w:t>
      </w:r>
      <w:proofErr w:type="gramStart"/>
      <w:r w:rsidRPr="008D6C2D">
        <w:t>разместить извещение</w:t>
      </w:r>
      <w:proofErr w:type="gramEnd"/>
      <w:r w:rsidRPr="008D6C2D">
        <w:t xml:space="preserve"> об осуществлении  закупки в единой информационной системе, если иное не предусмотрено Федеральным законом. </w:t>
      </w:r>
    </w:p>
    <w:p w:rsidR="00735F89" w:rsidRPr="00067A93" w:rsidRDefault="00735F89" w:rsidP="009A2284">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9"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10"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11"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12"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13"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14"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15"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16"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067A93">
        <w:rPr>
          <w:rFonts w:ascii="Times New Roman" w:hAnsi="Times New Roman" w:cs="Times New Roman"/>
          <w:sz w:val="24"/>
          <w:szCs w:val="24"/>
        </w:rPr>
        <w:t>позднее</w:t>
      </w:r>
      <w:proofErr w:type="gramEnd"/>
      <w:r w:rsidRPr="00067A93">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7"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18"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19"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20"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21"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2"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23"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24"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w:t>
      </w:r>
      <w:proofErr w:type="gramStart"/>
      <w:r w:rsidRPr="00067A93">
        <w:rPr>
          <w:rFonts w:ascii="Times New Roman" w:hAnsi="Times New Roman" w:cs="Times New Roman"/>
          <w:sz w:val="24"/>
          <w:szCs w:val="24"/>
        </w:rPr>
        <w:t>с даты заключения</w:t>
      </w:r>
      <w:proofErr w:type="gramEnd"/>
      <w:r w:rsidRPr="00067A93">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067A93">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067A93">
        <w:rPr>
          <w:rFonts w:ascii="Times New Roman" w:hAnsi="Times New Roman" w:cs="Times New Roman"/>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74E0B" w:rsidRDefault="008C33E4" w:rsidP="009A2284">
      <w:pPr>
        <w:autoSpaceDE w:val="0"/>
        <w:autoSpaceDN w:val="0"/>
        <w:adjustRightInd w:val="0"/>
        <w:ind w:firstLine="539"/>
        <w:jc w:val="both"/>
      </w:pPr>
      <w:r w:rsidRPr="008D6C2D">
        <w:t xml:space="preserve">В нарушении </w:t>
      </w:r>
      <w:proofErr w:type="gramStart"/>
      <w:r w:rsidR="004C0BB1">
        <w:t>ч</w:t>
      </w:r>
      <w:proofErr w:type="gramEnd"/>
      <w:r w:rsidR="004C0BB1">
        <w:t>. 2</w:t>
      </w:r>
      <w:r w:rsidR="00111579">
        <w:t xml:space="preserve"> ст. 93 Закона № 44-ФЗ </w:t>
      </w:r>
      <w:r w:rsidR="004C0BB1">
        <w:t xml:space="preserve">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- 23.12.2015 года. </w:t>
      </w:r>
    </w:p>
    <w:p w:rsidR="004C0BB1" w:rsidRDefault="004C0BB1" w:rsidP="009A2284">
      <w:pPr>
        <w:autoSpaceDE w:val="0"/>
        <w:autoSpaceDN w:val="0"/>
        <w:adjustRightInd w:val="0"/>
        <w:ind w:firstLine="539"/>
        <w:jc w:val="both"/>
      </w:pPr>
      <w:r>
        <w:t>Извещение № 0306300054515000001 от 23.12.2015 г. Соответствует положениям пунктов 1, 2, 4 ст. 42 Закона № 44-ФЗ.</w:t>
      </w:r>
    </w:p>
    <w:p w:rsidR="005238F5" w:rsidRDefault="005238F5" w:rsidP="009A2284">
      <w:pPr>
        <w:autoSpaceDE w:val="0"/>
        <w:autoSpaceDN w:val="0"/>
        <w:adjustRightInd w:val="0"/>
        <w:ind w:firstLine="539"/>
        <w:jc w:val="both"/>
      </w:pPr>
      <w:r>
        <w:lastRenderedPageBreak/>
        <w:t xml:space="preserve">В нарушение </w:t>
      </w:r>
      <w:proofErr w:type="gramStart"/>
      <w:r>
        <w:t>ч</w:t>
      </w:r>
      <w:proofErr w:type="gramEnd"/>
      <w:r>
        <w:t>. 2 ст. 34 Закона № 44-ФЗ в Муниципальном контракте, заключенного в соотве</w:t>
      </w:r>
      <w:r w:rsidR="004C4E0B">
        <w:t>т</w:t>
      </w:r>
      <w:r>
        <w:t>ствии с п. 1 ч. 1 ст. 93 Закона № 44-ФЗ, не указано, что цена является твердой и определяется на весь срок исполнения контракта.</w:t>
      </w:r>
    </w:p>
    <w:p w:rsidR="005238F5" w:rsidRDefault="005238F5" w:rsidP="005238F5">
      <w:pPr>
        <w:autoSpaceDE w:val="0"/>
        <w:autoSpaceDN w:val="0"/>
        <w:adjustRightInd w:val="0"/>
        <w:ind w:firstLine="539"/>
        <w:jc w:val="both"/>
      </w:pPr>
      <w:r>
        <w:t>Кроме, того необходимо отметить, что относительно заключенного контракта (договора) в соответствии с п. 1 ч. 1 ст. 93 Закона № 44-ФЗ имеется следующее замечание: в преамбуле контракта № 14011598 от 01.01.2015 г. об оказании услуг связи, отсутствует указание на данную норму Закона  № 44-ФЗ, как основание заключения контракта.</w:t>
      </w:r>
    </w:p>
    <w:p w:rsidR="005238F5" w:rsidRDefault="005238F5" w:rsidP="005238F5">
      <w:pPr>
        <w:ind w:firstLine="708"/>
        <w:jc w:val="both"/>
        <w:rPr>
          <w:lang w:eastAsia="en-US"/>
        </w:rPr>
      </w:pPr>
      <w:proofErr w:type="gramStart"/>
      <w:r>
        <w:t>Также необходимо отметить,</w:t>
      </w:r>
      <w:r>
        <w:rPr>
          <w:lang w:eastAsia="en-US"/>
        </w:rPr>
        <w:t xml:space="preserve"> что Субъектом контроля, при заключении муниципального контракта на оказание услуг связи в соответствии с п. 1 ч.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 срок действия контракта.</w:t>
      </w:r>
      <w:proofErr w:type="gramEnd"/>
    </w:p>
    <w:p w:rsidR="005238F5" w:rsidRPr="008D6C2D" w:rsidRDefault="005238F5" w:rsidP="00CE16A0">
      <w:pPr>
        <w:autoSpaceDE w:val="0"/>
        <w:autoSpaceDN w:val="0"/>
        <w:adjustRightInd w:val="0"/>
        <w:ind w:firstLine="539"/>
        <w:jc w:val="both"/>
      </w:pPr>
      <w:r>
        <w:t xml:space="preserve"> Согласно ч. 9 ст. 94 Закона №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w:t>
      </w:r>
      <w:r w:rsidR="00CE16A0">
        <w:t xml:space="preserve"> для размещения информации о размещении заказов на поставки товаров, выполнения работ, оказание услуг в </w:t>
      </w:r>
      <w:proofErr w:type="gramStart"/>
      <w:r w:rsidR="00CE16A0">
        <w:t>порядке</w:t>
      </w:r>
      <w:proofErr w:type="gramEnd"/>
      <w:r w:rsidR="00CE16A0">
        <w:t xml:space="preserve"> установленном Постановлением Правительства РФ </w:t>
      </w:r>
      <w:r w:rsidR="00CE16A0" w:rsidRPr="0004724D">
        <w:rPr>
          <w:lang w:eastAsia="en-US"/>
        </w:rPr>
        <w:t>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CE16A0">
        <w:rPr>
          <w:lang w:eastAsia="en-US"/>
        </w:rPr>
        <w:t>.</w:t>
      </w:r>
    </w:p>
    <w:p w:rsidR="00CE16A0" w:rsidRDefault="00CE16A0" w:rsidP="00CE16A0">
      <w:pPr>
        <w:ind w:firstLine="708"/>
        <w:jc w:val="both"/>
        <w:rPr>
          <w:lang w:eastAsia="en-US"/>
        </w:rPr>
      </w:pPr>
      <w:r>
        <w:t>Согласно п. 3 «Положения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 Отчет размещается заказчиком в единой информационной системе в течени</w:t>
      </w:r>
      <w:proofErr w:type="gramStart"/>
      <w:r>
        <w:rPr>
          <w:lang w:eastAsia="en-US"/>
        </w:rPr>
        <w:t>и</w:t>
      </w:r>
      <w:proofErr w:type="gramEnd"/>
      <w:r>
        <w:rPr>
          <w:lang w:eastAsia="en-US"/>
        </w:rPr>
        <w:t xml:space="preserve"> 7 рабочих дней со дня:</w:t>
      </w:r>
    </w:p>
    <w:p w:rsidR="0056026A" w:rsidRDefault="00CE16A0" w:rsidP="00CE16A0">
      <w:pPr>
        <w:ind w:firstLine="708"/>
        <w:jc w:val="both"/>
        <w:rPr>
          <w:lang w:eastAsia="en-US"/>
        </w:rPr>
      </w:pPr>
      <w:r>
        <w:rPr>
          <w:lang w:eastAsia="en-US"/>
        </w:rPr>
        <w:t>а) оплаты заказчиком обязательств</w:t>
      </w:r>
      <w:r w:rsidR="009923DB">
        <w:rPr>
          <w:lang w:eastAsia="en-US"/>
        </w:rPr>
        <w:t xml:space="preserve">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w:t>
      </w:r>
      <w:r w:rsidR="0056026A">
        <w:rPr>
          <w:lang w:eastAsia="en-US"/>
        </w:rPr>
        <w:t>–</w:t>
      </w:r>
      <w:r w:rsidR="009923DB">
        <w:rPr>
          <w:lang w:eastAsia="en-US"/>
        </w:rPr>
        <w:t xml:space="preserve"> подписания</w:t>
      </w:r>
      <w:r w:rsidR="0056026A">
        <w:rPr>
          <w:lang w:eastAsia="en-US"/>
        </w:rPr>
        <w:t xml:space="preserve"> такого документа всеми членами приемочной комиссии и утверждения его заказчиком по отдельному этапу исполнения контракта;</w:t>
      </w:r>
    </w:p>
    <w:p w:rsidR="009C3721" w:rsidRDefault="0056026A" w:rsidP="00CE16A0">
      <w:pPr>
        <w:ind w:firstLine="708"/>
        <w:jc w:val="both"/>
        <w:rPr>
          <w:lang w:eastAsia="en-US"/>
        </w:rPr>
      </w:pPr>
      <w:r>
        <w:rPr>
          <w:lang w:eastAsia="en-US"/>
        </w:rPr>
        <w:t xml:space="preserve">б) оплаты заказчиком </w:t>
      </w:r>
      <w:r w:rsidR="009C3721">
        <w:rPr>
          <w:lang w:eastAsia="en-US"/>
        </w:rPr>
        <w:t>обязательств по контракту  и подписания документа о приемке поставленных товаров, выполненных работ,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BD7A41" w:rsidRDefault="009C3721" w:rsidP="00CE16A0">
      <w:pPr>
        <w:ind w:firstLine="708"/>
        <w:jc w:val="both"/>
        <w:rPr>
          <w:lang w:eastAsia="en-US"/>
        </w:rPr>
      </w:pPr>
      <w:r>
        <w:rPr>
          <w:lang w:eastAsia="en-US"/>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w:t>
      </w:r>
      <w:r w:rsidR="00BD7A41">
        <w:rPr>
          <w:lang w:eastAsia="en-US"/>
        </w:rPr>
        <w:t>исполнения контракта.</w:t>
      </w:r>
    </w:p>
    <w:p w:rsidR="000E30BD" w:rsidRDefault="00BD7A41" w:rsidP="00CE16A0">
      <w:pPr>
        <w:ind w:firstLine="708"/>
        <w:jc w:val="both"/>
        <w:rPr>
          <w:lang w:eastAsia="en-US"/>
        </w:rPr>
      </w:pPr>
      <w:proofErr w:type="gramStart"/>
      <w:r>
        <w:rPr>
          <w:lang w:eastAsia="en-US"/>
        </w:rPr>
        <w:t xml:space="preserve">В </w:t>
      </w:r>
      <w:r w:rsidR="000E30BD">
        <w:rPr>
          <w:lang w:eastAsia="en-US"/>
        </w:rPr>
        <w:t xml:space="preserve">соответствии с </w:t>
      </w:r>
      <w:r>
        <w:rPr>
          <w:lang w:eastAsia="en-US"/>
        </w:rPr>
        <w:t>ч. 9 ст. 94 Закона № 44-ФЗ, п.п. а) п. 3  «</w:t>
      </w:r>
      <w:r>
        <w:t>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w:t>
      </w:r>
      <w:proofErr w:type="gramEnd"/>
      <w:r>
        <w:rPr>
          <w:lang w:eastAsia="en-US"/>
        </w:rPr>
        <w:t>) информация  об исполнении отдельного этапа контракта  на оказание услуг связи (контракт № 14011598 от 01.01.2015 г.), отчет об исполнении отдельного этапа контракта и отчета об исполнении муниципального контракта, размещена Субъектом контроля на официальном сайте в информационно-</w:t>
      </w:r>
      <w:r>
        <w:rPr>
          <w:lang w:eastAsia="en-US"/>
        </w:rPr>
        <w:lastRenderedPageBreak/>
        <w:t xml:space="preserve">телекоммуникационной сети «Интернет» </w:t>
      </w:r>
      <w:hyperlink r:id="rId25" w:history="1">
        <w:r w:rsidRPr="00070D13">
          <w:rPr>
            <w:rStyle w:val="af0"/>
            <w:lang w:val="en-US" w:eastAsia="en-US"/>
          </w:rPr>
          <w:t>www</w:t>
        </w:r>
        <w:r w:rsidRPr="00070D13">
          <w:rPr>
            <w:rStyle w:val="af0"/>
            <w:lang w:eastAsia="en-US"/>
          </w:rPr>
          <w:t>.</w:t>
        </w:r>
        <w:proofErr w:type="spellStart"/>
        <w:r w:rsidRPr="00070D13">
          <w:rPr>
            <w:rStyle w:val="af0"/>
            <w:lang w:val="en-US" w:eastAsia="en-US"/>
          </w:rPr>
          <w:t>zakupki</w:t>
        </w:r>
        <w:proofErr w:type="spellEnd"/>
        <w:r w:rsidRPr="00070D13">
          <w:rPr>
            <w:rStyle w:val="af0"/>
            <w:lang w:eastAsia="en-US"/>
          </w:rPr>
          <w:t>.</w:t>
        </w:r>
        <w:proofErr w:type="spellStart"/>
        <w:r w:rsidRPr="00070D13">
          <w:rPr>
            <w:rStyle w:val="af0"/>
            <w:lang w:val="en-US" w:eastAsia="en-US"/>
          </w:rPr>
          <w:t>gov</w:t>
        </w:r>
        <w:proofErr w:type="spellEnd"/>
        <w:r w:rsidRPr="00070D13">
          <w:rPr>
            <w:rStyle w:val="af0"/>
            <w:lang w:eastAsia="en-US"/>
          </w:rPr>
          <w:t>.</w:t>
        </w:r>
        <w:proofErr w:type="spellStart"/>
        <w:r w:rsidRPr="00070D13">
          <w:rPr>
            <w:rStyle w:val="af0"/>
            <w:lang w:val="en-US" w:eastAsia="en-US"/>
          </w:rPr>
          <w:t>ru</w:t>
        </w:r>
        <w:proofErr w:type="spellEnd"/>
      </w:hyperlink>
      <w:r>
        <w:rPr>
          <w:lang w:eastAsia="en-US"/>
        </w:rPr>
        <w:t xml:space="preserve">, а именно 23.12.2015 г., </w:t>
      </w:r>
      <w:r w:rsidR="000E30BD">
        <w:rPr>
          <w:lang w:eastAsia="en-US"/>
        </w:rPr>
        <w:t>07.04.2016 г</w:t>
      </w:r>
      <w:r>
        <w:rPr>
          <w:lang w:eastAsia="en-US"/>
        </w:rPr>
        <w:t>.</w:t>
      </w:r>
    </w:p>
    <w:p w:rsidR="00CE16A0" w:rsidRDefault="000E30BD" w:rsidP="00CE16A0">
      <w:pPr>
        <w:ind w:firstLine="708"/>
        <w:jc w:val="both"/>
        <w:rPr>
          <w:lang w:eastAsia="en-US"/>
        </w:rPr>
      </w:pPr>
      <w:r>
        <w:rPr>
          <w:lang w:eastAsia="en-US"/>
        </w:rPr>
        <w:t xml:space="preserve">На момент проведения плановой проверки, Субъектом контроля контракт на оказание услуг связи исполнен в полном объеме. </w:t>
      </w:r>
      <w:r w:rsidR="009C3721">
        <w:rPr>
          <w:lang w:eastAsia="en-US"/>
        </w:rPr>
        <w:t xml:space="preserve"> </w:t>
      </w:r>
      <w:r w:rsidR="009923DB">
        <w:rPr>
          <w:lang w:eastAsia="en-US"/>
        </w:rPr>
        <w:t xml:space="preserve"> </w:t>
      </w:r>
      <w:r w:rsidR="00CE16A0">
        <w:rPr>
          <w:lang w:eastAsia="en-US"/>
        </w:rPr>
        <w:t xml:space="preserve">  </w:t>
      </w:r>
    </w:p>
    <w:p w:rsidR="0022339C" w:rsidRDefault="00CE16A0" w:rsidP="00CE16A0">
      <w:pPr>
        <w:ind w:firstLine="708"/>
        <w:jc w:val="both"/>
      </w:pPr>
      <w:r>
        <w:t xml:space="preserve">  </w:t>
      </w:r>
    </w:p>
    <w:p w:rsidR="0022339C" w:rsidRPr="00466FEE" w:rsidRDefault="0022339C" w:rsidP="002F0964">
      <w:pPr>
        <w:pStyle w:val="af8"/>
        <w:numPr>
          <w:ilvl w:val="0"/>
          <w:numId w:val="35"/>
        </w:numPr>
        <w:autoSpaceDE w:val="0"/>
        <w:autoSpaceDN w:val="0"/>
        <w:adjustRightInd w:val="0"/>
        <w:jc w:val="both"/>
        <w:rPr>
          <w:b/>
        </w:rPr>
      </w:pPr>
      <w:r w:rsidRPr="00466FEE">
        <w:rPr>
          <w:b/>
        </w:rPr>
        <w:t xml:space="preserve">Закупка у единственного поставщика </w:t>
      </w:r>
      <w:r w:rsidR="00466FEE" w:rsidRPr="00466FEE">
        <w:rPr>
          <w:b/>
        </w:rPr>
        <w:t>(извещение № 030630005451500000</w:t>
      </w:r>
      <w:r w:rsidR="00466FEE">
        <w:rPr>
          <w:b/>
        </w:rPr>
        <w:t>2</w:t>
      </w:r>
      <w:r w:rsidR="00466FEE" w:rsidRPr="00466FEE">
        <w:rPr>
          <w:b/>
        </w:rPr>
        <w:t xml:space="preserve"> от 23.12.2015 г.) оказание услуг междугородной и международной телефонной связи</w:t>
      </w:r>
    </w:p>
    <w:p w:rsidR="0022339C" w:rsidRDefault="0022339C" w:rsidP="007D4B46">
      <w:pPr>
        <w:pStyle w:val="af8"/>
        <w:autoSpaceDE w:val="0"/>
        <w:autoSpaceDN w:val="0"/>
        <w:adjustRightInd w:val="0"/>
        <w:ind w:left="360"/>
        <w:jc w:val="both"/>
        <w:rPr>
          <w:b/>
        </w:rPr>
      </w:pPr>
      <w:r>
        <w:rPr>
          <w:b/>
        </w:rPr>
        <w:t xml:space="preserve">                                                                                                                                                                                                                                                                                                                                                                                                                                                                                                                                                                                                                                                                                                                                                                                                                                                                                                                                                                                                                                                                                                                                                                                                                                                                                                                                                                                                                                                                                                                                                                                                                                                                                                                                                             </w:t>
      </w:r>
    </w:p>
    <w:p w:rsidR="008F6971" w:rsidRPr="000B09DB" w:rsidRDefault="008F6971" w:rsidP="008F6971">
      <w:pPr>
        <w:autoSpaceDE w:val="0"/>
        <w:autoSpaceDN w:val="0"/>
        <w:adjustRightInd w:val="0"/>
        <w:ind w:firstLine="540"/>
        <w:jc w:val="both"/>
      </w:pPr>
      <w:proofErr w:type="gramStart"/>
      <w:r>
        <w:t xml:space="preserve">Субъектом контроля заключен муниципальный контракт на оказание услуг </w:t>
      </w:r>
      <w:r w:rsidRPr="000B09DB">
        <w:t>междугородной и международной телефонной связи</w:t>
      </w:r>
      <w:r>
        <w:t>, данная закупка относится к сфере деятельности субъектов  естественных монополий в соответствии с Федеральном законом от 17.08.1995 г. № 147-ФЗ «О естественных монополиях».</w:t>
      </w:r>
      <w:proofErr w:type="gramEnd"/>
    </w:p>
    <w:p w:rsidR="008F6971" w:rsidRPr="008D6C2D" w:rsidRDefault="008F6971" w:rsidP="008F6971">
      <w:pPr>
        <w:autoSpaceDE w:val="0"/>
        <w:autoSpaceDN w:val="0"/>
        <w:adjustRightInd w:val="0"/>
        <w:ind w:firstLine="540"/>
        <w:jc w:val="both"/>
      </w:pPr>
      <w:r w:rsidRPr="008D6C2D">
        <w:t xml:space="preserve">В соответствии со ст. 42 Закона № 44-ФЗ Заказчик обязан </w:t>
      </w:r>
      <w:proofErr w:type="gramStart"/>
      <w:r w:rsidRPr="008D6C2D">
        <w:t>разместить извещение</w:t>
      </w:r>
      <w:proofErr w:type="gramEnd"/>
      <w:r w:rsidRPr="008D6C2D">
        <w:t xml:space="preserve"> об осуществлении  закупки в единой информационной системе, если иное не предусмотрено Федеральным законом. </w:t>
      </w:r>
    </w:p>
    <w:p w:rsidR="008F6971" w:rsidRPr="00067A93" w:rsidRDefault="008F6971" w:rsidP="008F6971">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26"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27"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28"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29"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30"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31"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32"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33"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067A93">
        <w:rPr>
          <w:rFonts w:ascii="Times New Roman" w:hAnsi="Times New Roman" w:cs="Times New Roman"/>
          <w:sz w:val="24"/>
          <w:szCs w:val="24"/>
        </w:rPr>
        <w:t>позднее</w:t>
      </w:r>
      <w:proofErr w:type="gramEnd"/>
      <w:r w:rsidRPr="00067A93">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34"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35"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36"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37"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38"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39"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40"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41"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w:t>
      </w:r>
      <w:proofErr w:type="gramStart"/>
      <w:r w:rsidRPr="00067A93">
        <w:rPr>
          <w:rFonts w:ascii="Times New Roman" w:hAnsi="Times New Roman" w:cs="Times New Roman"/>
          <w:sz w:val="24"/>
          <w:szCs w:val="24"/>
        </w:rPr>
        <w:t>с даты заключения</w:t>
      </w:r>
      <w:proofErr w:type="gramEnd"/>
      <w:r w:rsidRPr="00067A93">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067A93">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067A93">
        <w:rPr>
          <w:rFonts w:ascii="Times New Roman" w:hAnsi="Times New Roman" w:cs="Times New Roman"/>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F6971" w:rsidRDefault="008F6971" w:rsidP="008F6971">
      <w:pPr>
        <w:autoSpaceDE w:val="0"/>
        <w:autoSpaceDN w:val="0"/>
        <w:adjustRightInd w:val="0"/>
        <w:ind w:firstLine="539"/>
        <w:jc w:val="both"/>
      </w:pPr>
      <w:r w:rsidRPr="008D6C2D">
        <w:t xml:space="preserve">В нарушении </w:t>
      </w:r>
      <w:proofErr w:type="gramStart"/>
      <w:r>
        <w:t>ч</w:t>
      </w:r>
      <w:proofErr w:type="gramEnd"/>
      <w:r>
        <w:t xml:space="preserve">. 2 ст. 93 Закона № 44-ФЗ 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- 23.12.2015 года. </w:t>
      </w:r>
    </w:p>
    <w:p w:rsidR="008F6971" w:rsidRDefault="008F6971" w:rsidP="008F6971">
      <w:pPr>
        <w:autoSpaceDE w:val="0"/>
        <w:autoSpaceDN w:val="0"/>
        <w:adjustRightInd w:val="0"/>
        <w:ind w:firstLine="539"/>
        <w:jc w:val="both"/>
      </w:pPr>
      <w:r>
        <w:t>Извещение № 0306300054515000002 от 23.12.2015 г. соответствует положениям пунктов 1, 2, 4 ст. 42 Закона № 44-ФЗ.</w:t>
      </w:r>
    </w:p>
    <w:p w:rsidR="008F6971" w:rsidRDefault="008F6971" w:rsidP="008F6971">
      <w:pPr>
        <w:autoSpaceDE w:val="0"/>
        <w:autoSpaceDN w:val="0"/>
        <w:adjustRightInd w:val="0"/>
        <w:ind w:firstLine="539"/>
        <w:jc w:val="both"/>
      </w:pPr>
      <w:r>
        <w:t xml:space="preserve">В нарушение </w:t>
      </w:r>
      <w:proofErr w:type="gramStart"/>
      <w:r>
        <w:t>ч</w:t>
      </w:r>
      <w:proofErr w:type="gramEnd"/>
      <w:r>
        <w:t>. 2 ст. 34 Закона № 44-ФЗ в Муниципальном контракте, заключенного в соотве</w:t>
      </w:r>
      <w:r w:rsidR="004C4E0B">
        <w:t>т</w:t>
      </w:r>
      <w:r>
        <w:t>ствии с п. 1 ч. 1 ст. 93 Закона № 44-ФЗ, не указано, что цена является твердой и определяется на весь срок исполнения контракта.</w:t>
      </w:r>
    </w:p>
    <w:p w:rsidR="008F6971" w:rsidRDefault="008F6971" w:rsidP="008F6971">
      <w:pPr>
        <w:autoSpaceDE w:val="0"/>
        <w:autoSpaceDN w:val="0"/>
        <w:adjustRightInd w:val="0"/>
        <w:ind w:firstLine="539"/>
        <w:jc w:val="both"/>
      </w:pPr>
      <w:r>
        <w:t xml:space="preserve">Кроме, того необходимо отметить, что относительно заключенного контракта (договора) в соответствии с п. 1 ч. 1 ст. 93 Закона № 44-ФЗ имеется следующее замечание: в преамбуле контракта № 14011598/2 от 01.01.2015 г. об оказании услуг </w:t>
      </w:r>
      <w:r>
        <w:lastRenderedPageBreak/>
        <w:t>связи, отсутствует указание на данную норму Закона  № 44-ФЗ, как основание заключения контракта.</w:t>
      </w:r>
    </w:p>
    <w:p w:rsidR="008F6971" w:rsidRDefault="008F6971" w:rsidP="008F6971">
      <w:pPr>
        <w:ind w:firstLine="708"/>
        <w:jc w:val="both"/>
        <w:rPr>
          <w:lang w:eastAsia="en-US"/>
        </w:rPr>
      </w:pPr>
      <w:proofErr w:type="gramStart"/>
      <w:r>
        <w:t>Также необходимо отметить,</w:t>
      </w:r>
      <w:r>
        <w:rPr>
          <w:lang w:eastAsia="en-US"/>
        </w:rPr>
        <w:t xml:space="preserve"> что Субъектом контроля, при заключении муниципального контракта на оказание услуг связи в соответствии с п. 1 ч.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 срок действия контракта.</w:t>
      </w:r>
      <w:proofErr w:type="gramEnd"/>
    </w:p>
    <w:p w:rsidR="008F6971" w:rsidRPr="008D6C2D" w:rsidRDefault="008F6971" w:rsidP="008F6971">
      <w:pPr>
        <w:autoSpaceDE w:val="0"/>
        <w:autoSpaceDN w:val="0"/>
        <w:adjustRightInd w:val="0"/>
        <w:ind w:firstLine="539"/>
        <w:jc w:val="both"/>
      </w:pPr>
      <w:r>
        <w:t xml:space="preserve"> Согласно ч. 9 ст. 94 Закона №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оказание услуг в </w:t>
      </w:r>
      <w:proofErr w:type="gramStart"/>
      <w:r>
        <w:t>порядке</w:t>
      </w:r>
      <w:proofErr w:type="gramEnd"/>
      <w:r>
        <w:t xml:space="preserve"> установленном Постановлением Правительства РФ </w:t>
      </w:r>
      <w:r w:rsidRPr="0004724D">
        <w:rPr>
          <w:lang w:eastAsia="en-US"/>
        </w:rPr>
        <w:t>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8F6971" w:rsidRDefault="008F6971" w:rsidP="008F6971">
      <w:pPr>
        <w:ind w:firstLine="708"/>
        <w:jc w:val="both"/>
        <w:rPr>
          <w:lang w:eastAsia="en-US"/>
        </w:rPr>
      </w:pPr>
      <w:r>
        <w:t>Согласно п. 3 «Положения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 Отчет размещается заказчиком в единой информационной системе в течени</w:t>
      </w:r>
      <w:proofErr w:type="gramStart"/>
      <w:r>
        <w:rPr>
          <w:lang w:eastAsia="en-US"/>
        </w:rPr>
        <w:t>и</w:t>
      </w:r>
      <w:proofErr w:type="gramEnd"/>
      <w:r>
        <w:rPr>
          <w:lang w:eastAsia="en-US"/>
        </w:rPr>
        <w:t xml:space="preserve"> 7 рабочих дней со дня:</w:t>
      </w:r>
    </w:p>
    <w:p w:rsidR="008F6971" w:rsidRDefault="008F6971" w:rsidP="008F6971">
      <w:pPr>
        <w:ind w:firstLine="708"/>
        <w:jc w:val="both"/>
        <w:rPr>
          <w:lang w:eastAsia="en-US"/>
        </w:rPr>
      </w:pPr>
      <w:r>
        <w:rPr>
          <w:lang w:eastAsia="en-US"/>
        </w:rPr>
        <w:t>а) оплаты заказчиком обязательств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F6971" w:rsidRDefault="008F6971" w:rsidP="008F6971">
      <w:pPr>
        <w:ind w:firstLine="708"/>
        <w:jc w:val="both"/>
        <w:rPr>
          <w:lang w:eastAsia="en-US"/>
        </w:rPr>
      </w:pPr>
      <w:r>
        <w:rPr>
          <w:lang w:eastAsia="en-US"/>
        </w:rPr>
        <w:t>б) оплаты заказчиком обязательств по контракту  и подписания документа о приемке поставленных товаров, выполненных работ,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F6971" w:rsidRDefault="008F6971" w:rsidP="008F6971">
      <w:pPr>
        <w:ind w:firstLine="708"/>
        <w:jc w:val="both"/>
        <w:rPr>
          <w:lang w:eastAsia="en-US"/>
        </w:rPr>
      </w:pPr>
      <w:r>
        <w:rPr>
          <w:lang w:eastAsia="en-US"/>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8F6971" w:rsidRDefault="008F6971" w:rsidP="008F6971">
      <w:pPr>
        <w:ind w:firstLine="708"/>
        <w:jc w:val="both"/>
        <w:rPr>
          <w:lang w:eastAsia="en-US"/>
        </w:rPr>
      </w:pPr>
      <w:proofErr w:type="gramStart"/>
      <w:r>
        <w:rPr>
          <w:lang w:eastAsia="en-US"/>
        </w:rPr>
        <w:t>В соответствии с ч. 9 ст. 94 Закона № 44-ФЗ, п.п. а) п. 3  «</w:t>
      </w:r>
      <w:r>
        <w:t>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w:t>
      </w:r>
      <w:proofErr w:type="gramEnd"/>
      <w:r>
        <w:rPr>
          <w:lang w:eastAsia="en-US"/>
        </w:rPr>
        <w:t xml:space="preserve">) информация  об исполнении отдельного этапа контракта  на оказание услуг связи (контракт № 14011598/2 от 01.01.2015 г.), отчет об исполнении отдельного этапа контракта и отчета об исполнении муниципального контракта, размещена Субъектом контроля на официальном сайте в информационно-телекоммуникационной сети «Интернет» </w:t>
      </w:r>
      <w:hyperlink r:id="rId42" w:history="1">
        <w:r w:rsidRPr="00070D13">
          <w:rPr>
            <w:rStyle w:val="af0"/>
            <w:lang w:val="en-US" w:eastAsia="en-US"/>
          </w:rPr>
          <w:t>www</w:t>
        </w:r>
        <w:r w:rsidRPr="00070D13">
          <w:rPr>
            <w:rStyle w:val="af0"/>
            <w:lang w:eastAsia="en-US"/>
          </w:rPr>
          <w:t>.</w:t>
        </w:r>
        <w:proofErr w:type="spellStart"/>
        <w:r w:rsidRPr="00070D13">
          <w:rPr>
            <w:rStyle w:val="af0"/>
            <w:lang w:val="en-US" w:eastAsia="en-US"/>
          </w:rPr>
          <w:t>zakupki</w:t>
        </w:r>
        <w:proofErr w:type="spellEnd"/>
        <w:r w:rsidRPr="00070D13">
          <w:rPr>
            <w:rStyle w:val="af0"/>
            <w:lang w:eastAsia="en-US"/>
          </w:rPr>
          <w:t>.</w:t>
        </w:r>
        <w:proofErr w:type="spellStart"/>
        <w:r w:rsidRPr="00070D13">
          <w:rPr>
            <w:rStyle w:val="af0"/>
            <w:lang w:val="en-US" w:eastAsia="en-US"/>
          </w:rPr>
          <w:t>gov</w:t>
        </w:r>
        <w:proofErr w:type="spellEnd"/>
        <w:r w:rsidRPr="00070D13">
          <w:rPr>
            <w:rStyle w:val="af0"/>
            <w:lang w:eastAsia="en-US"/>
          </w:rPr>
          <w:t>.</w:t>
        </w:r>
        <w:proofErr w:type="spellStart"/>
        <w:r w:rsidRPr="00070D13">
          <w:rPr>
            <w:rStyle w:val="af0"/>
            <w:lang w:val="en-US" w:eastAsia="en-US"/>
          </w:rPr>
          <w:t>ru</w:t>
        </w:r>
        <w:proofErr w:type="spellEnd"/>
      </w:hyperlink>
      <w:r>
        <w:rPr>
          <w:lang w:eastAsia="en-US"/>
        </w:rPr>
        <w:t>, а именно 23.12.2015 г., 15.02.2016 г.</w:t>
      </w:r>
    </w:p>
    <w:p w:rsidR="008F6971" w:rsidRDefault="008F6971" w:rsidP="008F6971">
      <w:pPr>
        <w:ind w:firstLine="708"/>
        <w:jc w:val="both"/>
        <w:rPr>
          <w:lang w:eastAsia="en-US"/>
        </w:rPr>
      </w:pPr>
      <w:r>
        <w:rPr>
          <w:lang w:eastAsia="en-US"/>
        </w:rPr>
        <w:t xml:space="preserve">На момент проведения плановой проверки, Субъектом контроля контракт на оказание услуг связи исполнен в полном объеме.     </w:t>
      </w:r>
    </w:p>
    <w:p w:rsidR="0022339C" w:rsidRDefault="0022339C" w:rsidP="00BE2856">
      <w:pPr>
        <w:autoSpaceDE w:val="0"/>
        <w:autoSpaceDN w:val="0"/>
        <w:adjustRightInd w:val="0"/>
        <w:spacing w:line="276" w:lineRule="auto"/>
        <w:ind w:firstLine="540"/>
        <w:jc w:val="both"/>
        <w:rPr>
          <w:lang w:eastAsia="en-US"/>
        </w:rPr>
      </w:pPr>
    </w:p>
    <w:p w:rsidR="0022339C" w:rsidRDefault="009A2284" w:rsidP="00B32735">
      <w:pPr>
        <w:tabs>
          <w:tab w:val="left" w:pos="5600"/>
        </w:tabs>
        <w:autoSpaceDE w:val="0"/>
        <w:autoSpaceDN w:val="0"/>
        <w:adjustRightInd w:val="0"/>
        <w:spacing w:line="276" w:lineRule="auto"/>
        <w:ind w:firstLine="540"/>
        <w:jc w:val="both"/>
        <w:rPr>
          <w:b/>
        </w:rPr>
      </w:pPr>
      <w:r w:rsidRPr="009A2284">
        <w:rPr>
          <w:b/>
          <w:lang w:eastAsia="en-US"/>
        </w:rPr>
        <w:lastRenderedPageBreak/>
        <w:t>3</w:t>
      </w:r>
      <w:r w:rsidR="0022339C" w:rsidRPr="009A2284">
        <w:rPr>
          <w:b/>
          <w:lang w:eastAsia="en-US"/>
        </w:rPr>
        <w:t>.</w:t>
      </w:r>
      <w:r w:rsidR="0022339C" w:rsidRPr="0004724D">
        <w:rPr>
          <w:lang w:eastAsia="en-US"/>
        </w:rPr>
        <w:t xml:space="preserve"> </w:t>
      </w:r>
      <w:r w:rsidR="0022339C">
        <w:rPr>
          <w:b/>
        </w:rPr>
        <w:t xml:space="preserve">Закупка у единственного поставщика </w:t>
      </w:r>
      <w:r w:rsidR="005752AD">
        <w:rPr>
          <w:b/>
        </w:rPr>
        <w:t>(договор № 06864 от 01.01.2015 г.) покупка электрической энергии</w:t>
      </w:r>
      <w:r w:rsidR="0022339C">
        <w:rPr>
          <w:b/>
        </w:rPr>
        <w:t xml:space="preserve"> </w:t>
      </w:r>
    </w:p>
    <w:p w:rsidR="00FF5DA2" w:rsidRDefault="00FF5DA2" w:rsidP="00FF5DA2">
      <w:pPr>
        <w:ind w:firstLine="708"/>
        <w:jc w:val="both"/>
      </w:pPr>
    </w:p>
    <w:p w:rsidR="00FF5DA2" w:rsidRPr="004D6868" w:rsidRDefault="00FF5DA2" w:rsidP="00FF5D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ч. 2 ст. 93 Закона № 44-ФЗ п</w:t>
      </w:r>
      <w:r w:rsidRPr="004D686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3" w:history="1">
        <w:r w:rsidRPr="004D6868">
          <w:rPr>
            <w:rFonts w:ascii="Times New Roman" w:hAnsi="Times New Roman" w:cs="Times New Roman"/>
            <w:sz w:val="24"/>
            <w:szCs w:val="24"/>
          </w:rPr>
          <w:t>пунктами 1</w:t>
        </w:r>
      </w:hyperlink>
      <w:r w:rsidRPr="004D6868">
        <w:rPr>
          <w:rFonts w:ascii="Times New Roman" w:hAnsi="Times New Roman" w:cs="Times New Roman"/>
          <w:sz w:val="24"/>
          <w:szCs w:val="24"/>
        </w:rPr>
        <w:t xml:space="preserve"> - </w:t>
      </w:r>
      <w:hyperlink r:id="rId44" w:history="1">
        <w:r w:rsidRPr="004D6868">
          <w:rPr>
            <w:rFonts w:ascii="Times New Roman" w:hAnsi="Times New Roman" w:cs="Times New Roman"/>
            <w:sz w:val="24"/>
            <w:szCs w:val="24"/>
          </w:rPr>
          <w:t>3</w:t>
        </w:r>
      </w:hyperlink>
      <w:r w:rsidRPr="004D6868">
        <w:rPr>
          <w:rFonts w:ascii="Times New Roman" w:hAnsi="Times New Roman" w:cs="Times New Roman"/>
          <w:sz w:val="24"/>
          <w:szCs w:val="24"/>
        </w:rPr>
        <w:t xml:space="preserve">, </w:t>
      </w:r>
      <w:hyperlink r:id="rId45" w:history="1">
        <w:r w:rsidRPr="004D6868">
          <w:rPr>
            <w:rFonts w:ascii="Times New Roman" w:hAnsi="Times New Roman" w:cs="Times New Roman"/>
            <w:sz w:val="24"/>
            <w:szCs w:val="24"/>
          </w:rPr>
          <w:t>6</w:t>
        </w:r>
      </w:hyperlink>
      <w:r w:rsidRPr="004D6868">
        <w:rPr>
          <w:rFonts w:ascii="Times New Roman" w:hAnsi="Times New Roman" w:cs="Times New Roman"/>
          <w:sz w:val="24"/>
          <w:szCs w:val="24"/>
        </w:rPr>
        <w:t xml:space="preserve"> - </w:t>
      </w:r>
      <w:hyperlink r:id="rId46" w:history="1">
        <w:r w:rsidRPr="004D6868">
          <w:rPr>
            <w:rFonts w:ascii="Times New Roman" w:hAnsi="Times New Roman" w:cs="Times New Roman"/>
            <w:sz w:val="24"/>
            <w:szCs w:val="24"/>
          </w:rPr>
          <w:t>8</w:t>
        </w:r>
      </w:hyperlink>
      <w:r w:rsidRPr="004D6868">
        <w:rPr>
          <w:rFonts w:ascii="Times New Roman" w:hAnsi="Times New Roman" w:cs="Times New Roman"/>
          <w:sz w:val="24"/>
          <w:szCs w:val="24"/>
        </w:rPr>
        <w:t xml:space="preserve">, </w:t>
      </w:r>
      <w:hyperlink r:id="rId47" w:history="1">
        <w:r w:rsidRPr="004D6868">
          <w:rPr>
            <w:rFonts w:ascii="Times New Roman" w:hAnsi="Times New Roman" w:cs="Times New Roman"/>
            <w:sz w:val="24"/>
            <w:szCs w:val="24"/>
          </w:rPr>
          <w:t>11</w:t>
        </w:r>
      </w:hyperlink>
      <w:r w:rsidRPr="004D6868">
        <w:rPr>
          <w:rFonts w:ascii="Times New Roman" w:hAnsi="Times New Roman" w:cs="Times New Roman"/>
          <w:sz w:val="24"/>
          <w:szCs w:val="24"/>
        </w:rPr>
        <w:t xml:space="preserve"> - </w:t>
      </w:r>
      <w:hyperlink r:id="rId48" w:history="1">
        <w:r w:rsidRPr="004D6868">
          <w:rPr>
            <w:rFonts w:ascii="Times New Roman" w:hAnsi="Times New Roman" w:cs="Times New Roman"/>
            <w:sz w:val="24"/>
            <w:szCs w:val="24"/>
          </w:rPr>
          <w:t>14</w:t>
        </w:r>
      </w:hyperlink>
      <w:r w:rsidRPr="004D6868">
        <w:rPr>
          <w:rFonts w:ascii="Times New Roman" w:hAnsi="Times New Roman" w:cs="Times New Roman"/>
          <w:sz w:val="24"/>
          <w:szCs w:val="24"/>
        </w:rPr>
        <w:t xml:space="preserve">, </w:t>
      </w:r>
      <w:hyperlink r:id="rId49" w:history="1">
        <w:r w:rsidRPr="004D6868">
          <w:rPr>
            <w:rFonts w:ascii="Times New Roman" w:hAnsi="Times New Roman" w:cs="Times New Roman"/>
            <w:sz w:val="24"/>
            <w:szCs w:val="24"/>
          </w:rPr>
          <w:t>16</w:t>
        </w:r>
      </w:hyperlink>
      <w:r w:rsidRPr="004D6868">
        <w:rPr>
          <w:rFonts w:ascii="Times New Roman" w:hAnsi="Times New Roman" w:cs="Times New Roman"/>
          <w:sz w:val="24"/>
          <w:szCs w:val="24"/>
        </w:rPr>
        <w:t xml:space="preserve"> - </w:t>
      </w:r>
      <w:hyperlink r:id="rId50" w:history="1">
        <w:r w:rsidRPr="004D6868">
          <w:rPr>
            <w:rFonts w:ascii="Times New Roman" w:hAnsi="Times New Roman" w:cs="Times New Roman"/>
            <w:sz w:val="24"/>
            <w:szCs w:val="24"/>
          </w:rPr>
          <w:t>19 части 1</w:t>
        </w:r>
      </w:hyperlink>
      <w:r w:rsidRPr="004D6868">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4D6868">
        <w:rPr>
          <w:rFonts w:ascii="Times New Roman" w:hAnsi="Times New Roman" w:cs="Times New Roman"/>
          <w:sz w:val="24"/>
          <w:szCs w:val="24"/>
        </w:rPr>
        <w:t>позднее</w:t>
      </w:r>
      <w:proofErr w:type="gramEnd"/>
      <w:r w:rsidRPr="004D6868">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1" w:history="1">
        <w:r w:rsidRPr="004D6868">
          <w:rPr>
            <w:rFonts w:ascii="Times New Roman" w:hAnsi="Times New Roman" w:cs="Times New Roman"/>
            <w:color w:val="000000" w:themeColor="text1"/>
            <w:sz w:val="24"/>
            <w:szCs w:val="24"/>
          </w:rPr>
          <w:t>пунктах 1</w:t>
        </w:r>
      </w:hyperlink>
      <w:r w:rsidRPr="004D6868">
        <w:rPr>
          <w:rFonts w:ascii="Times New Roman" w:hAnsi="Times New Roman" w:cs="Times New Roman"/>
          <w:color w:val="000000" w:themeColor="text1"/>
          <w:sz w:val="24"/>
          <w:szCs w:val="24"/>
        </w:rPr>
        <w:t xml:space="preserve">, </w:t>
      </w:r>
      <w:hyperlink r:id="rId52" w:history="1">
        <w:r w:rsidRPr="004D6868">
          <w:rPr>
            <w:rFonts w:ascii="Times New Roman" w:hAnsi="Times New Roman" w:cs="Times New Roman"/>
            <w:color w:val="000000" w:themeColor="text1"/>
            <w:sz w:val="24"/>
            <w:szCs w:val="24"/>
          </w:rPr>
          <w:t>2</w:t>
        </w:r>
      </w:hyperlink>
      <w:r w:rsidRPr="004D6868">
        <w:rPr>
          <w:rFonts w:ascii="Times New Roman" w:hAnsi="Times New Roman" w:cs="Times New Roman"/>
          <w:color w:val="000000" w:themeColor="text1"/>
          <w:sz w:val="24"/>
          <w:szCs w:val="24"/>
        </w:rPr>
        <w:t xml:space="preserve">, </w:t>
      </w:r>
      <w:hyperlink r:id="rId53" w:history="1">
        <w:r w:rsidRPr="004D6868">
          <w:rPr>
            <w:rFonts w:ascii="Times New Roman" w:hAnsi="Times New Roman" w:cs="Times New Roman"/>
            <w:color w:val="000000" w:themeColor="text1"/>
            <w:sz w:val="24"/>
            <w:szCs w:val="24"/>
          </w:rPr>
          <w:t>4 статьи 42</w:t>
        </w:r>
      </w:hyperlink>
      <w:r w:rsidRPr="004D6868">
        <w:rPr>
          <w:rFonts w:ascii="Times New Roman" w:hAnsi="Times New Roman" w:cs="Times New Roman"/>
          <w:sz w:val="24"/>
          <w:szCs w:val="24"/>
        </w:rPr>
        <w:t xml:space="preserve"> настоящего Федерального закона, а также в </w:t>
      </w:r>
      <w:hyperlink r:id="rId54" w:history="1">
        <w:r w:rsidRPr="004D6868">
          <w:rPr>
            <w:rFonts w:ascii="Times New Roman" w:hAnsi="Times New Roman" w:cs="Times New Roman"/>
            <w:color w:val="000000" w:themeColor="text1"/>
            <w:sz w:val="24"/>
            <w:szCs w:val="24"/>
          </w:rPr>
          <w:t>пункте 8</w:t>
        </w:r>
      </w:hyperlink>
      <w:r w:rsidRPr="004D6868">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55" w:history="1">
        <w:r w:rsidRPr="004D6868">
          <w:rPr>
            <w:rFonts w:ascii="Times New Roman" w:hAnsi="Times New Roman" w:cs="Times New Roman"/>
            <w:color w:val="000000" w:themeColor="text1"/>
            <w:sz w:val="24"/>
            <w:szCs w:val="24"/>
          </w:rPr>
          <w:t>статьей 96</w:t>
        </w:r>
      </w:hyperlink>
      <w:r w:rsidRPr="004D6868">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56" w:history="1">
        <w:r w:rsidRPr="004D6868">
          <w:rPr>
            <w:rFonts w:ascii="Times New Roman" w:hAnsi="Times New Roman" w:cs="Times New Roman"/>
            <w:color w:val="000000" w:themeColor="text1"/>
            <w:sz w:val="24"/>
            <w:szCs w:val="24"/>
          </w:rPr>
          <w:t>пунктами 6</w:t>
        </w:r>
      </w:hyperlink>
      <w:r w:rsidRPr="004D6868">
        <w:rPr>
          <w:rFonts w:ascii="Times New Roman" w:hAnsi="Times New Roman" w:cs="Times New Roman"/>
          <w:color w:val="000000" w:themeColor="text1"/>
          <w:sz w:val="24"/>
          <w:szCs w:val="24"/>
        </w:rPr>
        <w:t xml:space="preserve">, </w:t>
      </w:r>
      <w:hyperlink r:id="rId57" w:history="1">
        <w:r w:rsidRPr="004D6868">
          <w:rPr>
            <w:rFonts w:ascii="Times New Roman" w:hAnsi="Times New Roman" w:cs="Times New Roman"/>
            <w:color w:val="000000" w:themeColor="text1"/>
            <w:sz w:val="24"/>
            <w:szCs w:val="24"/>
          </w:rPr>
          <w:t>9</w:t>
        </w:r>
      </w:hyperlink>
      <w:r w:rsidRPr="004D6868">
        <w:rPr>
          <w:rFonts w:ascii="Times New Roman" w:hAnsi="Times New Roman" w:cs="Times New Roman"/>
          <w:color w:val="000000" w:themeColor="text1"/>
          <w:sz w:val="24"/>
          <w:szCs w:val="24"/>
        </w:rPr>
        <w:t xml:space="preserve"> и </w:t>
      </w:r>
      <w:hyperlink r:id="rId58" w:history="1">
        <w:r w:rsidRPr="004D6868">
          <w:rPr>
            <w:rFonts w:ascii="Times New Roman" w:hAnsi="Times New Roman" w:cs="Times New Roman"/>
            <w:color w:val="000000" w:themeColor="text1"/>
            <w:sz w:val="24"/>
            <w:szCs w:val="24"/>
          </w:rPr>
          <w:t>34 части 1</w:t>
        </w:r>
      </w:hyperlink>
      <w:r w:rsidRPr="004D6868">
        <w:rPr>
          <w:rFonts w:ascii="Times New Roman" w:hAnsi="Times New Roman" w:cs="Times New Roman"/>
          <w:sz w:val="24"/>
          <w:szCs w:val="24"/>
        </w:rPr>
        <w:t xml:space="preserve"> настоящей статьи, заказчик обязан уведомить в срок не позднее одного рабочего дня </w:t>
      </w:r>
      <w:proofErr w:type="gramStart"/>
      <w:r w:rsidRPr="004D6868">
        <w:rPr>
          <w:rFonts w:ascii="Times New Roman" w:hAnsi="Times New Roman" w:cs="Times New Roman"/>
          <w:sz w:val="24"/>
          <w:szCs w:val="24"/>
        </w:rPr>
        <w:t>с даты заключения</w:t>
      </w:r>
      <w:proofErr w:type="gramEnd"/>
      <w:r w:rsidRPr="004D6868">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4D6868">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4D6868">
        <w:rPr>
          <w:rFonts w:ascii="Times New Roman" w:hAnsi="Times New Roman" w:cs="Times New Roman"/>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F5DA2" w:rsidRDefault="00FF5DA2" w:rsidP="00FF5D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закупка товаров, работ, услуг осуществляется в соответствии с п. 29 ч. 1 ст. 93 Закона № 44-ФЗ заказчик не обязан размещать в единой информационной системе извещение  об осуществлении такой закупки.</w:t>
      </w:r>
    </w:p>
    <w:p w:rsidR="00FF5DA2" w:rsidRDefault="00FF5DA2" w:rsidP="00FF5DA2">
      <w:pPr>
        <w:ind w:firstLine="567"/>
        <w:jc w:val="both"/>
        <w:rPr>
          <w:lang w:eastAsia="en-US"/>
        </w:rPr>
      </w:pPr>
      <w:r>
        <w:rPr>
          <w:lang w:eastAsia="en-US"/>
        </w:rPr>
        <w:t xml:space="preserve">Согласно части 9 </w:t>
      </w:r>
      <w:r w:rsidRPr="0004724D">
        <w:rPr>
          <w:lang w:eastAsia="en-US"/>
        </w:rPr>
        <w:t>ст</w:t>
      </w:r>
      <w:r>
        <w:rPr>
          <w:lang w:eastAsia="en-US"/>
        </w:rPr>
        <w:t>атьи</w:t>
      </w:r>
      <w:r w:rsidRPr="0004724D">
        <w:rPr>
          <w:lang w:eastAsia="en-US"/>
        </w:rPr>
        <w:t xml:space="preserve"> 94 Закона </w:t>
      </w:r>
      <w:r>
        <w:rPr>
          <w:lang w:eastAsia="en-US"/>
        </w:rPr>
        <w:t xml:space="preserve">№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w:t>
      </w:r>
      <w:proofErr w:type="gramStart"/>
      <w:r>
        <w:rPr>
          <w:lang w:eastAsia="en-US"/>
        </w:rPr>
        <w:t>порядке</w:t>
      </w:r>
      <w:proofErr w:type="gramEnd"/>
      <w:r>
        <w:rPr>
          <w:lang w:eastAsia="en-US"/>
        </w:rPr>
        <w:t xml:space="preserve">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FF5DA2" w:rsidRPr="0048778E" w:rsidRDefault="00FF5DA2" w:rsidP="00FF5DA2">
      <w:pPr>
        <w:pStyle w:val="ConsPlusNormal"/>
        <w:ind w:firstLine="540"/>
        <w:jc w:val="both"/>
        <w:rPr>
          <w:rFonts w:ascii="Times New Roman" w:hAnsi="Times New Roman" w:cs="Times New Roman"/>
          <w:sz w:val="24"/>
          <w:szCs w:val="24"/>
        </w:rPr>
      </w:pPr>
      <w:proofErr w:type="gramStart"/>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59" w:history="1">
        <w:r w:rsidRPr="0048778E">
          <w:rPr>
            <w:rFonts w:ascii="Times New Roman" w:hAnsi="Times New Roman" w:cs="Times New Roman"/>
            <w:color w:val="000000" w:themeColor="text1"/>
            <w:sz w:val="24"/>
            <w:szCs w:val="24"/>
          </w:rPr>
          <w:t>N 475</w:t>
        </w:r>
      </w:hyperlink>
      <w:r w:rsidRPr="0048778E">
        <w:rPr>
          <w:rFonts w:ascii="Times New Roman" w:hAnsi="Times New Roman" w:cs="Times New Roman"/>
          <w:color w:val="000000" w:themeColor="text1"/>
          <w:sz w:val="24"/>
          <w:szCs w:val="24"/>
        </w:rPr>
        <w:t xml:space="preserve">, от 21.11.2015 </w:t>
      </w:r>
      <w:hyperlink r:id="rId60" w:history="1">
        <w:r w:rsidRPr="0048778E">
          <w:rPr>
            <w:rFonts w:ascii="Times New Roman" w:hAnsi="Times New Roman" w:cs="Times New Roman"/>
            <w:color w:val="000000" w:themeColor="text1"/>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proofErr w:type="gramEnd"/>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FF5DA2" w:rsidRPr="0048778E" w:rsidRDefault="00FF5DA2" w:rsidP="00FF5DA2">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F5DA2" w:rsidRPr="0048778E" w:rsidRDefault="00FF5DA2" w:rsidP="00FF5DA2">
      <w:pPr>
        <w:autoSpaceDE w:val="0"/>
        <w:autoSpaceDN w:val="0"/>
        <w:adjustRightInd w:val="0"/>
        <w:ind w:firstLine="540"/>
        <w:jc w:val="both"/>
      </w:pPr>
      <w:r w:rsidRPr="0048778E">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w:t>
      </w:r>
      <w:r w:rsidRPr="0048778E">
        <w:lastRenderedPageBreak/>
        <w:t>создания приемочной комиссии - подписания такого документа всеми членами приемочной комиссии и утверждения его заказчиком;</w:t>
      </w:r>
    </w:p>
    <w:p w:rsidR="00FF5DA2" w:rsidRPr="0048778E" w:rsidRDefault="00FF5DA2" w:rsidP="00FF5DA2">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FF5DA2" w:rsidRDefault="00FF5DA2" w:rsidP="00FF5DA2">
      <w:pPr>
        <w:ind w:firstLine="708"/>
        <w:jc w:val="both"/>
        <w:rPr>
          <w:lang w:eastAsia="en-US"/>
        </w:rPr>
      </w:pPr>
      <w:proofErr w:type="gramStart"/>
      <w:r>
        <w:rPr>
          <w:lang w:eastAsia="en-US"/>
        </w:rPr>
        <w:t>В соответствии с ч. 9 ст. 94 Закона № 44-ФЗ, п.п. а) п. 3  «</w:t>
      </w:r>
      <w:r>
        <w:t>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w:t>
      </w:r>
      <w:proofErr w:type="gramEnd"/>
      <w:r>
        <w:rPr>
          <w:lang w:eastAsia="en-US"/>
        </w:rPr>
        <w:t xml:space="preserve">) </w:t>
      </w:r>
      <w:proofErr w:type="gramStart"/>
      <w:r>
        <w:rPr>
          <w:lang w:eastAsia="en-US"/>
        </w:rPr>
        <w:t xml:space="preserve">информация  об исполнении отдельного этапа контракта  на </w:t>
      </w:r>
      <w:r w:rsidR="002C2667">
        <w:rPr>
          <w:lang w:eastAsia="en-US"/>
        </w:rPr>
        <w:t>поставку электрической энергии</w:t>
      </w:r>
      <w:r>
        <w:rPr>
          <w:lang w:eastAsia="en-US"/>
        </w:rPr>
        <w:t xml:space="preserve"> (договор № 06864 от 01.01.2015 г.), отчет об исполнении отдельного этапа контракта и отчета об исполнении муниципального контракта, размещена Субъектом контроля с нарушени</w:t>
      </w:r>
      <w:r w:rsidR="004C4E0B">
        <w:rPr>
          <w:lang w:eastAsia="en-US"/>
        </w:rPr>
        <w:t>е</w:t>
      </w:r>
      <w:r>
        <w:rPr>
          <w:lang w:eastAsia="en-US"/>
        </w:rPr>
        <w:t xml:space="preserve">м установленных сроков на официальном сайте в информационно-телекоммуникационной сети «Интернет» </w:t>
      </w:r>
      <w:hyperlink r:id="rId61" w:history="1">
        <w:r w:rsidRPr="00070D13">
          <w:rPr>
            <w:rStyle w:val="af0"/>
            <w:lang w:val="en-US" w:eastAsia="en-US"/>
          </w:rPr>
          <w:t>www</w:t>
        </w:r>
        <w:r w:rsidRPr="00070D13">
          <w:rPr>
            <w:rStyle w:val="af0"/>
            <w:lang w:eastAsia="en-US"/>
          </w:rPr>
          <w:t>.</w:t>
        </w:r>
        <w:proofErr w:type="spellStart"/>
        <w:r w:rsidRPr="00070D13">
          <w:rPr>
            <w:rStyle w:val="af0"/>
            <w:lang w:val="en-US" w:eastAsia="en-US"/>
          </w:rPr>
          <w:t>zakupki</w:t>
        </w:r>
        <w:proofErr w:type="spellEnd"/>
        <w:r w:rsidRPr="00070D13">
          <w:rPr>
            <w:rStyle w:val="af0"/>
            <w:lang w:eastAsia="en-US"/>
          </w:rPr>
          <w:t>.</w:t>
        </w:r>
        <w:proofErr w:type="spellStart"/>
        <w:r w:rsidRPr="00070D13">
          <w:rPr>
            <w:rStyle w:val="af0"/>
            <w:lang w:val="en-US" w:eastAsia="en-US"/>
          </w:rPr>
          <w:t>gov</w:t>
        </w:r>
        <w:proofErr w:type="spellEnd"/>
        <w:r w:rsidRPr="00070D13">
          <w:rPr>
            <w:rStyle w:val="af0"/>
            <w:lang w:eastAsia="en-US"/>
          </w:rPr>
          <w:t>.</w:t>
        </w:r>
        <w:proofErr w:type="spellStart"/>
        <w:r w:rsidRPr="00070D13">
          <w:rPr>
            <w:rStyle w:val="af0"/>
            <w:lang w:val="en-US" w:eastAsia="en-US"/>
          </w:rPr>
          <w:t>ru</w:t>
        </w:r>
        <w:proofErr w:type="spellEnd"/>
      </w:hyperlink>
      <w:r>
        <w:rPr>
          <w:lang w:eastAsia="en-US"/>
        </w:rPr>
        <w:t>, а именно 23.12.2015 г., 18.02.2016 г.</w:t>
      </w:r>
      <w:proofErr w:type="gramEnd"/>
    </w:p>
    <w:p w:rsidR="00FF5DA2" w:rsidRDefault="00FF5DA2" w:rsidP="00FF5DA2">
      <w:pPr>
        <w:autoSpaceDE w:val="0"/>
        <w:autoSpaceDN w:val="0"/>
        <w:adjustRightInd w:val="0"/>
        <w:ind w:firstLine="540"/>
        <w:jc w:val="both"/>
      </w:pPr>
      <w:r>
        <w:rPr>
          <w:color w:val="000000" w:themeColor="text1"/>
        </w:rPr>
        <w:t xml:space="preserve">   На момент проведения плановой проверки Субъектом контроля договор энергоснабжения </w:t>
      </w:r>
      <w:r>
        <w:t>№ 06864 от 01.01.2015 г.,</w:t>
      </w:r>
      <w:r w:rsidRPr="002A4144">
        <w:rPr>
          <w:b/>
          <w:color w:val="000000" w:themeColor="text1"/>
        </w:rPr>
        <w:t xml:space="preserve"> </w:t>
      </w:r>
      <w:r w:rsidRPr="00B3229D">
        <w:rPr>
          <w:color w:val="000000" w:themeColor="text1"/>
        </w:rPr>
        <w:t xml:space="preserve">исполнен в полном объеме.    </w:t>
      </w:r>
      <w:r w:rsidRPr="00B3229D">
        <w:t xml:space="preserve"> </w:t>
      </w:r>
    </w:p>
    <w:p w:rsidR="00FF5DA2" w:rsidRDefault="00FF5DA2" w:rsidP="00FF5DA2">
      <w:pPr>
        <w:autoSpaceDE w:val="0"/>
        <w:autoSpaceDN w:val="0"/>
        <w:adjustRightInd w:val="0"/>
        <w:ind w:firstLine="540"/>
        <w:jc w:val="both"/>
      </w:pPr>
      <w:r w:rsidRPr="00B3229D">
        <w:t xml:space="preserve">  </w:t>
      </w:r>
      <w:r>
        <w:rPr>
          <w:lang w:eastAsia="en-US"/>
        </w:rPr>
        <w:t xml:space="preserve">В нарушение </w:t>
      </w:r>
      <w:proofErr w:type="gramStart"/>
      <w:r>
        <w:rPr>
          <w:lang w:eastAsia="en-US"/>
        </w:rPr>
        <w:t>ч</w:t>
      </w:r>
      <w:proofErr w:type="gramEnd"/>
      <w:r>
        <w:rPr>
          <w:lang w:eastAsia="en-US"/>
        </w:rPr>
        <w:t xml:space="preserve">. 2 ст. 34 Закона № 44-ФЗ, Субъектом контроля, при заключении договора энергоснабжения, в соответствии с ч. 1 ст. 93 Закона № 44-ФЗ, не указано что цена контракта является твердой и определяется на весь срок исполнения контракта. </w:t>
      </w:r>
      <w:r w:rsidRPr="00B3229D">
        <w:t xml:space="preserve"> </w:t>
      </w:r>
    </w:p>
    <w:p w:rsidR="00FF5DA2" w:rsidRDefault="00FF5DA2" w:rsidP="00FF5DA2">
      <w:pPr>
        <w:autoSpaceDE w:val="0"/>
        <w:autoSpaceDN w:val="0"/>
        <w:adjustRightInd w:val="0"/>
        <w:ind w:firstLine="539"/>
        <w:jc w:val="both"/>
      </w:pPr>
      <w:r>
        <w:t xml:space="preserve">Кроме, того необходимо отметить, что относительно заключенного договора в соответствии с </w:t>
      </w:r>
      <w:proofErr w:type="gramStart"/>
      <w:r>
        <w:t>ч</w:t>
      </w:r>
      <w:proofErr w:type="gramEnd"/>
      <w:r>
        <w:t xml:space="preserve">. 1 ст. 93 Закона № 44-ФЗ имеется следующее замечание: в преамбуле договора </w:t>
      </w:r>
      <w:r>
        <w:rPr>
          <w:color w:val="000000" w:themeColor="text1"/>
        </w:rPr>
        <w:t xml:space="preserve"> </w:t>
      </w:r>
      <w:r>
        <w:t>№ 06864 от 01.01.2015 г., отсутствует указание на данную норму Закона  № 44-ФЗ, как основание заключения контракта.</w:t>
      </w:r>
    </w:p>
    <w:p w:rsidR="00FF5DA2" w:rsidRDefault="00FF5DA2" w:rsidP="00FF5DA2">
      <w:pPr>
        <w:ind w:firstLine="708"/>
        <w:jc w:val="both"/>
        <w:rPr>
          <w:lang w:eastAsia="en-US"/>
        </w:rPr>
      </w:pPr>
      <w:r>
        <w:t>Также необходимо отметить,</w:t>
      </w:r>
      <w:r>
        <w:rPr>
          <w:lang w:eastAsia="en-US"/>
        </w:rPr>
        <w:t xml:space="preserve"> что Субъектом контроля, при заключении договора энергоснабжения в соответствии с </w:t>
      </w:r>
      <w:proofErr w:type="gramStart"/>
      <w:r>
        <w:rPr>
          <w:lang w:eastAsia="en-US"/>
        </w:rPr>
        <w:t>ч</w:t>
      </w:r>
      <w:proofErr w:type="gramEnd"/>
      <w:r>
        <w:rPr>
          <w:lang w:eastAsia="en-US"/>
        </w:rPr>
        <w:t>.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w:t>
      </w:r>
    </w:p>
    <w:p w:rsidR="00FF5DA2" w:rsidRDefault="00FF5DA2" w:rsidP="00FF5DA2">
      <w:pPr>
        <w:ind w:firstLine="708"/>
        <w:jc w:val="both"/>
        <w:rPr>
          <w:lang w:eastAsia="en-US"/>
        </w:rPr>
      </w:pPr>
    </w:p>
    <w:p w:rsidR="00FF5DA2" w:rsidRDefault="00FF5DA2" w:rsidP="00FF5DA2">
      <w:pPr>
        <w:ind w:firstLine="708"/>
        <w:jc w:val="both"/>
        <w:rPr>
          <w:b/>
        </w:rPr>
      </w:pPr>
      <w:r w:rsidRPr="00FF5DA2">
        <w:rPr>
          <w:b/>
          <w:lang w:eastAsia="en-US"/>
        </w:rPr>
        <w:t xml:space="preserve">4. </w:t>
      </w:r>
      <w:r w:rsidR="000B756F">
        <w:rPr>
          <w:b/>
        </w:rPr>
        <w:t>Закупка у единственного поставщика (договор № 06864 от 11.03.2016 г.) покупка электрической энергии</w:t>
      </w:r>
    </w:p>
    <w:p w:rsidR="000B756F" w:rsidRDefault="000B756F" w:rsidP="000B756F">
      <w:pPr>
        <w:pStyle w:val="ConsPlusNormal"/>
        <w:ind w:firstLine="540"/>
        <w:jc w:val="both"/>
        <w:rPr>
          <w:rFonts w:ascii="Times New Roman" w:hAnsi="Times New Roman" w:cs="Times New Roman"/>
          <w:sz w:val="24"/>
          <w:szCs w:val="24"/>
        </w:rPr>
      </w:pPr>
    </w:p>
    <w:p w:rsidR="000B756F" w:rsidRPr="004D6868" w:rsidRDefault="000B756F" w:rsidP="000B75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ч. 2 ст. 93 Закона № 44-ФЗ п</w:t>
      </w:r>
      <w:r w:rsidRPr="004D686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62" w:history="1">
        <w:r w:rsidRPr="004D6868">
          <w:rPr>
            <w:rFonts w:ascii="Times New Roman" w:hAnsi="Times New Roman" w:cs="Times New Roman"/>
            <w:sz w:val="24"/>
            <w:szCs w:val="24"/>
          </w:rPr>
          <w:t>пунктами 1</w:t>
        </w:r>
      </w:hyperlink>
      <w:r w:rsidRPr="004D6868">
        <w:rPr>
          <w:rFonts w:ascii="Times New Roman" w:hAnsi="Times New Roman" w:cs="Times New Roman"/>
          <w:sz w:val="24"/>
          <w:szCs w:val="24"/>
        </w:rPr>
        <w:t xml:space="preserve"> - </w:t>
      </w:r>
      <w:hyperlink r:id="rId63" w:history="1">
        <w:r w:rsidRPr="004D6868">
          <w:rPr>
            <w:rFonts w:ascii="Times New Roman" w:hAnsi="Times New Roman" w:cs="Times New Roman"/>
            <w:sz w:val="24"/>
            <w:szCs w:val="24"/>
          </w:rPr>
          <w:t>3</w:t>
        </w:r>
      </w:hyperlink>
      <w:r w:rsidRPr="004D6868">
        <w:rPr>
          <w:rFonts w:ascii="Times New Roman" w:hAnsi="Times New Roman" w:cs="Times New Roman"/>
          <w:sz w:val="24"/>
          <w:szCs w:val="24"/>
        </w:rPr>
        <w:t xml:space="preserve">, </w:t>
      </w:r>
      <w:hyperlink r:id="rId64" w:history="1">
        <w:r w:rsidRPr="004D6868">
          <w:rPr>
            <w:rFonts w:ascii="Times New Roman" w:hAnsi="Times New Roman" w:cs="Times New Roman"/>
            <w:sz w:val="24"/>
            <w:szCs w:val="24"/>
          </w:rPr>
          <w:t>6</w:t>
        </w:r>
      </w:hyperlink>
      <w:r w:rsidRPr="004D6868">
        <w:rPr>
          <w:rFonts w:ascii="Times New Roman" w:hAnsi="Times New Roman" w:cs="Times New Roman"/>
          <w:sz w:val="24"/>
          <w:szCs w:val="24"/>
        </w:rPr>
        <w:t xml:space="preserve"> - </w:t>
      </w:r>
      <w:hyperlink r:id="rId65" w:history="1">
        <w:r w:rsidRPr="004D6868">
          <w:rPr>
            <w:rFonts w:ascii="Times New Roman" w:hAnsi="Times New Roman" w:cs="Times New Roman"/>
            <w:sz w:val="24"/>
            <w:szCs w:val="24"/>
          </w:rPr>
          <w:t>8</w:t>
        </w:r>
      </w:hyperlink>
      <w:r w:rsidRPr="004D6868">
        <w:rPr>
          <w:rFonts w:ascii="Times New Roman" w:hAnsi="Times New Roman" w:cs="Times New Roman"/>
          <w:sz w:val="24"/>
          <w:szCs w:val="24"/>
        </w:rPr>
        <w:t xml:space="preserve">, </w:t>
      </w:r>
      <w:hyperlink r:id="rId66" w:history="1">
        <w:r w:rsidRPr="004D6868">
          <w:rPr>
            <w:rFonts w:ascii="Times New Roman" w:hAnsi="Times New Roman" w:cs="Times New Roman"/>
            <w:sz w:val="24"/>
            <w:szCs w:val="24"/>
          </w:rPr>
          <w:t>11</w:t>
        </w:r>
      </w:hyperlink>
      <w:r w:rsidRPr="004D6868">
        <w:rPr>
          <w:rFonts w:ascii="Times New Roman" w:hAnsi="Times New Roman" w:cs="Times New Roman"/>
          <w:sz w:val="24"/>
          <w:szCs w:val="24"/>
        </w:rPr>
        <w:t xml:space="preserve"> - </w:t>
      </w:r>
      <w:hyperlink r:id="rId67" w:history="1">
        <w:r w:rsidRPr="004D6868">
          <w:rPr>
            <w:rFonts w:ascii="Times New Roman" w:hAnsi="Times New Roman" w:cs="Times New Roman"/>
            <w:sz w:val="24"/>
            <w:szCs w:val="24"/>
          </w:rPr>
          <w:t>14</w:t>
        </w:r>
      </w:hyperlink>
      <w:r w:rsidRPr="004D6868">
        <w:rPr>
          <w:rFonts w:ascii="Times New Roman" w:hAnsi="Times New Roman" w:cs="Times New Roman"/>
          <w:sz w:val="24"/>
          <w:szCs w:val="24"/>
        </w:rPr>
        <w:t xml:space="preserve">, </w:t>
      </w:r>
      <w:hyperlink r:id="rId68" w:history="1">
        <w:r w:rsidRPr="004D6868">
          <w:rPr>
            <w:rFonts w:ascii="Times New Roman" w:hAnsi="Times New Roman" w:cs="Times New Roman"/>
            <w:sz w:val="24"/>
            <w:szCs w:val="24"/>
          </w:rPr>
          <w:t>16</w:t>
        </w:r>
      </w:hyperlink>
      <w:r w:rsidRPr="004D6868">
        <w:rPr>
          <w:rFonts w:ascii="Times New Roman" w:hAnsi="Times New Roman" w:cs="Times New Roman"/>
          <w:sz w:val="24"/>
          <w:szCs w:val="24"/>
        </w:rPr>
        <w:t xml:space="preserve"> - </w:t>
      </w:r>
      <w:hyperlink r:id="rId69" w:history="1">
        <w:r w:rsidRPr="004D6868">
          <w:rPr>
            <w:rFonts w:ascii="Times New Roman" w:hAnsi="Times New Roman" w:cs="Times New Roman"/>
            <w:sz w:val="24"/>
            <w:szCs w:val="24"/>
          </w:rPr>
          <w:t>19 части 1</w:t>
        </w:r>
      </w:hyperlink>
      <w:r w:rsidRPr="004D6868">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4D6868">
        <w:rPr>
          <w:rFonts w:ascii="Times New Roman" w:hAnsi="Times New Roman" w:cs="Times New Roman"/>
          <w:sz w:val="24"/>
          <w:szCs w:val="24"/>
        </w:rPr>
        <w:t>позднее</w:t>
      </w:r>
      <w:proofErr w:type="gramEnd"/>
      <w:r w:rsidRPr="004D6868">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70" w:history="1">
        <w:r w:rsidRPr="004D6868">
          <w:rPr>
            <w:rFonts w:ascii="Times New Roman" w:hAnsi="Times New Roman" w:cs="Times New Roman"/>
            <w:color w:val="000000" w:themeColor="text1"/>
            <w:sz w:val="24"/>
            <w:szCs w:val="24"/>
          </w:rPr>
          <w:t>пунктах 1</w:t>
        </w:r>
      </w:hyperlink>
      <w:r w:rsidRPr="004D6868">
        <w:rPr>
          <w:rFonts w:ascii="Times New Roman" w:hAnsi="Times New Roman" w:cs="Times New Roman"/>
          <w:color w:val="000000" w:themeColor="text1"/>
          <w:sz w:val="24"/>
          <w:szCs w:val="24"/>
        </w:rPr>
        <w:t xml:space="preserve">, </w:t>
      </w:r>
      <w:hyperlink r:id="rId71" w:history="1">
        <w:r w:rsidRPr="004D6868">
          <w:rPr>
            <w:rFonts w:ascii="Times New Roman" w:hAnsi="Times New Roman" w:cs="Times New Roman"/>
            <w:color w:val="000000" w:themeColor="text1"/>
            <w:sz w:val="24"/>
            <w:szCs w:val="24"/>
          </w:rPr>
          <w:t>2</w:t>
        </w:r>
      </w:hyperlink>
      <w:r w:rsidRPr="004D6868">
        <w:rPr>
          <w:rFonts w:ascii="Times New Roman" w:hAnsi="Times New Roman" w:cs="Times New Roman"/>
          <w:color w:val="000000" w:themeColor="text1"/>
          <w:sz w:val="24"/>
          <w:szCs w:val="24"/>
        </w:rPr>
        <w:t xml:space="preserve">, </w:t>
      </w:r>
      <w:hyperlink r:id="rId72" w:history="1">
        <w:r w:rsidRPr="004D6868">
          <w:rPr>
            <w:rFonts w:ascii="Times New Roman" w:hAnsi="Times New Roman" w:cs="Times New Roman"/>
            <w:color w:val="000000" w:themeColor="text1"/>
            <w:sz w:val="24"/>
            <w:szCs w:val="24"/>
          </w:rPr>
          <w:t>4 статьи 42</w:t>
        </w:r>
      </w:hyperlink>
      <w:r w:rsidRPr="004D6868">
        <w:rPr>
          <w:rFonts w:ascii="Times New Roman" w:hAnsi="Times New Roman" w:cs="Times New Roman"/>
          <w:sz w:val="24"/>
          <w:szCs w:val="24"/>
        </w:rPr>
        <w:t xml:space="preserve"> настоящего Федерального закона, а также в </w:t>
      </w:r>
      <w:hyperlink r:id="rId73" w:history="1">
        <w:r w:rsidRPr="004D6868">
          <w:rPr>
            <w:rFonts w:ascii="Times New Roman" w:hAnsi="Times New Roman" w:cs="Times New Roman"/>
            <w:color w:val="000000" w:themeColor="text1"/>
            <w:sz w:val="24"/>
            <w:szCs w:val="24"/>
          </w:rPr>
          <w:t>пункте 8</w:t>
        </w:r>
      </w:hyperlink>
      <w:r w:rsidRPr="004D6868">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74" w:history="1">
        <w:r w:rsidRPr="004D6868">
          <w:rPr>
            <w:rFonts w:ascii="Times New Roman" w:hAnsi="Times New Roman" w:cs="Times New Roman"/>
            <w:color w:val="000000" w:themeColor="text1"/>
            <w:sz w:val="24"/>
            <w:szCs w:val="24"/>
          </w:rPr>
          <w:t>статьей 96</w:t>
        </w:r>
      </w:hyperlink>
      <w:r w:rsidRPr="004D6868">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75" w:history="1">
        <w:r w:rsidRPr="004D6868">
          <w:rPr>
            <w:rFonts w:ascii="Times New Roman" w:hAnsi="Times New Roman" w:cs="Times New Roman"/>
            <w:color w:val="000000" w:themeColor="text1"/>
            <w:sz w:val="24"/>
            <w:szCs w:val="24"/>
          </w:rPr>
          <w:t>пунктами 6</w:t>
        </w:r>
      </w:hyperlink>
      <w:r w:rsidRPr="004D6868">
        <w:rPr>
          <w:rFonts w:ascii="Times New Roman" w:hAnsi="Times New Roman" w:cs="Times New Roman"/>
          <w:color w:val="000000" w:themeColor="text1"/>
          <w:sz w:val="24"/>
          <w:szCs w:val="24"/>
        </w:rPr>
        <w:t xml:space="preserve">, </w:t>
      </w:r>
      <w:hyperlink r:id="rId76" w:history="1">
        <w:r w:rsidRPr="004D6868">
          <w:rPr>
            <w:rFonts w:ascii="Times New Roman" w:hAnsi="Times New Roman" w:cs="Times New Roman"/>
            <w:color w:val="000000" w:themeColor="text1"/>
            <w:sz w:val="24"/>
            <w:szCs w:val="24"/>
          </w:rPr>
          <w:t>9</w:t>
        </w:r>
      </w:hyperlink>
      <w:r w:rsidRPr="004D6868">
        <w:rPr>
          <w:rFonts w:ascii="Times New Roman" w:hAnsi="Times New Roman" w:cs="Times New Roman"/>
          <w:color w:val="000000" w:themeColor="text1"/>
          <w:sz w:val="24"/>
          <w:szCs w:val="24"/>
        </w:rPr>
        <w:t xml:space="preserve"> и </w:t>
      </w:r>
      <w:hyperlink r:id="rId77" w:history="1">
        <w:r w:rsidRPr="004D6868">
          <w:rPr>
            <w:rFonts w:ascii="Times New Roman" w:hAnsi="Times New Roman" w:cs="Times New Roman"/>
            <w:color w:val="000000" w:themeColor="text1"/>
            <w:sz w:val="24"/>
            <w:szCs w:val="24"/>
          </w:rPr>
          <w:t>34 части 1</w:t>
        </w:r>
      </w:hyperlink>
      <w:r w:rsidRPr="004D6868">
        <w:rPr>
          <w:rFonts w:ascii="Times New Roman" w:hAnsi="Times New Roman" w:cs="Times New Roman"/>
          <w:sz w:val="24"/>
          <w:szCs w:val="24"/>
        </w:rPr>
        <w:t xml:space="preserve"> настоящей статьи, заказчик обязан уведомить в срок не позднее одного рабочего дня </w:t>
      </w:r>
      <w:proofErr w:type="gramStart"/>
      <w:r w:rsidRPr="004D6868">
        <w:rPr>
          <w:rFonts w:ascii="Times New Roman" w:hAnsi="Times New Roman" w:cs="Times New Roman"/>
          <w:sz w:val="24"/>
          <w:szCs w:val="24"/>
        </w:rPr>
        <w:t>с даты заключения</w:t>
      </w:r>
      <w:proofErr w:type="gramEnd"/>
      <w:r w:rsidRPr="004D6868">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4D6868">
        <w:rPr>
          <w:rFonts w:ascii="Times New Roman" w:hAnsi="Times New Roman" w:cs="Times New Roman"/>
          <w:sz w:val="24"/>
          <w:szCs w:val="24"/>
        </w:rPr>
        <w:t xml:space="preserve">Уведомление о такой закупке направляется при ее осуществлении для обеспечения федеральных нужд, нужд субъекта </w:t>
      </w:r>
      <w:r w:rsidRPr="004D6868">
        <w:rPr>
          <w:rFonts w:ascii="Times New Roman" w:hAnsi="Times New Roman" w:cs="Times New Roman"/>
          <w:sz w:val="24"/>
          <w:szCs w:val="24"/>
        </w:rPr>
        <w:lastRenderedPageBreak/>
        <w:t>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4D6868">
        <w:rPr>
          <w:rFonts w:ascii="Times New Roman" w:hAnsi="Times New Roman" w:cs="Times New Roman"/>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B756F" w:rsidRDefault="000B756F" w:rsidP="000B75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закупка товаров, работ, услуг осуществляется в соответствии с п. 29 ч. 1 ст. 93 Закона № 44-ФЗ заказчик не обязан размещать в единой информационной системе извещение  об осуществлении такой закупки.</w:t>
      </w:r>
    </w:p>
    <w:p w:rsidR="000B756F" w:rsidRDefault="000B756F" w:rsidP="000B756F">
      <w:pPr>
        <w:ind w:firstLine="567"/>
        <w:jc w:val="both"/>
        <w:rPr>
          <w:lang w:eastAsia="en-US"/>
        </w:rPr>
      </w:pPr>
      <w:r>
        <w:rPr>
          <w:lang w:eastAsia="en-US"/>
        </w:rPr>
        <w:t xml:space="preserve">Согласно части 9 </w:t>
      </w:r>
      <w:r w:rsidRPr="0004724D">
        <w:rPr>
          <w:lang w:eastAsia="en-US"/>
        </w:rPr>
        <w:t>ст</w:t>
      </w:r>
      <w:r>
        <w:rPr>
          <w:lang w:eastAsia="en-US"/>
        </w:rPr>
        <w:t>атьи</w:t>
      </w:r>
      <w:r w:rsidRPr="0004724D">
        <w:rPr>
          <w:lang w:eastAsia="en-US"/>
        </w:rPr>
        <w:t xml:space="preserve"> 94 Закона </w:t>
      </w:r>
      <w:r>
        <w:rPr>
          <w:lang w:eastAsia="en-US"/>
        </w:rPr>
        <w:t xml:space="preserve">№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w:t>
      </w:r>
      <w:proofErr w:type="gramStart"/>
      <w:r>
        <w:rPr>
          <w:lang w:eastAsia="en-US"/>
        </w:rPr>
        <w:t>порядке</w:t>
      </w:r>
      <w:proofErr w:type="gramEnd"/>
      <w:r>
        <w:rPr>
          <w:lang w:eastAsia="en-US"/>
        </w:rPr>
        <w:t xml:space="preserve">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0B756F" w:rsidRPr="0048778E" w:rsidRDefault="000B756F" w:rsidP="000B756F">
      <w:pPr>
        <w:pStyle w:val="ConsPlusNormal"/>
        <w:ind w:firstLine="540"/>
        <w:jc w:val="both"/>
        <w:rPr>
          <w:rFonts w:ascii="Times New Roman" w:hAnsi="Times New Roman" w:cs="Times New Roman"/>
          <w:sz w:val="24"/>
          <w:szCs w:val="24"/>
        </w:rPr>
      </w:pPr>
      <w:proofErr w:type="gramStart"/>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78" w:history="1">
        <w:r w:rsidRPr="0048778E">
          <w:rPr>
            <w:rFonts w:ascii="Times New Roman" w:hAnsi="Times New Roman" w:cs="Times New Roman"/>
            <w:color w:val="000000" w:themeColor="text1"/>
            <w:sz w:val="24"/>
            <w:szCs w:val="24"/>
          </w:rPr>
          <w:t>N 475</w:t>
        </w:r>
      </w:hyperlink>
      <w:r w:rsidRPr="0048778E">
        <w:rPr>
          <w:rFonts w:ascii="Times New Roman" w:hAnsi="Times New Roman" w:cs="Times New Roman"/>
          <w:color w:val="000000" w:themeColor="text1"/>
          <w:sz w:val="24"/>
          <w:szCs w:val="24"/>
        </w:rPr>
        <w:t xml:space="preserve">, от 21.11.2015 </w:t>
      </w:r>
      <w:hyperlink r:id="rId79" w:history="1">
        <w:r w:rsidRPr="0048778E">
          <w:rPr>
            <w:rFonts w:ascii="Times New Roman" w:hAnsi="Times New Roman" w:cs="Times New Roman"/>
            <w:color w:val="000000" w:themeColor="text1"/>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proofErr w:type="gramEnd"/>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0B756F" w:rsidRPr="0048778E" w:rsidRDefault="000B756F" w:rsidP="000B756F">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B756F" w:rsidRPr="0048778E" w:rsidRDefault="000B756F" w:rsidP="000B756F">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B756F" w:rsidRPr="0048778E" w:rsidRDefault="000B756F" w:rsidP="000B756F">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0B756F" w:rsidRDefault="000B756F" w:rsidP="000B756F">
      <w:pPr>
        <w:ind w:firstLine="708"/>
        <w:jc w:val="both"/>
        <w:rPr>
          <w:lang w:eastAsia="en-US"/>
        </w:rPr>
      </w:pPr>
      <w:proofErr w:type="gramStart"/>
      <w:r>
        <w:rPr>
          <w:lang w:eastAsia="en-US"/>
        </w:rPr>
        <w:t>В соответствии с ч. 9 ст. 94 Закона № 44-ФЗ, п.п. а) п. 3  «</w:t>
      </w:r>
      <w:r>
        <w:t>Положения о подготовке и размещения в единой информационной с</w:t>
      </w:r>
      <w:r w:rsidR="004C4E0B">
        <w:t>и</w:t>
      </w:r>
      <w:r>
        <w:t xml:space="preserve">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w:t>
      </w:r>
      <w:r w:rsidRPr="0004724D">
        <w:rPr>
          <w:lang w:eastAsia="en-US"/>
        </w:rPr>
        <w:t xml:space="preserve">28.11.2013 N 1093 </w:t>
      </w:r>
      <w:r>
        <w:rPr>
          <w:lang w:eastAsia="en-US"/>
        </w:rPr>
        <w:t>(в ред. Постановлений Правительства РФ от 18.05.2015 № 475, от 21.11.2015 № 1250</w:t>
      </w:r>
      <w:proofErr w:type="gramEnd"/>
      <w:r>
        <w:rPr>
          <w:lang w:eastAsia="en-US"/>
        </w:rPr>
        <w:t xml:space="preserve">) информация  об исполнении отдельного этапа контракта  на поставку электрической энергии (договор № 06864 от 11.03.2016 г.), отчет об исполнении отдельного этапа контракта, размещена Субъектом контроля на официальном сайте в информационно-телекоммуникационной сети «Интернет» </w:t>
      </w:r>
      <w:hyperlink r:id="rId80" w:history="1">
        <w:r w:rsidRPr="00070D13">
          <w:rPr>
            <w:rStyle w:val="af0"/>
            <w:lang w:val="en-US" w:eastAsia="en-US"/>
          </w:rPr>
          <w:t>www</w:t>
        </w:r>
        <w:r w:rsidRPr="00070D13">
          <w:rPr>
            <w:rStyle w:val="af0"/>
            <w:lang w:eastAsia="en-US"/>
          </w:rPr>
          <w:t>.</w:t>
        </w:r>
        <w:proofErr w:type="spellStart"/>
        <w:r w:rsidRPr="00070D13">
          <w:rPr>
            <w:rStyle w:val="af0"/>
            <w:lang w:val="en-US" w:eastAsia="en-US"/>
          </w:rPr>
          <w:t>zakupki</w:t>
        </w:r>
        <w:proofErr w:type="spellEnd"/>
        <w:r w:rsidRPr="00070D13">
          <w:rPr>
            <w:rStyle w:val="af0"/>
            <w:lang w:eastAsia="en-US"/>
          </w:rPr>
          <w:t>.</w:t>
        </w:r>
        <w:proofErr w:type="spellStart"/>
        <w:r w:rsidRPr="00070D13">
          <w:rPr>
            <w:rStyle w:val="af0"/>
            <w:lang w:val="en-US" w:eastAsia="en-US"/>
          </w:rPr>
          <w:t>gov</w:t>
        </w:r>
        <w:proofErr w:type="spellEnd"/>
        <w:r w:rsidRPr="00070D13">
          <w:rPr>
            <w:rStyle w:val="af0"/>
            <w:lang w:eastAsia="en-US"/>
          </w:rPr>
          <w:t>.</w:t>
        </w:r>
        <w:proofErr w:type="spellStart"/>
        <w:r w:rsidRPr="00070D13">
          <w:rPr>
            <w:rStyle w:val="af0"/>
            <w:lang w:val="en-US" w:eastAsia="en-US"/>
          </w:rPr>
          <w:t>ru</w:t>
        </w:r>
        <w:proofErr w:type="spellEnd"/>
      </w:hyperlink>
      <w:r>
        <w:rPr>
          <w:lang w:eastAsia="en-US"/>
        </w:rPr>
        <w:t xml:space="preserve">, </w:t>
      </w:r>
      <w:r w:rsidR="00A35ED8">
        <w:rPr>
          <w:lang w:eastAsia="en-US"/>
        </w:rPr>
        <w:t xml:space="preserve">15.03.2016 г., </w:t>
      </w:r>
      <w:r>
        <w:rPr>
          <w:lang w:eastAsia="en-US"/>
        </w:rPr>
        <w:t>1</w:t>
      </w:r>
      <w:r w:rsidR="00A35ED8">
        <w:rPr>
          <w:lang w:eastAsia="en-US"/>
        </w:rPr>
        <w:t>7</w:t>
      </w:r>
      <w:r>
        <w:rPr>
          <w:lang w:eastAsia="en-US"/>
        </w:rPr>
        <w:t>.0</w:t>
      </w:r>
      <w:r w:rsidR="00A35ED8">
        <w:rPr>
          <w:lang w:eastAsia="en-US"/>
        </w:rPr>
        <w:t>3</w:t>
      </w:r>
      <w:r>
        <w:rPr>
          <w:lang w:eastAsia="en-US"/>
        </w:rPr>
        <w:t>.2016 г.</w:t>
      </w:r>
      <w:r w:rsidR="00A35ED8">
        <w:rPr>
          <w:lang w:eastAsia="en-US"/>
        </w:rPr>
        <w:t>, 31.03.2016 г., 04.05.2016 г.</w:t>
      </w:r>
    </w:p>
    <w:p w:rsidR="000B756F" w:rsidRDefault="000B756F" w:rsidP="000B756F">
      <w:pPr>
        <w:autoSpaceDE w:val="0"/>
        <w:autoSpaceDN w:val="0"/>
        <w:adjustRightInd w:val="0"/>
        <w:ind w:firstLine="540"/>
        <w:jc w:val="both"/>
      </w:pPr>
      <w:r w:rsidRPr="00B3229D">
        <w:lastRenderedPageBreak/>
        <w:t xml:space="preserve">  </w:t>
      </w:r>
      <w:r>
        <w:rPr>
          <w:lang w:eastAsia="en-US"/>
        </w:rPr>
        <w:t xml:space="preserve">В нарушение </w:t>
      </w:r>
      <w:proofErr w:type="gramStart"/>
      <w:r>
        <w:rPr>
          <w:lang w:eastAsia="en-US"/>
        </w:rPr>
        <w:t>ч</w:t>
      </w:r>
      <w:proofErr w:type="gramEnd"/>
      <w:r>
        <w:rPr>
          <w:lang w:eastAsia="en-US"/>
        </w:rPr>
        <w:t xml:space="preserve">. 2 ст. 34 Закона № 44-ФЗ, Субъектом контроля, при заключении договора энергоснабжения, в соответствии с ч. 1 ст. 93 Закона № 44-ФЗ, не указано что цена контракта является твердой и определяется на весь срок исполнения контракта. </w:t>
      </w:r>
      <w:r w:rsidRPr="00B3229D">
        <w:t xml:space="preserve"> </w:t>
      </w:r>
    </w:p>
    <w:p w:rsidR="000B756F" w:rsidRDefault="000B756F" w:rsidP="000B756F">
      <w:pPr>
        <w:autoSpaceDE w:val="0"/>
        <w:autoSpaceDN w:val="0"/>
        <w:adjustRightInd w:val="0"/>
        <w:ind w:firstLine="539"/>
        <w:jc w:val="both"/>
      </w:pPr>
      <w:r>
        <w:t xml:space="preserve">Кроме, того необходимо отметить, что относительно заключенного договора в соответствии с </w:t>
      </w:r>
      <w:proofErr w:type="gramStart"/>
      <w:r>
        <w:t>ч</w:t>
      </w:r>
      <w:proofErr w:type="gramEnd"/>
      <w:r>
        <w:t xml:space="preserve">. 1 ст. 93 Закона № 44-ФЗ имеется следующее замечание: в преамбуле договора </w:t>
      </w:r>
      <w:r>
        <w:rPr>
          <w:color w:val="000000" w:themeColor="text1"/>
        </w:rPr>
        <w:t xml:space="preserve"> </w:t>
      </w:r>
      <w:r>
        <w:t xml:space="preserve">№ 06864 от </w:t>
      </w:r>
      <w:r w:rsidR="00D3785C">
        <w:t>11</w:t>
      </w:r>
      <w:r>
        <w:t>.0</w:t>
      </w:r>
      <w:r w:rsidR="00D3785C">
        <w:t>3</w:t>
      </w:r>
      <w:r>
        <w:t>.201</w:t>
      </w:r>
      <w:r w:rsidR="00D3785C">
        <w:t>6</w:t>
      </w:r>
      <w:r>
        <w:t xml:space="preserve"> г., отсутствует указание на данную норму Закона  № 44-ФЗ, как основание заключения контракта.</w:t>
      </w:r>
    </w:p>
    <w:p w:rsidR="000B756F" w:rsidRDefault="000B756F" w:rsidP="000B756F">
      <w:pPr>
        <w:ind w:firstLine="708"/>
        <w:jc w:val="both"/>
        <w:rPr>
          <w:lang w:eastAsia="en-US"/>
        </w:rPr>
      </w:pPr>
      <w:r>
        <w:t>Также необходимо отметить,</w:t>
      </w:r>
      <w:r>
        <w:rPr>
          <w:lang w:eastAsia="en-US"/>
        </w:rPr>
        <w:t xml:space="preserve"> что Субъектом контроля, при заключении договора энергоснабжения в соответствии с </w:t>
      </w:r>
      <w:proofErr w:type="gramStart"/>
      <w:r>
        <w:rPr>
          <w:lang w:eastAsia="en-US"/>
        </w:rPr>
        <w:t>ч</w:t>
      </w:r>
      <w:proofErr w:type="gramEnd"/>
      <w:r>
        <w:rPr>
          <w:lang w:eastAsia="en-US"/>
        </w:rPr>
        <w:t>.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w:t>
      </w:r>
    </w:p>
    <w:p w:rsidR="005C09DC" w:rsidRDefault="005C09DC" w:rsidP="005C09DC">
      <w:pPr>
        <w:ind w:firstLine="708"/>
        <w:jc w:val="both"/>
        <w:rPr>
          <w:lang w:eastAsia="en-US"/>
        </w:rPr>
      </w:pPr>
      <w:r>
        <w:rPr>
          <w:lang w:eastAsia="en-US"/>
        </w:rPr>
        <w:t xml:space="preserve">На момент проведения плановой проверки, договор на поставку электрической энергии, находится на исполнении.     </w:t>
      </w:r>
    </w:p>
    <w:p w:rsidR="000B756F" w:rsidRDefault="000B756F" w:rsidP="00FF5DA2">
      <w:pPr>
        <w:ind w:firstLine="708"/>
        <w:jc w:val="both"/>
        <w:rPr>
          <w:b/>
        </w:rPr>
      </w:pPr>
    </w:p>
    <w:p w:rsidR="00CF394A" w:rsidRDefault="00CF394A" w:rsidP="00FF5DA2">
      <w:pPr>
        <w:ind w:firstLine="708"/>
        <w:jc w:val="both"/>
        <w:rPr>
          <w:b/>
        </w:rPr>
      </w:pPr>
      <w:r>
        <w:rPr>
          <w:b/>
        </w:rPr>
        <w:t>5. Закупка у единственного поставщика (извещение № 0306300054516000001 от 11.01.2016 г.) водопотребление</w:t>
      </w:r>
    </w:p>
    <w:p w:rsidR="000B756F" w:rsidRDefault="000B756F" w:rsidP="00FF5DA2">
      <w:pPr>
        <w:ind w:firstLine="708"/>
        <w:jc w:val="both"/>
        <w:rPr>
          <w:b/>
        </w:rPr>
      </w:pPr>
    </w:p>
    <w:p w:rsidR="00CF394A" w:rsidRPr="008D6C2D" w:rsidRDefault="0022339C" w:rsidP="00CF394A">
      <w:pPr>
        <w:autoSpaceDE w:val="0"/>
        <w:autoSpaceDN w:val="0"/>
        <w:adjustRightInd w:val="0"/>
        <w:ind w:firstLine="540"/>
        <w:jc w:val="both"/>
      </w:pPr>
      <w:r>
        <w:rPr>
          <w:lang w:eastAsia="en-US"/>
        </w:rPr>
        <w:t xml:space="preserve">    </w:t>
      </w:r>
      <w:r w:rsidR="00CF394A" w:rsidRPr="008D6C2D">
        <w:t xml:space="preserve">В соответствии со ст. 42 Закона № 44-ФЗ Заказчик обязан </w:t>
      </w:r>
      <w:proofErr w:type="gramStart"/>
      <w:r w:rsidR="00CF394A" w:rsidRPr="008D6C2D">
        <w:t>разместить извещение</w:t>
      </w:r>
      <w:proofErr w:type="gramEnd"/>
      <w:r w:rsidR="00CF394A" w:rsidRPr="008D6C2D">
        <w:t xml:space="preserve"> об осуществлении  закупки в единой информационной системе, если иное не предусмотрено Федеральным законом. </w:t>
      </w:r>
    </w:p>
    <w:p w:rsidR="00CF394A" w:rsidRPr="00067A93" w:rsidRDefault="00CF394A" w:rsidP="00CF394A">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81"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82"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83"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84"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85"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86"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87"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88"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067A93">
        <w:rPr>
          <w:rFonts w:ascii="Times New Roman" w:hAnsi="Times New Roman" w:cs="Times New Roman"/>
          <w:sz w:val="24"/>
          <w:szCs w:val="24"/>
        </w:rPr>
        <w:t>позднее</w:t>
      </w:r>
      <w:proofErr w:type="gramEnd"/>
      <w:r w:rsidRPr="00067A93">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89"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90"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91"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92"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93"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94"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95"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96"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w:t>
      </w:r>
      <w:proofErr w:type="gramStart"/>
      <w:r w:rsidRPr="00067A93">
        <w:rPr>
          <w:rFonts w:ascii="Times New Roman" w:hAnsi="Times New Roman" w:cs="Times New Roman"/>
          <w:sz w:val="24"/>
          <w:szCs w:val="24"/>
        </w:rPr>
        <w:t>с даты заключения</w:t>
      </w:r>
      <w:proofErr w:type="gramEnd"/>
      <w:r w:rsidRPr="00067A93">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067A93">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067A93">
        <w:rPr>
          <w:rFonts w:ascii="Times New Roman" w:hAnsi="Times New Roman" w:cs="Times New Roman"/>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F394A" w:rsidRDefault="00CF394A" w:rsidP="00CF394A">
      <w:pPr>
        <w:autoSpaceDE w:val="0"/>
        <w:autoSpaceDN w:val="0"/>
        <w:adjustRightInd w:val="0"/>
        <w:ind w:firstLine="539"/>
        <w:jc w:val="both"/>
      </w:pPr>
      <w:r w:rsidRPr="008D6C2D">
        <w:t xml:space="preserve">В </w:t>
      </w:r>
      <w:r>
        <w:t>соответствии с</w:t>
      </w:r>
      <w:r w:rsidRPr="008D6C2D">
        <w:t xml:space="preserve"> </w:t>
      </w:r>
      <w:proofErr w:type="gramStart"/>
      <w:r>
        <w:t>ч</w:t>
      </w:r>
      <w:proofErr w:type="gramEnd"/>
      <w:r>
        <w:t xml:space="preserve">. 2 ст. 93 Закона № 44-ФЗ 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- 11.01.2016 года. </w:t>
      </w:r>
    </w:p>
    <w:p w:rsidR="00CF394A" w:rsidRDefault="00CF394A" w:rsidP="00CF394A">
      <w:pPr>
        <w:autoSpaceDE w:val="0"/>
        <w:autoSpaceDN w:val="0"/>
        <w:adjustRightInd w:val="0"/>
        <w:ind w:firstLine="539"/>
        <w:jc w:val="both"/>
      </w:pPr>
      <w:r>
        <w:t>Извещение № 030630005451</w:t>
      </w:r>
      <w:r w:rsidR="00DC35B3">
        <w:t>6</w:t>
      </w:r>
      <w:r>
        <w:t>00000</w:t>
      </w:r>
      <w:r w:rsidR="00DC35B3">
        <w:t>1</w:t>
      </w:r>
      <w:r>
        <w:t xml:space="preserve"> от </w:t>
      </w:r>
      <w:r w:rsidR="00DC35B3">
        <w:t>11</w:t>
      </w:r>
      <w:r>
        <w:t>.</w:t>
      </w:r>
      <w:r w:rsidR="00DC35B3">
        <w:t>0</w:t>
      </w:r>
      <w:r>
        <w:t>1.201</w:t>
      </w:r>
      <w:r w:rsidR="00DC35B3">
        <w:t>6</w:t>
      </w:r>
      <w:r>
        <w:t xml:space="preserve"> г. соответствует положениям пунктов 1, 2, 4 ст. 42 Закона № 44-ФЗ.</w:t>
      </w:r>
    </w:p>
    <w:p w:rsidR="00CF394A" w:rsidRPr="0004724D" w:rsidRDefault="00CF394A" w:rsidP="00CF394A">
      <w:pPr>
        <w:autoSpaceDE w:val="0"/>
        <w:autoSpaceDN w:val="0"/>
        <w:adjustRightInd w:val="0"/>
        <w:ind w:firstLine="540"/>
        <w:jc w:val="both"/>
      </w:pPr>
      <w:r w:rsidRPr="0004724D">
        <w:rPr>
          <w:lang w:eastAsia="en-US"/>
        </w:rPr>
        <w:t xml:space="preserve">В нарушение ст. 103 Закона </w:t>
      </w:r>
      <w:r>
        <w:rPr>
          <w:lang w:eastAsia="en-US"/>
        </w:rPr>
        <w:t>№ 44-ФЗ</w:t>
      </w:r>
      <w:r w:rsidRPr="0004724D">
        <w:rPr>
          <w:lang w:eastAsia="en-US"/>
        </w:rPr>
        <w:t>, постановление Правительства РФ от 28.11.2013 N 1084 (ред. от 31.07.2014) "О порядке ведения реестра контрактов,</w:t>
      </w:r>
      <w:r>
        <w:rPr>
          <w:lang w:eastAsia="en-US"/>
        </w:rPr>
        <w:t xml:space="preserve"> </w:t>
      </w:r>
      <w:r w:rsidRPr="0004724D">
        <w:rPr>
          <w:lang w:eastAsia="en-US"/>
        </w:rPr>
        <w:t xml:space="preserve"> </w:t>
      </w:r>
      <w:r w:rsidRPr="0004724D">
        <w:rPr>
          <w:lang w:eastAsia="en-US"/>
        </w:rPr>
        <w:lastRenderedPageBreak/>
        <w:t>заключенных заказчиками, и реестра контрактов, содержащего сведения, составляющие государственную тайну</w:t>
      </w:r>
      <w:r>
        <w:rPr>
          <w:lang w:eastAsia="en-US"/>
        </w:rPr>
        <w:t>»</w:t>
      </w:r>
      <w:r w:rsidRPr="0004724D">
        <w:rPr>
          <w:lang w:eastAsia="en-US"/>
        </w:rPr>
        <w:t xml:space="preserve"> Субъектом контроля </w:t>
      </w:r>
      <w:r>
        <w:rPr>
          <w:lang w:eastAsia="en-US"/>
        </w:rPr>
        <w:t>не</w:t>
      </w:r>
      <w:r w:rsidRPr="0004724D">
        <w:rPr>
          <w:lang w:eastAsia="en-US"/>
        </w:rPr>
        <w:t xml:space="preserve"> внесена информация в реестр контрактов о контракте на </w:t>
      </w:r>
      <w:r>
        <w:rPr>
          <w:lang w:eastAsia="en-US"/>
        </w:rPr>
        <w:t>водопотребление</w:t>
      </w:r>
      <w:r w:rsidRPr="0004724D">
        <w:rPr>
          <w:lang w:eastAsia="en-US"/>
        </w:rPr>
        <w:t>.</w:t>
      </w:r>
    </w:p>
    <w:p w:rsidR="00CF394A" w:rsidRDefault="00CF394A" w:rsidP="00CF394A">
      <w:pPr>
        <w:ind w:firstLine="708"/>
        <w:jc w:val="both"/>
      </w:pPr>
      <w:r w:rsidRPr="0004724D">
        <w:t xml:space="preserve">Сроки направления указанной информации и документов установлены </w:t>
      </w:r>
      <w:proofErr w:type="gramStart"/>
      <w:r w:rsidRPr="0004724D">
        <w:t>ч</w:t>
      </w:r>
      <w:proofErr w:type="gramEnd"/>
      <w:r w:rsidRPr="0004724D">
        <w:t xml:space="preserve">. 3 ст. 103 Закона </w:t>
      </w:r>
      <w:r>
        <w:t>№ 44-ФЗ</w:t>
      </w:r>
      <w:r w:rsidRPr="0004724D">
        <w:t xml:space="preserve"> и составляют 3 рабочих дня с даты заключения контракта</w:t>
      </w:r>
      <w:r>
        <w:t xml:space="preserve"> (договора),</w:t>
      </w:r>
      <w:r w:rsidRPr="0004724D">
        <w:t xml:space="preserve"> и 3 рабочих дня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CF394A" w:rsidRDefault="00CF394A" w:rsidP="00CF394A">
      <w:pPr>
        <w:ind w:firstLine="540"/>
        <w:jc w:val="both"/>
      </w:pPr>
      <w:r w:rsidRPr="0004724D">
        <w:t xml:space="preserve">В соответствии с </w:t>
      </w:r>
      <w:proofErr w:type="gramStart"/>
      <w:r w:rsidRPr="0004724D">
        <w:t>ч</w:t>
      </w:r>
      <w:proofErr w:type="gramEnd"/>
      <w:r w:rsidRPr="0004724D">
        <w:t xml:space="preserve">. 8 ст. 103 Закона </w:t>
      </w:r>
      <w:r>
        <w:t>№ 44-</w:t>
      </w:r>
      <w:r>
        <w:tab/>
        <w:t>ФЗ</w:t>
      </w:r>
      <w:r w:rsidRPr="0004724D">
        <w:t xml:space="preserve"> контракты, информация</w:t>
      </w:r>
      <w:r>
        <w:t>,</w:t>
      </w:r>
      <w:r w:rsidRPr="0004724D">
        <w:t xml:space="preserve"> о которых не включена в реестр контрактов, не подлежат оплате. </w:t>
      </w:r>
    </w:p>
    <w:p w:rsidR="005C09DC" w:rsidRDefault="005C09DC" w:rsidP="005C09DC">
      <w:pPr>
        <w:ind w:firstLine="708"/>
        <w:jc w:val="both"/>
        <w:rPr>
          <w:lang w:eastAsia="en-US"/>
        </w:rPr>
      </w:pPr>
      <w:r>
        <w:rPr>
          <w:lang w:eastAsia="en-US"/>
        </w:rPr>
        <w:t xml:space="preserve">На момент проведения плановой проверки, контракт находится на исполнении.     </w:t>
      </w:r>
    </w:p>
    <w:p w:rsidR="00CF394A" w:rsidRDefault="00CF394A" w:rsidP="00CF394A">
      <w:pPr>
        <w:ind w:firstLine="708"/>
        <w:jc w:val="both"/>
        <w:rPr>
          <w:lang w:eastAsia="en-US"/>
        </w:rPr>
      </w:pPr>
    </w:p>
    <w:p w:rsidR="006461D4" w:rsidRPr="00840943" w:rsidRDefault="006461D4" w:rsidP="00CF394A">
      <w:pPr>
        <w:ind w:firstLine="540"/>
        <w:jc w:val="both"/>
      </w:pPr>
      <w:r w:rsidRPr="00840943">
        <w:t xml:space="preserve">Согласно положениям </w:t>
      </w:r>
      <w:hyperlink r:id="rId97" w:history="1">
        <w:r w:rsidRPr="00840943">
          <w:rPr>
            <w:color w:val="000000" w:themeColor="text1"/>
          </w:rPr>
          <w:t>главы 3</w:t>
        </w:r>
      </w:hyperlink>
      <w:r w:rsidRPr="00840943">
        <w:t xml:space="preserve"> Закона </w:t>
      </w:r>
      <w:r>
        <w:t xml:space="preserve">№ </w:t>
      </w:r>
      <w:r w:rsidRPr="00840943">
        <w:t>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98" w:history="1">
        <w:r w:rsidRPr="00840943">
          <w:rPr>
            <w:color w:val="000000" w:themeColor="text1"/>
          </w:rPr>
          <w:t>часть 5 статьи 24</w:t>
        </w:r>
      </w:hyperlink>
      <w:r w:rsidRPr="00840943">
        <w:t xml:space="preserve"> Закона </w:t>
      </w:r>
      <w:r>
        <w:t>№</w:t>
      </w:r>
      <w:r w:rsidRPr="00840943">
        <w:t xml:space="preserve"> 44-ФЗ).</w:t>
      </w:r>
    </w:p>
    <w:p w:rsidR="006461D4" w:rsidRPr="00840943" w:rsidRDefault="006461D4" w:rsidP="006461D4">
      <w:pPr>
        <w:autoSpaceDE w:val="0"/>
        <w:autoSpaceDN w:val="0"/>
        <w:adjustRightInd w:val="0"/>
        <w:ind w:firstLine="540"/>
        <w:jc w:val="both"/>
      </w:pPr>
      <w:r w:rsidRPr="00840943">
        <w:t xml:space="preserve">Так, в соответствии с </w:t>
      </w:r>
      <w:hyperlink r:id="rId99" w:history="1">
        <w:r w:rsidRPr="00840943">
          <w:rPr>
            <w:color w:val="000000" w:themeColor="text1"/>
          </w:rPr>
          <w:t>частями 1</w:t>
        </w:r>
      </w:hyperlink>
      <w:r w:rsidRPr="00840943">
        <w:rPr>
          <w:color w:val="000000" w:themeColor="text1"/>
        </w:rPr>
        <w:t xml:space="preserve"> и </w:t>
      </w:r>
      <w:hyperlink r:id="rId100" w:history="1">
        <w:r w:rsidRPr="00840943">
          <w:rPr>
            <w:color w:val="000000" w:themeColor="text1"/>
          </w:rPr>
          <w:t>2 статьи 24</w:t>
        </w:r>
      </w:hyperlink>
      <w:r w:rsidRPr="00840943">
        <w:t xml:space="preserve"> Закона </w:t>
      </w:r>
      <w:r>
        <w:t>№</w:t>
      </w:r>
      <w:r w:rsidRPr="00840943">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461D4" w:rsidRPr="00840943" w:rsidRDefault="006461D4" w:rsidP="006461D4">
      <w:pPr>
        <w:autoSpaceDE w:val="0"/>
        <w:autoSpaceDN w:val="0"/>
        <w:adjustRightInd w:val="0"/>
        <w:ind w:firstLine="540"/>
        <w:jc w:val="both"/>
      </w:pPr>
      <w:r w:rsidRPr="00840943">
        <w:t xml:space="preserve">Перечень случаев осуществления закупки у единственного поставщика (подрядчика, исполнителя) указан в </w:t>
      </w:r>
      <w:hyperlink r:id="rId101" w:history="1">
        <w:r w:rsidRPr="00840943">
          <w:rPr>
            <w:color w:val="000000" w:themeColor="text1"/>
          </w:rPr>
          <w:t>части 1 статьи 93</w:t>
        </w:r>
      </w:hyperlink>
      <w:r w:rsidRPr="00840943">
        <w:t xml:space="preserve"> Закона </w:t>
      </w:r>
      <w:r>
        <w:t>№</w:t>
      </w:r>
      <w:r w:rsidRPr="00840943">
        <w:t xml:space="preserve"> 44-ФЗ.</w:t>
      </w:r>
    </w:p>
    <w:p w:rsidR="006461D4" w:rsidRPr="00840943" w:rsidRDefault="006461D4" w:rsidP="006461D4">
      <w:pPr>
        <w:autoSpaceDE w:val="0"/>
        <w:autoSpaceDN w:val="0"/>
        <w:adjustRightInd w:val="0"/>
        <w:ind w:firstLine="540"/>
        <w:jc w:val="both"/>
      </w:pPr>
      <w:r w:rsidRPr="00840943">
        <w:t xml:space="preserve">Согласно </w:t>
      </w:r>
      <w:hyperlink r:id="rId102" w:history="1">
        <w:r w:rsidRPr="00840943">
          <w:rPr>
            <w:color w:val="000000" w:themeColor="text1"/>
          </w:rPr>
          <w:t>пункту 4 части 1 статьи 93</w:t>
        </w:r>
      </w:hyperlink>
      <w:r w:rsidRPr="00840943">
        <w:rPr>
          <w:color w:val="000000" w:themeColor="text1"/>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103" w:history="1">
        <w:r w:rsidRPr="00840943">
          <w:rPr>
            <w:color w:val="000000" w:themeColor="text1"/>
          </w:rPr>
          <w:t>пункта</w:t>
        </w:r>
      </w:hyperlink>
      <w:r w:rsidRPr="00840943">
        <w:rPr>
          <w:color w:val="000000" w:themeColor="text1"/>
        </w:rPr>
        <w:t>,</w:t>
      </w:r>
      <w:r w:rsidRPr="00840943">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104" w:history="1">
        <w:r w:rsidRPr="00840943">
          <w:rPr>
            <w:color w:val="000000" w:themeColor="text1"/>
          </w:rPr>
          <w:t>пункта</w:t>
        </w:r>
      </w:hyperlink>
      <w:r w:rsidRPr="00840943">
        <w:rPr>
          <w:color w:val="000000" w:themeColor="text1"/>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6461D4" w:rsidRDefault="006461D4" w:rsidP="006461D4">
      <w:pPr>
        <w:autoSpaceDE w:val="0"/>
        <w:autoSpaceDN w:val="0"/>
        <w:adjustRightInd w:val="0"/>
        <w:ind w:firstLine="540"/>
        <w:jc w:val="both"/>
      </w:pPr>
      <w:r w:rsidRPr="00840943">
        <w:t xml:space="preserve">Таким образом, заказчик вправе осуществлять все закупки у единственного поставщика (подрядчика, исполнителя) в соответствии с </w:t>
      </w:r>
      <w:hyperlink r:id="rId105" w:history="1">
        <w:r w:rsidRPr="00840943">
          <w:rPr>
            <w:color w:val="000000" w:themeColor="text1"/>
          </w:rPr>
          <w:t>пункт</w:t>
        </w:r>
        <w:r>
          <w:rPr>
            <w:color w:val="000000" w:themeColor="text1"/>
          </w:rPr>
          <w:t>о</w:t>
        </w:r>
        <w:r w:rsidRPr="00840943">
          <w:rPr>
            <w:color w:val="000000" w:themeColor="text1"/>
          </w:rPr>
          <w:t>м 4</w:t>
        </w:r>
      </w:hyperlink>
      <w:r w:rsidRPr="00840943">
        <w:rPr>
          <w:color w:val="000000" w:themeColor="text1"/>
        </w:rPr>
        <w:t xml:space="preserve"> </w:t>
      </w:r>
      <w:r>
        <w:rPr>
          <w:color w:val="000000" w:themeColor="text1"/>
        </w:rPr>
        <w:t>части 1 статьи 93</w:t>
      </w:r>
      <w:r w:rsidRPr="00840943">
        <w:t xml:space="preserve"> Закона </w:t>
      </w:r>
      <w:r>
        <w:t xml:space="preserve">№ </w:t>
      </w:r>
      <w:r w:rsidRPr="00840943">
        <w:t xml:space="preserve">44-ФЗ в случае соблюдения ограничений для осуществления таких закупок, предусмотренных </w:t>
      </w:r>
      <w:hyperlink r:id="rId106" w:history="1">
        <w:r w:rsidRPr="00840943">
          <w:rPr>
            <w:color w:val="000000" w:themeColor="text1"/>
          </w:rPr>
          <w:t>Законом</w:t>
        </w:r>
      </w:hyperlink>
      <w:r w:rsidRPr="00840943">
        <w:rPr>
          <w:color w:val="000000" w:themeColor="text1"/>
        </w:rPr>
        <w:t xml:space="preserve"> </w:t>
      </w:r>
      <w:r>
        <w:rPr>
          <w:color w:val="000000" w:themeColor="text1"/>
        </w:rPr>
        <w:t>№</w:t>
      </w:r>
      <w:r w:rsidRPr="00840943">
        <w:t xml:space="preserve"> 44-ФЗ.</w:t>
      </w:r>
    </w:p>
    <w:p w:rsidR="0022339C" w:rsidRDefault="00CF394A" w:rsidP="00977174">
      <w:pPr>
        <w:ind w:firstLine="567"/>
        <w:jc w:val="both"/>
      </w:pPr>
      <w:r>
        <w:t xml:space="preserve">В ходе проведения плановой проверки, установлено, Субъект контроля </w:t>
      </w:r>
      <w:r w:rsidR="00977174">
        <w:t xml:space="preserve">осуществляет закупки товаров, работ, услуг у единственного поставщика (подрядчика, исполнителя) с </w:t>
      </w:r>
      <w:r>
        <w:t>соблюде</w:t>
      </w:r>
      <w:r w:rsidR="00977174">
        <w:t>нием</w:t>
      </w:r>
      <w:r>
        <w:t xml:space="preserve"> ограничени</w:t>
      </w:r>
      <w:r w:rsidR="00977174">
        <w:t>й</w:t>
      </w:r>
      <w:r>
        <w:t xml:space="preserve"> осуществления закупок в соответствии</w:t>
      </w:r>
      <w:r w:rsidR="00977174">
        <w:t xml:space="preserve"> с положениями п. 4 ч. 1 ст. 93 Закона № 44-ФЗ.</w:t>
      </w:r>
      <w:r>
        <w:t xml:space="preserve"> </w:t>
      </w:r>
    </w:p>
    <w:p w:rsidR="0022339C" w:rsidRPr="00DB0BDA" w:rsidRDefault="0022339C" w:rsidP="00510F7A">
      <w:pPr>
        <w:jc w:val="both"/>
      </w:pPr>
      <w:r>
        <w:t xml:space="preserve">       </w:t>
      </w:r>
    </w:p>
    <w:p w:rsidR="004D0DBC" w:rsidRPr="004D0DBC" w:rsidRDefault="0022339C" w:rsidP="004D0DBC">
      <w:pPr>
        <w:jc w:val="center"/>
        <w:rPr>
          <w:b/>
          <w:color w:val="FF0000"/>
        </w:rPr>
      </w:pPr>
      <w:r>
        <w:tab/>
      </w:r>
      <w:r w:rsidR="004D0DBC" w:rsidRPr="004D0DBC">
        <w:rPr>
          <w:b/>
        </w:rPr>
        <w:t>Выводы и предложения по результатам контроля:</w:t>
      </w:r>
    </w:p>
    <w:p w:rsidR="004D0DBC" w:rsidRDefault="004D0DBC" w:rsidP="004D0DBC">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366C53" w:rsidRPr="0004724D" w:rsidRDefault="00366C53" w:rsidP="00366C53">
      <w:pPr>
        <w:pStyle w:val="ConsPlusNormal"/>
        <w:widowControl/>
        <w:numPr>
          <w:ilvl w:val="0"/>
          <w:numId w:val="16"/>
        </w:numPr>
        <w:ind w:left="0" w:firstLine="0"/>
        <w:jc w:val="both"/>
        <w:rPr>
          <w:rFonts w:ascii="Times New Roman" w:hAnsi="Times New Roman" w:cs="Times New Roman"/>
          <w:color w:val="000000"/>
          <w:sz w:val="24"/>
          <w:szCs w:val="24"/>
        </w:rPr>
      </w:pPr>
      <w:r w:rsidRPr="0004724D">
        <w:rPr>
          <w:rFonts w:ascii="Times New Roman" w:hAnsi="Times New Roman" w:cs="Times New Roman"/>
          <w:color w:val="000000"/>
          <w:sz w:val="24"/>
          <w:szCs w:val="24"/>
        </w:rPr>
        <w:t xml:space="preserve">В ходе контроля выявлены нарушения требований </w:t>
      </w:r>
      <w:r w:rsidRPr="0004724D">
        <w:rPr>
          <w:rFonts w:ascii="Times New Roman" w:hAnsi="Times New Roman" w:cs="Times New Roman"/>
          <w:color w:val="000000"/>
          <w:spacing w:val="-3"/>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4"/>
          <w:szCs w:val="24"/>
        </w:rPr>
        <w:t>.</w:t>
      </w:r>
    </w:p>
    <w:p w:rsidR="00366C53" w:rsidRDefault="00366C53" w:rsidP="00366C53">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Субъекту контроля </w:t>
      </w:r>
      <w:r w:rsidR="00977174">
        <w:rPr>
          <w:rFonts w:ascii="Times New Roman" w:hAnsi="Times New Roman" w:cs="Times New Roman"/>
          <w:color w:val="000000"/>
          <w:sz w:val="24"/>
          <w:szCs w:val="24"/>
        </w:rPr>
        <w:t>предоставить в отдел контроля пояснения по факту выявленных нарушений – срок 25</w:t>
      </w:r>
      <w:r>
        <w:rPr>
          <w:rFonts w:ascii="Times New Roman" w:hAnsi="Times New Roman" w:cs="Times New Roman"/>
          <w:color w:val="000000"/>
          <w:sz w:val="24"/>
          <w:szCs w:val="24"/>
        </w:rPr>
        <w:t>.</w:t>
      </w:r>
      <w:r w:rsidR="00977174">
        <w:rPr>
          <w:rFonts w:ascii="Times New Roman" w:hAnsi="Times New Roman" w:cs="Times New Roman"/>
          <w:color w:val="000000"/>
          <w:sz w:val="24"/>
          <w:szCs w:val="24"/>
        </w:rPr>
        <w:t>05.2016 года</w:t>
      </w:r>
    </w:p>
    <w:p w:rsidR="00366C53" w:rsidRDefault="00DC35B3" w:rsidP="00366C53">
      <w:pPr>
        <w:pStyle w:val="ConsPlusNormal"/>
        <w:widowControl/>
        <w:numPr>
          <w:ilvl w:val="0"/>
          <w:numId w:val="16"/>
        </w:numPr>
        <w:ind w:left="0"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Внести информацию в реестр контрактов в</w:t>
      </w:r>
      <w:r w:rsidR="00977174">
        <w:rPr>
          <w:rFonts w:ascii="Times New Roman" w:hAnsi="Times New Roman" w:cs="Times New Roman"/>
          <w:color w:val="000000"/>
          <w:sz w:val="24"/>
          <w:szCs w:val="24"/>
        </w:rPr>
        <w:t xml:space="preserve"> един</w:t>
      </w:r>
      <w:r>
        <w:rPr>
          <w:rFonts w:ascii="Times New Roman" w:hAnsi="Times New Roman" w:cs="Times New Roman"/>
          <w:color w:val="000000"/>
          <w:sz w:val="24"/>
          <w:szCs w:val="24"/>
        </w:rPr>
        <w:t>ой</w:t>
      </w:r>
      <w:r w:rsidR="00977174">
        <w:rPr>
          <w:rFonts w:ascii="Times New Roman" w:hAnsi="Times New Roman" w:cs="Times New Roman"/>
          <w:color w:val="000000"/>
          <w:sz w:val="24"/>
          <w:szCs w:val="24"/>
        </w:rPr>
        <w:t xml:space="preserve"> информационн</w:t>
      </w:r>
      <w:r>
        <w:rPr>
          <w:rFonts w:ascii="Times New Roman" w:hAnsi="Times New Roman" w:cs="Times New Roman"/>
          <w:color w:val="000000"/>
          <w:sz w:val="24"/>
          <w:szCs w:val="24"/>
        </w:rPr>
        <w:t>ой</w:t>
      </w:r>
      <w:r w:rsidR="00977174">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 xml:space="preserve">е </w:t>
      </w:r>
      <w:r w:rsidR="00977174">
        <w:rPr>
          <w:rFonts w:ascii="Times New Roman" w:hAnsi="Times New Roman" w:cs="Times New Roman"/>
          <w:color w:val="000000"/>
          <w:sz w:val="24"/>
          <w:szCs w:val="24"/>
        </w:rPr>
        <w:t xml:space="preserve"> в сфере закупок</w:t>
      </w:r>
      <w:r>
        <w:rPr>
          <w:rFonts w:ascii="Times New Roman" w:hAnsi="Times New Roman" w:cs="Times New Roman"/>
          <w:color w:val="000000"/>
          <w:sz w:val="24"/>
          <w:szCs w:val="24"/>
        </w:rPr>
        <w:t xml:space="preserve"> по извещению № </w:t>
      </w:r>
      <w:r w:rsidRPr="00DC35B3">
        <w:rPr>
          <w:rFonts w:ascii="Times New Roman" w:hAnsi="Times New Roman" w:cs="Times New Roman"/>
          <w:sz w:val="24"/>
          <w:szCs w:val="24"/>
        </w:rPr>
        <w:t>0306300054516000001 от 11.01.2016 г.</w:t>
      </w:r>
      <w:r>
        <w:t xml:space="preserve"> </w:t>
      </w:r>
      <w:r>
        <w:rPr>
          <w:rFonts w:ascii="Times New Roman" w:hAnsi="Times New Roman" w:cs="Times New Roman"/>
          <w:color w:val="000000"/>
          <w:sz w:val="24"/>
          <w:szCs w:val="24"/>
        </w:rPr>
        <w:t>в соответствии с ч. 8 ст. 103 Закона № 44-ФЗ, По</w:t>
      </w:r>
      <w:r w:rsidRPr="00DC35B3">
        <w:rPr>
          <w:rFonts w:ascii="Times New Roman" w:hAnsi="Times New Roman" w:cs="Times New Roman"/>
          <w:sz w:val="24"/>
          <w:szCs w:val="24"/>
          <w:lang w:eastAsia="en-US"/>
        </w:rPr>
        <w:t>становлени</w:t>
      </w:r>
      <w:r>
        <w:rPr>
          <w:rFonts w:ascii="Times New Roman" w:hAnsi="Times New Roman" w:cs="Times New Roman"/>
          <w:sz w:val="24"/>
          <w:szCs w:val="24"/>
          <w:lang w:eastAsia="en-US"/>
        </w:rPr>
        <w:t>я</w:t>
      </w:r>
      <w:r w:rsidRPr="00DC35B3">
        <w:rPr>
          <w:rFonts w:ascii="Times New Roman" w:hAnsi="Times New Roman" w:cs="Times New Roman"/>
          <w:sz w:val="24"/>
          <w:szCs w:val="24"/>
          <w:lang w:eastAsia="en-US"/>
        </w:rPr>
        <w:t xml:space="preserve"> Правительства РФ от 28.11.2013 N 1084 (ред. от 31.07.2014) "О порядке ведения реестра контрактов,  заключенных заказчиками, </w:t>
      </w:r>
      <w:r w:rsidRPr="00DC35B3">
        <w:rPr>
          <w:rFonts w:ascii="Times New Roman" w:hAnsi="Times New Roman" w:cs="Times New Roman"/>
          <w:sz w:val="24"/>
          <w:szCs w:val="24"/>
          <w:lang w:eastAsia="en-US"/>
        </w:rPr>
        <w:lastRenderedPageBreak/>
        <w:t>и реестра контрактов, содержащего сведения, составляющие государственную тайну»</w:t>
      </w:r>
      <w:r w:rsidR="00977174">
        <w:rPr>
          <w:rFonts w:ascii="Times New Roman" w:hAnsi="Times New Roman" w:cs="Times New Roman"/>
          <w:color w:val="000000"/>
          <w:sz w:val="24"/>
          <w:szCs w:val="24"/>
        </w:rPr>
        <w:t xml:space="preserve"> </w:t>
      </w:r>
      <w:r w:rsidR="00366C53">
        <w:rPr>
          <w:rFonts w:ascii="Times New Roman" w:hAnsi="Times New Roman" w:cs="Times New Roman"/>
          <w:color w:val="000000"/>
          <w:sz w:val="24"/>
          <w:szCs w:val="24"/>
        </w:rPr>
        <w:t xml:space="preserve"> в срок до 2</w:t>
      </w:r>
      <w:r>
        <w:rPr>
          <w:rFonts w:ascii="Times New Roman" w:hAnsi="Times New Roman" w:cs="Times New Roman"/>
          <w:color w:val="000000"/>
          <w:sz w:val="24"/>
          <w:szCs w:val="24"/>
        </w:rPr>
        <w:t>4</w:t>
      </w:r>
      <w:r w:rsidR="00366C53">
        <w:rPr>
          <w:rFonts w:ascii="Times New Roman" w:hAnsi="Times New Roman" w:cs="Times New Roman"/>
          <w:color w:val="000000"/>
          <w:sz w:val="24"/>
          <w:szCs w:val="24"/>
        </w:rPr>
        <w:t>.0</w:t>
      </w:r>
      <w:r>
        <w:rPr>
          <w:rFonts w:ascii="Times New Roman" w:hAnsi="Times New Roman" w:cs="Times New Roman"/>
          <w:color w:val="000000"/>
          <w:sz w:val="24"/>
          <w:szCs w:val="24"/>
        </w:rPr>
        <w:t>5</w:t>
      </w:r>
      <w:r w:rsidR="00366C53">
        <w:rPr>
          <w:rFonts w:ascii="Times New Roman" w:hAnsi="Times New Roman" w:cs="Times New Roman"/>
          <w:color w:val="000000"/>
          <w:sz w:val="24"/>
          <w:szCs w:val="24"/>
        </w:rPr>
        <w:t>.2016 г.</w:t>
      </w:r>
      <w:proofErr w:type="gramEnd"/>
    </w:p>
    <w:p w:rsidR="00DC35B3" w:rsidRPr="005C09DC" w:rsidRDefault="00DC35B3" w:rsidP="00366C53">
      <w:pPr>
        <w:pStyle w:val="ConsPlusNormal"/>
        <w:widowControl/>
        <w:numPr>
          <w:ilvl w:val="0"/>
          <w:numId w:val="16"/>
        </w:numPr>
        <w:ind w:left="0"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Разместить на официальном сайте в единой информационной системе в сфере закупок отчеты по контракту в соотве</w:t>
      </w:r>
      <w:r w:rsidR="004C4E0B">
        <w:rPr>
          <w:rFonts w:ascii="Times New Roman" w:hAnsi="Times New Roman" w:cs="Times New Roman"/>
          <w:color w:val="000000"/>
          <w:sz w:val="24"/>
          <w:szCs w:val="24"/>
        </w:rPr>
        <w:t>т</w:t>
      </w:r>
      <w:r>
        <w:rPr>
          <w:rFonts w:ascii="Times New Roman" w:hAnsi="Times New Roman" w:cs="Times New Roman"/>
          <w:color w:val="000000"/>
          <w:sz w:val="24"/>
          <w:szCs w:val="24"/>
        </w:rPr>
        <w:t xml:space="preserve">ствии с ч. 9 ст. 94 Закона № 44-ФЗ, </w:t>
      </w:r>
      <w:r w:rsidR="005C09DC" w:rsidRPr="005C09DC">
        <w:rPr>
          <w:rFonts w:ascii="Times New Roman" w:hAnsi="Times New Roman" w:cs="Times New Roman"/>
          <w:sz w:val="24"/>
          <w:szCs w:val="24"/>
          <w:lang w:eastAsia="en-US"/>
        </w:rPr>
        <w:t>Постановлени</w:t>
      </w:r>
      <w:r w:rsidR="005C09DC">
        <w:rPr>
          <w:rFonts w:ascii="Times New Roman" w:hAnsi="Times New Roman" w:cs="Times New Roman"/>
          <w:sz w:val="24"/>
          <w:szCs w:val="24"/>
          <w:lang w:eastAsia="en-US"/>
        </w:rPr>
        <w:t>ем</w:t>
      </w:r>
      <w:r w:rsidR="005C09DC" w:rsidRPr="005C09DC">
        <w:rPr>
          <w:rFonts w:ascii="Times New Roman" w:hAnsi="Times New Roman" w:cs="Times New Roman"/>
          <w:sz w:val="24"/>
          <w:szCs w:val="24"/>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5C09DC">
        <w:rPr>
          <w:rFonts w:ascii="Times New Roman" w:hAnsi="Times New Roman" w:cs="Times New Roman"/>
          <w:sz w:val="24"/>
          <w:szCs w:val="24"/>
          <w:lang w:eastAsia="en-US"/>
        </w:rPr>
        <w:t xml:space="preserve"> (</w:t>
      </w:r>
      <w:r w:rsidR="005C09DC">
        <w:rPr>
          <w:rFonts w:ascii="Times New Roman" w:hAnsi="Times New Roman" w:cs="Times New Roman"/>
          <w:color w:val="000000"/>
          <w:sz w:val="24"/>
          <w:szCs w:val="24"/>
        </w:rPr>
        <w:t xml:space="preserve">извещение № </w:t>
      </w:r>
      <w:r w:rsidR="005C09DC" w:rsidRPr="00DC35B3">
        <w:rPr>
          <w:rFonts w:ascii="Times New Roman" w:hAnsi="Times New Roman" w:cs="Times New Roman"/>
          <w:sz w:val="24"/>
          <w:szCs w:val="24"/>
        </w:rPr>
        <w:t>0306300054516000001 от 11.01.2016</w:t>
      </w:r>
      <w:proofErr w:type="gramEnd"/>
      <w:r w:rsidR="005C09DC" w:rsidRPr="00DC35B3">
        <w:rPr>
          <w:rFonts w:ascii="Times New Roman" w:hAnsi="Times New Roman" w:cs="Times New Roman"/>
          <w:sz w:val="24"/>
          <w:szCs w:val="24"/>
        </w:rPr>
        <w:t xml:space="preserve"> г.</w:t>
      </w:r>
      <w:r w:rsidR="005C09DC">
        <w:rPr>
          <w:rFonts w:ascii="Times New Roman" w:hAnsi="Times New Roman" w:cs="Times New Roman"/>
          <w:sz w:val="24"/>
          <w:szCs w:val="24"/>
        </w:rPr>
        <w:t>) в срок до 24.05.2016 года.</w:t>
      </w:r>
    </w:p>
    <w:p w:rsidR="00E80065" w:rsidRDefault="00DC35B3" w:rsidP="00366C53">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об исполнении п. 3</w:t>
      </w:r>
      <w:r w:rsidR="005C09DC">
        <w:rPr>
          <w:rFonts w:ascii="Times New Roman" w:hAnsi="Times New Roman" w:cs="Times New Roman"/>
          <w:color w:val="000000"/>
          <w:sz w:val="24"/>
          <w:szCs w:val="24"/>
        </w:rPr>
        <w:t xml:space="preserve">, п. 4 </w:t>
      </w:r>
      <w:r>
        <w:rPr>
          <w:rFonts w:ascii="Times New Roman" w:hAnsi="Times New Roman" w:cs="Times New Roman"/>
          <w:color w:val="000000"/>
          <w:sz w:val="24"/>
          <w:szCs w:val="24"/>
        </w:rPr>
        <w:t>акта проведения плановой проверки, предоставить в отдел контроля в срок до 25.05.2016 года.</w:t>
      </w:r>
    </w:p>
    <w:p w:rsidR="00366C53" w:rsidRPr="00897B32" w:rsidRDefault="00977174" w:rsidP="00366C53">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проверки</w:t>
      </w:r>
      <w:r w:rsidR="00366C53" w:rsidRPr="00897B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sidR="00366C53" w:rsidRPr="00897B32">
        <w:rPr>
          <w:rFonts w:ascii="Times New Roman" w:hAnsi="Times New Roman" w:cs="Times New Roman"/>
          <w:color w:val="000000"/>
          <w:sz w:val="24"/>
          <w:szCs w:val="24"/>
        </w:rPr>
        <w:t xml:space="preserve"> в орган, уполномоченный на осуществления </w:t>
      </w:r>
      <w:proofErr w:type="gramStart"/>
      <w:r w:rsidR="00366C53" w:rsidRPr="00897B32">
        <w:rPr>
          <w:rFonts w:ascii="Times New Roman" w:hAnsi="Times New Roman" w:cs="Times New Roman"/>
          <w:color w:val="000000"/>
          <w:sz w:val="24"/>
          <w:szCs w:val="24"/>
        </w:rPr>
        <w:t>контроля за</w:t>
      </w:r>
      <w:proofErr w:type="gramEnd"/>
      <w:r w:rsidR="00366C53" w:rsidRPr="00897B32">
        <w:rPr>
          <w:rFonts w:ascii="Times New Roman" w:hAnsi="Times New Roman" w:cs="Times New Roman"/>
          <w:color w:val="000000"/>
          <w:sz w:val="24"/>
          <w:szCs w:val="24"/>
        </w:rPr>
        <w:t xml:space="preserve"> соблюдением законодательства Российской Федерации и иных нормативных правовых актов о контрактной системе в сере закупок товаров, работ, услуг для обеспечения нужд Республики Карелия и Прокуратуру </w:t>
      </w:r>
      <w:r w:rsidR="00366C53">
        <w:rPr>
          <w:rFonts w:ascii="Times New Roman" w:hAnsi="Times New Roman" w:cs="Times New Roman"/>
          <w:color w:val="000000"/>
          <w:sz w:val="24"/>
          <w:szCs w:val="24"/>
        </w:rPr>
        <w:t>Пудожского</w:t>
      </w:r>
      <w:r w:rsidR="00366C53" w:rsidRPr="00897B32">
        <w:rPr>
          <w:rFonts w:ascii="Times New Roman" w:hAnsi="Times New Roman" w:cs="Times New Roman"/>
          <w:color w:val="000000"/>
          <w:sz w:val="24"/>
          <w:szCs w:val="24"/>
        </w:rPr>
        <w:t xml:space="preserve"> района для принятия </w:t>
      </w:r>
      <w:r>
        <w:rPr>
          <w:rFonts w:ascii="Times New Roman" w:hAnsi="Times New Roman" w:cs="Times New Roman"/>
          <w:color w:val="000000"/>
          <w:sz w:val="24"/>
          <w:szCs w:val="24"/>
        </w:rPr>
        <w:t xml:space="preserve">правового </w:t>
      </w:r>
      <w:r w:rsidR="00366C53" w:rsidRPr="00897B32">
        <w:rPr>
          <w:rFonts w:ascii="Times New Roman" w:hAnsi="Times New Roman" w:cs="Times New Roman"/>
          <w:color w:val="000000"/>
          <w:sz w:val="24"/>
          <w:szCs w:val="24"/>
        </w:rPr>
        <w:t xml:space="preserve">решения </w:t>
      </w:r>
      <w:r>
        <w:rPr>
          <w:rFonts w:ascii="Times New Roman" w:hAnsi="Times New Roman" w:cs="Times New Roman"/>
          <w:color w:val="000000"/>
          <w:sz w:val="24"/>
          <w:szCs w:val="24"/>
        </w:rPr>
        <w:t>в соответствии с действующим законодательством</w:t>
      </w:r>
      <w:r w:rsidR="00366C53" w:rsidRPr="00897B32">
        <w:rPr>
          <w:rFonts w:ascii="Times New Roman" w:hAnsi="Times New Roman" w:cs="Times New Roman"/>
          <w:color w:val="000000"/>
          <w:sz w:val="24"/>
          <w:szCs w:val="24"/>
        </w:rPr>
        <w:t xml:space="preserve">. </w:t>
      </w:r>
    </w:p>
    <w:p w:rsidR="00366C53" w:rsidRDefault="00DC35B3" w:rsidP="00366C5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66C53">
        <w:rPr>
          <w:rFonts w:ascii="Times New Roman" w:hAnsi="Times New Roman" w:cs="Times New Roman"/>
          <w:color w:val="000000"/>
          <w:sz w:val="24"/>
          <w:szCs w:val="24"/>
        </w:rPr>
        <w:t xml:space="preserve">.      </w:t>
      </w:r>
      <w:r w:rsidR="00366C53" w:rsidRPr="0004724D">
        <w:rPr>
          <w:rFonts w:ascii="Times New Roman" w:hAnsi="Times New Roman" w:cs="Times New Roman"/>
          <w:color w:val="000000"/>
          <w:sz w:val="24"/>
          <w:szCs w:val="24"/>
        </w:rPr>
        <w:t>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w:t>
      </w:r>
    </w:p>
    <w:p w:rsidR="00366C53" w:rsidRPr="00273F1B" w:rsidRDefault="00DC35B3" w:rsidP="00366C5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66C53" w:rsidRPr="00273F1B">
        <w:rPr>
          <w:rFonts w:ascii="Times New Roman" w:hAnsi="Times New Roman" w:cs="Times New Roman"/>
          <w:color w:val="000000"/>
          <w:sz w:val="24"/>
          <w:szCs w:val="24"/>
        </w:rPr>
        <w:t xml:space="preserve">. </w:t>
      </w:r>
      <w:r w:rsidR="00366C53">
        <w:rPr>
          <w:rFonts w:ascii="Times New Roman" w:hAnsi="Times New Roman" w:cs="Times New Roman"/>
          <w:color w:val="000000"/>
          <w:sz w:val="24"/>
          <w:szCs w:val="24"/>
        </w:rPr>
        <w:t xml:space="preserve">   Также в</w:t>
      </w:r>
      <w:r w:rsidR="00366C53" w:rsidRPr="00273F1B">
        <w:rPr>
          <w:rFonts w:ascii="Times New Roman" w:hAnsi="Times New Roman" w:cs="Times New Roman"/>
          <w:sz w:val="24"/>
          <w:szCs w:val="24"/>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конкурентными способами определения поставщика (подрядчика, исполнителя) в большем объёме для достижения требуемых результатов с наименьшими затратами.  </w:t>
      </w:r>
    </w:p>
    <w:p w:rsidR="00366C53" w:rsidRDefault="00366C53" w:rsidP="00366C53">
      <w:pPr>
        <w:ind w:firstLine="540"/>
        <w:jc w:val="both"/>
        <w:rPr>
          <w:color w:val="000000"/>
        </w:rPr>
      </w:pPr>
      <w:r w:rsidRPr="00510F7A">
        <w:rPr>
          <w:color w:val="000000"/>
        </w:rPr>
        <w:t xml:space="preserve"> </w:t>
      </w:r>
    </w:p>
    <w:p w:rsidR="00366C53" w:rsidRDefault="00DC35B3" w:rsidP="00366C53">
      <w:pPr>
        <w:tabs>
          <w:tab w:val="left" w:pos="2360"/>
        </w:tabs>
        <w:jc w:val="both"/>
      </w:pPr>
      <w:r>
        <w:t>Предписание об устранении выявленных нарушений законодательства о контрактной системе в сфере закупок товаров, работ, услуг для обеспечения нужд муниципального заказчика не выдавать.</w:t>
      </w:r>
      <w:r w:rsidR="00366C53">
        <w:t xml:space="preserve">     </w:t>
      </w:r>
      <w:r w:rsidR="00366C53">
        <w:tab/>
      </w:r>
      <w:r w:rsidR="00366C53">
        <w:tab/>
      </w:r>
    </w:p>
    <w:p w:rsidR="004D0DBC" w:rsidRDefault="004D0DBC" w:rsidP="004D0DBC">
      <w:pPr>
        <w:pStyle w:val="ConsPlusNormal"/>
        <w:jc w:val="both"/>
        <w:rPr>
          <w:rFonts w:ascii="Times New Roman" w:hAnsi="Times New Roman" w:cs="Times New Roman"/>
          <w:sz w:val="24"/>
          <w:szCs w:val="24"/>
        </w:rPr>
      </w:pPr>
    </w:p>
    <w:p w:rsidR="004D0DBC" w:rsidRDefault="004D0DBC" w:rsidP="004D0D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И.о. начальника отдела муниципального</w:t>
      </w:r>
    </w:p>
    <w:p w:rsidR="004D0DBC" w:rsidRDefault="004D0DBC" w:rsidP="004D0D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4D0DBC" w:rsidRDefault="004D0DBC" w:rsidP="004D0DBC">
      <w:pPr>
        <w:pStyle w:val="ConsPlusNormal"/>
        <w:spacing w:line="276" w:lineRule="auto"/>
        <w:ind w:firstLine="0"/>
        <w:jc w:val="both"/>
        <w:rPr>
          <w:rFonts w:ascii="Times New Roman" w:hAnsi="Times New Roman" w:cs="Times New Roman"/>
          <w:sz w:val="24"/>
          <w:szCs w:val="24"/>
        </w:rPr>
      </w:pPr>
    </w:p>
    <w:p w:rsidR="004D0DBC" w:rsidRDefault="004D0DBC" w:rsidP="004D0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4D0DBC" w:rsidRDefault="004D0DBC" w:rsidP="004D0DBC">
      <w:pPr>
        <w:pStyle w:val="ConsPlusNormal"/>
        <w:jc w:val="right"/>
        <w:rPr>
          <w:rFonts w:ascii="Times New Roman" w:hAnsi="Times New Roman" w:cs="Times New Roman"/>
          <w:sz w:val="24"/>
          <w:szCs w:val="24"/>
        </w:rPr>
      </w:pPr>
    </w:p>
    <w:p w:rsidR="004D0DBC" w:rsidRDefault="004D0DBC" w:rsidP="004D0DBC">
      <w:pPr>
        <w:pStyle w:val="HTML"/>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С актом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экземпляр его для исполнения получил:</w:t>
      </w:r>
    </w:p>
    <w:p w:rsidR="004D0DBC" w:rsidRDefault="004D0DBC" w:rsidP="004D0DBC">
      <w:pPr>
        <w:pStyle w:val="HTML"/>
        <w:ind w:left="1275"/>
        <w:jc w:val="both"/>
        <w:rPr>
          <w:rFonts w:ascii="Times New Roman" w:hAnsi="Times New Roman" w:cs="Times New Roman"/>
          <w:sz w:val="24"/>
          <w:szCs w:val="24"/>
        </w:rPr>
      </w:pPr>
    </w:p>
    <w:p w:rsidR="004D0DBC" w:rsidRDefault="004D0DBC" w:rsidP="004D0DBC">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4D0DBC" w:rsidRDefault="004D0DBC" w:rsidP="004D0DBC">
      <w:pPr>
        <w:pStyle w:val="ConsPlusNormal"/>
        <w:ind w:firstLine="0"/>
        <w:jc w:val="both"/>
        <w:rPr>
          <w:rFonts w:ascii="Times New Roman" w:hAnsi="Times New Roman" w:cs="Times New Roman"/>
        </w:rPr>
      </w:pPr>
      <w:proofErr w:type="gramStart"/>
      <w:r>
        <w:rPr>
          <w:rFonts w:ascii="Times New Roman" w:hAnsi="Times New Roman" w:cs="Times New Roman"/>
        </w:rPr>
        <w:t>(должность руководителя заказчика                       (подпись)                            (расшифровка подписи)</w:t>
      </w:r>
      <w:proofErr w:type="gramEnd"/>
    </w:p>
    <w:p w:rsidR="004D0DBC" w:rsidRDefault="004D0DBC" w:rsidP="004D0DBC">
      <w:pPr>
        <w:pStyle w:val="ConsPlusNormal"/>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4D0DBC" w:rsidRDefault="004D0DBC" w:rsidP="004D0DBC">
      <w:pPr>
        <w:pStyle w:val="ConsPlusNormal"/>
        <w:jc w:val="both"/>
        <w:rPr>
          <w:rFonts w:ascii="Times New Roman" w:hAnsi="Times New Roman" w:cs="Times New Roman"/>
        </w:rPr>
      </w:pPr>
    </w:p>
    <w:p w:rsidR="004D0DBC" w:rsidRDefault="004D0DBC" w:rsidP="004D0D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 2016 г. </w:t>
      </w:r>
    </w:p>
    <w:p w:rsidR="004D0DBC" w:rsidRDefault="004D0DBC" w:rsidP="004D0DBC">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4D0DBC" w:rsidRDefault="004D0DBC" w:rsidP="004D0DBC">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4D0DBC" w:rsidTr="00A12483">
        <w:tc>
          <w:tcPr>
            <w:tcW w:w="10598" w:type="dxa"/>
            <w:hideMark/>
          </w:tcPr>
          <w:p w:rsidR="004D0DBC" w:rsidRDefault="004D0DBC" w:rsidP="00A12483">
            <w:pPr>
              <w:numPr>
                <w:ilvl w:val="0"/>
                <w:numId w:val="38"/>
              </w:numPr>
              <w:tabs>
                <w:tab w:val="left" w:pos="851"/>
              </w:tabs>
              <w:overflowPunct w:val="0"/>
              <w:autoSpaceDE w:val="0"/>
              <w:autoSpaceDN w:val="0"/>
              <w:adjustRightInd w:val="0"/>
              <w:jc w:val="both"/>
              <w:textAlignment w:val="baseline"/>
            </w:pPr>
            <w:proofErr w:type="gramStart"/>
            <w:r>
              <w:t xml:space="preserve">Акт  от "___" ___________ 20____ г. N _____ направлен  заказным почтовым </w:t>
            </w:r>
            <w:proofErr w:type="gramEnd"/>
          </w:p>
          <w:p w:rsidR="004D0DBC" w:rsidRDefault="004D0DBC" w:rsidP="00A12483">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4D0DBC" w:rsidRDefault="004D0DBC" w:rsidP="00A12483">
            <w:pPr>
              <w:tabs>
                <w:tab w:val="left" w:pos="2610"/>
              </w:tabs>
              <w:overflowPunct w:val="0"/>
              <w:autoSpaceDE w:val="0"/>
              <w:autoSpaceDN w:val="0"/>
              <w:adjustRightInd w:val="0"/>
              <w:jc w:val="both"/>
              <w:textAlignment w:val="baseline"/>
            </w:pPr>
          </w:p>
        </w:tc>
      </w:tr>
    </w:tbl>
    <w:p w:rsidR="0022339C" w:rsidRDefault="0022339C" w:rsidP="004D2488">
      <w:pPr>
        <w:tabs>
          <w:tab w:val="left" w:pos="2210"/>
        </w:tabs>
      </w:pPr>
    </w:p>
    <w:sectPr w:rsidR="0022339C" w:rsidSect="005C09DC">
      <w:headerReference w:type="default" r:id="rId107"/>
      <w:headerReference w:type="first" r:id="rId108"/>
      <w:pgSz w:w="11906" w:h="16838"/>
      <w:pgMar w:top="28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A2" w:rsidRDefault="00FF5DA2">
      <w:r>
        <w:separator/>
      </w:r>
    </w:p>
  </w:endnote>
  <w:endnote w:type="continuationSeparator" w:id="1">
    <w:p w:rsidR="00FF5DA2" w:rsidRDefault="00FF5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A2" w:rsidRDefault="00FF5DA2">
      <w:r>
        <w:separator/>
      </w:r>
    </w:p>
  </w:footnote>
  <w:footnote w:type="continuationSeparator" w:id="1">
    <w:p w:rsidR="00FF5DA2" w:rsidRDefault="00FF5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D22FED">
    <w:pPr>
      <w:pStyle w:val="ac"/>
      <w:jc w:val="center"/>
    </w:pPr>
    <w:fldSimple w:instr=" PAGE   \* MERGEFORMAT ">
      <w:r w:rsidR="0033570D">
        <w:rPr>
          <w:noProof/>
        </w:rPr>
        <w:t>14</w:t>
      </w:r>
    </w:fldSimple>
  </w:p>
  <w:p w:rsidR="00FF5DA2" w:rsidRDefault="00FF5DA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A2" w:rsidRDefault="00FF5DA2">
    <w:pPr>
      <w:pStyle w:val="ac"/>
      <w:jc w:val="center"/>
    </w:pPr>
  </w:p>
  <w:p w:rsidR="00FF5DA2" w:rsidRDefault="00FF5D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6">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7">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6"/>
  </w:num>
  <w:num w:numId="2">
    <w:abstractNumId w:val="39"/>
  </w:num>
  <w:num w:numId="3">
    <w:abstractNumId w:val="13"/>
  </w:num>
  <w:num w:numId="4">
    <w:abstractNumId w:val="3"/>
  </w:num>
  <w:num w:numId="5">
    <w:abstractNumId w:val="11"/>
  </w:num>
  <w:num w:numId="6">
    <w:abstractNumId w:val="26"/>
  </w:num>
  <w:num w:numId="7">
    <w:abstractNumId w:val="22"/>
  </w:num>
  <w:num w:numId="8">
    <w:abstractNumId w:val="25"/>
  </w:num>
  <w:num w:numId="9">
    <w:abstractNumId w:val="19"/>
  </w:num>
  <w:num w:numId="10">
    <w:abstractNumId w:val="27"/>
  </w:num>
  <w:num w:numId="11">
    <w:abstractNumId w:val="6"/>
  </w:num>
  <w:num w:numId="12">
    <w:abstractNumId w:val="18"/>
  </w:num>
  <w:num w:numId="13">
    <w:abstractNumId w:val="20"/>
  </w:num>
  <w:num w:numId="14">
    <w:abstractNumId w:val="15"/>
  </w:num>
  <w:num w:numId="15">
    <w:abstractNumId w:val="4"/>
  </w:num>
  <w:num w:numId="16">
    <w:abstractNumId w:val="30"/>
  </w:num>
  <w:num w:numId="17">
    <w:abstractNumId w:val="2"/>
  </w:num>
  <w:num w:numId="18">
    <w:abstractNumId w:val="34"/>
  </w:num>
  <w:num w:numId="19">
    <w:abstractNumId w:val="8"/>
  </w:num>
  <w:num w:numId="20">
    <w:abstractNumId w:val="28"/>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0"/>
  </w:num>
  <w:num w:numId="25">
    <w:abstractNumId w:val="24"/>
  </w:num>
  <w:num w:numId="26">
    <w:abstractNumId w:val="5"/>
  </w:num>
  <w:num w:numId="27">
    <w:abstractNumId w:val="14"/>
  </w:num>
  <w:num w:numId="28">
    <w:abstractNumId w:val="9"/>
  </w:num>
  <w:num w:numId="29">
    <w:abstractNumId w:val="37"/>
  </w:num>
  <w:num w:numId="30">
    <w:abstractNumId w:val="32"/>
  </w:num>
  <w:num w:numId="31">
    <w:abstractNumId w:val="17"/>
  </w:num>
  <w:num w:numId="32">
    <w:abstractNumId w:val="7"/>
  </w:num>
  <w:num w:numId="33">
    <w:abstractNumId w:val="33"/>
  </w:num>
  <w:num w:numId="34">
    <w:abstractNumId w:val="35"/>
  </w:num>
  <w:num w:numId="35">
    <w:abstractNumId w:val="31"/>
  </w:num>
  <w:num w:numId="36">
    <w:abstractNumId w:val="3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1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FEC"/>
    <w:rsid w:val="00011090"/>
    <w:rsid w:val="0001147C"/>
    <w:rsid w:val="00011798"/>
    <w:rsid w:val="00011B3F"/>
    <w:rsid w:val="00012ED3"/>
    <w:rsid w:val="0001304E"/>
    <w:rsid w:val="00013CDD"/>
    <w:rsid w:val="000158FC"/>
    <w:rsid w:val="00015BDC"/>
    <w:rsid w:val="00016599"/>
    <w:rsid w:val="00020256"/>
    <w:rsid w:val="0002351C"/>
    <w:rsid w:val="00026A87"/>
    <w:rsid w:val="00026CCA"/>
    <w:rsid w:val="00030E75"/>
    <w:rsid w:val="00032280"/>
    <w:rsid w:val="00032F89"/>
    <w:rsid w:val="00033EF7"/>
    <w:rsid w:val="0003496B"/>
    <w:rsid w:val="000358C0"/>
    <w:rsid w:val="00037259"/>
    <w:rsid w:val="00043B35"/>
    <w:rsid w:val="00044A63"/>
    <w:rsid w:val="00045B73"/>
    <w:rsid w:val="00046FBE"/>
    <w:rsid w:val="0004724D"/>
    <w:rsid w:val="0004797D"/>
    <w:rsid w:val="00047C58"/>
    <w:rsid w:val="00051145"/>
    <w:rsid w:val="00051CB5"/>
    <w:rsid w:val="000521DF"/>
    <w:rsid w:val="00052970"/>
    <w:rsid w:val="00053DB6"/>
    <w:rsid w:val="0005477E"/>
    <w:rsid w:val="000554E9"/>
    <w:rsid w:val="00055536"/>
    <w:rsid w:val="00055D36"/>
    <w:rsid w:val="00056ADC"/>
    <w:rsid w:val="00056C9A"/>
    <w:rsid w:val="0005740C"/>
    <w:rsid w:val="00057F85"/>
    <w:rsid w:val="00061074"/>
    <w:rsid w:val="000615BE"/>
    <w:rsid w:val="000624AD"/>
    <w:rsid w:val="00063BE0"/>
    <w:rsid w:val="00064EFE"/>
    <w:rsid w:val="00067101"/>
    <w:rsid w:val="0006784A"/>
    <w:rsid w:val="00070730"/>
    <w:rsid w:val="00071E76"/>
    <w:rsid w:val="00072F39"/>
    <w:rsid w:val="00075179"/>
    <w:rsid w:val="000753FC"/>
    <w:rsid w:val="00075DE6"/>
    <w:rsid w:val="000764A4"/>
    <w:rsid w:val="00080089"/>
    <w:rsid w:val="00080301"/>
    <w:rsid w:val="00082714"/>
    <w:rsid w:val="00083285"/>
    <w:rsid w:val="00086F77"/>
    <w:rsid w:val="00090C9C"/>
    <w:rsid w:val="00090D4D"/>
    <w:rsid w:val="00093053"/>
    <w:rsid w:val="00093AEA"/>
    <w:rsid w:val="000949F3"/>
    <w:rsid w:val="00094A1D"/>
    <w:rsid w:val="00095567"/>
    <w:rsid w:val="00096349"/>
    <w:rsid w:val="000975B8"/>
    <w:rsid w:val="00097648"/>
    <w:rsid w:val="000A2495"/>
    <w:rsid w:val="000A24E5"/>
    <w:rsid w:val="000A2B87"/>
    <w:rsid w:val="000A32E3"/>
    <w:rsid w:val="000A33E3"/>
    <w:rsid w:val="000A42BC"/>
    <w:rsid w:val="000A570F"/>
    <w:rsid w:val="000A670F"/>
    <w:rsid w:val="000A72D6"/>
    <w:rsid w:val="000B09DB"/>
    <w:rsid w:val="000B2EC3"/>
    <w:rsid w:val="000B3511"/>
    <w:rsid w:val="000B48E8"/>
    <w:rsid w:val="000B716B"/>
    <w:rsid w:val="000B756F"/>
    <w:rsid w:val="000C0621"/>
    <w:rsid w:val="000C0E92"/>
    <w:rsid w:val="000C137B"/>
    <w:rsid w:val="000C1633"/>
    <w:rsid w:val="000C2538"/>
    <w:rsid w:val="000C3340"/>
    <w:rsid w:val="000C3520"/>
    <w:rsid w:val="000C436A"/>
    <w:rsid w:val="000C5300"/>
    <w:rsid w:val="000C5D0C"/>
    <w:rsid w:val="000C62B6"/>
    <w:rsid w:val="000D0546"/>
    <w:rsid w:val="000D13E9"/>
    <w:rsid w:val="000D1FC9"/>
    <w:rsid w:val="000D2A50"/>
    <w:rsid w:val="000D302B"/>
    <w:rsid w:val="000D392B"/>
    <w:rsid w:val="000D54A4"/>
    <w:rsid w:val="000D69CA"/>
    <w:rsid w:val="000D75F1"/>
    <w:rsid w:val="000E0DF4"/>
    <w:rsid w:val="000E2EA2"/>
    <w:rsid w:val="000E30B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568C"/>
    <w:rsid w:val="0010591B"/>
    <w:rsid w:val="00106406"/>
    <w:rsid w:val="001073DE"/>
    <w:rsid w:val="001078B3"/>
    <w:rsid w:val="00110796"/>
    <w:rsid w:val="00110D82"/>
    <w:rsid w:val="00111579"/>
    <w:rsid w:val="00111848"/>
    <w:rsid w:val="001130B4"/>
    <w:rsid w:val="00113543"/>
    <w:rsid w:val="00115512"/>
    <w:rsid w:val="001161B4"/>
    <w:rsid w:val="00116944"/>
    <w:rsid w:val="00117BCA"/>
    <w:rsid w:val="00124343"/>
    <w:rsid w:val="00125508"/>
    <w:rsid w:val="0012576A"/>
    <w:rsid w:val="001257F4"/>
    <w:rsid w:val="001259F8"/>
    <w:rsid w:val="00126603"/>
    <w:rsid w:val="00126952"/>
    <w:rsid w:val="00126CF5"/>
    <w:rsid w:val="00127ED9"/>
    <w:rsid w:val="0013111D"/>
    <w:rsid w:val="00133345"/>
    <w:rsid w:val="00134923"/>
    <w:rsid w:val="001353A7"/>
    <w:rsid w:val="001354EB"/>
    <w:rsid w:val="00136257"/>
    <w:rsid w:val="00137C34"/>
    <w:rsid w:val="00140201"/>
    <w:rsid w:val="00140771"/>
    <w:rsid w:val="00142C6E"/>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4974"/>
    <w:rsid w:val="001958EE"/>
    <w:rsid w:val="00195A32"/>
    <w:rsid w:val="001A0BDC"/>
    <w:rsid w:val="001A173D"/>
    <w:rsid w:val="001A79D0"/>
    <w:rsid w:val="001B093C"/>
    <w:rsid w:val="001B0C7C"/>
    <w:rsid w:val="001B1900"/>
    <w:rsid w:val="001B20AD"/>
    <w:rsid w:val="001B3C09"/>
    <w:rsid w:val="001B3C99"/>
    <w:rsid w:val="001B489F"/>
    <w:rsid w:val="001B6890"/>
    <w:rsid w:val="001B6CD8"/>
    <w:rsid w:val="001B7F73"/>
    <w:rsid w:val="001C058E"/>
    <w:rsid w:val="001C1B22"/>
    <w:rsid w:val="001C2285"/>
    <w:rsid w:val="001C2576"/>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47C7"/>
    <w:rsid w:val="001F4402"/>
    <w:rsid w:val="001F5B3B"/>
    <w:rsid w:val="001F6473"/>
    <w:rsid w:val="001F6747"/>
    <w:rsid w:val="001F6ED2"/>
    <w:rsid w:val="00200AA7"/>
    <w:rsid w:val="00200F29"/>
    <w:rsid w:val="00201055"/>
    <w:rsid w:val="00202AC9"/>
    <w:rsid w:val="00203115"/>
    <w:rsid w:val="002041B8"/>
    <w:rsid w:val="00204DA4"/>
    <w:rsid w:val="00205087"/>
    <w:rsid w:val="002062AE"/>
    <w:rsid w:val="002068C8"/>
    <w:rsid w:val="00210A4B"/>
    <w:rsid w:val="00210F2D"/>
    <w:rsid w:val="00211366"/>
    <w:rsid w:val="002113F6"/>
    <w:rsid w:val="0021147E"/>
    <w:rsid w:val="00212FC4"/>
    <w:rsid w:val="002143AC"/>
    <w:rsid w:val="00214987"/>
    <w:rsid w:val="00215812"/>
    <w:rsid w:val="0021717C"/>
    <w:rsid w:val="002172E1"/>
    <w:rsid w:val="00220FC1"/>
    <w:rsid w:val="00221279"/>
    <w:rsid w:val="002217BB"/>
    <w:rsid w:val="002220D8"/>
    <w:rsid w:val="002227B5"/>
    <w:rsid w:val="00223343"/>
    <w:rsid w:val="0022339C"/>
    <w:rsid w:val="0022348F"/>
    <w:rsid w:val="00224DFE"/>
    <w:rsid w:val="00225261"/>
    <w:rsid w:val="00226341"/>
    <w:rsid w:val="002265A7"/>
    <w:rsid w:val="00227863"/>
    <w:rsid w:val="00230297"/>
    <w:rsid w:val="00230E0B"/>
    <w:rsid w:val="002313FE"/>
    <w:rsid w:val="002319F5"/>
    <w:rsid w:val="00231F6D"/>
    <w:rsid w:val="00232226"/>
    <w:rsid w:val="002350C2"/>
    <w:rsid w:val="00235189"/>
    <w:rsid w:val="00240F4D"/>
    <w:rsid w:val="002413E6"/>
    <w:rsid w:val="00243E06"/>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4503"/>
    <w:rsid w:val="00295CC3"/>
    <w:rsid w:val="00296A34"/>
    <w:rsid w:val="00296C23"/>
    <w:rsid w:val="00296EE4"/>
    <w:rsid w:val="002973C2"/>
    <w:rsid w:val="002A07F0"/>
    <w:rsid w:val="002A169B"/>
    <w:rsid w:val="002A2A29"/>
    <w:rsid w:val="002A2E55"/>
    <w:rsid w:val="002A3640"/>
    <w:rsid w:val="002A4CC7"/>
    <w:rsid w:val="002A5BBA"/>
    <w:rsid w:val="002A5EF3"/>
    <w:rsid w:val="002A6AE6"/>
    <w:rsid w:val="002B077C"/>
    <w:rsid w:val="002B09B9"/>
    <w:rsid w:val="002B100E"/>
    <w:rsid w:val="002B1A3D"/>
    <w:rsid w:val="002B55B4"/>
    <w:rsid w:val="002B6704"/>
    <w:rsid w:val="002B7050"/>
    <w:rsid w:val="002B7061"/>
    <w:rsid w:val="002B737F"/>
    <w:rsid w:val="002C0278"/>
    <w:rsid w:val="002C0D6F"/>
    <w:rsid w:val="002C221F"/>
    <w:rsid w:val="002C2667"/>
    <w:rsid w:val="002C44B5"/>
    <w:rsid w:val="002C4E33"/>
    <w:rsid w:val="002C503F"/>
    <w:rsid w:val="002C520F"/>
    <w:rsid w:val="002C5243"/>
    <w:rsid w:val="002D155B"/>
    <w:rsid w:val="002D1C5D"/>
    <w:rsid w:val="002D2ACC"/>
    <w:rsid w:val="002D2E14"/>
    <w:rsid w:val="002D5D13"/>
    <w:rsid w:val="002D6609"/>
    <w:rsid w:val="002D6AAF"/>
    <w:rsid w:val="002D7019"/>
    <w:rsid w:val="002D73B2"/>
    <w:rsid w:val="002D7C81"/>
    <w:rsid w:val="002E132A"/>
    <w:rsid w:val="002E32BA"/>
    <w:rsid w:val="002E3327"/>
    <w:rsid w:val="002E4D8D"/>
    <w:rsid w:val="002E61B9"/>
    <w:rsid w:val="002E6DA1"/>
    <w:rsid w:val="002E71BA"/>
    <w:rsid w:val="002E73BB"/>
    <w:rsid w:val="002F000F"/>
    <w:rsid w:val="002F0964"/>
    <w:rsid w:val="002F28CF"/>
    <w:rsid w:val="002F3E83"/>
    <w:rsid w:val="002F4698"/>
    <w:rsid w:val="002F67B1"/>
    <w:rsid w:val="002F6983"/>
    <w:rsid w:val="002F6CBC"/>
    <w:rsid w:val="002F6CC8"/>
    <w:rsid w:val="002F7089"/>
    <w:rsid w:val="0030009C"/>
    <w:rsid w:val="003007E3"/>
    <w:rsid w:val="00305821"/>
    <w:rsid w:val="00305AFE"/>
    <w:rsid w:val="0030619E"/>
    <w:rsid w:val="00314565"/>
    <w:rsid w:val="003158A2"/>
    <w:rsid w:val="00316C18"/>
    <w:rsid w:val="003173D7"/>
    <w:rsid w:val="003205F5"/>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73E8"/>
    <w:rsid w:val="00327B33"/>
    <w:rsid w:val="00330ECC"/>
    <w:rsid w:val="003320D0"/>
    <w:rsid w:val="00332A1D"/>
    <w:rsid w:val="003335CE"/>
    <w:rsid w:val="00333D38"/>
    <w:rsid w:val="00334FE5"/>
    <w:rsid w:val="0033570D"/>
    <w:rsid w:val="00337915"/>
    <w:rsid w:val="003407A8"/>
    <w:rsid w:val="00340B5B"/>
    <w:rsid w:val="00340C2F"/>
    <w:rsid w:val="003410C9"/>
    <w:rsid w:val="0034138B"/>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73B"/>
    <w:rsid w:val="00355B0D"/>
    <w:rsid w:val="00355BC6"/>
    <w:rsid w:val="00356459"/>
    <w:rsid w:val="003567DB"/>
    <w:rsid w:val="00356C33"/>
    <w:rsid w:val="0035794E"/>
    <w:rsid w:val="00357EE9"/>
    <w:rsid w:val="003602A6"/>
    <w:rsid w:val="00361424"/>
    <w:rsid w:val="00361660"/>
    <w:rsid w:val="00361694"/>
    <w:rsid w:val="003624AD"/>
    <w:rsid w:val="00364446"/>
    <w:rsid w:val="003644E0"/>
    <w:rsid w:val="00364D6F"/>
    <w:rsid w:val="00364D92"/>
    <w:rsid w:val="00364E61"/>
    <w:rsid w:val="0036583E"/>
    <w:rsid w:val="00365B3D"/>
    <w:rsid w:val="00366299"/>
    <w:rsid w:val="00366C53"/>
    <w:rsid w:val="00366FE7"/>
    <w:rsid w:val="00371828"/>
    <w:rsid w:val="00371F53"/>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5A9E"/>
    <w:rsid w:val="00385F06"/>
    <w:rsid w:val="0038728F"/>
    <w:rsid w:val="00387349"/>
    <w:rsid w:val="00387F5C"/>
    <w:rsid w:val="00390773"/>
    <w:rsid w:val="003916B7"/>
    <w:rsid w:val="0039497A"/>
    <w:rsid w:val="003949F7"/>
    <w:rsid w:val="00394D1A"/>
    <w:rsid w:val="00395233"/>
    <w:rsid w:val="00395336"/>
    <w:rsid w:val="0039627A"/>
    <w:rsid w:val="0039732D"/>
    <w:rsid w:val="0039786B"/>
    <w:rsid w:val="003979F5"/>
    <w:rsid w:val="003A00D5"/>
    <w:rsid w:val="003A221E"/>
    <w:rsid w:val="003A23F6"/>
    <w:rsid w:val="003A4495"/>
    <w:rsid w:val="003B119B"/>
    <w:rsid w:val="003B120E"/>
    <w:rsid w:val="003B1827"/>
    <w:rsid w:val="003B2C7F"/>
    <w:rsid w:val="003B3FA2"/>
    <w:rsid w:val="003B5063"/>
    <w:rsid w:val="003B6BF3"/>
    <w:rsid w:val="003B741F"/>
    <w:rsid w:val="003B7CAA"/>
    <w:rsid w:val="003C06A3"/>
    <w:rsid w:val="003C170C"/>
    <w:rsid w:val="003C1889"/>
    <w:rsid w:val="003C18B6"/>
    <w:rsid w:val="003C2BB6"/>
    <w:rsid w:val="003C6D6E"/>
    <w:rsid w:val="003C765A"/>
    <w:rsid w:val="003C7F69"/>
    <w:rsid w:val="003D1B9C"/>
    <w:rsid w:val="003D288D"/>
    <w:rsid w:val="003D43D2"/>
    <w:rsid w:val="003D57E8"/>
    <w:rsid w:val="003E11E6"/>
    <w:rsid w:val="003E181D"/>
    <w:rsid w:val="003E245B"/>
    <w:rsid w:val="003E2952"/>
    <w:rsid w:val="003E4603"/>
    <w:rsid w:val="003E4E8C"/>
    <w:rsid w:val="003E5022"/>
    <w:rsid w:val="003E50BB"/>
    <w:rsid w:val="003E654E"/>
    <w:rsid w:val="003E6565"/>
    <w:rsid w:val="003E76A9"/>
    <w:rsid w:val="003F0782"/>
    <w:rsid w:val="003F1C1B"/>
    <w:rsid w:val="003F2623"/>
    <w:rsid w:val="003F39D5"/>
    <w:rsid w:val="003F4031"/>
    <w:rsid w:val="003F5DAD"/>
    <w:rsid w:val="003F72DF"/>
    <w:rsid w:val="004001A6"/>
    <w:rsid w:val="00400C33"/>
    <w:rsid w:val="0040113F"/>
    <w:rsid w:val="00402034"/>
    <w:rsid w:val="0040492C"/>
    <w:rsid w:val="00404AD5"/>
    <w:rsid w:val="00405D49"/>
    <w:rsid w:val="004060C0"/>
    <w:rsid w:val="00406773"/>
    <w:rsid w:val="004068FB"/>
    <w:rsid w:val="00406AAF"/>
    <w:rsid w:val="0041080A"/>
    <w:rsid w:val="004110AB"/>
    <w:rsid w:val="004113E3"/>
    <w:rsid w:val="00412346"/>
    <w:rsid w:val="00412E6D"/>
    <w:rsid w:val="004154F3"/>
    <w:rsid w:val="00422B65"/>
    <w:rsid w:val="00422FAD"/>
    <w:rsid w:val="0042483B"/>
    <w:rsid w:val="00425640"/>
    <w:rsid w:val="00425FD7"/>
    <w:rsid w:val="00426AF3"/>
    <w:rsid w:val="00427905"/>
    <w:rsid w:val="00430102"/>
    <w:rsid w:val="00430D06"/>
    <w:rsid w:val="00431137"/>
    <w:rsid w:val="00432175"/>
    <w:rsid w:val="004324AC"/>
    <w:rsid w:val="00432E2B"/>
    <w:rsid w:val="004331E7"/>
    <w:rsid w:val="00433E08"/>
    <w:rsid w:val="004342D0"/>
    <w:rsid w:val="004348D0"/>
    <w:rsid w:val="00436794"/>
    <w:rsid w:val="004375BA"/>
    <w:rsid w:val="0044001B"/>
    <w:rsid w:val="00440D6C"/>
    <w:rsid w:val="00442CDB"/>
    <w:rsid w:val="0044328A"/>
    <w:rsid w:val="004440E7"/>
    <w:rsid w:val="00444CB9"/>
    <w:rsid w:val="004455C8"/>
    <w:rsid w:val="00446A21"/>
    <w:rsid w:val="00446F82"/>
    <w:rsid w:val="00447415"/>
    <w:rsid w:val="004475A4"/>
    <w:rsid w:val="0045045F"/>
    <w:rsid w:val="00450D9F"/>
    <w:rsid w:val="004513F7"/>
    <w:rsid w:val="004525FB"/>
    <w:rsid w:val="00453413"/>
    <w:rsid w:val="0045397E"/>
    <w:rsid w:val="00453A99"/>
    <w:rsid w:val="00454C6F"/>
    <w:rsid w:val="00455C4B"/>
    <w:rsid w:val="00457B14"/>
    <w:rsid w:val="00463235"/>
    <w:rsid w:val="004632C8"/>
    <w:rsid w:val="0046535B"/>
    <w:rsid w:val="00465AD0"/>
    <w:rsid w:val="00466709"/>
    <w:rsid w:val="00466770"/>
    <w:rsid w:val="00466FEE"/>
    <w:rsid w:val="00467B1F"/>
    <w:rsid w:val="00470B31"/>
    <w:rsid w:val="00470F58"/>
    <w:rsid w:val="00471477"/>
    <w:rsid w:val="00471738"/>
    <w:rsid w:val="00472E89"/>
    <w:rsid w:val="00472F62"/>
    <w:rsid w:val="00473FE7"/>
    <w:rsid w:val="00475251"/>
    <w:rsid w:val="00475A46"/>
    <w:rsid w:val="00475B96"/>
    <w:rsid w:val="00476C17"/>
    <w:rsid w:val="0047750D"/>
    <w:rsid w:val="004805C2"/>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7A4"/>
    <w:rsid w:val="00494E3A"/>
    <w:rsid w:val="00494EA4"/>
    <w:rsid w:val="004955EC"/>
    <w:rsid w:val="0049664D"/>
    <w:rsid w:val="0049666A"/>
    <w:rsid w:val="004966A3"/>
    <w:rsid w:val="00497255"/>
    <w:rsid w:val="00497AF0"/>
    <w:rsid w:val="004A07BC"/>
    <w:rsid w:val="004A0F6F"/>
    <w:rsid w:val="004A444E"/>
    <w:rsid w:val="004A47A4"/>
    <w:rsid w:val="004A5B63"/>
    <w:rsid w:val="004A667D"/>
    <w:rsid w:val="004A709A"/>
    <w:rsid w:val="004A71D7"/>
    <w:rsid w:val="004B3FE4"/>
    <w:rsid w:val="004B4256"/>
    <w:rsid w:val="004B4305"/>
    <w:rsid w:val="004B454C"/>
    <w:rsid w:val="004B50FF"/>
    <w:rsid w:val="004B5214"/>
    <w:rsid w:val="004B603A"/>
    <w:rsid w:val="004B64C6"/>
    <w:rsid w:val="004B6BB2"/>
    <w:rsid w:val="004B6E7E"/>
    <w:rsid w:val="004B7AF5"/>
    <w:rsid w:val="004C0BB1"/>
    <w:rsid w:val="004C209D"/>
    <w:rsid w:val="004C42CD"/>
    <w:rsid w:val="004C42DD"/>
    <w:rsid w:val="004C4427"/>
    <w:rsid w:val="004C463D"/>
    <w:rsid w:val="004C4E0B"/>
    <w:rsid w:val="004C6F52"/>
    <w:rsid w:val="004C6F9E"/>
    <w:rsid w:val="004C7099"/>
    <w:rsid w:val="004C77D1"/>
    <w:rsid w:val="004D08ED"/>
    <w:rsid w:val="004D0A03"/>
    <w:rsid w:val="004D0B9E"/>
    <w:rsid w:val="004D0DBC"/>
    <w:rsid w:val="004D1FEB"/>
    <w:rsid w:val="004D1FFA"/>
    <w:rsid w:val="004D2488"/>
    <w:rsid w:val="004D440F"/>
    <w:rsid w:val="004D5A08"/>
    <w:rsid w:val="004D61D8"/>
    <w:rsid w:val="004D76BF"/>
    <w:rsid w:val="004E0125"/>
    <w:rsid w:val="004E07D9"/>
    <w:rsid w:val="004E181D"/>
    <w:rsid w:val="004E440A"/>
    <w:rsid w:val="004E6887"/>
    <w:rsid w:val="004E6915"/>
    <w:rsid w:val="004F0E67"/>
    <w:rsid w:val="004F0E75"/>
    <w:rsid w:val="004F17F6"/>
    <w:rsid w:val="004F1FDA"/>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A65"/>
    <w:rsid w:val="00520F47"/>
    <w:rsid w:val="00521FD0"/>
    <w:rsid w:val="005236E0"/>
    <w:rsid w:val="005238F5"/>
    <w:rsid w:val="00523ACF"/>
    <w:rsid w:val="00523E78"/>
    <w:rsid w:val="00524CC5"/>
    <w:rsid w:val="0053375D"/>
    <w:rsid w:val="00534F84"/>
    <w:rsid w:val="00535549"/>
    <w:rsid w:val="00535B6C"/>
    <w:rsid w:val="0053608F"/>
    <w:rsid w:val="005362A0"/>
    <w:rsid w:val="00536774"/>
    <w:rsid w:val="00540892"/>
    <w:rsid w:val="005413E7"/>
    <w:rsid w:val="00541537"/>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026A"/>
    <w:rsid w:val="0056291B"/>
    <w:rsid w:val="005644FE"/>
    <w:rsid w:val="00564AE0"/>
    <w:rsid w:val="0056706E"/>
    <w:rsid w:val="00567CB1"/>
    <w:rsid w:val="00570BBF"/>
    <w:rsid w:val="00570D46"/>
    <w:rsid w:val="00571304"/>
    <w:rsid w:val="0057263C"/>
    <w:rsid w:val="005728C4"/>
    <w:rsid w:val="00572BAE"/>
    <w:rsid w:val="00573374"/>
    <w:rsid w:val="005738B2"/>
    <w:rsid w:val="00573D72"/>
    <w:rsid w:val="005749B6"/>
    <w:rsid w:val="005752AD"/>
    <w:rsid w:val="00576B7F"/>
    <w:rsid w:val="00580D89"/>
    <w:rsid w:val="0058120D"/>
    <w:rsid w:val="00581E1B"/>
    <w:rsid w:val="005820F3"/>
    <w:rsid w:val="00582FDA"/>
    <w:rsid w:val="005836FC"/>
    <w:rsid w:val="00584612"/>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31EB"/>
    <w:rsid w:val="005B3B67"/>
    <w:rsid w:val="005B7DAD"/>
    <w:rsid w:val="005C09DC"/>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6924"/>
    <w:rsid w:val="005D6F28"/>
    <w:rsid w:val="005D7C33"/>
    <w:rsid w:val="005E04D1"/>
    <w:rsid w:val="005E06FA"/>
    <w:rsid w:val="005E19E7"/>
    <w:rsid w:val="005E236E"/>
    <w:rsid w:val="005E2C80"/>
    <w:rsid w:val="005E54E5"/>
    <w:rsid w:val="005E59E9"/>
    <w:rsid w:val="005E652E"/>
    <w:rsid w:val="005E66CA"/>
    <w:rsid w:val="005E67EC"/>
    <w:rsid w:val="005E7994"/>
    <w:rsid w:val="005F0073"/>
    <w:rsid w:val="005F2289"/>
    <w:rsid w:val="005F55AE"/>
    <w:rsid w:val="005F56FB"/>
    <w:rsid w:val="005F5D92"/>
    <w:rsid w:val="005F7CC2"/>
    <w:rsid w:val="005F7F9A"/>
    <w:rsid w:val="006035F0"/>
    <w:rsid w:val="00603901"/>
    <w:rsid w:val="0060437C"/>
    <w:rsid w:val="0060547D"/>
    <w:rsid w:val="00605D5D"/>
    <w:rsid w:val="00606AB3"/>
    <w:rsid w:val="00610871"/>
    <w:rsid w:val="00612A35"/>
    <w:rsid w:val="00612DEB"/>
    <w:rsid w:val="00613894"/>
    <w:rsid w:val="00614279"/>
    <w:rsid w:val="00615154"/>
    <w:rsid w:val="0061620F"/>
    <w:rsid w:val="00616D8D"/>
    <w:rsid w:val="006172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8B6"/>
    <w:rsid w:val="00635BA1"/>
    <w:rsid w:val="00635BA5"/>
    <w:rsid w:val="00640E21"/>
    <w:rsid w:val="006415CF"/>
    <w:rsid w:val="006417F2"/>
    <w:rsid w:val="00641AB3"/>
    <w:rsid w:val="00641B2B"/>
    <w:rsid w:val="00642798"/>
    <w:rsid w:val="006433A8"/>
    <w:rsid w:val="006435BD"/>
    <w:rsid w:val="0064397A"/>
    <w:rsid w:val="00644320"/>
    <w:rsid w:val="00644383"/>
    <w:rsid w:val="0064560D"/>
    <w:rsid w:val="0064569B"/>
    <w:rsid w:val="00645BE8"/>
    <w:rsid w:val="006461D4"/>
    <w:rsid w:val="00646F4D"/>
    <w:rsid w:val="00646FC1"/>
    <w:rsid w:val="00651475"/>
    <w:rsid w:val="00652835"/>
    <w:rsid w:val="006534C1"/>
    <w:rsid w:val="0065399B"/>
    <w:rsid w:val="00653DFC"/>
    <w:rsid w:val="00655AE0"/>
    <w:rsid w:val="00656577"/>
    <w:rsid w:val="00656974"/>
    <w:rsid w:val="00656E6A"/>
    <w:rsid w:val="00656EDF"/>
    <w:rsid w:val="00657D4F"/>
    <w:rsid w:val="00657E88"/>
    <w:rsid w:val="006600ED"/>
    <w:rsid w:val="006624C6"/>
    <w:rsid w:val="00662E03"/>
    <w:rsid w:val="00662ED3"/>
    <w:rsid w:val="00663756"/>
    <w:rsid w:val="00663BFD"/>
    <w:rsid w:val="00663EDB"/>
    <w:rsid w:val="00665E3B"/>
    <w:rsid w:val="00667E2A"/>
    <w:rsid w:val="0067009F"/>
    <w:rsid w:val="00671BFA"/>
    <w:rsid w:val="006720D0"/>
    <w:rsid w:val="006727B6"/>
    <w:rsid w:val="006727B9"/>
    <w:rsid w:val="00674E0B"/>
    <w:rsid w:val="00676626"/>
    <w:rsid w:val="00677B14"/>
    <w:rsid w:val="00680957"/>
    <w:rsid w:val="0068184D"/>
    <w:rsid w:val="00682040"/>
    <w:rsid w:val="00682583"/>
    <w:rsid w:val="00684C94"/>
    <w:rsid w:val="0068557C"/>
    <w:rsid w:val="006861E9"/>
    <w:rsid w:val="00687507"/>
    <w:rsid w:val="00687575"/>
    <w:rsid w:val="00690512"/>
    <w:rsid w:val="00690844"/>
    <w:rsid w:val="00690929"/>
    <w:rsid w:val="006913A5"/>
    <w:rsid w:val="00695FB6"/>
    <w:rsid w:val="0069693C"/>
    <w:rsid w:val="006976F3"/>
    <w:rsid w:val="006A0142"/>
    <w:rsid w:val="006A06E8"/>
    <w:rsid w:val="006A14D5"/>
    <w:rsid w:val="006A183A"/>
    <w:rsid w:val="006A48B7"/>
    <w:rsid w:val="006A696C"/>
    <w:rsid w:val="006A7F7A"/>
    <w:rsid w:val="006B1319"/>
    <w:rsid w:val="006B24D1"/>
    <w:rsid w:val="006B25CD"/>
    <w:rsid w:val="006B2B94"/>
    <w:rsid w:val="006B4A02"/>
    <w:rsid w:val="006B4AD5"/>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74C"/>
    <w:rsid w:val="006D3D1E"/>
    <w:rsid w:val="006D3D9E"/>
    <w:rsid w:val="006D4682"/>
    <w:rsid w:val="006D6075"/>
    <w:rsid w:val="006D6C86"/>
    <w:rsid w:val="006E0080"/>
    <w:rsid w:val="006E0D87"/>
    <w:rsid w:val="006E1DF2"/>
    <w:rsid w:val="006E2C5D"/>
    <w:rsid w:val="006E3286"/>
    <w:rsid w:val="006E33C0"/>
    <w:rsid w:val="006E38C7"/>
    <w:rsid w:val="006E3AA0"/>
    <w:rsid w:val="006E780A"/>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4883"/>
    <w:rsid w:val="007248CF"/>
    <w:rsid w:val="007251FE"/>
    <w:rsid w:val="0072741D"/>
    <w:rsid w:val="007275F9"/>
    <w:rsid w:val="00727718"/>
    <w:rsid w:val="007301A8"/>
    <w:rsid w:val="00731ADB"/>
    <w:rsid w:val="00732FCF"/>
    <w:rsid w:val="00733E52"/>
    <w:rsid w:val="00734316"/>
    <w:rsid w:val="00734381"/>
    <w:rsid w:val="00734AF5"/>
    <w:rsid w:val="00734AFC"/>
    <w:rsid w:val="00734F4C"/>
    <w:rsid w:val="00735C42"/>
    <w:rsid w:val="00735F89"/>
    <w:rsid w:val="0073687C"/>
    <w:rsid w:val="00737A45"/>
    <w:rsid w:val="00742D18"/>
    <w:rsid w:val="00746841"/>
    <w:rsid w:val="00746C12"/>
    <w:rsid w:val="00752EEB"/>
    <w:rsid w:val="007530A4"/>
    <w:rsid w:val="00753517"/>
    <w:rsid w:val="00754795"/>
    <w:rsid w:val="0075500D"/>
    <w:rsid w:val="00755C38"/>
    <w:rsid w:val="00755D26"/>
    <w:rsid w:val="0075698B"/>
    <w:rsid w:val="00757BA1"/>
    <w:rsid w:val="007614EE"/>
    <w:rsid w:val="00761B7D"/>
    <w:rsid w:val="0076251C"/>
    <w:rsid w:val="00762D8D"/>
    <w:rsid w:val="00763C4C"/>
    <w:rsid w:val="00763EEF"/>
    <w:rsid w:val="00765905"/>
    <w:rsid w:val="007664A9"/>
    <w:rsid w:val="007672EF"/>
    <w:rsid w:val="00767A12"/>
    <w:rsid w:val="00767B5B"/>
    <w:rsid w:val="00771E04"/>
    <w:rsid w:val="00772E61"/>
    <w:rsid w:val="00775DF0"/>
    <w:rsid w:val="00777327"/>
    <w:rsid w:val="00777C88"/>
    <w:rsid w:val="0078184F"/>
    <w:rsid w:val="00782AB2"/>
    <w:rsid w:val="0078378A"/>
    <w:rsid w:val="007843A6"/>
    <w:rsid w:val="00784949"/>
    <w:rsid w:val="0078542E"/>
    <w:rsid w:val="00790584"/>
    <w:rsid w:val="00791103"/>
    <w:rsid w:val="00791AB3"/>
    <w:rsid w:val="00791E4E"/>
    <w:rsid w:val="00793B05"/>
    <w:rsid w:val="00793C5D"/>
    <w:rsid w:val="00794585"/>
    <w:rsid w:val="00794A62"/>
    <w:rsid w:val="007955C2"/>
    <w:rsid w:val="007962A6"/>
    <w:rsid w:val="00797DED"/>
    <w:rsid w:val="007A036D"/>
    <w:rsid w:val="007A3D95"/>
    <w:rsid w:val="007A464D"/>
    <w:rsid w:val="007A4CDD"/>
    <w:rsid w:val="007A502D"/>
    <w:rsid w:val="007A645A"/>
    <w:rsid w:val="007A6F54"/>
    <w:rsid w:val="007A7DC9"/>
    <w:rsid w:val="007B123B"/>
    <w:rsid w:val="007B3A09"/>
    <w:rsid w:val="007B488E"/>
    <w:rsid w:val="007B5565"/>
    <w:rsid w:val="007B5BB7"/>
    <w:rsid w:val="007B6829"/>
    <w:rsid w:val="007C0730"/>
    <w:rsid w:val="007C0D97"/>
    <w:rsid w:val="007C0F2C"/>
    <w:rsid w:val="007C1E7D"/>
    <w:rsid w:val="007C2805"/>
    <w:rsid w:val="007C2E47"/>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69E3"/>
    <w:rsid w:val="007D742D"/>
    <w:rsid w:val="007E0579"/>
    <w:rsid w:val="007E157C"/>
    <w:rsid w:val="007E16E1"/>
    <w:rsid w:val="007E1E74"/>
    <w:rsid w:val="007E2D5C"/>
    <w:rsid w:val="007E485A"/>
    <w:rsid w:val="007E5D36"/>
    <w:rsid w:val="007E6281"/>
    <w:rsid w:val="007E6AE1"/>
    <w:rsid w:val="007E79C6"/>
    <w:rsid w:val="007E7AF7"/>
    <w:rsid w:val="007E7DA1"/>
    <w:rsid w:val="007F054F"/>
    <w:rsid w:val="007F0D55"/>
    <w:rsid w:val="007F148D"/>
    <w:rsid w:val="007F199F"/>
    <w:rsid w:val="007F2D87"/>
    <w:rsid w:val="007F52A2"/>
    <w:rsid w:val="007F553F"/>
    <w:rsid w:val="007F6846"/>
    <w:rsid w:val="007F69AC"/>
    <w:rsid w:val="007F6AEC"/>
    <w:rsid w:val="007F701A"/>
    <w:rsid w:val="007F771A"/>
    <w:rsid w:val="00800337"/>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67B7"/>
    <w:rsid w:val="00817071"/>
    <w:rsid w:val="00821E48"/>
    <w:rsid w:val="008225B8"/>
    <w:rsid w:val="00822FF7"/>
    <w:rsid w:val="008231A6"/>
    <w:rsid w:val="008254D0"/>
    <w:rsid w:val="00826F59"/>
    <w:rsid w:val="00831DBB"/>
    <w:rsid w:val="00832EC4"/>
    <w:rsid w:val="00835113"/>
    <w:rsid w:val="00835DCB"/>
    <w:rsid w:val="0083623C"/>
    <w:rsid w:val="00837AFD"/>
    <w:rsid w:val="00841414"/>
    <w:rsid w:val="00842E0A"/>
    <w:rsid w:val="00842F13"/>
    <w:rsid w:val="00843082"/>
    <w:rsid w:val="00843DA9"/>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8A4"/>
    <w:rsid w:val="0086606B"/>
    <w:rsid w:val="00866DA9"/>
    <w:rsid w:val="00870C71"/>
    <w:rsid w:val="00871210"/>
    <w:rsid w:val="00871966"/>
    <w:rsid w:val="00872E9C"/>
    <w:rsid w:val="00873311"/>
    <w:rsid w:val="00873591"/>
    <w:rsid w:val="008748B6"/>
    <w:rsid w:val="008776FA"/>
    <w:rsid w:val="00877A2F"/>
    <w:rsid w:val="00880187"/>
    <w:rsid w:val="00880679"/>
    <w:rsid w:val="00880814"/>
    <w:rsid w:val="008811DA"/>
    <w:rsid w:val="00883299"/>
    <w:rsid w:val="008832CB"/>
    <w:rsid w:val="00883D9C"/>
    <w:rsid w:val="00884E27"/>
    <w:rsid w:val="00885980"/>
    <w:rsid w:val="00886D7F"/>
    <w:rsid w:val="0089044C"/>
    <w:rsid w:val="00891268"/>
    <w:rsid w:val="00891A73"/>
    <w:rsid w:val="0089318C"/>
    <w:rsid w:val="00895700"/>
    <w:rsid w:val="008958DB"/>
    <w:rsid w:val="00895BF9"/>
    <w:rsid w:val="00895BFA"/>
    <w:rsid w:val="00896917"/>
    <w:rsid w:val="0089765A"/>
    <w:rsid w:val="008A0947"/>
    <w:rsid w:val="008A1038"/>
    <w:rsid w:val="008A11D9"/>
    <w:rsid w:val="008A1C9B"/>
    <w:rsid w:val="008A41B7"/>
    <w:rsid w:val="008A7794"/>
    <w:rsid w:val="008B0F1B"/>
    <w:rsid w:val="008B11CE"/>
    <w:rsid w:val="008B2A48"/>
    <w:rsid w:val="008B4568"/>
    <w:rsid w:val="008B6EA9"/>
    <w:rsid w:val="008B71FA"/>
    <w:rsid w:val="008B755D"/>
    <w:rsid w:val="008B7696"/>
    <w:rsid w:val="008B798B"/>
    <w:rsid w:val="008B7D04"/>
    <w:rsid w:val="008B7D80"/>
    <w:rsid w:val="008C0105"/>
    <w:rsid w:val="008C0C1B"/>
    <w:rsid w:val="008C0D44"/>
    <w:rsid w:val="008C2AFF"/>
    <w:rsid w:val="008C30CA"/>
    <w:rsid w:val="008C33E4"/>
    <w:rsid w:val="008D133F"/>
    <w:rsid w:val="008D1BC1"/>
    <w:rsid w:val="008D1D80"/>
    <w:rsid w:val="008D2074"/>
    <w:rsid w:val="008D3149"/>
    <w:rsid w:val="008D3374"/>
    <w:rsid w:val="008D3B98"/>
    <w:rsid w:val="008D402F"/>
    <w:rsid w:val="008D4034"/>
    <w:rsid w:val="008D46FE"/>
    <w:rsid w:val="008D4837"/>
    <w:rsid w:val="008D4A66"/>
    <w:rsid w:val="008D575D"/>
    <w:rsid w:val="008D6C2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94A"/>
    <w:rsid w:val="008F2AF2"/>
    <w:rsid w:val="008F456F"/>
    <w:rsid w:val="008F53E1"/>
    <w:rsid w:val="008F6971"/>
    <w:rsid w:val="00900936"/>
    <w:rsid w:val="009026D4"/>
    <w:rsid w:val="00903919"/>
    <w:rsid w:val="00903F53"/>
    <w:rsid w:val="0090436B"/>
    <w:rsid w:val="00905062"/>
    <w:rsid w:val="009054EA"/>
    <w:rsid w:val="009061FC"/>
    <w:rsid w:val="0091132D"/>
    <w:rsid w:val="009121EE"/>
    <w:rsid w:val="00912CD8"/>
    <w:rsid w:val="00912CFE"/>
    <w:rsid w:val="00912E57"/>
    <w:rsid w:val="009137A6"/>
    <w:rsid w:val="009143BB"/>
    <w:rsid w:val="0091531C"/>
    <w:rsid w:val="0091537D"/>
    <w:rsid w:val="00915578"/>
    <w:rsid w:val="00916559"/>
    <w:rsid w:val="00916A47"/>
    <w:rsid w:val="0091708E"/>
    <w:rsid w:val="00920E03"/>
    <w:rsid w:val="009223FB"/>
    <w:rsid w:val="00923A7D"/>
    <w:rsid w:val="00931920"/>
    <w:rsid w:val="00931C13"/>
    <w:rsid w:val="009321A2"/>
    <w:rsid w:val="00932391"/>
    <w:rsid w:val="0093344A"/>
    <w:rsid w:val="00933F31"/>
    <w:rsid w:val="009348AC"/>
    <w:rsid w:val="00934AFD"/>
    <w:rsid w:val="00935ECD"/>
    <w:rsid w:val="0093756C"/>
    <w:rsid w:val="00937E54"/>
    <w:rsid w:val="0094037D"/>
    <w:rsid w:val="0094038E"/>
    <w:rsid w:val="0094146E"/>
    <w:rsid w:val="00942EB8"/>
    <w:rsid w:val="00945030"/>
    <w:rsid w:val="00945447"/>
    <w:rsid w:val="00945F94"/>
    <w:rsid w:val="00946E58"/>
    <w:rsid w:val="00950667"/>
    <w:rsid w:val="00950827"/>
    <w:rsid w:val="00950A88"/>
    <w:rsid w:val="009510CB"/>
    <w:rsid w:val="00951C82"/>
    <w:rsid w:val="00954707"/>
    <w:rsid w:val="009547F9"/>
    <w:rsid w:val="00955E57"/>
    <w:rsid w:val="00956B92"/>
    <w:rsid w:val="00957086"/>
    <w:rsid w:val="00957AE8"/>
    <w:rsid w:val="00960483"/>
    <w:rsid w:val="0096127F"/>
    <w:rsid w:val="009616D9"/>
    <w:rsid w:val="00961BA6"/>
    <w:rsid w:val="009620F9"/>
    <w:rsid w:val="00962182"/>
    <w:rsid w:val="00964912"/>
    <w:rsid w:val="009653EF"/>
    <w:rsid w:val="009670B6"/>
    <w:rsid w:val="009703EB"/>
    <w:rsid w:val="00971192"/>
    <w:rsid w:val="00975542"/>
    <w:rsid w:val="009755D2"/>
    <w:rsid w:val="009760D6"/>
    <w:rsid w:val="00976333"/>
    <w:rsid w:val="00976B58"/>
    <w:rsid w:val="00977174"/>
    <w:rsid w:val="0097774B"/>
    <w:rsid w:val="00977C1B"/>
    <w:rsid w:val="009800C3"/>
    <w:rsid w:val="00981121"/>
    <w:rsid w:val="00981902"/>
    <w:rsid w:val="00982101"/>
    <w:rsid w:val="00983177"/>
    <w:rsid w:val="00983FA2"/>
    <w:rsid w:val="00984234"/>
    <w:rsid w:val="00984989"/>
    <w:rsid w:val="00984E56"/>
    <w:rsid w:val="00985016"/>
    <w:rsid w:val="00985775"/>
    <w:rsid w:val="009864C8"/>
    <w:rsid w:val="00992290"/>
    <w:rsid w:val="009923DB"/>
    <w:rsid w:val="0099245C"/>
    <w:rsid w:val="00993121"/>
    <w:rsid w:val="00994140"/>
    <w:rsid w:val="0099667A"/>
    <w:rsid w:val="00997237"/>
    <w:rsid w:val="00997540"/>
    <w:rsid w:val="009975A2"/>
    <w:rsid w:val="009A05C5"/>
    <w:rsid w:val="009A2284"/>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3721"/>
    <w:rsid w:val="009C48C5"/>
    <w:rsid w:val="009C4AAF"/>
    <w:rsid w:val="009C4B2C"/>
    <w:rsid w:val="009C7D8B"/>
    <w:rsid w:val="009D0817"/>
    <w:rsid w:val="009D0D5F"/>
    <w:rsid w:val="009D0E4D"/>
    <w:rsid w:val="009D0F7A"/>
    <w:rsid w:val="009D10A9"/>
    <w:rsid w:val="009D2721"/>
    <w:rsid w:val="009D2AF9"/>
    <w:rsid w:val="009D2CD0"/>
    <w:rsid w:val="009D3303"/>
    <w:rsid w:val="009D488F"/>
    <w:rsid w:val="009D59E0"/>
    <w:rsid w:val="009D6759"/>
    <w:rsid w:val="009D6C17"/>
    <w:rsid w:val="009D72A4"/>
    <w:rsid w:val="009D790F"/>
    <w:rsid w:val="009E00BF"/>
    <w:rsid w:val="009E19D2"/>
    <w:rsid w:val="009E3A3B"/>
    <w:rsid w:val="009E3FD5"/>
    <w:rsid w:val="009E4924"/>
    <w:rsid w:val="009E5536"/>
    <w:rsid w:val="009E58A4"/>
    <w:rsid w:val="009E5C94"/>
    <w:rsid w:val="009E6AAA"/>
    <w:rsid w:val="009F011E"/>
    <w:rsid w:val="009F06AF"/>
    <w:rsid w:val="009F0FBE"/>
    <w:rsid w:val="009F19FF"/>
    <w:rsid w:val="009F1AD4"/>
    <w:rsid w:val="009F1F3D"/>
    <w:rsid w:val="009F3111"/>
    <w:rsid w:val="009F4945"/>
    <w:rsid w:val="009F4A65"/>
    <w:rsid w:val="00A00789"/>
    <w:rsid w:val="00A0140F"/>
    <w:rsid w:val="00A02BEA"/>
    <w:rsid w:val="00A02ED5"/>
    <w:rsid w:val="00A04617"/>
    <w:rsid w:val="00A04931"/>
    <w:rsid w:val="00A0544C"/>
    <w:rsid w:val="00A05840"/>
    <w:rsid w:val="00A07F02"/>
    <w:rsid w:val="00A10073"/>
    <w:rsid w:val="00A111D4"/>
    <w:rsid w:val="00A1237F"/>
    <w:rsid w:val="00A12483"/>
    <w:rsid w:val="00A13C2F"/>
    <w:rsid w:val="00A14837"/>
    <w:rsid w:val="00A14CF9"/>
    <w:rsid w:val="00A1504F"/>
    <w:rsid w:val="00A169F2"/>
    <w:rsid w:val="00A16B4E"/>
    <w:rsid w:val="00A16B56"/>
    <w:rsid w:val="00A17B32"/>
    <w:rsid w:val="00A202D5"/>
    <w:rsid w:val="00A20B76"/>
    <w:rsid w:val="00A22BD1"/>
    <w:rsid w:val="00A230EB"/>
    <w:rsid w:val="00A2363A"/>
    <w:rsid w:val="00A23E12"/>
    <w:rsid w:val="00A24CFA"/>
    <w:rsid w:val="00A25B45"/>
    <w:rsid w:val="00A2625E"/>
    <w:rsid w:val="00A275D2"/>
    <w:rsid w:val="00A30D7C"/>
    <w:rsid w:val="00A358B2"/>
    <w:rsid w:val="00A35ED8"/>
    <w:rsid w:val="00A37A5A"/>
    <w:rsid w:val="00A37A66"/>
    <w:rsid w:val="00A40534"/>
    <w:rsid w:val="00A4055A"/>
    <w:rsid w:val="00A405CF"/>
    <w:rsid w:val="00A40D0F"/>
    <w:rsid w:val="00A4308A"/>
    <w:rsid w:val="00A43A36"/>
    <w:rsid w:val="00A44D5C"/>
    <w:rsid w:val="00A46E77"/>
    <w:rsid w:val="00A475AB"/>
    <w:rsid w:val="00A50195"/>
    <w:rsid w:val="00A506AF"/>
    <w:rsid w:val="00A51313"/>
    <w:rsid w:val="00A5176A"/>
    <w:rsid w:val="00A52698"/>
    <w:rsid w:val="00A5274D"/>
    <w:rsid w:val="00A547CC"/>
    <w:rsid w:val="00A55AAA"/>
    <w:rsid w:val="00A569FC"/>
    <w:rsid w:val="00A57C60"/>
    <w:rsid w:val="00A629C3"/>
    <w:rsid w:val="00A62E29"/>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684"/>
    <w:rsid w:val="00AB4799"/>
    <w:rsid w:val="00AB5C3B"/>
    <w:rsid w:val="00AB6D3B"/>
    <w:rsid w:val="00AC00FE"/>
    <w:rsid w:val="00AC0341"/>
    <w:rsid w:val="00AC0352"/>
    <w:rsid w:val="00AC0735"/>
    <w:rsid w:val="00AC08D6"/>
    <w:rsid w:val="00AC1450"/>
    <w:rsid w:val="00AC23B1"/>
    <w:rsid w:val="00AC264C"/>
    <w:rsid w:val="00AC3634"/>
    <w:rsid w:val="00AC4FD8"/>
    <w:rsid w:val="00AC5846"/>
    <w:rsid w:val="00AC7261"/>
    <w:rsid w:val="00AD000F"/>
    <w:rsid w:val="00AD07F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316C"/>
    <w:rsid w:val="00AF36AE"/>
    <w:rsid w:val="00AF3D14"/>
    <w:rsid w:val="00AF5DA1"/>
    <w:rsid w:val="00AF625E"/>
    <w:rsid w:val="00AF67AC"/>
    <w:rsid w:val="00AF694D"/>
    <w:rsid w:val="00B007B6"/>
    <w:rsid w:val="00B00801"/>
    <w:rsid w:val="00B00D72"/>
    <w:rsid w:val="00B00DC0"/>
    <w:rsid w:val="00B00F49"/>
    <w:rsid w:val="00B03000"/>
    <w:rsid w:val="00B035C3"/>
    <w:rsid w:val="00B04ED9"/>
    <w:rsid w:val="00B05243"/>
    <w:rsid w:val="00B0536A"/>
    <w:rsid w:val="00B057B1"/>
    <w:rsid w:val="00B06425"/>
    <w:rsid w:val="00B07D19"/>
    <w:rsid w:val="00B10244"/>
    <w:rsid w:val="00B10C87"/>
    <w:rsid w:val="00B10CE4"/>
    <w:rsid w:val="00B110B8"/>
    <w:rsid w:val="00B11720"/>
    <w:rsid w:val="00B12413"/>
    <w:rsid w:val="00B1241C"/>
    <w:rsid w:val="00B12C84"/>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81E"/>
    <w:rsid w:val="00B55C81"/>
    <w:rsid w:val="00B5606C"/>
    <w:rsid w:val="00B572E6"/>
    <w:rsid w:val="00B601E6"/>
    <w:rsid w:val="00B620B9"/>
    <w:rsid w:val="00B62EAB"/>
    <w:rsid w:val="00B64DD7"/>
    <w:rsid w:val="00B64E2C"/>
    <w:rsid w:val="00B65598"/>
    <w:rsid w:val="00B70637"/>
    <w:rsid w:val="00B707B1"/>
    <w:rsid w:val="00B70CC5"/>
    <w:rsid w:val="00B721DE"/>
    <w:rsid w:val="00B7455F"/>
    <w:rsid w:val="00B8087B"/>
    <w:rsid w:val="00B82DA3"/>
    <w:rsid w:val="00B83500"/>
    <w:rsid w:val="00B864D7"/>
    <w:rsid w:val="00B86E22"/>
    <w:rsid w:val="00B875E7"/>
    <w:rsid w:val="00B91DBF"/>
    <w:rsid w:val="00B92A51"/>
    <w:rsid w:val="00B92AAB"/>
    <w:rsid w:val="00B9345A"/>
    <w:rsid w:val="00B93D09"/>
    <w:rsid w:val="00B93E2B"/>
    <w:rsid w:val="00B942D7"/>
    <w:rsid w:val="00B94510"/>
    <w:rsid w:val="00B94963"/>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3A19"/>
    <w:rsid w:val="00BB4711"/>
    <w:rsid w:val="00BB483A"/>
    <w:rsid w:val="00BB5495"/>
    <w:rsid w:val="00BB590B"/>
    <w:rsid w:val="00BB6DC5"/>
    <w:rsid w:val="00BC1C6B"/>
    <w:rsid w:val="00BC1CAC"/>
    <w:rsid w:val="00BC35C7"/>
    <w:rsid w:val="00BC3D21"/>
    <w:rsid w:val="00BC3DEC"/>
    <w:rsid w:val="00BC42E4"/>
    <w:rsid w:val="00BC4E4D"/>
    <w:rsid w:val="00BC7D10"/>
    <w:rsid w:val="00BD06D1"/>
    <w:rsid w:val="00BD0FEB"/>
    <w:rsid w:val="00BD1E76"/>
    <w:rsid w:val="00BD2DAA"/>
    <w:rsid w:val="00BD2E84"/>
    <w:rsid w:val="00BD404B"/>
    <w:rsid w:val="00BD41C2"/>
    <w:rsid w:val="00BD508B"/>
    <w:rsid w:val="00BD663B"/>
    <w:rsid w:val="00BD715B"/>
    <w:rsid w:val="00BD7A41"/>
    <w:rsid w:val="00BD7F03"/>
    <w:rsid w:val="00BE089F"/>
    <w:rsid w:val="00BE1064"/>
    <w:rsid w:val="00BE2047"/>
    <w:rsid w:val="00BE2856"/>
    <w:rsid w:val="00BE2922"/>
    <w:rsid w:val="00BE45FA"/>
    <w:rsid w:val="00BE572A"/>
    <w:rsid w:val="00BE6823"/>
    <w:rsid w:val="00BE7965"/>
    <w:rsid w:val="00BF10D0"/>
    <w:rsid w:val="00BF3AB7"/>
    <w:rsid w:val="00BF3DBD"/>
    <w:rsid w:val="00BF4D16"/>
    <w:rsid w:val="00BF4F30"/>
    <w:rsid w:val="00BF68B0"/>
    <w:rsid w:val="00BF7DE8"/>
    <w:rsid w:val="00C00A81"/>
    <w:rsid w:val="00C019B1"/>
    <w:rsid w:val="00C024E5"/>
    <w:rsid w:val="00C02BFC"/>
    <w:rsid w:val="00C030FD"/>
    <w:rsid w:val="00C03664"/>
    <w:rsid w:val="00C04333"/>
    <w:rsid w:val="00C04E48"/>
    <w:rsid w:val="00C05636"/>
    <w:rsid w:val="00C05EA1"/>
    <w:rsid w:val="00C07217"/>
    <w:rsid w:val="00C1057B"/>
    <w:rsid w:val="00C108FC"/>
    <w:rsid w:val="00C112C4"/>
    <w:rsid w:val="00C1314E"/>
    <w:rsid w:val="00C14200"/>
    <w:rsid w:val="00C16058"/>
    <w:rsid w:val="00C179B8"/>
    <w:rsid w:val="00C20CFB"/>
    <w:rsid w:val="00C20E27"/>
    <w:rsid w:val="00C20FC0"/>
    <w:rsid w:val="00C22599"/>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26C7"/>
    <w:rsid w:val="00C4331B"/>
    <w:rsid w:val="00C436D3"/>
    <w:rsid w:val="00C43908"/>
    <w:rsid w:val="00C43B55"/>
    <w:rsid w:val="00C44D51"/>
    <w:rsid w:val="00C45867"/>
    <w:rsid w:val="00C459AB"/>
    <w:rsid w:val="00C45AAB"/>
    <w:rsid w:val="00C45B74"/>
    <w:rsid w:val="00C46EDD"/>
    <w:rsid w:val="00C4750E"/>
    <w:rsid w:val="00C502B4"/>
    <w:rsid w:val="00C52C40"/>
    <w:rsid w:val="00C55AD3"/>
    <w:rsid w:val="00C5675A"/>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1C88"/>
    <w:rsid w:val="00C83221"/>
    <w:rsid w:val="00C83919"/>
    <w:rsid w:val="00C84A87"/>
    <w:rsid w:val="00C84AF2"/>
    <w:rsid w:val="00C85588"/>
    <w:rsid w:val="00C85F2B"/>
    <w:rsid w:val="00C8617D"/>
    <w:rsid w:val="00C86544"/>
    <w:rsid w:val="00C8744B"/>
    <w:rsid w:val="00C9071E"/>
    <w:rsid w:val="00C924EF"/>
    <w:rsid w:val="00C94174"/>
    <w:rsid w:val="00C94E61"/>
    <w:rsid w:val="00C95248"/>
    <w:rsid w:val="00C9635C"/>
    <w:rsid w:val="00C965A4"/>
    <w:rsid w:val="00C966C9"/>
    <w:rsid w:val="00C96CC4"/>
    <w:rsid w:val="00C976D9"/>
    <w:rsid w:val="00CA1120"/>
    <w:rsid w:val="00CA1A73"/>
    <w:rsid w:val="00CA3141"/>
    <w:rsid w:val="00CA728B"/>
    <w:rsid w:val="00CB0610"/>
    <w:rsid w:val="00CB0B88"/>
    <w:rsid w:val="00CB1389"/>
    <w:rsid w:val="00CB2517"/>
    <w:rsid w:val="00CB46F0"/>
    <w:rsid w:val="00CB4968"/>
    <w:rsid w:val="00CB4B66"/>
    <w:rsid w:val="00CB6177"/>
    <w:rsid w:val="00CB6200"/>
    <w:rsid w:val="00CB6225"/>
    <w:rsid w:val="00CB6D76"/>
    <w:rsid w:val="00CC0B27"/>
    <w:rsid w:val="00CC0F4A"/>
    <w:rsid w:val="00CC1176"/>
    <w:rsid w:val="00CC1A6B"/>
    <w:rsid w:val="00CC41B4"/>
    <w:rsid w:val="00CC4BB7"/>
    <w:rsid w:val="00CC4CB1"/>
    <w:rsid w:val="00CC57AF"/>
    <w:rsid w:val="00CC656D"/>
    <w:rsid w:val="00CC66AF"/>
    <w:rsid w:val="00CC7DBE"/>
    <w:rsid w:val="00CC7E7F"/>
    <w:rsid w:val="00CD08F5"/>
    <w:rsid w:val="00CD0D2B"/>
    <w:rsid w:val="00CD0E28"/>
    <w:rsid w:val="00CD151A"/>
    <w:rsid w:val="00CD19FE"/>
    <w:rsid w:val="00CD1CFA"/>
    <w:rsid w:val="00CD2E06"/>
    <w:rsid w:val="00CD32F2"/>
    <w:rsid w:val="00CD32F8"/>
    <w:rsid w:val="00CD3D8C"/>
    <w:rsid w:val="00CD501C"/>
    <w:rsid w:val="00CD5164"/>
    <w:rsid w:val="00CD5D9B"/>
    <w:rsid w:val="00CD627D"/>
    <w:rsid w:val="00CD78EE"/>
    <w:rsid w:val="00CE0314"/>
    <w:rsid w:val="00CE058F"/>
    <w:rsid w:val="00CE1432"/>
    <w:rsid w:val="00CE16A0"/>
    <w:rsid w:val="00CE19A0"/>
    <w:rsid w:val="00CE19CF"/>
    <w:rsid w:val="00CE1AA9"/>
    <w:rsid w:val="00CE2572"/>
    <w:rsid w:val="00CE2D2F"/>
    <w:rsid w:val="00CE3349"/>
    <w:rsid w:val="00CE584C"/>
    <w:rsid w:val="00CE6280"/>
    <w:rsid w:val="00CE63FF"/>
    <w:rsid w:val="00CE759E"/>
    <w:rsid w:val="00CF03C9"/>
    <w:rsid w:val="00CF21D8"/>
    <w:rsid w:val="00CF31DA"/>
    <w:rsid w:val="00CF35DF"/>
    <w:rsid w:val="00CF394A"/>
    <w:rsid w:val="00CF4A7E"/>
    <w:rsid w:val="00CF59E8"/>
    <w:rsid w:val="00CF5A5D"/>
    <w:rsid w:val="00CF693C"/>
    <w:rsid w:val="00CF764E"/>
    <w:rsid w:val="00CF7C20"/>
    <w:rsid w:val="00D03699"/>
    <w:rsid w:val="00D03F9F"/>
    <w:rsid w:val="00D068A1"/>
    <w:rsid w:val="00D06DC3"/>
    <w:rsid w:val="00D07331"/>
    <w:rsid w:val="00D07CC2"/>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D4B"/>
    <w:rsid w:val="00D213C4"/>
    <w:rsid w:val="00D21DDD"/>
    <w:rsid w:val="00D21FDB"/>
    <w:rsid w:val="00D22618"/>
    <w:rsid w:val="00D22FED"/>
    <w:rsid w:val="00D23F10"/>
    <w:rsid w:val="00D24696"/>
    <w:rsid w:val="00D26BCE"/>
    <w:rsid w:val="00D27672"/>
    <w:rsid w:val="00D27763"/>
    <w:rsid w:val="00D3047D"/>
    <w:rsid w:val="00D3367A"/>
    <w:rsid w:val="00D340AE"/>
    <w:rsid w:val="00D35603"/>
    <w:rsid w:val="00D35CED"/>
    <w:rsid w:val="00D35E6A"/>
    <w:rsid w:val="00D3785C"/>
    <w:rsid w:val="00D41687"/>
    <w:rsid w:val="00D41C96"/>
    <w:rsid w:val="00D4253C"/>
    <w:rsid w:val="00D43195"/>
    <w:rsid w:val="00D44742"/>
    <w:rsid w:val="00D44EB7"/>
    <w:rsid w:val="00D451AC"/>
    <w:rsid w:val="00D45348"/>
    <w:rsid w:val="00D457ED"/>
    <w:rsid w:val="00D458F4"/>
    <w:rsid w:val="00D473D3"/>
    <w:rsid w:val="00D47E73"/>
    <w:rsid w:val="00D5047B"/>
    <w:rsid w:val="00D50C08"/>
    <w:rsid w:val="00D51B2E"/>
    <w:rsid w:val="00D52B1E"/>
    <w:rsid w:val="00D5437E"/>
    <w:rsid w:val="00D550A1"/>
    <w:rsid w:val="00D55788"/>
    <w:rsid w:val="00D608EE"/>
    <w:rsid w:val="00D630DC"/>
    <w:rsid w:val="00D63F57"/>
    <w:rsid w:val="00D64627"/>
    <w:rsid w:val="00D648BA"/>
    <w:rsid w:val="00D659B3"/>
    <w:rsid w:val="00D67EC7"/>
    <w:rsid w:val="00D70CDC"/>
    <w:rsid w:val="00D7119B"/>
    <w:rsid w:val="00D71ACF"/>
    <w:rsid w:val="00D71E56"/>
    <w:rsid w:val="00D723ED"/>
    <w:rsid w:val="00D72918"/>
    <w:rsid w:val="00D753CB"/>
    <w:rsid w:val="00D76138"/>
    <w:rsid w:val="00D7697C"/>
    <w:rsid w:val="00D76E16"/>
    <w:rsid w:val="00D808E5"/>
    <w:rsid w:val="00D80ACB"/>
    <w:rsid w:val="00D80F9D"/>
    <w:rsid w:val="00D81778"/>
    <w:rsid w:val="00D83054"/>
    <w:rsid w:val="00D838FC"/>
    <w:rsid w:val="00D84A0E"/>
    <w:rsid w:val="00D863C5"/>
    <w:rsid w:val="00D8671E"/>
    <w:rsid w:val="00D90717"/>
    <w:rsid w:val="00D907B5"/>
    <w:rsid w:val="00D90E87"/>
    <w:rsid w:val="00D93744"/>
    <w:rsid w:val="00D941D7"/>
    <w:rsid w:val="00D97670"/>
    <w:rsid w:val="00DA1156"/>
    <w:rsid w:val="00DA1E7A"/>
    <w:rsid w:val="00DA224E"/>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7D9"/>
    <w:rsid w:val="00DC35B3"/>
    <w:rsid w:val="00DC518A"/>
    <w:rsid w:val="00DC7084"/>
    <w:rsid w:val="00DC740D"/>
    <w:rsid w:val="00DC75C4"/>
    <w:rsid w:val="00DD00F8"/>
    <w:rsid w:val="00DD0491"/>
    <w:rsid w:val="00DD1084"/>
    <w:rsid w:val="00DD1C66"/>
    <w:rsid w:val="00DD2968"/>
    <w:rsid w:val="00DD38E7"/>
    <w:rsid w:val="00DD39B7"/>
    <w:rsid w:val="00DD3F1C"/>
    <w:rsid w:val="00DD405D"/>
    <w:rsid w:val="00DD437E"/>
    <w:rsid w:val="00DD5BE4"/>
    <w:rsid w:val="00DD610A"/>
    <w:rsid w:val="00DD6B65"/>
    <w:rsid w:val="00DD6F6B"/>
    <w:rsid w:val="00DE07C7"/>
    <w:rsid w:val="00DE0BBF"/>
    <w:rsid w:val="00DE0F79"/>
    <w:rsid w:val="00DE3829"/>
    <w:rsid w:val="00DE3ECA"/>
    <w:rsid w:val="00DE3FB0"/>
    <w:rsid w:val="00DE42DB"/>
    <w:rsid w:val="00DE49FD"/>
    <w:rsid w:val="00DE725E"/>
    <w:rsid w:val="00DF0601"/>
    <w:rsid w:val="00DF0616"/>
    <w:rsid w:val="00DF0C88"/>
    <w:rsid w:val="00DF2C80"/>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21B40"/>
    <w:rsid w:val="00E22301"/>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69F"/>
    <w:rsid w:val="00E44D49"/>
    <w:rsid w:val="00E45D8B"/>
    <w:rsid w:val="00E46857"/>
    <w:rsid w:val="00E47BC7"/>
    <w:rsid w:val="00E47FB4"/>
    <w:rsid w:val="00E50A6B"/>
    <w:rsid w:val="00E51C8D"/>
    <w:rsid w:val="00E52EFC"/>
    <w:rsid w:val="00E53644"/>
    <w:rsid w:val="00E5625B"/>
    <w:rsid w:val="00E56D24"/>
    <w:rsid w:val="00E5748A"/>
    <w:rsid w:val="00E57894"/>
    <w:rsid w:val="00E606A8"/>
    <w:rsid w:val="00E61592"/>
    <w:rsid w:val="00E61D82"/>
    <w:rsid w:val="00E649EA"/>
    <w:rsid w:val="00E64F0C"/>
    <w:rsid w:val="00E65AAB"/>
    <w:rsid w:val="00E662CC"/>
    <w:rsid w:val="00E666E0"/>
    <w:rsid w:val="00E66A5B"/>
    <w:rsid w:val="00E723F1"/>
    <w:rsid w:val="00E72795"/>
    <w:rsid w:val="00E72DC1"/>
    <w:rsid w:val="00E73A94"/>
    <w:rsid w:val="00E773CF"/>
    <w:rsid w:val="00E777DC"/>
    <w:rsid w:val="00E778A8"/>
    <w:rsid w:val="00E77A18"/>
    <w:rsid w:val="00E77C4C"/>
    <w:rsid w:val="00E80065"/>
    <w:rsid w:val="00E83945"/>
    <w:rsid w:val="00E848D9"/>
    <w:rsid w:val="00E8664F"/>
    <w:rsid w:val="00E9061D"/>
    <w:rsid w:val="00E90726"/>
    <w:rsid w:val="00E91E80"/>
    <w:rsid w:val="00E91EA5"/>
    <w:rsid w:val="00E92C63"/>
    <w:rsid w:val="00E9349A"/>
    <w:rsid w:val="00E974F1"/>
    <w:rsid w:val="00EA1567"/>
    <w:rsid w:val="00EA42A3"/>
    <w:rsid w:val="00EA5647"/>
    <w:rsid w:val="00EA6D62"/>
    <w:rsid w:val="00EB01CB"/>
    <w:rsid w:val="00EB0D1F"/>
    <w:rsid w:val="00EB1AE5"/>
    <w:rsid w:val="00EB2F8D"/>
    <w:rsid w:val="00EB3767"/>
    <w:rsid w:val="00EB5179"/>
    <w:rsid w:val="00EB65BB"/>
    <w:rsid w:val="00EB66A2"/>
    <w:rsid w:val="00EB7501"/>
    <w:rsid w:val="00EC0C74"/>
    <w:rsid w:val="00EC190E"/>
    <w:rsid w:val="00EC4A3A"/>
    <w:rsid w:val="00EC4F55"/>
    <w:rsid w:val="00EC55FE"/>
    <w:rsid w:val="00EC6490"/>
    <w:rsid w:val="00EC6909"/>
    <w:rsid w:val="00EC796C"/>
    <w:rsid w:val="00EC7BAB"/>
    <w:rsid w:val="00EC7FDE"/>
    <w:rsid w:val="00ED0448"/>
    <w:rsid w:val="00ED1142"/>
    <w:rsid w:val="00ED180D"/>
    <w:rsid w:val="00ED1ECC"/>
    <w:rsid w:val="00ED281F"/>
    <w:rsid w:val="00ED2DF9"/>
    <w:rsid w:val="00ED31B0"/>
    <w:rsid w:val="00ED4B62"/>
    <w:rsid w:val="00ED4CB5"/>
    <w:rsid w:val="00ED5099"/>
    <w:rsid w:val="00ED50C7"/>
    <w:rsid w:val="00ED52B3"/>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5246"/>
    <w:rsid w:val="00EF63A8"/>
    <w:rsid w:val="00EF7012"/>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83C"/>
    <w:rsid w:val="00F07A9E"/>
    <w:rsid w:val="00F07E73"/>
    <w:rsid w:val="00F107EE"/>
    <w:rsid w:val="00F16DAD"/>
    <w:rsid w:val="00F170F7"/>
    <w:rsid w:val="00F20F0C"/>
    <w:rsid w:val="00F21DCE"/>
    <w:rsid w:val="00F233D6"/>
    <w:rsid w:val="00F24998"/>
    <w:rsid w:val="00F254DE"/>
    <w:rsid w:val="00F256F6"/>
    <w:rsid w:val="00F259EF"/>
    <w:rsid w:val="00F27AAA"/>
    <w:rsid w:val="00F27BDE"/>
    <w:rsid w:val="00F30190"/>
    <w:rsid w:val="00F30AD4"/>
    <w:rsid w:val="00F310C5"/>
    <w:rsid w:val="00F31332"/>
    <w:rsid w:val="00F3288C"/>
    <w:rsid w:val="00F3302E"/>
    <w:rsid w:val="00F35450"/>
    <w:rsid w:val="00F35B28"/>
    <w:rsid w:val="00F36307"/>
    <w:rsid w:val="00F407FC"/>
    <w:rsid w:val="00F40C10"/>
    <w:rsid w:val="00F424DD"/>
    <w:rsid w:val="00F42C64"/>
    <w:rsid w:val="00F42F96"/>
    <w:rsid w:val="00F4412A"/>
    <w:rsid w:val="00F4428A"/>
    <w:rsid w:val="00F44961"/>
    <w:rsid w:val="00F45A83"/>
    <w:rsid w:val="00F45F4A"/>
    <w:rsid w:val="00F46D8B"/>
    <w:rsid w:val="00F556CA"/>
    <w:rsid w:val="00F55735"/>
    <w:rsid w:val="00F55F41"/>
    <w:rsid w:val="00F569C6"/>
    <w:rsid w:val="00F56C13"/>
    <w:rsid w:val="00F56FAD"/>
    <w:rsid w:val="00F609B3"/>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34B9"/>
    <w:rsid w:val="00F846ED"/>
    <w:rsid w:val="00F90010"/>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8E0"/>
    <w:rsid w:val="00FB1AD8"/>
    <w:rsid w:val="00FB5AF9"/>
    <w:rsid w:val="00FB6713"/>
    <w:rsid w:val="00FB67FB"/>
    <w:rsid w:val="00FB6AD0"/>
    <w:rsid w:val="00FC1326"/>
    <w:rsid w:val="00FC42FE"/>
    <w:rsid w:val="00FC4B40"/>
    <w:rsid w:val="00FC534B"/>
    <w:rsid w:val="00FC5485"/>
    <w:rsid w:val="00FC5596"/>
    <w:rsid w:val="00FC5B15"/>
    <w:rsid w:val="00FD0106"/>
    <w:rsid w:val="00FD4B4E"/>
    <w:rsid w:val="00FD601E"/>
    <w:rsid w:val="00FD736A"/>
    <w:rsid w:val="00FD7906"/>
    <w:rsid w:val="00FD7A47"/>
    <w:rsid w:val="00FE2982"/>
    <w:rsid w:val="00FE36B8"/>
    <w:rsid w:val="00FE40A5"/>
    <w:rsid w:val="00FE5EDD"/>
    <w:rsid w:val="00FE706D"/>
    <w:rsid w:val="00FE78A0"/>
    <w:rsid w:val="00FF03DF"/>
    <w:rsid w:val="00FF2181"/>
    <w:rsid w:val="00FF21C5"/>
    <w:rsid w:val="00FF2580"/>
    <w:rsid w:val="00FF2A41"/>
    <w:rsid w:val="00FF45E2"/>
    <w:rsid w:val="00FF5DA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A1F4C403A261C4DD49FD9629DBBBCA3A53A566F992B5EBF5995C89F4E0F49268CE66786C39B453B4a4M" TargetMode="External"/><Relationship Id="rId21" Type="http://schemas.openxmlformats.org/officeDocument/2006/relationships/hyperlink" Target="consultantplus://offline/ref=B1A1F4C403A261C4DD49FD9629DBBBCA3A53A566F992B5EBF5995C89F4E0F49268CE66786C39B552B4a8M" TargetMode="External"/><Relationship Id="rId42" Type="http://schemas.openxmlformats.org/officeDocument/2006/relationships/hyperlink" Target="http://www.zakupki.gov.ru" TargetMode="External"/><Relationship Id="rId47" Type="http://schemas.openxmlformats.org/officeDocument/2006/relationships/hyperlink" Target="consultantplus://offline/ref=B1A1F4C403A261C4DD49FD9629DBBBCA3A53A566F992B5EBF5995C89F4E0F49268CE66786C39B450B4a4M" TargetMode="External"/><Relationship Id="rId63" Type="http://schemas.openxmlformats.org/officeDocument/2006/relationships/hyperlink" Target="consultantplus://offline/ref=B1A1F4C403A261C4DD49FD9629DBBBCA3A53A566F992B5EBF5995C89F4E0F49268CE66786C39B450B4aCM" TargetMode="External"/><Relationship Id="rId68" Type="http://schemas.openxmlformats.org/officeDocument/2006/relationships/hyperlink" Target="consultantplus://offline/ref=B1A1F4C403A261C4DD49FD9629DBBBCA3A53A566F992B5EBF5995C89F4E0F49268CE66786C39B451B4aFM" TargetMode="External"/><Relationship Id="rId84" Type="http://schemas.openxmlformats.org/officeDocument/2006/relationships/hyperlink" Target="consultantplus://offline/ref=B1A1F4C403A261C4DD49FD9629DBBBCA3A53A566F992B5EBF5995C89F4E0F49268CE66786C39B450B4a9M" TargetMode="External"/><Relationship Id="rId89" Type="http://schemas.openxmlformats.org/officeDocument/2006/relationships/hyperlink" Target="consultantplus://offline/ref=B1A1F4C403A261C4DD49FD9629DBBBCA3A53A566F992B5EBF5995C89F4E0F49268CE66786C38B356B4aCM" TargetMode="External"/><Relationship Id="rId2" Type="http://schemas.openxmlformats.org/officeDocument/2006/relationships/numbering" Target="numbering.xml"/><Relationship Id="rId16" Type="http://schemas.openxmlformats.org/officeDocument/2006/relationships/hyperlink" Target="consultantplus://offline/ref=B1A1F4C403A261C4DD49FD9629DBBBCA3A53A566F992B5EBF5995C89F4E0F49268CE66786C39B451B4aAM" TargetMode="External"/><Relationship Id="rId29" Type="http://schemas.openxmlformats.org/officeDocument/2006/relationships/hyperlink" Target="consultantplus://offline/ref=B1A1F4C403A261C4DD49FD9629DBBBCA3A53A566F992B5EBF5995C89F4E0F49268CE66786C39B450B4a9M" TargetMode="External"/><Relationship Id="rId107" Type="http://schemas.openxmlformats.org/officeDocument/2006/relationships/header" Target="header1.xml"/><Relationship Id="rId11" Type="http://schemas.openxmlformats.org/officeDocument/2006/relationships/hyperlink" Target="consultantplus://offline/ref=B1A1F4C403A261C4DD49FD9629DBBBCA3A53A566F992B5EBF5995C89F4E0F49268CE66786C39B450B4aFM" TargetMode="External"/><Relationship Id="rId24" Type="http://schemas.openxmlformats.org/officeDocument/2006/relationships/hyperlink" Target="consultantplus://offline/ref=B1A1F4C403A261C4DD49FD9629DBBBCA3A53A566F992B5EBF5995C89F4E0F49268CE66786C39B15EB4a5M" TargetMode="External"/><Relationship Id="rId32" Type="http://schemas.openxmlformats.org/officeDocument/2006/relationships/hyperlink" Target="consultantplus://offline/ref=B1A1F4C403A261C4DD49FD9629DBBBCA3A53A566F992B5EBF5995C89F4E0F49268CE66786C39B451B4aFM" TargetMode="External"/><Relationship Id="rId37" Type="http://schemas.openxmlformats.org/officeDocument/2006/relationships/hyperlink" Target="consultantplus://offline/ref=B1A1F4C403A261C4DD49FD9629DBBBCA3A53A566F992B5EBF5995C89F4E0F49268CE66786C39B154B4aBM" TargetMode="External"/><Relationship Id="rId40" Type="http://schemas.openxmlformats.org/officeDocument/2006/relationships/hyperlink" Target="consultantplus://offline/ref=B1A1F4C403A261C4DD49FD9629DBBBCA3A53A566F992B5EBF5995C89F4E0F49268CE66786C39B15EB4aDM" TargetMode="External"/><Relationship Id="rId45" Type="http://schemas.openxmlformats.org/officeDocument/2006/relationships/hyperlink" Target="consultantplus://offline/ref=B1A1F4C403A261C4DD49FD9629DBBBCA3A53A566F992B5EBF5995C89F4E0F49268CE66786C39B450B4aFM" TargetMode="External"/><Relationship Id="rId53" Type="http://schemas.openxmlformats.org/officeDocument/2006/relationships/hyperlink" Target="consultantplus://offline/ref=B1A1F4C403A261C4DD49FD9629DBBBCA3A53A566F992B5EBF5995C89F4E0F49268CE66786C38B356B4aFM" TargetMode="External"/><Relationship Id="rId58" Type="http://schemas.openxmlformats.org/officeDocument/2006/relationships/hyperlink" Target="consultantplus://offline/ref=B1A1F4C403A261C4DD49FD9629DBBBCA3A53A566F992B5EBF5995C89F4E0F49268CE66786C39B15EB4a5M" TargetMode="External"/><Relationship Id="rId66" Type="http://schemas.openxmlformats.org/officeDocument/2006/relationships/hyperlink" Target="consultantplus://offline/ref=B1A1F4C403A261C4DD49FD9629DBBBCA3A53A566F992B5EBF5995C89F4E0F49268CE66786C39B450B4a4M" TargetMode="External"/><Relationship Id="rId74" Type="http://schemas.openxmlformats.org/officeDocument/2006/relationships/hyperlink" Target="consultantplus://offline/ref=B1A1F4C403A261C4DD49FD9629DBBBCA3A53A566F992B5EBF5995C89F4E0F49268CE66786C39B552B4a8M" TargetMode="External"/><Relationship Id="rId79" Type="http://schemas.openxmlformats.org/officeDocument/2006/relationships/hyperlink" Target="consultantplus://offline/ref=B545C825BBC1BDD7DA52F48A6E9C83A433B4974697ACF4B4E6D81B195E64A68423E3E96EE83ED45ESBDAN" TargetMode="External"/><Relationship Id="rId87" Type="http://schemas.openxmlformats.org/officeDocument/2006/relationships/hyperlink" Target="consultantplus://offline/ref=B1A1F4C403A261C4DD49FD9629DBBBCA3A53A566F992B5EBF5995C89F4E0F49268CE66786C39B451B4aFM" TargetMode="External"/><Relationship Id="rId102" Type="http://schemas.openxmlformats.org/officeDocument/2006/relationships/hyperlink" Target="consultantplus://offline/ref=DC5D76CD6832722C27BE19EAAA5B30F61FF82A2D1DB8155C88701BC658474FC9B155FE1532A342F736HEG"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zakupki.gov.ru" TargetMode="External"/><Relationship Id="rId82" Type="http://schemas.openxmlformats.org/officeDocument/2006/relationships/hyperlink" Target="consultantplus://offline/ref=B1A1F4C403A261C4DD49FD9629DBBBCA3A53A566F992B5EBF5995C89F4E0F49268CE66786C39B450B4aCM" TargetMode="External"/><Relationship Id="rId90" Type="http://schemas.openxmlformats.org/officeDocument/2006/relationships/hyperlink" Target="consultantplus://offline/ref=B1A1F4C403A261C4DD49FD9629DBBBCA3A53A566F992B5EBF5995C89F4E0F49268CE66786C38B356B4aDM" TargetMode="External"/><Relationship Id="rId95" Type="http://schemas.openxmlformats.org/officeDocument/2006/relationships/hyperlink" Target="consultantplus://offline/ref=B1A1F4C403A261C4DD49FD9629DBBBCA3A53A566F992B5EBF5995C89F4E0F49268CE66786C39B15EB4aDM" TargetMode="External"/><Relationship Id="rId19" Type="http://schemas.openxmlformats.org/officeDocument/2006/relationships/hyperlink" Target="consultantplus://offline/ref=B1A1F4C403A261C4DD49FD9629DBBBCA3A53A566F992B5EBF5995C89F4E0F49268CE66786C38B356B4aFM" TargetMode="External"/><Relationship Id="rId14" Type="http://schemas.openxmlformats.org/officeDocument/2006/relationships/hyperlink" Target="consultantplus://offline/ref=B1A1F4C403A261C4DD49FD9629DBBBCA3A53A566F992B5EBF5995C89F4E0F49268CE66786C39B451B4aDM" TargetMode="External"/><Relationship Id="rId22" Type="http://schemas.openxmlformats.org/officeDocument/2006/relationships/hyperlink" Target="consultantplus://offline/ref=B1A1F4C403A261C4DD49FD9629DBBBCA3A53A566F992B5EBF5995C89F4E0F49268CE66786C39B450B4aFM" TargetMode="External"/><Relationship Id="rId27" Type="http://schemas.openxmlformats.org/officeDocument/2006/relationships/hyperlink" Target="consultantplus://offline/ref=B1A1F4C403A261C4DD49FD9629DBBBCA3A53A566F992B5EBF5995C89F4E0F49268CE66786C39B450B4aCM" TargetMode="External"/><Relationship Id="rId30" Type="http://schemas.openxmlformats.org/officeDocument/2006/relationships/hyperlink" Target="consultantplus://offline/ref=B1A1F4C403A261C4DD49FD9629DBBBCA3A53A566F992B5EBF5995C89F4E0F49268CE66786C39B450B4a4M" TargetMode="External"/><Relationship Id="rId35" Type="http://schemas.openxmlformats.org/officeDocument/2006/relationships/hyperlink" Target="consultantplus://offline/ref=B1A1F4C403A261C4DD49FD9629DBBBCA3A53A566F992B5EBF5995C89F4E0F49268CE66786C38B356B4aDM" TargetMode="External"/><Relationship Id="rId43" Type="http://schemas.openxmlformats.org/officeDocument/2006/relationships/hyperlink" Target="consultantplus://offline/ref=B1A1F4C403A261C4DD49FD9629DBBBCA3A53A566F992B5EBF5995C89F4E0F49268CE66786C39B453B4a4M" TargetMode="External"/><Relationship Id="rId48" Type="http://schemas.openxmlformats.org/officeDocument/2006/relationships/hyperlink" Target="consultantplus://offline/ref=B1A1F4C403A261C4DD49FD9629DBBBCA3A53A566F992B5EBF5995C89F4E0F49268CE66786C39B451B4aDM" TargetMode="External"/><Relationship Id="rId56" Type="http://schemas.openxmlformats.org/officeDocument/2006/relationships/hyperlink" Target="consultantplus://offline/ref=B1A1F4C403A261C4DD49FD9629DBBBCA3A53A566F992B5EBF5995C89F4E0F49268CE66786C39B450B4aFM" TargetMode="External"/><Relationship Id="rId64" Type="http://schemas.openxmlformats.org/officeDocument/2006/relationships/hyperlink" Target="consultantplus://offline/ref=B1A1F4C403A261C4DD49FD9629DBBBCA3A53A566F992B5EBF5995C89F4E0F49268CE66786C39B450B4aFM" TargetMode="External"/><Relationship Id="rId69" Type="http://schemas.openxmlformats.org/officeDocument/2006/relationships/hyperlink" Target="consultantplus://offline/ref=B1A1F4C403A261C4DD49FD9629DBBBCA3A53A566F992B5EBF5995C89F4E0F49268CE66786C39B451B4aAM" TargetMode="External"/><Relationship Id="rId77" Type="http://schemas.openxmlformats.org/officeDocument/2006/relationships/hyperlink" Target="consultantplus://offline/ref=B1A1F4C403A261C4DD49FD9629DBBBCA3A53A566F992B5EBF5995C89F4E0F49268CE66786C39B15EB4a5M" TargetMode="External"/><Relationship Id="rId100" Type="http://schemas.openxmlformats.org/officeDocument/2006/relationships/hyperlink" Target="consultantplus://offline/ref=DC5D76CD6832722C27BE19EAAA5B30F61FF82A2D1DB8155C88701BC658474FC9B155FE1532A249F436HEG" TargetMode="External"/><Relationship Id="rId105" Type="http://schemas.openxmlformats.org/officeDocument/2006/relationships/hyperlink" Target="consultantplus://offline/ref=DC5D76CD6832722C27BE19EAAA5B30F61FF82A2D1DB8155C88701BC658474FC9B155FE1532A342F736HEG"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B1A1F4C403A261C4DD49FD9629DBBBCA3A53A566F992B5EBF5995C89F4E0F49268CE66786C38B356B4aCM" TargetMode="External"/><Relationship Id="rId72" Type="http://schemas.openxmlformats.org/officeDocument/2006/relationships/hyperlink" Target="consultantplus://offline/ref=B1A1F4C403A261C4DD49FD9629DBBBCA3A53A566F992B5EBF5995C89F4E0F49268CE66786C38B356B4aFM" TargetMode="External"/><Relationship Id="rId80" Type="http://schemas.openxmlformats.org/officeDocument/2006/relationships/hyperlink" Target="http://www.zakupki.gov.ru" TargetMode="External"/><Relationship Id="rId85" Type="http://schemas.openxmlformats.org/officeDocument/2006/relationships/hyperlink" Target="consultantplus://offline/ref=B1A1F4C403A261C4DD49FD9629DBBBCA3A53A566F992B5EBF5995C89F4E0F49268CE66786C39B450B4a4M" TargetMode="External"/><Relationship Id="rId93" Type="http://schemas.openxmlformats.org/officeDocument/2006/relationships/hyperlink" Target="consultantplus://offline/ref=B1A1F4C403A261C4DD49FD9629DBBBCA3A53A566F992B5EBF5995C89F4E0F49268CE66786C39B552B4a8M" TargetMode="External"/><Relationship Id="rId98" Type="http://schemas.openxmlformats.org/officeDocument/2006/relationships/hyperlink" Target="consultantplus://offline/ref=DC5D76CD6832722C27BE19EAAA5B30F61FF82A2D1DB8155C88701BC658474FC9B155FE1532A249F536H9G" TargetMode="External"/><Relationship Id="rId3" Type="http://schemas.openxmlformats.org/officeDocument/2006/relationships/styles" Target="styles.xml"/><Relationship Id="rId12" Type="http://schemas.openxmlformats.org/officeDocument/2006/relationships/hyperlink" Target="consultantplus://offline/ref=B1A1F4C403A261C4DD49FD9629DBBBCA3A53A566F992B5EBF5995C89F4E0F49268CE66786C39B450B4a9M" TargetMode="External"/><Relationship Id="rId17" Type="http://schemas.openxmlformats.org/officeDocument/2006/relationships/hyperlink" Target="consultantplus://offline/ref=B1A1F4C403A261C4DD49FD9629DBBBCA3A53A566F992B5EBF5995C89F4E0F49268CE66786C38B356B4aCM"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B1A1F4C403A261C4DD49FD9629DBBBCA3A53A566F992B5EBF5995C89F4E0F49268CE66786C39B451B4aAM" TargetMode="External"/><Relationship Id="rId38" Type="http://schemas.openxmlformats.org/officeDocument/2006/relationships/hyperlink" Target="consultantplus://offline/ref=B1A1F4C403A261C4DD49FD9629DBBBCA3A53A566F992B5EBF5995C89F4E0F49268CE66786C39B552B4a8M" TargetMode="External"/><Relationship Id="rId46" Type="http://schemas.openxmlformats.org/officeDocument/2006/relationships/hyperlink" Target="consultantplus://offline/ref=B1A1F4C403A261C4DD49FD9629DBBBCA3A53A566F992B5EBF5995C89F4E0F49268CE66786C39B450B4a9M" TargetMode="External"/><Relationship Id="rId59" Type="http://schemas.openxmlformats.org/officeDocument/2006/relationships/hyperlink" Target="consultantplus://offline/ref=B545C825BBC1BDD7DA52F48A6E9C83A433B49E4597A4F4B4E6D81B195E64A68423E3E96EE83ED45FSBDFN" TargetMode="External"/><Relationship Id="rId67" Type="http://schemas.openxmlformats.org/officeDocument/2006/relationships/hyperlink" Target="consultantplus://offline/ref=B1A1F4C403A261C4DD49FD9629DBBBCA3A53A566F992B5EBF5995C89F4E0F49268CE66786C39B451B4aDM" TargetMode="External"/><Relationship Id="rId103" Type="http://schemas.openxmlformats.org/officeDocument/2006/relationships/hyperlink" Target="consultantplus://offline/ref=DC5D76CD6832722C27BE19EAAA5B30F61FF82A2D1DB8155C88701BC658474FC9B155FE1532A342F736HEG" TargetMode="External"/><Relationship Id="rId108" Type="http://schemas.openxmlformats.org/officeDocument/2006/relationships/header" Target="header2.xml"/><Relationship Id="rId20" Type="http://schemas.openxmlformats.org/officeDocument/2006/relationships/hyperlink" Target="consultantplus://offline/ref=B1A1F4C403A261C4DD49FD9629DBBBCA3A53A566F992B5EBF5995C89F4E0F49268CE66786C39B154B4aBM" TargetMode="External"/><Relationship Id="rId41" Type="http://schemas.openxmlformats.org/officeDocument/2006/relationships/hyperlink" Target="consultantplus://offline/ref=B1A1F4C403A261C4DD49FD9629DBBBCA3A53A566F992B5EBF5995C89F4E0F49268CE66786C39B15EB4a5M" TargetMode="External"/><Relationship Id="rId54" Type="http://schemas.openxmlformats.org/officeDocument/2006/relationships/hyperlink" Target="consultantplus://offline/ref=B1A1F4C403A261C4DD49FD9629DBBBCA3A53A566F992B5EBF5995C89F4E0F49268CE66786C39B154B4aBM" TargetMode="External"/><Relationship Id="rId62" Type="http://schemas.openxmlformats.org/officeDocument/2006/relationships/hyperlink" Target="consultantplus://offline/ref=B1A1F4C403A261C4DD49FD9629DBBBCA3A53A566F992B5EBF5995C89F4E0F49268CE66786C39B453B4a4M" TargetMode="External"/><Relationship Id="rId70" Type="http://schemas.openxmlformats.org/officeDocument/2006/relationships/hyperlink" Target="consultantplus://offline/ref=B1A1F4C403A261C4DD49FD9629DBBBCA3A53A566F992B5EBF5995C89F4E0F49268CE66786C38B356B4aCM" TargetMode="External"/><Relationship Id="rId75" Type="http://schemas.openxmlformats.org/officeDocument/2006/relationships/hyperlink" Target="consultantplus://offline/ref=B1A1F4C403A261C4DD49FD9629DBBBCA3A53A566F992B5EBF5995C89F4E0F49268CE66786C39B450B4aFM" TargetMode="External"/><Relationship Id="rId83" Type="http://schemas.openxmlformats.org/officeDocument/2006/relationships/hyperlink" Target="consultantplus://offline/ref=B1A1F4C403A261C4DD49FD9629DBBBCA3A53A566F992B5EBF5995C89F4E0F49268CE66786C39B450B4aFM" TargetMode="External"/><Relationship Id="rId88" Type="http://schemas.openxmlformats.org/officeDocument/2006/relationships/hyperlink" Target="consultantplus://offline/ref=B1A1F4C403A261C4DD49FD9629DBBBCA3A53A566F992B5EBF5995C89F4E0F49268CE66786C39B451B4aAM" TargetMode="External"/><Relationship Id="rId91" Type="http://schemas.openxmlformats.org/officeDocument/2006/relationships/hyperlink" Target="consultantplus://offline/ref=B1A1F4C403A261C4DD49FD9629DBBBCA3A53A566F992B5EBF5995C89F4E0F49268CE66786C38B356B4aFM" TargetMode="External"/><Relationship Id="rId96" Type="http://schemas.openxmlformats.org/officeDocument/2006/relationships/hyperlink" Target="consultantplus://offline/ref=B1A1F4C403A261C4DD49FD9629DBBBCA3A53A566F992B5EBF5995C89F4E0F49268CE66786C39B15EB4a5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A1F4C403A261C4DD49FD9629DBBBCA3A53A566F992B5EBF5995C89F4E0F49268CE66786C39B451B4aFM" TargetMode="External"/><Relationship Id="rId23" Type="http://schemas.openxmlformats.org/officeDocument/2006/relationships/hyperlink" Target="consultantplus://offline/ref=B1A1F4C403A261C4DD49FD9629DBBBCA3A53A566F992B5EBF5995C89F4E0F49268CE66786C39B15EB4aDM" TargetMode="External"/><Relationship Id="rId28" Type="http://schemas.openxmlformats.org/officeDocument/2006/relationships/hyperlink" Target="consultantplus://offline/ref=B1A1F4C403A261C4DD49FD9629DBBBCA3A53A566F992B5EBF5995C89F4E0F49268CE66786C39B450B4aFM" TargetMode="External"/><Relationship Id="rId36" Type="http://schemas.openxmlformats.org/officeDocument/2006/relationships/hyperlink" Target="consultantplus://offline/ref=B1A1F4C403A261C4DD49FD9629DBBBCA3A53A566F992B5EBF5995C89F4E0F49268CE66786C38B356B4aFM" TargetMode="External"/><Relationship Id="rId49" Type="http://schemas.openxmlformats.org/officeDocument/2006/relationships/hyperlink" Target="consultantplus://offline/ref=B1A1F4C403A261C4DD49FD9629DBBBCA3A53A566F992B5EBF5995C89F4E0F49268CE66786C39B451B4aFM" TargetMode="External"/><Relationship Id="rId57" Type="http://schemas.openxmlformats.org/officeDocument/2006/relationships/hyperlink" Target="consultantplus://offline/ref=B1A1F4C403A261C4DD49FD9629DBBBCA3A53A566F992B5EBF5995C89F4E0F49268CE66786C39B15EB4aDM" TargetMode="External"/><Relationship Id="rId106" Type="http://schemas.openxmlformats.org/officeDocument/2006/relationships/hyperlink" Target="consultantplus://offline/ref=DC5D76CD6832722C27BE19EAAA5B30F61FF82A2D1DB8155C88701BC65834H7G" TargetMode="External"/><Relationship Id="rId10" Type="http://schemas.openxmlformats.org/officeDocument/2006/relationships/hyperlink" Target="consultantplus://offline/ref=B1A1F4C403A261C4DD49FD9629DBBBCA3A53A566F992B5EBF5995C89F4E0F49268CE66786C39B450B4aCM" TargetMode="External"/><Relationship Id="rId31" Type="http://schemas.openxmlformats.org/officeDocument/2006/relationships/hyperlink" Target="consultantplus://offline/ref=B1A1F4C403A261C4DD49FD9629DBBBCA3A53A566F992B5EBF5995C89F4E0F49268CE66786C39B451B4aDM" TargetMode="External"/><Relationship Id="rId44" Type="http://schemas.openxmlformats.org/officeDocument/2006/relationships/hyperlink" Target="consultantplus://offline/ref=B1A1F4C403A261C4DD49FD9629DBBBCA3A53A566F992B5EBF5995C89F4E0F49268CE66786C39B450B4aCM" TargetMode="External"/><Relationship Id="rId52" Type="http://schemas.openxmlformats.org/officeDocument/2006/relationships/hyperlink" Target="consultantplus://offline/ref=B1A1F4C403A261C4DD49FD9629DBBBCA3A53A566F992B5EBF5995C89F4E0F49268CE66786C38B356B4aDM" TargetMode="External"/><Relationship Id="rId60" Type="http://schemas.openxmlformats.org/officeDocument/2006/relationships/hyperlink" Target="consultantplus://offline/ref=B545C825BBC1BDD7DA52F48A6E9C83A433B4974697ACF4B4E6D81B195E64A68423E3E96EE83ED45ESBDAN" TargetMode="External"/><Relationship Id="rId65" Type="http://schemas.openxmlformats.org/officeDocument/2006/relationships/hyperlink" Target="consultantplus://offline/ref=B1A1F4C403A261C4DD49FD9629DBBBCA3A53A566F992B5EBF5995C89F4E0F49268CE66786C39B450B4a9M" TargetMode="External"/><Relationship Id="rId73" Type="http://schemas.openxmlformats.org/officeDocument/2006/relationships/hyperlink" Target="consultantplus://offline/ref=B1A1F4C403A261C4DD49FD9629DBBBCA3A53A566F992B5EBF5995C89F4E0F49268CE66786C39B154B4aBM" TargetMode="External"/><Relationship Id="rId78" Type="http://schemas.openxmlformats.org/officeDocument/2006/relationships/hyperlink" Target="consultantplus://offline/ref=B545C825BBC1BDD7DA52F48A6E9C83A433B49E4597A4F4B4E6D81B195E64A68423E3E96EE83ED45FSBDFN" TargetMode="External"/><Relationship Id="rId81" Type="http://schemas.openxmlformats.org/officeDocument/2006/relationships/hyperlink" Target="consultantplus://offline/ref=B1A1F4C403A261C4DD49FD9629DBBBCA3A53A566F992B5EBF5995C89F4E0F49268CE66786C39B453B4a4M" TargetMode="External"/><Relationship Id="rId86" Type="http://schemas.openxmlformats.org/officeDocument/2006/relationships/hyperlink" Target="consultantplus://offline/ref=B1A1F4C403A261C4DD49FD9629DBBBCA3A53A566F992B5EBF5995C89F4E0F49268CE66786C39B451B4aDM" TargetMode="External"/><Relationship Id="rId94" Type="http://schemas.openxmlformats.org/officeDocument/2006/relationships/hyperlink" Target="consultantplus://offline/ref=B1A1F4C403A261C4DD49FD9629DBBBCA3A53A566F992B5EBF5995C89F4E0F49268CE66786C39B450B4aFM" TargetMode="External"/><Relationship Id="rId99" Type="http://schemas.openxmlformats.org/officeDocument/2006/relationships/hyperlink" Target="consultantplus://offline/ref=DC5D76CD6832722C27BE19EAAA5B30F61FF82A2D1DB8155C88701BC658474FC9B155FE1532A249F436HFG" TargetMode="External"/><Relationship Id="rId101" Type="http://schemas.openxmlformats.org/officeDocument/2006/relationships/hyperlink" Target="consultantplus://offline/ref=DC5D76CD6832722C27BE19EAAA5B30F61FF82A2D1DB8155C88701BC658474FC9B155FE1532A349F736HEG" TargetMode="External"/><Relationship Id="rId4" Type="http://schemas.openxmlformats.org/officeDocument/2006/relationships/settings" Target="settings.xml"/><Relationship Id="rId9" Type="http://schemas.openxmlformats.org/officeDocument/2006/relationships/hyperlink" Target="consultantplus://offline/ref=B1A1F4C403A261C4DD49FD9629DBBBCA3A53A566F992B5EBF5995C89F4E0F49268CE66786C39B453B4a4M" TargetMode="External"/><Relationship Id="rId13" Type="http://schemas.openxmlformats.org/officeDocument/2006/relationships/hyperlink" Target="consultantplus://offline/ref=B1A1F4C403A261C4DD49FD9629DBBBCA3A53A566F992B5EBF5995C89F4E0F49268CE66786C39B450B4a4M" TargetMode="External"/><Relationship Id="rId18" Type="http://schemas.openxmlformats.org/officeDocument/2006/relationships/hyperlink" Target="consultantplus://offline/ref=B1A1F4C403A261C4DD49FD9629DBBBCA3A53A566F992B5EBF5995C89F4E0F49268CE66786C38B356B4aDM" TargetMode="External"/><Relationship Id="rId39" Type="http://schemas.openxmlformats.org/officeDocument/2006/relationships/hyperlink" Target="consultantplus://offline/ref=B1A1F4C403A261C4DD49FD9629DBBBCA3A53A566F992B5EBF5995C89F4E0F49268CE66786C39B450B4aFM" TargetMode="External"/><Relationship Id="rId109" Type="http://schemas.openxmlformats.org/officeDocument/2006/relationships/fontTable" Target="fontTable.xml"/><Relationship Id="rId34" Type="http://schemas.openxmlformats.org/officeDocument/2006/relationships/hyperlink" Target="consultantplus://offline/ref=B1A1F4C403A261C4DD49FD9629DBBBCA3A53A566F992B5EBF5995C89F4E0F49268CE66786C38B356B4aCM" TargetMode="External"/><Relationship Id="rId50" Type="http://schemas.openxmlformats.org/officeDocument/2006/relationships/hyperlink" Target="consultantplus://offline/ref=B1A1F4C403A261C4DD49FD9629DBBBCA3A53A566F992B5EBF5995C89F4E0F49268CE66786C39B451B4aAM" TargetMode="External"/><Relationship Id="rId55" Type="http://schemas.openxmlformats.org/officeDocument/2006/relationships/hyperlink" Target="consultantplus://offline/ref=B1A1F4C403A261C4DD49FD9629DBBBCA3A53A566F992B5EBF5995C89F4E0F49268CE66786C39B552B4a8M" TargetMode="External"/><Relationship Id="rId76" Type="http://schemas.openxmlformats.org/officeDocument/2006/relationships/hyperlink" Target="consultantplus://offline/ref=B1A1F4C403A261C4DD49FD9629DBBBCA3A53A566F992B5EBF5995C89F4E0F49268CE66786C39B15EB4aDM" TargetMode="External"/><Relationship Id="rId97" Type="http://schemas.openxmlformats.org/officeDocument/2006/relationships/hyperlink" Target="consultantplus://offline/ref=DC5D76CD6832722C27BE19EAAA5B30F61FF82A2D1DB8155C88701BC658474FC9B155FE1532A249F436HAG" TargetMode="External"/><Relationship Id="rId104" Type="http://schemas.openxmlformats.org/officeDocument/2006/relationships/hyperlink" Target="consultantplus://offline/ref=DC5D76CD6832722C27BE19EAAA5B30F61FF82A2D1DB8155C88701BC658474FC9B155FE1532A342F736HEG" TargetMode="External"/><Relationship Id="rId7" Type="http://schemas.openxmlformats.org/officeDocument/2006/relationships/endnotes" Target="endnotes.xml"/><Relationship Id="rId71" Type="http://schemas.openxmlformats.org/officeDocument/2006/relationships/hyperlink" Target="consultantplus://offline/ref=B1A1F4C403A261C4DD49FD9629DBBBCA3A53A566F992B5EBF5995C89F4E0F49268CE66786C38B356B4aDM" TargetMode="External"/><Relationship Id="rId92" Type="http://schemas.openxmlformats.org/officeDocument/2006/relationships/hyperlink" Target="consultantplus://offline/ref=B1A1F4C403A261C4DD49FD9629DBBBCA3A53A566F992B5EBF5995C89F4E0F49268CE66786C39B154B4a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CA23-390E-4323-9E93-16FDA813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7474</TotalTime>
  <Pages>14</Pages>
  <Words>6235</Words>
  <Characters>56631</Characters>
  <Application>Microsoft Office Word</Application>
  <DocSecurity>0</DocSecurity>
  <Lines>471</Lines>
  <Paragraphs>125</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62741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357</cp:revision>
  <cp:lastPrinted>2016-05-17T10:51:00Z</cp:lastPrinted>
  <dcterms:created xsi:type="dcterms:W3CDTF">2015-01-15T09:15:00Z</dcterms:created>
  <dcterms:modified xsi:type="dcterms:W3CDTF">2016-05-17T10:52:00Z</dcterms:modified>
</cp:coreProperties>
</file>