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Pr="007F0743" w:rsidRDefault="008236E9" w:rsidP="00823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7E67" w:rsidRPr="007F0743" w:rsidRDefault="00B438FB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="009E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обслуживанию, </w:t>
      </w:r>
      <w:r w:rsidR="009E7E67" w:rsidRPr="007F074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A36743">
        <w:rPr>
          <w:rFonts w:ascii="Times New Roman" w:hAnsi="Times New Roman" w:cs="Times New Roman"/>
          <w:sz w:val="24"/>
          <w:szCs w:val="24"/>
        </w:rPr>
        <w:t>у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9E7E67" w:rsidRPr="007F0743" w:rsidRDefault="009E7E67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8236E9" w:rsidRPr="007F0743" w:rsidRDefault="008236E9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г. Пудож</w:t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6D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D376CF">
        <w:rPr>
          <w:rFonts w:ascii="Times New Roman" w:hAnsi="Times New Roman" w:cs="Times New Roman"/>
          <w:sz w:val="24"/>
          <w:szCs w:val="24"/>
        </w:rPr>
        <w:t xml:space="preserve"> </w:t>
      </w:r>
      <w:r w:rsidR="00A36743">
        <w:rPr>
          <w:rFonts w:ascii="Times New Roman" w:hAnsi="Times New Roman" w:cs="Times New Roman"/>
          <w:sz w:val="24"/>
          <w:szCs w:val="24"/>
        </w:rPr>
        <w:t xml:space="preserve">    </w:t>
      </w:r>
      <w:r w:rsidR="00D376CF">
        <w:rPr>
          <w:rFonts w:ascii="Times New Roman" w:hAnsi="Times New Roman" w:cs="Times New Roman"/>
          <w:sz w:val="24"/>
          <w:szCs w:val="24"/>
        </w:rPr>
        <w:t>"</w:t>
      </w:r>
      <w:r w:rsidR="00A36743">
        <w:rPr>
          <w:rFonts w:ascii="Times New Roman" w:hAnsi="Times New Roman" w:cs="Times New Roman"/>
          <w:sz w:val="24"/>
          <w:szCs w:val="24"/>
        </w:rPr>
        <w:t>01</w:t>
      </w:r>
      <w:r w:rsidRPr="007F0743">
        <w:rPr>
          <w:rFonts w:ascii="Times New Roman" w:hAnsi="Times New Roman" w:cs="Times New Roman"/>
          <w:sz w:val="24"/>
          <w:szCs w:val="24"/>
        </w:rPr>
        <w:t>"</w:t>
      </w:r>
      <w:r w:rsidR="005E0E7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E0E70">
        <w:rPr>
          <w:rFonts w:ascii="Times New Roman" w:hAnsi="Times New Roman" w:cs="Times New Roman"/>
          <w:sz w:val="24"/>
          <w:szCs w:val="24"/>
        </w:rPr>
        <w:t>2019</w:t>
      </w:r>
      <w:r w:rsidRPr="007F07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43">
        <w:rPr>
          <w:rFonts w:ascii="Times New Roman" w:hAnsi="Times New Roman"/>
          <w:sz w:val="24"/>
          <w:szCs w:val="24"/>
        </w:rPr>
        <w:br/>
      </w:r>
      <w:proofErr w:type="gramStart"/>
      <w:r w:rsidRPr="007F0743">
        <w:rPr>
          <w:rFonts w:ascii="Times New Roman" w:hAnsi="Times New Roman"/>
          <w:color w:val="000000"/>
          <w:sz w:val="24"/>
          <w:szCs w:val="24"/>
        </w:rPr>
        <w:t>Администрация Пудожского муниципального района именуемая в дальнейшем «</w:t>
      </w:r>
      <w:r w:rsidRPr="007F0743">
        <w:rPr>
          <w:rFonts w:ascii="Times New Roman" w:hAnsi="Times New Roman"/>
          <w:b/>
          <w:bCs/>
          <w:color w:val="000000"/>
          <w:sz w:val="24"/>
          <w:szCs w:val="24"/>
        </w:rPr>
        <w:t>Заказчик»</w:t>
      </w:r>
      <w:r w:rsidRPr="007F0743">
        <w:rPr>
          <w:rFonts w:ascii="Times New Roman" w:hAnsi="Times New Roman"/>
          <w:sz w:val="24"/>
          <w:szCs w:val="24"/>
        </w:rPr>
        <w:t xml:space="preserve">" 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7F0743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</w:t>
      </w:r>
      <w:r w:rsidR="001F1A92" w:rsidRPr="007F0743">
        <w:rPr>
          <w:rFonts w:ascii="Times New Roman" w:hAnsi="Times New Roman"/>
          <w:color w:val="000000"/>
          <w:sz w:val="24"/>
          <w:szCs w:val="24"/>
        </w:rPr>
        <w:t xml:space="preserve"> Ладыгина Андрея Владимировича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с одной стороны, и Общество с огран</w:t>
      </w:r>
      <w:r w:rsidR="005E0E70">
        <w:rPr>
          <w:rFonts w:ascii="Times New Roman" w:hAnsi="Times New Roman"/>
          <w:color w:val="000000"/>
          <w:sz w:val="24"/>
          <w:szCs w:val="24"/>
        </w:rPr>
        <w:t>иченной ответственностью «Флагман» (ООО «Флагман</w:t>
      </w:r>
      <w:r w:rsidRPr="007F0743">
        <w:rPr>
          <w:rFonts w:ascii="Times New Roman" w:hAnsi="Times New Roman"/>
          <w:color w:val="000000"/>
          <w:sz w:val="24"/>
          <w:szCs w:val="24"/>
        </w:rPr>
        <w:t>»)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именуемый в дальнейшем</w:t>
      </w:r>
      <w:r w:rsidR="00723315">
        <w:rPr>
          <w:rFonts w:ascii="Times New Roman" w:hAnsi="Times New Roman"/>
          <w:b/>
          <w:sz w:val="24"/>
          <w:szCs w:val="24"/>
        </w:rPr>
        <w:t xml:space="preserve"> «И</w:t>
      </w:r>
      <w:r w:rsidR="0084409C">
        <w:rPr>
          <w:rFonts w:ascii="Times New Roman" w:hAnsi="Times New Roman"/>
          <w:b/>
          <w:sz w:val="24"/>
          <w:szCs w:val="24"/>
        </w:rPr>
        <w:t>спо</w:t>
      </w:r>
      <w:r w:rsidR="00723315">
        <w:rPr>
          <w:rFonts w:ascii="Times New Roman" w:hAnsi="Times New Roman"/>
          <w:b/>
          <w:sz w:val="24"/>
          <w:szCs w:val="24"/>
        </w:rPr>
        <w:t>л</w:t>
      </w:r>
      <w:r w:rsidR="0084409C">
        <w:rPr>
          <w:rFonts w:ascii="Times New Roman" w:hAnsi="Times New Roman"/>
          <w:b/>
          <w:sz w:val="24"/>
          <w:szCs w:val="24"/>
        </w:rPr>
        <w:t>нитель</w:t>
      </w:r>
      <w:r w:rsidRPr="007F0743">
        <w:rPr>
          <w:rFonts w:ascii="Times New Roman" w:hAnsi="Times New Roman"/>
          <w:b/>
          <w:sz w:val="24"/>
          <w:szCs w:val="24"/>
        </w:rPr>
        <w:t>»</w:t>
      </w:r>
      <w:r w:rsidR="001E62D1" w:rsidRPr="007F0743">
        <w:rPr>
          <w:rFonts w:ascii="Times New Roman" w:hAnsi="Times New Roman"/>
          <w:b/>
          <w:sz w:val="24"/>
          <w:szCs w:val="24"/>
        </w:rPr>
        <w:t>,</w:t>
      </w:r>
      <w:r w:rsidRPr="007F0743">
        <w:rPr>
          <w:rFonts w:ascii="Times New Roman" w:hAnsi="Times New Roman"/>
          <w:b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в лице </w:t>
      </w:r>
      <w:r w:rsidR="0084409C">
        <w:rPr>
          <w:rFonts w:ascii="Times New Roman" w:hAnsi="Times New Roman"/>
          <w:color w:val="000000"/>
          <w:sz w:val="24"/>
          <w:szCs w:val="24"/>
        </w:rPr>
        <w:t>директора Терехова Ильи Александровича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</w:t>
      </w:r>
      <w:r w:rsidRPr="007F0743">
        <w:rPr>
          <w:rFonts w:ascii="Times New Roman" w:hAnsi="Times New Roman"/>
          <w:sz w:val="24"/>
          <w:szCs w:val="24"/>
        </w:rPr>
        <w:t xml:space="preserve">с другой стороны, а вместе именуемые "Стороны",   руководствуясь   Жилищным </w:t>
      </w:r>
      <w:hyperlink r:id="rId5" w:history="1">
        <w:r w:rsidRPr="007F074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6" w:history="1">
        <w:r w:rsidRPr="007F0743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743">
        <w:rPr>
          <w:rFonts w:ascii="Times New Roman" w:hAnsi="Times New Roman"/>
          <w:sz w:val="24"/>
          <w:szCs w:val="24"/>
        </w:rPr>
        <w:t>Правительства Российской Федерации от  13.08.2006 № 491 "Об утверждении Правил содержания общего имущества в  многоквартирном</w:t>
      </w:r>
      <w:r w:rsidR="001F1A92" w:rsidRPr="007F0743">
        <w:rPr>
          <w:rFonts w:ascii="Times New Roman" w:hAnsi="Times New Roman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доме  и  правил   изменения    размера  платы за содержание и ремонт жилого помещения в случае оказания услуг и   выполнения работ   по   управлению, содержанию и ремонту общего имущества в многоквартирном доме  ненадлежащего качества и (или) с перерывами,    превышающими    установленную продолжительность", </w:t>
      </w:r>
      <w:hyperlink r:id="rId7" w:history="1">
        <w:r w:rsidRPr="007F0743">
          <w:rPr>
            <w:rFonts w:ascii="Times New Roman" w:hAnsi="Times New Roman"/>
            <w:sz w:val="24"/>
            <w:szCs w:val="24"/>
          </w:rPr>
          <w:t>Приказом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743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России от 27.06.2012  №  252   "Об утверждении</w:t>
      </w:r>
      <w:proofErr w:type="gramEnd"/>
      <w:r w:rsidRPr="007F0743">
        <w:rPr>
          <w:rFonts w:ascii="Times New Roman" w:hAnsi="Times New Roman"/>
          <w:sz w:val="24"/>
          <w:szCs w:val="24"/>
        </w:rPr>
        <w:t xml:space="preserve"> примерных условий </w:t>
      </w:r>
      <w:proofErr w:type="spellStart"/>
      <w:r w:rsidRPr="007F0743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договора, направленного на сбережение и (или) повышение эффективности потребления  коммунальных  услуг при использовании общего имущества в многоквартирном доме", </w:t>
      </w:r>
      <w:r w:rsidR="00A36743">
        <w:rPr>
          <w:rFonts w:ascii="Times New Roman" w:hAnsi="Times New Roman"/>
          <w:sz w:val="24"/>
          <w:szCs w:val="24"/>
        </w:rPr>
        <w:t>на основании решения Протокола №3 от 30 мая 2019г. Комиссии по предупреждению и ликвидации чрезвычайных ситуаций и обеспечению пожарной безопасности муниципального образования «Пудожский муниципальный район»</w:t>
      </w:r>
      <w:r w:rsidRPr="007F0743">
        <w:rPr>
          <w:rFonts w:ascii="Times New Roman" w:hAnsi="Times New Roman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заключили настоящий Договор  о нижеследующем: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целях обеспечения надлежащего содержания и ремонта общего имущества в многоквартирных домах, расположенных на территории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убовского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сельского поселения Пудожского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F0FC9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п.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Кубово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 д.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Кубовская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п.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Кубовский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сплавучасток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>, п. Водла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)</w:t>
      </w:r>
      <w:r w:rsidRPr="007F0743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</w:p>
    <w:p w:rsidR="008236E9" w:rsidRPr="007F0743" w:rsidRDefault="008236E9" w:rsidP="001E62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2.1. По настоящему Договору 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Пудожского муниципального района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поручает, а </w:t>
      </w:r>
      <w:r w:rsidR="0084409C">
        <w:rPr>
          <w:rFonts w:ascii="Times New Roman" w:hAnsi="Times New Roman" w:cs="Times New Roman"/>
          <w:sz w:val="24"/>
          <w:szCs w:val="24"/>
        </w:rPr>
        <w:t>Исполнитель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выполнять работы и (или) оказывать услуги по надлежащему содержанию и ремонту общего имущества в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домах, расположенных на территории Пудожского муниципального района. 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</w:t>
      </w:r>
      <w:r w:rsidR="00D376CF">
        <w:rPr>
          <w:rFonts w:ascii="Times New Roman" w:hAnsi="Times New Roman" w:cs="Times New Roman"/>
          <w:sz w:val="24"/>
          <w:szCs w:val="24"/>
        </w:rPr>
        <w:t>ом доме, приведен в Приложении №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C2FCF">
        <w:rPr>
          <w:rFonts w:ascii="Times New Roman" w:hAnsi="Times New Roman" w:cs="Times New Roman"/>
          <w:sz w:val="24"/>
          <w:szCs w:val="24"/>
        </w:rPr>
        <w:t>2</w:t>
      </w:r>
      <w:r w:rsidRPr="007F074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2.3. Вопросы капитального ремонта многоквартирного дома регулируются отдельным договором.</w:t>
      </w:r>
    </w:p>
    <w:p w:rsidR="008236E9" w:rsidRDefault="008236E9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4F" w:rsidRPr="007F0743" w:rsidRDefault="005F424F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 ОБЯЗАННОСТИ И ПРАВА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3.1. Обязанности Сторон: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3.1.1.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3.1.2. Создавать и обеспечивать благоприятные и безопасные условия для проживания граждан и деятельности организаций, находящихся в нежилых помещениях многоквартирного дома.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3</w:t>
      </w:r>
      <w:r w:rsidRPr="007F0743">
        <w:rPr>
          <w:rFonts w:ascii="Times New Roman" w:hAnsi="Times New Roman"/>
          <w:color w:val="000000"/>
          <w:sz w:val="24"/>
          <w:szCs w:val="24"/>
        </w:rPr>
        <w:t>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4</w:t>
      </w:r>
      <w:r w:rsidRPr="007F0743">
        <w:rPr>
          <w:rFonts w:ascii="Times New Roman" w:hAnsi="Times New Roman"/>
          <w:color w:val="000000"/>
          <w:sz w:val="24"/>
          <w:szCs w:val="24"/>
        </w:rPr>
        <w:t>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5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услуг по содержанию и ремонту помещений (общего имущества) по настоящему договору.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6</w:t>
      </w:r>
      <w:r w:rsidRPr="007F0743">
        <w:rPr>
          <w:rFonts w:ascii="Times New Roman" w:hAnsi="Times New Roman"/>
          <w:color w:val="000000"/>
          <w:sz w:val="24"/>
          <w:szCs w:val="24"/>
        </w:rPr>
        <w:t>. Рассматривать в течение 7 дней жалобы и заявления пользователей помещений, касающиеся предоставления услуг содержания и ремонта жилого помещения и давать по ним полные и исчерпывающие ответы, а также принимать меры к своевременному устранению указанных в них недостатков.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7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Представлять отчеты о проделанной работе.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8</w:t>
      </w:r>
      <w:r w:rsidRPr="007F0743">
        <w:rPr>
          <w:rFonts w:ascii="Times New Roman" w:hAnsi="Times New Roman"/>
          <w:color w:val="000000"/>
          <w:sz w:val="24"/>
          <w:szCs w:val="24"/>
        </w:rPr>
        <w:t>.</w:t>
      </w:r>
      <w:r w:rsidR="005C2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color w:val="000000"/>
          <w:sz w:val="24"/>
          <w:szCs w:val="24"/>
        </w:rPr>
        <w:t>Вести техническую документацию по многоквартирному дому в порядке, установленном и утвержденном Постановлением Правительства РФ от 13.08.2006г. № 491.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   3.2.  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3.2.1. Своевременно и полностью вносить плату по настоящему Договору на основании представленных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723315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0743">
          <w:rPr>
            <w:rFonts w:ascii="Times New Roman" w:hAnsi="Times New Roman" w:cs="Times New Roman"/>
            <w:sz w:val="24"/>
            <w:szCs w:val="24"/>
          </w:rPr>
          <w:t>актов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и счетов.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3.2.2. Сообщать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о выявленных неисправностях в состоянии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Обеспечить доступ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помещения общего пользования для выполнения работ, предусмотренных настоящим Договором, а также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</w:t>
      </w:r>
      <w:r w:rsidR="0046002A">
        <w:rPr>
          <w:rFonts w:ascii="Times New Roman" w:hAnsi="Times New Roman" w:cs="Times New Roman"/>
          <w:sz w:val="24"/>
          <w:szCs w:val="24"/>
        </w:rPr>
        <w:t>ное с собственниками (нанимателями</w:t>
      </w:r>
      <w:r w:rsidRPr="007F0743">
        <w:rPr>
          <w:rFonts w:ascii="Times New Roman" w:hAnsi="Times New Roman" w:cs="Times New Roman"/>
          <w:sz w:val="24"/>
          <w:szCs w:val="24"/>
        </w:rPr>
        <w:t>) время, а работников аварийных служб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- в любое время.</w:t>
      </w:r>
      <w:proofErr w:type="gramEnd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A36743"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7F0743">
        <w:rPr>
          <w:rFonts w:ascii="Times New Roman" w:hAnsi="Times New Roman" w:cs="Times New Roman"/>
          <w:sz w:val="24"/>
          <w:szCs w:val="24"/>
        </w:rPr>
        <w:t>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3.3.1. Осуществлять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его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>, связанных с выполнением им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Администрации Пудожского муниципального района</w:t>
      </w:r>
      <w:r w:rsidRPr="007F0743">
        <w:rPr>
          <w:rFonts w:ascii="Times New Roman" w:hAnsi="Times New Roman" w:cs="Times New Roman"/>
          <w:sz w:val="24"/>
          <w:szCs w:val="24"/>
        </w:rPr>
        <w:t>, оформленное в письменном виде.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Требовать от</w:t>
      </w:r>
      <w:r w:rsidR="000467C9" w:rsidRPr="000467C9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</w:t>
      </w:r>
      <w:hyperlink w:anchor="P89" w:history="1">
        <w:r w:rsidRPr="007F0743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двух месяцев после выявления соответствующего нарушения условий Договора по содержанию и ремонту общего имущества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 представлением соответствующего акта о нарушении качества или превышения установленной продолжительности перерыва в оказании услуг или выполнения работ, подписанного Сторонами по настоящему Договору.</w:t>
      </w:r>
    </w:p>
    <w:p w:rsidR="00E13DCA" w:rsidRPr="007F0743" w:rsidRDefault="00E13DCA" w:rsidP="00D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3.3.4. Требовать от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вследствие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либо недобросовестного выполнения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своих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3.3.5.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неукоснительного выполнения настоящего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3.3.6.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ежемесячного представления </w:t>
      </w:r>
      <w:hyperlink r:id="rId10" w:history="1">
        <w:r w:rsidRPr="007F074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по содержанию и текущему ремонту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3.4. Исполнитель обязан: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3.4.1.Осуществлять надлежащее содержание и ремонт общего имущества в многоквартирном доме в соответствии с условиями настоящего Договора и действующим законодательством,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регулирующих положения, способствующие выполнению цели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3.4.2. Оказывать услуги по содержанию и выполнять работы по ремонту общего имущества многоквартирного дома в соответствии с </w:t>
      </w:r>
      <w:hyperlink r:id="rId11" w:history="1">
        <w:r w:rsidRPr="007F0743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="005C2FCF" w:rsidRPr="005C2FCF">
        <w:rPr>
          <w:rFonts w:ascii="Times New Roman" w:hAnsi="Times New Roman" w:cs="Times New Roman"/>
          <w:sz w:val="24"/>
          <w:szCs w:val="24"/>
        </w:rPr>
        <w:t>2</w:t>
      </w:r>
      <w:r w:rsidRPr="00C2673C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3.4.3. Принимать участие в приемке коммерческих приборов учета индивидуальных (квартирных) приборов учета коммунальных услуг с составлением соответствующего акта и фиксацией начальных показаний приборов.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3.4.4. Предоставлять иные услуги, связанные с выполнением работ по Договору, собственникам помещений в многоквартирном доме и прочим пользователям помещений в нем.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3.4.5.Организовать круглосуточное аварийно-диспетчерск</w:t>
      </w:r>
      <w:r w:rsidR="0046002A">
        <w:rPr>
          <w:rFonts w:ascii="Times New Roman" w:hAnsi="Times New Roman" w:cs="Times New Roman"/>
          <w:sz w:val="24"/>
          <w:szCs w:val="24"/>
        </w:rPr>
        <w:t>ое обслуживание многоквартирных домов</w:t>
      </w:r>
      <w:r w:rsidRPr="007F0743">
        <w:rPr>
          <w:rFonts w:ascii="Times New Roman" w:hAnsi="Times New Roman" w:cs="Times New Roman"/>
          <w:sz w:val="24"/>
          <w:szCs w:val="24"/>
        </w:rPr>
        <w:t>, устранять аварии, а также выполнять заявки собственников помещений и прочи</w:t>
      </w:r>
      <w:r w:rsidR="0046002A">
        <w:rPr>
          <w:rFonts w:ascii="Times New Roman" w:hAnsi="Times New Roman" w:cs="Times New Roman"/>
          <w:sz w:val="24"/>
          <w:szCs w:val="24"/>
        </w:rPr>
        <w:t>х пользователей помещений в домах</w:t>
      </w:r>
      <w:r w:rsidRPr="007F0743">
        <w:rPr>
          <w:rFonts w:ascii="Times New Roman" w:hAnsi="Times New Roman" w:cs="Times New Roman"/>
          <w:sz w:val="24"/>
          <w:szCs w:val="24"/>
        </w:rPr>
        <w:t>, связанные с выполнением работ по настоящему Договору, в сроки, установленные законодательством и настоящим Договором.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3.4.6. Рассматривать претензии, оформленные в письменном виде,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В течение 2 рабочих дней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собственников (нанимателей) направить ему извещение о регистрационном номере обращения и последующем удовлетворении либо об отказе в его удовлетворении с указанием причин.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3.4.7. В случае невыполнения работ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собственников (нанимателей) о причинах нарушения. Если невыполненные работы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45B32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3.4.8.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собственников (нанимателей). </w:t>
      </w:r>
      <w:bookmarkStart w:id="0" w:name="P75"/>
      <w:bookmarkEnd w:id="0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3.4.9. Обеспечить собственников (нанимателей) информацией о телефонах аварийных служб и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 легкодоступных для собственников и пользователей помещений дома местах.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3.4.10. В случае проведения работ, сопряженных с отключением инженерных систем многоквартирного дома от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, направить письменное уведомление собственников (нанимателей) о проведении работ не позже чем за три дня до начала проведения таких работ, а в случаях, связанных с аварийными ситуациями, срочно уведомить собственников (нанимателей).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3.5. Исполнитель вправе: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3.5.1. Самостоятельно определять порядок и способ выполнения своих обязательств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3.5.3. В порядке, установленном законодательными и нормативными актами, взыскивать с собственников (нанимателей) сумму неплатежей и ущерба, нанесенного несвоевременной и (или) неполной оплатой.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3.5.4. Производить осмотры инженерного оборудования, являющегося общим имуществом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многоквартирного дома, находящегося как в местах общего пользования, так и в помещениях собственников, поставив последних в известность о дате таких осмотров.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 ЦЕНА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32" w:rsidRPr="00E70355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91"/>
      <w:bookmarkEnd w:id="1"/>
      <w:r w:rsidRPr="00E70355">
        <w:rPr>
          <w:rFonts w:ascii="Times New Roman" w:hAnsi="Times New Roman"/>
          <w:color w:val="000000"/>
          <w:sz w:val="24"/>
          <w:szCs w:val="24"/>
        </w:rPr>
        <w:t xml:space="preserve">4.1. Размер платы за содержание и ремонт жилого помещения определяется исходя их стоимости обязательных работ и услуг по содержанию и ремонту домов в соответствии с приложением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</w:t>
      </w:r>
    </w:p>
    <w:p w:rsidR="00045B32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>4.2. Неиспользование помещений не является основанием невнесения платы за жилое помещение, содержание и ремонт общего имущества.</w:t>
      </w:r>
    </w:p>
    <w:p w:rsidR="00045B32" w:rsidRPr="009A4014" w:rsidRDefault="00045B32" w:rsidP="0004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9A4014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>
        <w:rPr>
          <w:rFonts w:ascii="Times New Roman" w:hAnsi="Times New Roman"/>
          <w:sz w:val="24"/>
          <w:szCs w:val="24"/>
        </w:rPr>
        <w:t>в МКД</w:t>
      </w:r>
      <w:r w:rsidRPr="009A4014">
        <w:rPr>
          <w:rFonts w:ascii="Times New Roman" w:hAnsi="Times New Roman"/>
          <w:sz w:val="24"/>
          <w:szCs w:val="24"/>
        </w:rPr>
        <w:t xml:space="preserve"> внос</w:t>
      </w:r>
      <w:r>
        <w:rPr>
          <w:rFonts w:ascii="Times New Roman" w:hAnsi="Times New Roman"/>
          <w:sz w:val="24"/>
          <w:szCs w:val="24"/>
        </w:rPr>
        <w:t>я</w:t>
      </w:r>
      <w:r w:rsidRPr="009A4014">
        <w:rPr>
          <w:rFonts w:ascii="Times New Roman" w:hAnsi="Times New Roman"/>
          <w:sz w:val="24"/>
          <w:szCs w:val="24"/>
        </w:rPr>
        <w:t xml:space="preserve">т плату за все  коммунальные услуги </w:t>
      </w:r>
      <w:proofErr w:type="spellStart"/>
      <w:r w:rsidRPr="009A4014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9A4014">
        <w:rPr>
          <w:rFonts w:ascii="Times New Roman" w:hAnsi="Times New Roman"/>
          <w:sz w:val="24"/>
          <w:szCs w:val="24"/>
        </w:rPr>
        <w:t xml:space="preserve">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4.4. Плата по настоящему Договору осуществляется на основании платежных документов, представляемых</w:t>
      </w:r>
      <w:r w:rsidR="00673F4B">
        <w:rPr>
          <w:rFonts w:ascii="Times New Roman" w:hAnsi="Times New Roman" w:cs="Times New Roman"/>
          <w:sz w:val="24"/>
          <w:szCs w:val="24"/>
        </w:rPr>
        <w:t xml:space="preserve"> Управляющей компанией,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срок не позже 10 числа месяца, следующего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E6E1A" w:rsidRPr="007F0743" w:rsidRDefault="00BE6E1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 ПОРЯДОК ФИКСАЦИИ ФАКТА</w:t>
      </w: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НАРУШЕНИЯ УСЛОВИЙ НАСТОЯЩЕГО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6.1.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собственников (нанимателей), а также по требованию собственников (нанимателей) составляется акт о нарушении условий договора.</w:t>
      </w:r>
      <w:r w:rsid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В случае признания исполнителем своей вины в возникновении нарушения Стороны могут не составлять акт. В этом случае при наличии вреда имуществу Стороны подписывают дефектную ведомость.</w:t>
      </w:r>
    </w:p>
    <w:p w:rsidR="005F424F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6.2. Акт о нарушении условий Договора составляется комиссией, которая должна состоять не менее чем из трех человек, включая представителей собственников (нанимателей) (обязательно), </w:t>
      </w:r>
      <w:r w:rsidR="005F424F">
        <w:rPr>
          <w:rFonts w:ascii="Times New Roman" w:hAnsi="Times New Roman" w:cs="Times New Roman"/>
          <w:sz w:val="24"/>
          <w:szCs w:val="24"/>
        </w:rPr>
        <w:t>и</w:t>
      </w:r>
      <w:r w:rsidRPr="007F0743">
        <w:rPr>
          <w:rFonts w:ascii="Times New Roman" w:hAnsi="Times New Roman" w:cs="Times New Roman"/>
          <w:sz w:val="24"/>
          <w:szCs w:val="24"/>
        </w:rPr>
        <w:t>сполнителя, свидетелей и других лиц</w:t>
      </w:r>
      <w:r w:rsidR="005F424F">
        <w:rPr>
          <w:rFonts w:ascii="Times New Roman" w:hAnsi="Times New Roman" w:cs="Times New Roman"/>
          <w:sz w:val="24"/>
          <w:szCs w:val="24"/>
        </w:rPr>
        <w:t>.</w:t>
      </w:r>
      <w:r w:rsidR="008A40FE">
        <w:rPr>
          <w:rFonts w:ascii="Times New Roman" w:hAnsi="Times New Roman" w:cs="Times New Roman"/>
          <w:sz w:val="24"/>
          <w:szCs w:val="24"/>
        </w:rPr>
        <w:t xml:space="preserve"> Если в течени</w:t>
      </w:r>
      <w:proofErr w:type="gramStart"/>
      <w:r w:rsidR="008A40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40FE">
        <w:rPr>
          <w:rFonts w:ascii="Times New Roman" w:hAnsi="Times New Roman" w:cs="Times New Roman"/>
          <w:sz w:val="24"/>
          <w:szCs w:val="24"/>
        </w:rPr>
        <w:t xml:space="preserve"> одного часа в дневное время или двух часов в ночное время (с 22:00 до 06:00 по местному времени) с момента сообщения о нарушении представитель Исполнителя не прибыл для проверк</w:t>
      </w:r>
      <w:r w:rsidR="000461DA">
        <w:rPr>
          <w:rFonts w:ascii="Times New Roman" w:hAnsi="Times New Roman" w:cs="Times New Roman"/>
          <w:sz w:val="24"/>
          <w:szCs w:val="24"/>
        </w:rPr>
        <w:t xml:space="preserve">и факта нарушения или если </w:t>
      </w:r>
      <w:r w:rsidR="008A40FE">
        <w:rPr>
          <w:rFonts w:ascii="Times New Roman" w:hAnsi="Times New Roman" w:cs="Times New Roman"/>
          <w:sz w:val="24"/>
          <w:szCs w:val="24"/>
        </w:rPr>
        <w:t xml:space="preserve">признаки нарушения  </w:t>
      </w:r>
      <w:r w:rsidR="000461DA">
        <w:rPr>
          <w:rFonts w:ascii="Times New Roman" w:hAnsi="Times New Roman" w:cs="Times New Roman"/>
          <w:sz w:val="24"/>
          <w:szCs w:val="24"/>
        </w:rPr>
        <w:t>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6.3. Акт должен содержать: дату и время его составления; дату, время и характер нарушения, его причины и последствия (факты причинения вреда жизни, здоровью людей, общему имуществу),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6.4. Акт составляется комиссией не менее чем в двух экземплярах. Один экземпляр акта вручается собственнику (нанимателю), второй – </w:t>
      </w:r>
      <w:r w:rsidR="000461DA">
        <w:rPr>
          <w:rFonts w:ascii="Times New Roman" w:hAnsi="Times New Roman" w:cs="Times New Roman"/>
          <w:sz w:val="24"/>
          <w:szCs w:val="24"/>
        </w:rPr>
        <w:t>Исполнителю</w:t>
      </w:r>
      <w:r w:rsidR="00673F4B">
        <w:rPr>
          <w:rFonts w:ascii="Times New Roman" w:hAnsi="Times New Roman" w:cs="Times New Roman"/>
          <w:sz w:val="24"/>
          <w:szCs w:val="24"/>
        </w:rPr>
        <w:t>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в соответствии с действующим законодательством Российской Федерации.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 ФОРС-МАЖОР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9.1.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договора с </w:t>
      </w:r>
      <w:r w:rsidR="0022451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461DA" w:rsidRPr="000461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4514" w:rsidRPr="00224514">
        <w:rPr>
          <w:rFonts w:ascii="Times New Roman" w:hAnsi="Times New Roman" w:cs="Times New Roman"/>
          <w:sz w:val="24"/>
          <w:szCs w:val="24"/>
        </w:rPr>
        <w:t>06</w:t>
      </w:r>
      <w:r w:rsidR="000461DA" w:rsidRPr="00224514">
        <w:rPr>
          <w:rFonts w:ascii="Times New Roman" w:hAnsi="Times New Roman" w:cs="Times New Roman"/>
          <w:sz w:val="24"/>
          <w:szCs w:val="24"/>
        </w:rPr>
        <w:t>.2019</w:t>
      </w:r>
      <w:r w:rsidR="00F504CC" w:rsidRP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года до вступления в силу договора управления, заключенного по результатам открытого конкурса по отбору управляющей организации для управления многоквартирными домами. Настоящий договор вступит в силу  с момента его подписания.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9.2. Иные изменения и (или) расторжение по другим основаниям настоящего Договора осуществляются в порядке, предусмотренном гражданским законодательством, при условии письменного извещения другой Стороны.</w:t>
      </w:r>
    </w:p>
    <w:p w:rsidR="00BE6E1A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9.3. Договор считается исполненным после выполнения Сторонами взаимных обязательств и урегулирования всех расчетов между </w:t>
      </w:r>
      <w:r w:rsidR="000461DA">
        <w:rPr>
          <w:rFonts w:ascii="Times New Roman" w:hAnsi="Times New Roman" w:cs="Times New Roman"/>
          <w:sz w:val="24"/>
          <w:szCs w:val="24"/>
        </w:rPr>
        <w:t>Исполнителем</w:t>
      </w:r>
      <w:r w:rsidR="000467C9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и собственниками (нанимателями)</w:t>
      </w:r>
      <w:r w:rsidR="000461DA">
        <w:rPr>
          <w:rFonts w:ascii="Times New Roman" w:hAnsi="Times New Roman" w:cs="Times New Roman"/>
          <w:sz w:val="24"/>
          <w:szCs w:val="24"/>
        </w:rPr>
        <w:t>.</w:t>
      </w:r>
    </w:p>
    <w:p w:rsidR="00BE6E1A" w:rsidRPr="007F0743" w:rsidRDefault="00BE6E1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E6E1A" w:rsidRPr="007F0743" w:rsidRDefault="00BE6E1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10.2. По вопросам, не урегулированным настоящим Договором, Стороны руководствуются действующим законодательством.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GoBack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7F0743">
        <w:rPr>
          <w:rFonts w:ascii="Times New Roman" w:hAnsi="Times New Roman" w:cs="Times New Roman"/>
          <w:sz w:val="24"/>
          <w:szCs w:val="24"/>
        </w:rPr>
        <w:t>11. ПРИЛОЖЕНИЯ</w:t>
      </w:r>
    </w:p>
    <w:bookmarkEnd w:id="4"/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11.1.Перечень многоквартирных домов, обслуживающих ООО «Алекса» на территории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убовского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сельского поселения Пудожского муниципального района </w:t>
      </w:r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п.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Кубово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 д.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Кубовская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п.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Кубовский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proofErr w:type="spellStart"/>
      <w:r w:rsidRPr="006F0FC9">
        <w:rPr>
          <w:rFonts w:ascii="Times New Roman" w:hAnsi="Times New Roman"/>
          <w:bCs/>
          <w:color w:val="212121"/>
          <w:sz w:val="24"/>
          <w:szCs w:val="24"/>
        </w:rPr>
        <w:t>сплавучасток</w:t>
      </w:r>
      <w:proofErr w:type="spellEnd"/>
      <w:r w:rsidRPr="006F0FC9">
        <w:rPr>
          <w:rFonts w:ascii="Times New Roman" w:hAnsi="Times New Roman"/>
          <w:bCs/>
          <w:color w:val="212121"/>
          <w:sz w:val="24"/>
          <w:szCs w:val="24"/>
        </w:rPr>
        <w:t>, п. Водла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11.2. </w:t>
      </w:r>
      <w:hyperlink r:id="rId12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 (Приложение № 2)</w:t>
      </w:r>
    </w:p>
    <w:p w:rsidR="00BE6E1A" w:rsidRPr="007F0743" w:rsidRDefault="00BE6E1A" w:rsidP="00BE6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12. РЕКВИЗИТЫ СТОРОН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601" w:type="dxa"/>
        <w:tblLayout w:type="fixed"/>
        <w:tblLook w:val="0000"/>
      </w:tblPr>
      <w:tblGrid>
        <w:gridCol w:w="5520"/>
        <w:gridCol w:w="5505"/>
      </w:tblGrid>
      <w:tr w:rsidR="008236E9" w:rsidRPr="007F0743" w:rsidTr="006F0FC9">
        <w:trPr>
          <w:trHeight w:val="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8236E9" w:rsidRPr="007F0743" w:rsidRDefault="000461DA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«Флагман</w:t>
            </w:r>
            <w:r w:rsidR="008236E9" w:rsidRPr="007F07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6E9" w:rsidRDefault="008236E9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: 186179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Водла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ул. Мира, д. 10, кв. 2</w:t>
            </w:r>
            <w:proofErr w:type="gramEnd"/>
          </w:p>
          <w:p w:rsidR="00FB74F1" w:rsidRPr="007F0743" w:rsidRDefault="00FB74F1" w:rsidP="00FB74F1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186164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Подпорожье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Привокза</w:t>
            </w:r>
            <w:r w:rsidR="00601307">
              <w:rPr>
                <w:rFonts w:ascii="Times New Roman" w:hAnsi="Times New Roman"/>
                <w:bCs/>
                <w:sz w:val="24"/>
                <w:szCs w:val="24"/>
              </w:rPr>
              <w:t>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1</w:t>
            </w:r>
            <w:proofErr w:type="gramEnd"/>
          </w:p>
          <w:p w:rsidR="00FB74F1" w:rsidRPr="007F0743" w:rsidRDefault="00FB74F1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FD17C3">
              <w:rPr>
                <w:rFonts w:ascii="Times New Roman" w:hAnsi="Times New Roman"/>
                <w:sz w:val="24"/>
                <w:szCs w:val="24"/>
              </w:rPr>
              <w:t>1131039000619</w:t>
            </w:r>
          </w:p>
          <w:p w:rsidR="008236E9" w:rsidRPr="007F0743" w:rsidRDefault="00FD17C3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ИНН1015009015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/ КПП 101501001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40702810425050100467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30101810600000000673</w:t>
            </w:r>
          </w:p>
          <w:p w:rsidR="008236E9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Карельском отделении № 8628 ПАО «Сбербанк России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Петрозаводск</w:t>
            </w:r>
          </w:p>
          <w:p w:rsidR="00FD17C3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048602673</w:t>
            </w:r>
          </w:p>
          <w:p w:rsidR="008236E9" w:rsidRPr="007F0743" w:rsidRDefault="008236E9" w:rsidP="006F0F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pageBreakBefore/>
              <w:shd w:val="clear" w:color="auto" w:fill="FFFFFF"/>
              <w:spacing w:after="0" w:line="27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14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36E9" w:rsidRPr="007F0743" w:rsidRDefault="008236E9" w:rsidP="006F0FC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  <w:t xml:space="preserve">многоквартирным </w:t>
            </w:r>
            <w:proofErr w:type="spellStart"/>
            <w:r w:rsidRPr="007F07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2D1" w:rsidRPr="007F0743" w:rsidRDefault="001E62D1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7F0743" w:rsidRDefault="006F0FC9" w:rsidP="006F0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Дире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>ктор ________________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.А. Терехов</w:t>
            </w: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1E62D1">
            <w:pPr>
              <w:ind w:left="34" w:righ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4B6" w:rsidRDefault="00FB74F1" w:rsidP="007F44B6">
            <w:pPr>
              <w:spacing w:after="0"/>
              <w:ind w:left="43" w:right="589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B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Пудожского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186150, Республика Карелия, </w:t>
            </w:r>
          </w:p>
          <w:p w:rsidR="00FB74F1" w:rsidRPr="00811C92" w:rsidRDefault="00FB74F1" w:rsidP="00FB74F1">
            <w:pPr>
              <w:spacing w:after="0" w:line="240" w:lineRule="auto"/>
              <w:ind w:left="3060" w:hanging="27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Ленина, д. 90</w:t>
            </w:r>
          </w:p>
          <w:p w:rsidR="00FB74F1" w:rsidRPr="00811C92" w:rsidRDefault="00FB74F1" w:rsidP="00FB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Республике Карелия (Администрация Пудожского </w:t>
            </w:r>
            <w:proofErr w:type="gramEnd"/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03063005060)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40204810100000000028,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Отделение – НБ Республики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Карелия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Петрозаводск,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48602001, 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ИНН, КПП 1015001457/101501001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ОКТМО 86642101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ОКПО 04047524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ОГРН 1021001048749</w:t>
            </w:r>
          </w:p>
          <w:p w:rsidR="008236E9" w:rsidRPr="007F0743" w:rsidRDefault="008236E9" w:rsidP="007F44B6">
            <w:pPr>
              <w:spacing w:after="0"/>
              <w:ind w:right="58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Default="008236E9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Пу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 xml:space="preserve">дожского        муниципального 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7F44B6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4B6" w:rsidRPr="007F0743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___________________________Ладыгин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</w:tbl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Приложение № 1 к договору от 01.06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5C2FCF" w:rsidRPr="00763A81" w:rsidRDefault="005C2FCF" w:rsidP="005C2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Жилые  дома в п. </w:t>
      </w:r>
      <w:proofErr w:type="spellStart"/>
      <w:r>
        <w:rPr>
          <w:rFonts w:ascii="Times New Roman" w:hAnsi="Times New Roman"/>
          <w:b/>
          <w:bCs/>
          <w:color w:val="212121"/>
          <w:sz w:val="24"/>
          <w:szCs w:val="24"/>
        </w:rPr>
        <w:t>Кубово</w:t>
      </w:r>
      <w:proofErr w:type="spellEnd"/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,   д. </w:t>
      </w:r>
      <w:proofErr w:type="spellStart"/>
      <w:r>
        <w:rPr>
          <w:rFonts w:ascii="Times New Roman" w:hAnsi="Times New Roman"/>
          <w:b/>
          <w:bCs/>
          <w:color w:val="212121"/>
          <w:sz w:val="24"/>
          <w:szCs w:val="24"/>
        </w:rPr>
        <w:t>Кубовская</w:t>
      </w:r>
      <w:proofErr w:type="spellEnd"/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,  п. </w:t>
      </w:r>
      <w:proofErr w:type="spellStart"/>
      <w:r>
        <w:rPr>
          <w:rFonts w:ascii="Times New Roman" w:hAnsi="Times New Roman"/>
          <w:b/>
          <w:bCs/>
          <w:color w:val="212121"/>
          <w:sz w:val="24"/>
          <w:szCs w:val="24"/>
        </w:rPr>
        <w:t>Кубовский</w:t>
      </w:r>
      <w:proofErr w:type="spellEnd"/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12121"/>
          <w:sz w:val="24"/>
          <w:szCs w:val="24"/>
        </w:rPr>
        <w:t>сплавучасток</w:t>
      </w:r>
      <w:proofErr w:type="spellEnd"/>
      <w:r>
        <w:rPr>
          <w:rFonts w:ascii="Times New Roman" w:hAnsi="Times New Roman"/>
          <w:b/>
          <w:bCs/>
          <w:color w:val="212121"/>
          <w:sz w:val="24"/>
          <w:szCs w:val="24"/>
        </w:rPr>
        <w:t>, п. Водла со 100% муниципальной собственностью с печным отоплением, общей площадью жилых помещений 20959,0 кв</w:t>
      </w:r>
      <w:proofErr w:type="gramStart"/>
      <w:r w:rsidRPr="00D17887">
        <w:rPr>
          <w:rFonts w:ascii="Times New Roman" w:hAnsi="Times New Roman"/>
          <w:b/>
          <w:bCs/>
          <w:color w:val="000000"/>
          <w:sz w:val="24"/>
          <w:szCs w:val="24"/>
        </w:rPr>
        <w:t>.м</w:t>
      </w:r>
      <w:proofErr w:type="gramEnd"/>
      <w:r w:rsidRPr="00D1788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763A81">
        <w:rPr>
          <w:rFonts w:ascii="Times New Roman" w:hAnsi="Times New Roman"/>
          <w:b/>
          <w:bCs/>
          <w:sz w:val="24"/>
          <w:szCs w:val="24"/>
        </w:rPr>
        <w:t xml:space="preserve">установленной ценой 8,40  руб. за 1 кв.м </w:t>
      </w:r>
    </w:p>
    <w:p w:rsidR="005C2FCF" w:rsidRDefault="005C2FCF" w:rsidP="005C2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5C2FCF" w:rsidRDefault="005C2FCF" w:rsidP="005C2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</w:p>
    <w:tbl>
      <w:tblPr>
        <w:tblW w:w="10386" w:type="dxa"/>
        <w:tblCellSpacing w:w="0" w:type="dxa"/>
        <w:tblInd w:w="-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84"/>
        <w:gridCol w:w="2155"/>
        <w:gridCol w:w="784"/>
        <w:gridCol w:w="980"/>
        <w:gridCol w:w="784"/>
        <w:gridCol w:w="784"/>
        <w:gridCol w:w="784"/>
        <w:gridCol w:w="784"/>
        <w:gridCol w:w="1176"/>
        <w:gridCol w:w="1371"/>
      </w:tblGrid>
      <w:tr w:rsidR="005C2FCF" w:rsidRPr="00E05E76" w:rsidTr="006A43A7">
        <w:trPr>
          <w:trHeight w:val="819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ind w:hanging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Кол-во кварт.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Кол-во подъездов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м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Степень благоустройства</w:t>
            </w:r>
          </w:p>
        </w:tc>
      </w:tr>
      <w:tr w:rsidR="005C2FCF" w:rsidRPr="00E05E76" w:rsidTr="006A43A7">
        <w:trPr>
          <w:trHeight w:val="457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545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547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д.11А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пер. Больничный,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Почтовая,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Почтовая,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Щитов-кирпич</w:t>
            </w:r>
            <w:proofErr w:type="spellEnd"/>
            <w:proofErr w:type="gram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д.15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д.17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Спортивная, </w:t>
            </w: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д.20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печное </w:t>
            </w: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д.21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д.26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д.29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д.34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д.37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д.38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д.41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д.43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Щитовой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Щитовой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Щитовой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Щитовой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д.3а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д.13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д.17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35</w:t>
            </w:r>
            <w:r w:rsidRPr="006F0FC9">
              <w:rPr>
                <w:rFonts w:ascii="Times New Roman" w:hAnsi="Times New Roman"/>
                <w:color w:val="FFFFFF"/>
                <w:sz w:val="24"/>
                <w:szCs w:val="24"/>
              </w:rPr>
              <w:t>4041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д.5а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Щитовой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ентральная,д.14а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д.38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 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д.39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д.41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 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д.44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елезнодорожная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елезнодорожная д.15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д.14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1 пер Победы, д.1 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1 пер Победы,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2 пер Победы,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2 пер Победы,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3 пер Победы,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3 пер Победы,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3 пер Победы,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3 пер Победы,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пер. Спортивный,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пер. Спортивный,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488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Речная,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Минская,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Минская,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520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     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10267,0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629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Кубовская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д.8 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Кубовская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д.48 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621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убовская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627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сплавучасток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Кубовский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убовский</w:t>
            </w:r>
            <w:proofErr w:type="spellEnd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Водла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Новая,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Новая,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печное </w:t>
            </w: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Детская, д.13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д.12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Студенческая,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д.19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д.23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д.29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д.46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д.50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д.53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д.56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Брус-кирпич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д.60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д.62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д.64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Почтовая, д.12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д.14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д.15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д.17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Зеленая, д.19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п. Водла 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color w:val="000000"/>
                <w:sz w:val="24"/>
                <w:szCs w:val="24"/>
              </w:rPr>
              <w:t>9199,0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2FCF" w:rsidRPr="00E05E76" w:rsidTr="006A43A7">
        <w:trPr>
          <w:trHeight w:val="126"/>
          <w:tblCellSpacing w:w="0" w:type="dxa"/>
        </w:trPr>
        <w:tc>
          <w:tcPr>
            <w:tcW w:w="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FC9">
              <w:rPr>
                <w:rFonts w:ascii="Times New Roman" w:hAnsi="Times New Roman"/>
                <w:sz w:val="24"/>
                <w:szCs w:val="24"/>
              </w:rPr>
              <w:t>20959,0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C2FCF" w:rsidRPr="006F0FC9" w:rsidRDefault="005C2FCF" w:rsidP="006A4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FCF" w:rsidRDefault="005C2FCF" w:rsidP="005C2FCF"/>
    <w:p w:rsidR="005C2FCF" w:rsidRPr="007F0743" w:rsidRDefault="005C2FCF" w:rsidP="005C2F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FCF" w:rsidRPr="007F0743" w:rsidRDefault="005C2FCF" w:rsidP="005C2FCF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00000"/>
          <w:sz w:val="24"/>
          <w:szCs w:val="24"/>
        </w:rPr>
        <w:t xml:space="preserve"> к договору от 01.06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C2FCF" w:rsidRPr="007F0743" w:rsidRDefault="005C2FCF" w:rsidP="005C2F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5C2FCF" w:rsidRPr="007F0743" w:rsidRDefault="0044085E" w:rsidP="005C2FCF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3" w:history="1">
        <w:r w:rsidR="005C2FCF" w:rsidRPr="007F0743">
          <w:rPr>
            <w:rFonts w:ascii="Times New Roman" w:hAnsi="Times New Roman"/>
            <w:b/>
            <w:sz w:val="24"/>
            <w:szCs w:val="24"/>
          </w:rPr>
          <w:t>Перечень</w:t>
        </w:r>
      </w:hyperlink>
      <w:r w:rsidR="005C2FCF" w:rsidRPr="007F0743">
        <w:rPr>
          <w:rFonts w:ascii="Times New Roman" w:hAnsi="Times New Roman"/>
          <w:b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</w:t>
      </w:r>
    </w:p>
    <w:p w:rsidR="005C2FCF" w:rsidRPr="007F0743" w:rsidRDefault="005C2FCF" w:rsidP="005C2FCF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43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) организовывать работу по начислению и сбору платы за содержание и ремонт жилых помещений;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</w:t>
      </w:r>
      <w:r w:rsidR="000E4B70">
        <w:rPr>
          <w:rFonts w:ascii="Times New Roman" w:hAnsi="Times New Roman" w:cs="Times New Roman"/>
          <w:sz w:val="24"/>
          <w:szCs w:val="24"/>
        </w:rPr>
        <w:t>ности по оплате жилых помещений.</w:t>
      </w:r>
    </w:p>
    <w:sectPr w:rsidR="005C2FCF" w:rsidRPr="007F0743" w:rsidSect="00114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B8"/>
    <w:rsid w:val="0004219F"/>
    <w:rsid w:val="00045B32"/>
    <w:rsid w:val="000461DA"/>
    <w:rsid w:val="000467C9"/>
    <w:rsid w:val="000B1EEE"/>
    <w:rsid w:val="000E4B70"/>
    <w:rsid w:val="00114A8C"/>
    <w:rsid w:val="0011618E"/>
    <w:rsid w:val="0011729B"/>
    <w:rsid w:val="00120011"/>
    <w:rsid w:val="0013486F"/>
    <w:rsid w:val="00140281"/>
    <w:rsid w:val="0014129C"/>
    <w:rsid w:val="00156435"/>
    <w:rsid w:val="001624F0"/>
    <w:rsid w:val="001914F7"/>
    <w:rsid w:val="001A5585"/>
    <w:rsid w:val="001B1139"/>
    <w:rsid w:val="001B2958"/>
    <w:rsid w:val="001E62D1"/>
    <w:rsid w:val="001F1A92"/>
    <w:rsid w:val="001F3D75"/>
    <w:rsid w:val="00224514"/>
    <w:rsid w:val="0024484C"/>
    <w:rsid w:val="00311A8C"/>
    <w:rsid w:val="0031479B"/>
    <w:rsid w:val="0037097F"/>
    <w:rsid w:val="003B4788"/>
    <w:rsid w:val="003C29DB"/>
    <w:rsid w:val="00413811"/>
    <w:rsid w:val="004168B2"/>
    <w:rsid w:val="0044085E"/>
    <w:rsid w:val="0046002A"/>
    <w:rsid w:val="00485109"/>
    <w:rsid w:val="004F7952"/>
    <w:rsid w:val="005C2FCF"/>
    <w:rsid w:val="005E0E70"/>
    <w:rsid w:val="005F424F"/>
    <w:rsid w:val="00601307"/>
    <w:rsid w:val="00645FFD"/>
    <w:rsid w:val="00673F4B"/>
    <w:rsid w:val="00675846"/>
    <w:rsid w:val="006E0D67"/>
    <w:rsid w:val="006E7503"/>
    <w:rsid w:val="006F0FC9"/>
    <w:rsid w:val="00723315"/>
    <w:rsid w:val="0075310B"/>
    <w:rsid w:val="0077214A"/>
    <w:rsid w:val="007C09D0"/>
    <w:rsid w:val="007C5557"/>
    <w:rsid w:val="007F0743"/>
    <w:rsid w:val="007F44B6"/>
    <w:rsid w:val="008236E9"/>
    <w:rsid w:val="00833784"/>
    <w:rsid w:val="00840499"/>
    <w:rsid w:val="0084409C"/>
    <w:rsid w:val="0088372D"/>
    <w:rsid w:val="008A40FE"/>
    <w:rsid w:val="009E2C88"/>
    <w:rsid w:val="009E6D59"/>
    <w:rsid w:val="009E7E67"/>
    <w:rsid w:val="00A36743"/>
    <w:rsid w:val="00B336BA"/>
    <w:rsid w:val="00B37383"/>
    <w:rsid w:val="00B438FB"/>
    <w:rsid w:val="00BE6E1A"/>
    <w:rsid w:val="00C2673C"/>
    <w:rsid w:val="00CA7046"/>
    <w:rsid w:val="00CD2C54"/>
    <w:rsid w:val="00CF5B88"/>
    <w:rsid w:val="00D376CF"/>
    <w:rsid w:val="00D742C5"/>
    <w:rsid w:val="00D843B8"/>
    <w:rsid w:val="00DE7125"/>
    <w:rsid w:val="00E13DCA"/>
    <w:rsid w:val="00E31390"/>
    <w:rsid w:val="00E367F1"/>
    <w:rsid w:val="00E36A94"/>
    <w:rsid w:val="00EC2705"/>
    <w:rsid w:val="00EF4411"/>
    <w:rsid w:val="00F504CC"/>
    <w:rsid w:val="00F70BCC"/>
    <w:rsid w:val="00F75B0E"/>
    <w:rsid w:val="00FB74F1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E2C88"/>
    <w:pPr>
      <w:keepNext/>
      <w:spacing w:before="100" w:beforeAutospacing="1" w:after="6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C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8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B1139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B1139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1B113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B113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1B11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footnote text"/>
    <w:basedOn w:val="a"/>
    <w:link w:val="a9"/>
    <w:uiPriority w:val="99"/>
    <w:semiHidden/>
    <w:unhideWhenUsed/>
    <w:rsid w:val="001B1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8FE87E5EABD878F9356D2AABEBB5E426137Dm4v2G" TargetMode="External"/><Relationship Id="rId13" Type="http://schemas.openxmlformats.org/officeDocument/2006/relationships/hyperlink" Target="consultantplus://offline/ref=85745209F135D8C6B9F58FE87E5EABD878F9356D2AABEBB5E426137Dm4v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45209F135D8C6B9F58DF36C5EABD87DFC306828A0B6BFEC7F1F7F45mEvBG" TargetMode="External"/><Relationship Id="rId12" Type="http://schemas.openxmlformats.org/officeDocument/2006/relationships/hyperlink" Target="consultantplus://offline/ref=85745209F135D8C6B9F58FE87E5EABD878F9356D2AABEBB5E426137Dm4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45209F135D8C6B9F58DF36C5EABD87DF9356D2FA2B6BFEC7F1F7F45mEvBG" TargetMode="External"/><Relationship Id="rId11" Type="http://schemas.openxmlformats.org/officeDocument/2006/relationships/hyperlink" Target="consultantplus://offline/ref=85745209F135D8C6B9F58FE87E5EABD878F9356D2AABEBB5E426137Dm4v2G" TargetMode="External"/><Relationship Id="rId5" Type="http://schemas.openxmlformats.org/officeDocument/2006/relationships/hyperlink" Target="consultantplus://offline/ref=85745209F135D8C6B9F58DF36C5EABD87DF7366C23A9B6BFEC7F1F7F45mEv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45209F135D8C6B9F58FE87E5EABD87EF63C6921F6E1BDBD2A11m7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8FE87E5EABD87EF63C6921F6E1BDBD2A11m7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765B-1CAA-44EB-9148-9D0C360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17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2018-11-12T11:42:00Z</cp:lastPrinted>
  <dcterms:created xsi:type="dcterms:W3CDTF">2018-10-22T11:22:00Z</dcterms:created>
  <dcterms:modified xsi:type="dcterms:W3CDTF">2019-06-17T13:44:00Z</dcterms:modified>
</cp:coreProperties>
</file>