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62" w:rsidRDefault="00A24903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893">
        <w:rPr>
          <w:rFonts w:eastAsia="Courier New"/>
          <w:color w:val="00000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720939853" r:id="rId5"/>
        </w:object>
      </w:r>
    </w:p>
    <w:p w:rsidR="003F1E62" w:rsidRPr="000E1533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E62" w:rsidRPr="00A24903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4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  КАРЕЛИЯ</w:t>
      </w:r>
    </w:p>
    <w:p w:rsidR="003F1E62" w:rsidRPr="00A24903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E62" w:rsidRPr="00A24903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4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2B2DA0" w:rsidRPr="00A24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дминистрация</w:t>
      </w:r>
    </w:p>
    <w:p w:rsidR="002B2DA0" w:rsidRPr="00A24903" w:rsidRDefault="002B2DA0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4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Пудожского муниципального района</w:t>
      </w:r>
    </w:p>
    <w:p w:rsidR="003F1E62" w:rsidRPr="00A24903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E62" w:rsidRPr="00A24903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4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3F1E62" w:rsidRPr="00A24903" w:rsidRDefault="003F1E62" w:rsidP="003F1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E62" w:rsidRPr="00A24903" w:rsidRDefault="005C24A6" w:rsidP="003F1E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3F1E62" w:rsidRP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2B2DA0" w:rsidRP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F1E62" w:rsidRP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  <w:r w:rsidR="002B2DA0" w:rsidRP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8465EF" w:rsidRPr="00A249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8465EF" w:rsidRPr="00A249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8465EF" w:rsidRPr="00A249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8465EF" w:rsidRPr="00A249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8465EF" w:rsidRPr="00A249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8465EF" w:rsidRPr="00A249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8465EF" w:rsidRPr="00A249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3F1E62" w:rsidRPr="00A249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465EF" w:rsidRPr="00A249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2B2DA0" w:rsidRPr="00A249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</w:t>
      </w:r>
      <w:r w:rsidR="003F1E62" w:rsidRPr="00A249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603-П</w:t>
      </w:r>
    </w:p>
    <w:p w:rsidR="003F1E62" w:rsidRPr="00A24903" w:rsidRDefault="003F1E62" w:rsidP="003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62" w:rsidRPr="00A24903" w:rsidRDefault="003F1E62" w:rsidP="002B2DA0">
      <w:pPr>
        <w:pStyle w:val="a3"/>
        <w:spacing w:before="0" w:beforeAutospacing="0" w:after="0" w:afterAutospacing="0"/>
        <w:ind w:firstLine="837"/>
        <w:jc w:val="center"/>
        <w:rPr>
          <w:color w:val="000000"/>
        </w:rPr>
      </w:pPr>
      <w:r w:rsidRPr="00A24903">
        <w:rPr>
          <w:bCs/>
          <w:color w:val="000000"/>
          <w:kern w:val="36"/>
        </w:rPr>
        <w:t xml:space="preserve">Об утверждении Положения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A24903">
        <w:rPr>
          <w:bCs/>
          <w:color w:val="000000"/>
        </w:rPr>
        <w:t xml:space="preserve">в администрации </w:t>
      </w:r>
      <w:r w:rsidR="002B2DA0" w:rsidRPr="00A24903">
        <w:rPr>
          <w:bCs/>
          <w:color w:val="000000"/>
        </w:rPr>
        <w:t xml:space="preserve">Пудожского </w:t>
      </w:r>
      <w:r w:rsidRPr="00A24903">
        <w:rPr>
          <w:bCs/>
          <w:color w:val="000000"/>
        </w:rPr>
        <w:t xml:space="preserve">муниципального </w:t>
      </w:r>
      <w:r w:rsidR="002B2DA0" w:rsidRPr="00A24903">
        <w:rPr>
          <w:bCs/>
          <w:color w:val="000000"/>
        </w:rPr>
        <w:t>района</w:t>
      </w:r>
      <w:r w:rsidRPr="00A24903">
        <w:rPr>
          <w:bCs/>
          <w:color w:val="000000"/>
        </w:rPr>
        <w:t xml:space="preserve">  и подведомственных учреждениях</w:t>
      </w:r>
    </w:p>
    <w:p w:rsidR="003F1E62" w:rsidRPr="00A24903" w:rsidRDefault="003F1E62" w:rsidP="003F1E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EastAsia"/>
        </w:rPr>
      </w:pPr>
    </w:p>
    <w:p w:rsidR="002B2DA0" w:rsidRPr="00A24903" w:rsidRDefault="002B2DA0" w:rsidP="003F1E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EastAsia"/>
        </w:rPr>
      </w:pPr>
    </w:p>
    <w:p w:rsidR="005E5F6F" w:rsidRDefault="003F1E62" w:rsidP="003F1E62">
      <w:pPr>
        <w:pStyle w:val="1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4"/>
          <w:szCs w:val="24"/>
        </w:rPr>
      </w:pPr>
      <w:r w:rsidRPr="00A24903">
        <w:rPr>
          <w:b w:val="0"/>
          <w:bCs w:val="0"/>
          <w:color w:val="000000"/>
          <w:sz w:val="24"/>
          <w:szCs w:val="24"/>
        </w:rPr>
        <w:t>В соответствии с</w:t>
      </w:r>
      <w:r w:rsidR="00895763" w:rsidRPr="00A24903">
        <w:rPr>
          <w:b w:val="0"/>
          <w:bCs w:val="0"/>
          <w:color w:val="000000"/>
          <w:sz w:val="24"/>
          <w:szCs w:val="24"/>
        </w:rPr>
        <w:t xml:space="preserve"> частью 3 статьи 10</w:t>
      </w:r>
      <w:r w:rsidRPr="00A24903">
        <w:rPr>
          <w:b w:val="0"/>
          <w:bCs w:val="0"/>
          <w:color w:val="000000"/>
          <w:sz w:val="24"/>
          <w:szCs w:val="24"/>
        </w:rPr>
        <w:t xml:space="preserve"> Федеральным законом «О противодействии коррупции» от 25.12.2008 №</w:t>
      </w:r>
      <w:hyperlink r:id="rId6" w:tgtFrame="_blank" w:history="1">
        <w:r w:rsidRPr="00A24903">
          <w:rPr>
            <w:rStyle w:val="hyperlink"/>
            <w:rFonts w:eastAsiaTheme="minorEastAsia"/>
            <w:b w:val="0"/>
            <w:bCs w:val="0"/>
            <w:sz w:val="24"/>
            <w:szCs w:val="24"/>
          </w:rPr>
          <w:t>273-ФЗ</w:t>
        </w:r>
      </w:hyperlink>
      <w:r w:rsidRPr="00A24903">
        <w:rPr>
          <w:b w:val="0"/>
          <w:bCs w:val="0"/>
          <w:color w:val="000000"/>
          <w:sz w:val="24"/>
          <w:szCs w:val="24"/>
        </w:rPr>
        <w:t>,</w:t>
      </w:r>
      <w:r w:rsidR="00895763" w:rsidRPr="00A24903">
        <w:rPr>
          <w:b w:val="0"/>
          <w:bCs w:val="0"/>
          <w:color w:val="000000"/>
          <w:sz w:val="24"/>
          <w:szCs w:val="24"/>
        </w:rPr>
        <w:t xml:space="preserve"> пунктом 9 </w:t>
      </w:r>
      <w:r w:rsidR="005E5F6F">
        <w:rPr>
          <w:b w:val="0"/>
          <w:bCs w:val="0"/>
          <w:color w:val="000000"/>
          <w:sz w:val="24"/>
          <w:szCs w:val="24"/>
        </w:rPr>
        <w:t>част</w:t>
      </w:r>
      <w:r w:rsidR="00A50CC7">
        <w:rPr>
          <w:b w:val="0"/>
          <w:bCs w:val="0"/>
          <w:color w:val="000000"/>
          <w:sz w:val="24"/>
          <w:szCs w:val="24"/>
        </w:rPr>
        <w:t>и</w:t>
      </w:r>
      <w:r w:rsidR="005E5F6F">
        <w:rPr>
          <w:b w:val="0"/>
          <w:bCs w:val="0"/>
          <w:color w:val="000000"/>
          <w:sz w:val="24"/>
          <w:szCs w:val="24"/>
        </w:rPr>
        <w:t xml:space="preserve"> 1 </w:t>
      </w:r>
      <w:r w:rsidR="00895763" w:rsidRPr="00A24903">
        <w:rPr>
          <w:b w:val="0"/>
          <w:bCs w:val="0"/>
          <w:color w:val="000000"/>
          <w:sz w:val="24"/>
          <w:szCs w:val="24"/>
        </w:rPr>
        <w:t xml:space="preserve">статьи 31 </w:t>
      </w:r>
      <w:r w:rsidR="005E5F6F">
        <w:rPr>
          <w:b w:val="0"/>
          <w:bCs w:val="0"/>
          <w:color w:val="000000"/>
          <w:sz w:val="24"/>
          <w:szCs w:val="24"/>
        </w:rPr>
        <w:t> Федерального закона</w:t>
      </w:r>
      <w:r w:rsidRPr="00A24903">
        <w:rPr>
          <w:b w:val="0"/>
          <w:bCs w:val="0"/>
          <w:color w:val="000000"/>
          <w:sz w:val="24"/>
          <w:szCs w:val="24"/>
        </w:rPr>
        <w:t xml:space="preserve"> от 05.04.2013 №44-ФЗ «</w:t>
      </w:r>
      <w:r w:rsidRPr="00A24903">
        <w:rPr>
          <w:b w:val="0"/>
          <w:color w:val="000000"/>
          <w:sz w:val="24"/>
          <w:szCs w:val="24"/>
        </w:rPr>
        <w:t>О контрактной системе в сфере закупок товаров, работ, услуг для обеспечения государственных и муниципальных нужд</w:t>
      </w:r>
      <w:r w:rsidRPr="00A24903">
        <w:rPr>
          <w:b w:val="0"/>
          <w:bCs w:val="0"/>
          <w:color w:val="000000"/>
          <w:sz w:val="24"/>
          <w:szCs w:val="24"/>
        </w:rPr>
        <w:t>»</w:t>
      </w:r>
      <w:r w:rsidR="005E5F6F">
        <w:rPr>
          <w:b w:val="0"/>
          <w:bCs w:val="0"/>
          <w:color w:val="000000"/>
          <w:sz w:val="24"/>
          <w:szCs w:val="24"/>
        </w:rPr>
        <w:t>, администрация Пудожского муниципального района</w:t>
      </w:r>
    </w:p>
    <w:p w:rsidR="00895763" w:rsidRPr="005E5F6F" w:rsidRDefault="005E5F6F" w:rsidP="005E5F6F">
      <w:pPr>
        <w:pStyle w:val="1"/>
        <w:spacing w:before="0" w:beforeAutospacing="0" w:after="0" w:afterAutospacing="0"/>
        <w:ind w:firstLine="720"/>
        <w:jc w:val="center"/>
        <w:rPr>
          <w:bCs w:val="0"/>
          <w:color w:val="000000"/>
          <w:sz w:val="24"/>
          <w:szCs w:val="24"/>
        </w:rPr>
      </w:pPr>
      <w:r w:rsidRPr="005E5F6F">
        <w:rPr>
          <w:bCs w:val="0"/>
          <w:color w:val="000000"/>
          <w:sz w:val="24"/>
          <w:szCs w:val="24"/>
        </w:rPr>
        <w:t>ПОСТАНОВЛЯЕТ</w:t>
      </w:r>
      <w:r w:rsidR="00895763" w:rsidRPr="005E5F6F">
        <w:rPr>
          <w:bCs w:val="0"/>
          <w:color w:val="000000"/>
          <w:sz w:val="24"/>
          <w:szCs w:val="24"/>
        </w:rPr>
        <w:t>:</w:t>
      </w:r>
    </w:p>
    <w:p w:rsidR="003F1E62" w:rsidRPr="00A24903" w:rsidRDefault="003F1E62" w:rsidP="003F1E62">
      <w:pPr>
        <w:pStyle w:val="1"/>
        <w:spacing w:before="0" w:beforeAutospacing="0" w:after="0" w:afterAutospacing="0"/>
        <w:ind w:firstLine="720"/>
        <w:jc w:val="both"/>
        <w:rPr>
          <w:color w:val="000000"/>
          <w:sz w:val="24"/>
          <w:szCs w:val="24"/>
        </w:rPr>
      </w:pPr>
      <w:r w:rsidRPr="00A24903">
        <w:rPr>
          <w:b w:val="0"/>
          <w:bCs w:val="0"/>
          <w:color w:val="000000"/>
          <w:sz w:val="24"/>
          <w:szCs w:val="24"/>
        </w:rPr>
        <w:t xml:space="preserve"> </w:t>
      </w:r>
    </w:p>
    <w:p w:rsidR="003F1E62" w:rsidRPr="00A24903" w:rsidRDefault="003F1E62" w:rsidP="003F1E62">
      <w:pPr>
        <w:pStyle w:val="a3"/>
        <w:spacing w:before="0" w:beforeAutospacing="0" w:after="0" w:afterAutospacing="0"/>
        <w:ind w:firstLine="837"/>
        <w:jc w:val="both"/>
        <w:rPr>
          <w:b/>
          <w:bCs/>
          <w:color w:val="000000"/>
          <w:kern w:val="36"/>
        </w:rPr>
      </w:pPr>
      <w:r w:rsidRPr="00A24903">
        <w:t xml:space="preserve">1. Утвердить </w:t>
      </w:r>
      <w:r w:rsidR="005E5F6F">
        <w:t xml:space="preserve">прилагаемое </w:t>
      </w:r>
      <w:r w:rsidRPr="00A24903">
        <w:rPr>
          <w:bCs/>
          <w:color w:val="000000"/>
          <w:kern w:val="36"/>
        </w:rPr>
        <w:t xml:space="preserve">Положение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A24903">
        <w:rPr>
          <w:bCs/>
          <w:color w:val="000000"/>
        </w:rPr>
        <w:t xml:space="preserve">в администрации </w:t>
      </w:r>
      <w:r w:rsidR="002B2DA0" w:rsidRPr="00A24903">
        <w:rPr>
          <w:bCs/>
          <w:color w:val="000000"/>
        </w:rPr>
        <w:t xml:space="preserve">Пудожского </w:t>
      </w:r>
      <w:r w:rsidRPr="00A24903">
        <w:rPr>
          <w:bCs/>
          <w:color w:val="000000"/>
        </w:rPr>
        <w:t>муниципального и подведомственных учреждениях</w:t>
      </w:r>
      <w:r w:rsidR="002B2DA0" w:rsidRPr="00A24903">
        <w:rPr>
          <w:bCs/>
          <w:color w:val="000000"/>
          <w:kern w:val="36"/>
        </w:rPr>
        <w:t>.</w:t>
      </w:r>
    </w:p>
    <w:p w:rsidR="003F1E62" w:rsidRPr="00A24903" w:rsidRDefault="005E5F6F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F1E62" w:rsidRP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B2DA0" w:rsidRP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 момента его подписания и подлежит размещению на </w:t>
      </w:r>
      <w:r w:rsidR="003F1E62" w:rsidRP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официальном сайте </w:t>
      </w:r>
      <w:r w:rsidR="002B2DA0" w:rsidRP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Пудожского </w:t>
      </w:r>
      <w:r w:rsidR="003F1E62" w:rsidRP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2B2DA0" w:rsidRP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района.</w:t>
      </w:r>
    </w:p>
    <w:p w:rsidR="002B2DA0" w:rsidRDefault="002B2DA0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903" w:rsidRDefault="00A24903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903" w:rsidRDefault="00A24903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903" w:rsidRDefault="00A24903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903" w:rsidRDefault="00A24903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903" w:rsidRDefault="00A24903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903" w:rsidRDefault="00A24903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903" w:rsidRDefault="00A24903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903" w:rsidRPr="00A24903" w:rsidRDefault="00A24903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DA0" w:rsidRPr="00A24903" w:rsidRDefault="002B2DA0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DA0" w:rsidRPr="00A24903" w:rsidRDefault="005C24A6" w:rsidP="003F1E62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="003F1E62" w:rsidRPr="00A24903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3F1E62" w:rsidRPr="00A24903" w:rsidRDefault="002B2DA0" w:rsidP="003F1E62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   </w:t>
      </w:r>
      <w:r w:rsid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A24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spellStart"/>
      <w:r w:rsidR="005C24A6">
        <w:rPr>
          <w:rFonts w:ascii="Times New Roman" w:hAnsi="Times New Roman" w:cs="Times New Roman"/>
          <w:sz w:val="24"/>
          <w:szCs w:val="24"/>
        </w:rPr>
        <w:t>Е.Н.Вартиайнен</w:t>
      </w:r>
      <w:proofErr w:type="spellEnd"/>
    </w:p>
    <w:p w:rsidR="003F1E62" w:rsidRPr="008465EF" w:rsidRDefault="003F1E62" w:rsidP="003F1E62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743" w:rsidRDefault="00340743" w:rsidP="003F1E62">
      <w:pPr>
        <w:spacing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DA0" w:rsidRDefault="002B2DA0" w:rsidP="003F1E62">
      <w:pPr>
        <w:spacing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903" w:rsidRPr="008465EF" w:rsidRDefault="00A24903" w:rsidP="003F1E62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E0F5C" w:rsidRPr="00A24903" w:rsidRDefault="003F1E62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</w:rPr>
      </w:pPr>
      <w:r w:rsidRPr="00A24903">
        <w:rPr>
          <w:color w:val="000000"/>
        </w:rPr>
        <w:lastRenderedPageBreak/>
        <w:t>Прило</w:t>
      </w:r>
      <w:r w:rsidR="002E0F5C" w:rsidRPr="00A24903">
        <w:rPr>
          <w:color w:val="000000"/>
        </w:rPr>
        <w:t>жение</w:t>
      </w:r>
    </w:p>
    <w:p w:rsidR="002E0F5C" w:rsidRPr="00A24903" w:rsidRDefault="002E0F5C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</w:rPr>
      </w:pPr>
      <w:r w:rsidRPr="00A24903">
        <w:rPr>
          <w:color w:val="000000"/>
        </w:rPr>
        <w:t>к постановлению</w:t>
      </w:r>
    </w:p>
    <w:p w:rsidR="002B2DA0" w:rsidRPr="00A24903" w:rsidRDefault="002E0F5C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</w:rPr>
      </w:pPr>
      <w:r w:rsidRPr="00A24903">
        <w:rPr>
          <w:color w:val="000000"/>
        </w:rPr>
        <w:t>администрации</w:t>
      </w:r>
      <w:r w:rsidR="00D21041" w:rsidRPr="00A24903">
        <w:rPr>
          <w:color w:val="000000"/>
        </w:rPr>
        <w:t xml:space="preserve"> </w:t>
      </w:r>
      <w:r w:rsidR="002B2DA0" w:rsidRPr="00A24903">
        <w:rPr>
          <w:color w:val="000000"/>
        </w:rPr>
        <w:t xml:space="preserve">Пудожского </w:t>
      </w:r>
    </w:p>
    <w:p w:rsidR="002E0F5C" w:rsidRPr="00A24903" w:rsidRDefault="002B2DA0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</w:rPr>
      </w:pPr>
      <w:r w:rsidRPr="00A24903">
        <w:rPr>
          <w:color w:val="000000"/>
        </w:rPr>
        <w:t xml:space="preserve">муниципального района </w:t>
      </w:r>
    </w:p>
    <w:p w:rsidR="002E0F5C" w:rsidRPr="00A24903" w:rsidRDefault="002E0F5C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</w:rPr>
      </w:pPr>
      <w:r w:rsidRPr="00A24903">
        <w:rPr>
          <w:color w:val="000000"/>
        </w:rPr>
        <w:t xml:space="preserve">от </w:t>
      </w:r>
      <w:r w:rsidR="005C24A6">
        <w:rPr>
          <w:color w:val="000000"/>
        </w:rPr>
        <w:t>29.07</w:t>
      </w:r>
      <w:r w:rsidR="00140A56" w:rsidRPr="00A24903">
        <w:rPr>
          <w:color w:val="000000"/>
        </w:rPr>
        <w:t>.</w:t>
      </w:r>
      <w:r w:rsidR="003F1E62" w:rsidRPr="00A24903">
        <w:rPr>
          <w:color w:val="000000"/>
        </w:rPr>
        <w:t>2022</w:t>
      </w:r>
      <w:r w:rsidR="001A059E" w:rsidRPr="00A24903">
        <w:rPr>
          <w:color w:val="000000"/>
        </w:rPr>
        <w:t xml:space="preserve"> </w:t>
      </w:r>
      <w:r w:rsidRPr="00A24903">
        <w:rPr>
          <w:color w:val="000000"/>
        </w:rPr>
        <w:t xml:space="preserve"> </w:t>
      </w:r>
      <w:r w:rsidR="003F1E62" w:rsidRPr="00A24903">
        <w:rPr>
          <w:color w:val="000000"/>
        </w:rPr>
        <w:t>№</w:t>
      </w:r>
      <w:r w:rsidR="005C24A6">
        <w:rPr>
          <w:color w:val="000000"/>
        </w:rPr>
        <w:t>603-П</w:t>
      </w:r>
    </w:p>
    <w:p w:rsidR="002E0F5C" w:rsidRPr="00A24903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A24903">
        <w:rPr>
          <w:color w:val="000000"/>
        </w:rPr>
        <w:t> </w:t>
      </w:r>
    </w:p>
    <w:p w:rsidR="003F1E62" w:rsidRPr="00A24903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A24903">
        <w:rPr>
          <w:color w:val="000000"/>
        </w:rPr>
        <w:t> </w:t>
      </w:r>
    </w:p>
    <w:p w:rsidR="002E0F5C" w:rsidRPr="00A24903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</w:rPr>
      </w:pPr>
      <w:r w:rsidRPr="00A24903">
        <w:rPr>
          <w:b/>
          <w:bCs/>
          <w:color w:val="000000"/>
        </w:rPr>
        <w:t>ПОЛОЖЕНИЕ</w:t>
      </w:r>
    </w:p>
    <w:p w:rsidR="003F1E62" w:rsidRPr="00A24903" w:rsidRDefault="003F1E62" w:rsidP="003F1E62">
      <w:pPr>
        <w:pStyle w:val="a3"/>
        <w:spacing w:before="0" w:beforeAutospacing="0" w:after="0" w:afterAutospacing="0"/>
        <w:ind w:firstLine="837"/>
        <w:jc w:val="center"/>
        <w:rPr>
          <w:color w:val="000000"/>
        </w:rPr>
      </w:pPr>
      <w:r w:rsidRPr="00A24903">
        <w:rPr>
          <w:b/>
          <w:bCs/>
          <w:color w:val="000000"/>
          <w:kern w:val="36"/>
        </w:rPr>
        <w:t xml:space="preserve">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A24903">
        <w:rPr>
          <w:b/>
          <w:bCs/>
          <w:color w:val="000000"/>
        </w:rPr>
        <w:t>в администрации</w:t>
      </w:r>
      <w:r w:rsidR="002B2DA0" w:rsidRPr="00A24903">
        <w:rPr>
          <w:b/>
          <w:bCs/>
          <w:color w:val="000000"/>
        </w:rPr>
        <w:t xml:space="preserve"> Пудожского </w:t>
      </w:r>
      <w:r w:rsidRPr="00A24903">
        <w:rPr>
          <w:b/>
          <w:bCs/>
          <w:color w:val="000000"/>
        </w:rPr>
        <w:t xml:space="preserve"> муниципального </w:t>
      </w:r>
      <w:r w:rsidR="002B2DA0" w:rsidRPr="00A24903">
        <w:rPr>
          <w:b/>
          <w:bCs/>
          <w:color w:val="000000"/>
        </w:rPr>
        <w:t>района</w:t>
      </w:r>
      <w:r w:rsidRPr="00A24903">
        <w:rPr>
          <w:b/>
          <w:bCs/>
          <w:color w:val="000000"/>
        </w:rPr>
        <w:t xml:space="preserve">  и подведомственных учреждениях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B2DA0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</w:rPr>
      </w:pPr>
      <w:r w:rsidRPr="002B2DA0">
        <w:rPr>
          <w:b/>
          <w:bCs/>
          <w:color w:val="000000"/>
        </w:rPr>
        <w:t>1.Общие положения</w:t>
      </w:r>
    </w:p>
    <w:p w:rsidR="002E0F5C" w:rsidRPr="002B2DA0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2B2DA0">
        <w:rPr>
          <w:color w:val="000000"/>
        </w:rPr>
        <w:t> </w:t>
      </w:r>
    </w:p>
    <w:p w:rsidR="002E0F5C" w:rsidRPr="002B2DA0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2B2DA0">
        <w:rPr>
          <w:color w:val="000000"/>
        </w:rPr>
        <w:t xml:space="preserve">1.1. </w:t>
      </w:r>
      <w:proofErr w:type="gramStart"/>
      <w:r w:rsidR="00281CC7" w:rsidRPr="002B2DA0">
        <w:t xml:space="preserve">Настоящее Положение разработано в соответствии с </w:t>
      </w:r>
      <w:r w:rsidR="00D0067C" w:rsidRPr="002B2DA0">
        <w:t xml:space="preserve">частью 3 статьи 10 </w:t>
      </w:r>
      <w:r w:rsidR="00281CC7" w:rsidRPr="002B2DA0">
        <w:t xml:space="preserve"> Федерального закона от 25 декабря 2008 г. №273-ФЗ «О противодействии коррупции» (далее - Федеральный закон № 273-ФЗ), положениями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</w:t>
      </w:r>
      <w:proofErr w:type="gramEnd"/>
      <w:r w:rsidR="00281CC7" w:rsidRPr="002B2DA0">
        <w:t xml:space="preserve"> </w:t>
      </w:r>
      <w:proofErr w:type="gramStart"/>
      <w:r w:rsidR="00281CC7" w:rsidRPr="002B2DA0">
        <w:t>г. № 44-ФЗ «О контрактной системе в сфере закупок товаров, работ, услуг для обеспечения государственных и муниципальных нужд»</w:t>
      </w:r>
      <w:r w:rsidR="005E5F6F">
        <w:t>,</w:t>
      </w:r>
      <w:r w:rsidRPr="002B2DA0">
        <w:rPr>
          <w:color w:val="000000"/>
        </w:rPr>
        <w:t xml:space="preserve"> </w:t>
      </w:r>
      <w:r w:rsidR="001E6D66">
        <w:rPr>
          <w:color w:val="000000"/>
        </w:rPr>
        <w:t xml:space="preserve">утвержденными Минтрудом России, </w:t>
      </w:r>
      <w:r w:rsidRPr="002B2DA0">
        <w:rPr>
          <w:color w:val="000000"/>
        </w:rPr>
        <w:t xml:space="preserve">о предотвращении и урегулировании конфликта интересов при осуществлении закупок в администрации </w:t>
      </w:r>
      <w:r w:rsidR="002B2DA0" w:rsidRPr="002B2DA0">
        <w:rPr>
          <w:color w:val="000000"/>
        </w:rPr>
        <w:t xml:space="preserve">Пудожского муниципального района </w:t>
      </w:r>
      <w:r w:rsidR="005E5F6F">
        <w:rPr>
          <w:color w:val="000000"/>
        </w:rPr>
        <w:t xml:space="preserve">(далее администрация) </w:t>
      </w:r>
      <w:r w:rsidRPr="002B2DA0">
        <w:rPr>
          <w:color w:val="000000"/>
        </w:rPr>
        <w:t>и подведомственных учреждениях</w:t>
      </w:r>
      <w:r w:rsidR="005E5F6F">
        <w:rPr>
          <w:color w:val="000000"/>
        </w:rPr>
        <w:t xml:space="preserve">, </w:t>
      </w:r>
      <w:r w:rsidRPr="002B2DA0">
        <w:rPr>
          <w:color w:val="000000"/>
        </w:rPr>
        <w:t xml:space="preserve">в целях установления порядка выявления и урегулирования конфликтов интересов, возникающих у работников администрации </w:t>
      </w:r>
      <w:r w:rsidR="002B2DA0" w:rsidRPr="002B2DA0">
        <w:rPr>
          <w:color w:val="000000"/>
        </w:rPr>
        <w:t xml:space="preserve">Пудожского </w:t>
      </w:r>
      <w:r w:rsidR="003F1E62" w:rsidRPr="002B2DA0">
        <w:rPr>
          <w:color w:val="000000"/>
        </w:rPr>
        <w:t xml:space="preserve">муниципального </w:t>
      </w:r>
      <w:r w:rsidR="002B2DA0" w:rsidRPr="002B2DA0">
        <w:rPr>
          <w:color w:val="000000"/>
        </w:rPr>
        <w:t>района</w:t>
      </w:r>
      <w:r w:rsidRPr="002B2DA0">
        <w:rPr>
          <w:color w:val="000000"/>
        </w:rPr>
        <w:t xml:space="preserve"> и </w:t>
      </w:r>
      <w:r w:rsidR="00D0067C" w:rsidRPr="002B2DA0">
        <w:rPr>
          <w:color w:val="000000"/>
        </w:rPr>
        <w:t>руководителей</w:t>
      </w:r>
      <w:r w:rsidRPr="002B2DA0">
        <w:rPr>
          <w:color w:val="000000"/>
        </w:rPr>
        <w:t xml:space="preserve"> подведомственных учреждений в</w:t>
      </w:r>
      <w:proofErr w:type="gramEnd"/>
      <w:r w:rsidRPr="002B2DA0">
        <w:rPr>
          <w:color w:val="000000"/>
        </w:rPr>
        <w:t xml:space="preserve"> ходе исполнения ими должностных обязанностей при осуществлении закупок.</w:t>
      </w:r>
    </w:p>
    <w:p w:rsidR="002E0F5C" w:rsidRPr="002B2DA0" w:rsidRDefault="002E0F5C" w:rsidP="000F3D9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B2DA0">
        <w:rPr>
          <w:color w:val="000000"/>
        </w:rPr>
        <w:t>1.2.Под конфликтом интересов в настоящем Положении понимается ситуация, при которой личная заинтересованность (прямая или косвенная) работника, должность которого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2E0F5C" w:rsidRPr="002B2DA0" w:rsidRDefault="002E0F5C" w:rsidP="000F3D9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B2DA0">
        <w:rPr>
          <w:color w:val="000000"/>
        </w:rPr>
        <w:t>1.3.Под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 1.4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Pr="002B2DA0">
        <w:rPr>
          <w:color w:val="000000"/>
        </w:rPr>
        <w:t xml:space="preserve"> детей), гражданами или организациями, с которыми лицо, указанное в п. 1.4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E0F5C" w:rsidRPr="002E0F5C" w:rsidRDefault="002E0F5C" w:rsidP="000F3D9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B2DA0">
        <w:rPr>
          <w:color w:val="000000"/>
        </w:rPr>
        <w:t xml:space="preserve">1.4.Действие настоящего Положения распространяется на </w:t>
      </w:r>
      <w:r w:rsidR="00C31786" w:rsidRPr="002B2DA0">
        <w:rPr>
          <w:color w:val="000000"/>
        </w:rPr>
        <w:t>муниципальных служащих</w:t>
      </w:r>
      <w:r w:rsidRPr="002B2DA0">
        <w:rPr>
          <w:color w:val="000000"/>
        </w:rPr>
        <w:t xml:space="preserve"> администрации </w:t>
      </w:r>
      <w:r w:rsidR="002B2DA0" w:rsidRPr="002B2DA0">
        <w:rPr>
          <w:color w:val="000000"/>
        </w:rPr>
        <w:t xml:space="preserve">Пудожского </w:t>
      </w:r>
      <w:r w:rsidR="00C31786" w:rsidRPr="002B2DA0">
        <w:rPr>
          <w:color w:val="000000"/>
        </w:rPr>
        <w:t xml:space="preserve">муниципального </w:t>
      </w:r>
      <w:r w:rsidR="002B2DA0" w:rsidRPr="002B2DA0">
        <w:rPr>
          <w:color w:val="000000"/>
        </w:rPr>
        <w:t>района</w:t>
      </w:r>
      <w:r w:rsidRPr="002B2DA0">
        <w:rPr>
          <w:color w:val="000000"/>
        </w:rPr>
        <w:t xml:space="preserve"> и </w:t>
      </w:r>
      <w:r w:rsidR="007F5D10" w:rsidRPr="002B2DA0">
        <w:rPr>
          <w:color w:val="000000"/>
        </w:rPr>
        <w:t xml:space="preserve">руководителей </w:t>
      </w:r>
      <w:r w:rsidRPr="002B2DA0">
        <w:rPr>
          <w:color w:val="000000"/>
        </w:rPr>
        <w:t xml:space="preserve"> подведомственных учреждений (далее по </w:t>
      </w:r>
      <w:proofErr w:type="gramStart"/>
      <w:r w:rsidRPr="002B2DA0">
        <w:rPr>
          <w:color w:val="000000"/>
        </w:rPr>
        <w:t>тексту-работники</w:t>
      </w:r>
      <w:proofErr w:type="gramEnd"/>
      <w:r w:rsidRPr="002B2DA0">
        <w:rPr>
          <w:color w:val="000000"/>
        </w:rPr>
        <w:t>), в должностные обязанности которых входит осуществление муниципальных закупок, подготовка или участие в подготовке технических заданий</w:t>
      </w:r>
      <w:r w:rsidR="00C31786" w:rsidRPr="002B2DA0">
        <w:rPr>
          <w:color w:val="000000"/>
        </w:rPr>
        <w:t>, работников которые являются  член</w:t>
      </w:r>
      <w:r w:rsidR="007F5D10" w:rsidRPr="002B2DA0">
        <w:rPr>
          <w:color w:val="000000"/>
        </w:rPr>
        <w:t>ами</w:t>
      </w:r>
      <w:r w:rsidR="00C31786" w:rsidRPr="002B2DA0">
        <w:rPr>
          <w:color w:val="000000"/>
        </w:rPr>
        <w:t xml:space="preserve"> приемочной комиссии</w:t>
      </w:r>
      <w:r w:rsidR="00C31786">
        <w:rPr>
          <w:color w:val="000000"/>
          <w:sz w:val="28"/>
          <w:szCs w:val="28"/>
        </w:rPr>
        <w:t>.</w:t>
      </w:r>
      <w:r w:rsidRPr="002E0F5C">
        <w:rPr>
          <w:color w:val="000000"/>
          <w:sz w:val="28"/>
          <w:szCs w:val="28"/>
        </w:rPr>
        <w:t xml:space="preserve"> 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B2DA0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</w:rPr>
      </w:pPr>
      <w:r w:rsidRPr="002B2DA0">
        <w:rPr>
          <w:b/>
          <w:bCs/>
          <w:color w:val="000000"/>
        </w:rPr>
        <w:lastRenderedPageBreak/>
        <w:t>2. Основные принципы управления конфликтом интересов</w:t>
      </w:r>
    </w:p>
    <w:p w:rsidR="002E0F5C" w:rsidRPr="002B2DA0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2B2DA0">
        <w:rPr>
          <w:color w:val="000000"/>
        </w:rPr>
        <w:t> </w:t>
      </w:r>
    </w:p>
    <w:p w:rsidR="002E0F5C" w:rsidRPr="002B2DA0" w:rsidRDefault="002E0F5C" w:rsidP="000F3D9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B2DA0">
        <w:rPr>
          <w:color w:val="000000"/>
        </w:rPr>
        <w:t>2.1. В основу работы по управлению конфликтом интересов положены следующие принципы:</w:t>
      </w:r>
    </w:p>
    <w:p w:rsidR="002E0F5C" w:rsidRPr="002B2DA0" w:rsidRDefault="002E0F5C" w:rsidP="000F3D9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B2DA0">
        <w:rPr>
          <w:color w:val="000000"/>
        </w:rPr>
        <w:t>2.1.1.Раскрытие сведений о реальном или потенциальном конфликте интересов,</w:t>
      </w:r>
      <w:r w:rsidR="00B36FC2" w:rsidRPr="002B2DA0">
        <w:rPr>
          <w:color w:val="000000"/>
        </w:rPr>
        <w:t xml:space="preserve"> </w:t>
      </w:r>
      <w:r w:rsidRPr="002B2DA0">
        <w:rPr>
          <w:color w:val="000000"/>
        </w:rPr>
        <w:t>личной заинтересованности.</w:t>
      </w:r>
    </w:p>
    <w:p w:rsidR="002E0F5C" w:rsidRPr="002B2DA0" w:rsidRDefault="002E0F5C" w:rsidP="000F3D9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B2DA0">
        <w:rPr>
          <w:color w:val="000000"/>
        </w:rPr>
        <w:t>2.1.2.Индивидуальное рассмотрение и оценка репутационных рисков при выявлении каждого конфликта интересов и его урегулирование.</w:t>
      </w:r>
    </w:p>
    <w:p w:rsidR="002E0F5C" w:rsidRPr="002B2DA0" w:rsidRDefault="002E0F5C" w:rsidP="000F3D9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B2DA0">
        <w:rPr>
          <w:color w:val="000000"/>
        </w:rPr>
        <w:t>2.1.3.Конфиденциальность процесса раскрытия сведений о личной заинтересованности и об урегулировании конфликта интересов.</w:t>
      </w:r>
    </w:p>
    <w:p w:rsidR="002E0F5C" w:rsidRPr="002B2DA0" w:rsidRDefault="002E0F5C" w:rsidP="000F3D9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B2DA0">
        <w:rPr>
          <w:color w:val="000000"/>
        </w:rPr>
        <w:t xml:space="preserve">2.1.4.Соблюдение баланса интересов </w:t>
      </w:r>
      <w:r w:rsidR="005E5F6F">
        <w:rPr>
          <w:color w:val="000000"/>
        </w:rPr>
        <w:t>а</w:t>
      </w:r>
      <w:r w:rsidR="004D340B" w:rsidRPr="002B2DA0">
        <w:rPr>
          <w:color w:val="000000"/>
        </w:rPr>
        <w:t>дминистрации</w:t>
      </w:r>
      <w:r w:rsidRPr="002B2DA0">
        <w:rPr>
          <w:color w:val="000000"/>
        </w:rPr>
        <w:t xml:space="preserve"> и работника при урегулировании конфликта интересов.</w:t>
      </w:r>
    </w:p>
    <w:p w:rsidR="002E0F5C" w:rsidRPr="002B2DA0" w:rsidRDefault="002E0F5C" w:rsidP="000F3D9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B2DA0">
        <w:rPr>
          <w:color w:val="000000"/>
        </w:rPr>
        <w:t>2.1.5.Защита работника от преследования в связи с сообщением о личной заинтересованности, которая была своевременно раскрыта работником.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B2DA0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</w:rPr>
      </w:pPr>
      <w:r w:rsidRPr="002B2DA0">
        <w:rPr>
          <w:b/>
          <w:bCs/>
          <w:color w:val="000000"/>
        </w:rPr>
        <w:t>3. Комплекс профилактических и аналитических мероприятий по предотвращению и урегулированию интересов при осуществлении закупок</w:t>
      </w:r>
    </w:p>
    <w:p w:rsidR="002E0F5C" w:rsidRPr="002B2DA0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2B2DA0">
        <w:rPr>
          <w:color w:val="000000"/>
        </w:rPr>
        <w:t> </w:t>
      </w:r>
    </w:p>
    <w:p w:rsidR="002E0F5C" w:rsidRDefault="002E0F5C" w:rsidP="000F3D9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B2DA0">
        <w:rPr>
          <w:color w:val="000000"/>
        </w:rPr>
        <w:t>3.1.</w:t>
      </w:r>
      <w:r w:rsidR="00213FF3" w:rsidRPr="002B2DA0">
        <w:rPr>
          <w:color w:val="000000"/>
        </w:rPr>
        <w:t xml:space="preserve"> </w:t>
      </w:r>
      <w:r w:rsidRPr="002B2DA0">
        <w:rPr>
          <w:color w:val="000000"/>
        </w:rPr>
        <w:t>Проведение консультативно-методических совещаний, направленных на информирование работников, участвующих в осуществлении закупок, об обязанности принимать меры по предотвращению и урегулированию конфликта интересов,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ответственности за неисполнение указанной обязанности.</w:t>
      </w:r>
    </w:p>
    <w:p w:rsidR="000F3D94" w:rsidRPr="00EC2D82" w:rsidRDefault="000F3D94" w:rsidP="000F3D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0F3D94">
        <w:rPr>
          <w:rFonts w:ascii="Times New Roman" w:hAnsi="Times New Roman" w:cs="Times New Roman"/>
          <w:color w:val="000000"/>
        </w:rPr>
        <w:t>3.2.</w:t>
      </w:r>
      <w:r>
        <w:rPr>
          <w:color w:val="000000"/>
        </w:rPr>
        <w:t xml:space="preserve"> </w:t>
      </w:r>
      <w:r w:rsidRPr="00EC2D82">
        <w:rPr>
          <w:rFonts w:ascii="Liberation Serif" w:hAnsi="Liberation Serif" w:cs="Liberation Serif"/>
          <w:sz w:val="24"/>
          <w:szCs w:val="24"/>
        </w:rPr>
        <w:t xml:space="preserve">Руководители структурных подразделений администрации Пудожского муниципального района ежеквартально до 1 числа месяца, следующего за </w:t>
      </w:r>
      <w:proofErr w:type="gramStart"/>
      <w:r w:rsidRPr="00EC2D82">
        <w:rPr>
          <w:rFonts w:ascii="Liberation Serif" w:hAnsi="Liberation Serif" w:cs="Liberation Serif"/>
          <w:sz w:val="24"/>
          <w:szCs w:val="24"/>
        </w:rPr>
        <w:t>отчетным</w:t>
      </w:r>
      <w:proofErr w:type="gramEnd"/>
      <w:r w:rsidRPr="00EC2D82">
        <w:rPr>
          <w:rFonts w:ascii="Liberation Serif" w:hAnsi="Liberation Serif" w:cs="Liberation Serif"/>
          <w:sz w:val="24"/>
          <w:szCs w:val="24"/>
        </w:rPr>
        <w:t>, предоставляют специалисту, ответственному за работу по профилактике коррупционных и иных правонарушений:</w:t>
      </w:r>
    </w:p>
    <w:p w:rsidR="000F3D94" w:rsidRPr="00EC2D82" w:rsidRDefault="000F3D94" w:rsidP="000F3D94">
      <w:pPr>
        <w:pStyle w:val="a6"/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EC2D82">
        <w:rPr>
          <w:rFonts w:ascii="Liberation Serif" w:hAnsi="Liberation Serif" w:cs="Liberation Serif"/>
          <w:sz w:val="24"/>
          <w:szCs w:val="24"/>
        </w:rPr>
        <w:t>информацию о работниках структурных подразделений, участвующих в осуществлении закупок, подготовке или участии в подготовке технических заданий, которые являются членами приемочных комиссий;</w:t>
      </w:r>
    </w:p>
    <w:p w:rsidR="000F3D94" w:rsidRPr="00EC2D82" w:rsidRDefault="000F3D94" w:rsidP="000F3D94">
      <w:pPr>
        <w:pStyle w:val="a6"/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EC2D82">
        <w:rPr>
          <w:rFonts w:ascii="Liberation Serif" w:hAnsi="Liberation Serif" w:cs="Liberation Serif"/>
          <w:sz w:val="24"/>
          <w:szCs w:val="24"/>
        </w:rPr>
        <w:t>поступившую в администрацию и содержащую сведения о нарушениях (замечаниях) при осуществлении закупок информацию субъектов общественного контроля, юридических лиц и индивидуальных предпринимателей, общественных объединений и граждан;</w:t>
      </w:r>
    </w:p>
    <w:p w:rsidR="000F3D94" w:rsidRDefault="000F3D94" w:rsidP="000F3D94">
      <w:pPr>
        <w:pStyle w:val="a6"/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EC2D82">
        <w:rPr>
          <w:rFonts w:ascii="Liberation Serif" w:hAnsi="Liberation Serif" w:cs="Liberation Serif"/>
          <w:sz w:val="24"/>
          <w:szCs w:val="24"/>
        </w:rPr>
        <w:t>поступившую в администрацию и содержащую сведения о нарушениях (замечаниях) при осуществлении закупок информацию уполномоченных органов (Управления Федеральной антимонопольной службы по Республике Карелия, Счетной палаты Республики Карелия, Управления Федерального казначейства по Республике Карелия, Министерства финансов Республики Карелия).</w:t>
      </w:r>
    </w:p>
    <w:p w:rsidR="00493EB3" w:rsidRPr="00EC2D82" w:rsidRDefault="00493EB3" w:rsidP="00493EB3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3.3. </w:t>
      </w:r>
      <w:proofErr w:type="gramStart"/>
      <w:r w:rsidRPr="00EC2D82">
        <w:rPr>
          <w:rFonts w:ascii="Liberation Serif" w:hAnsi="Liberation Serif" w:cs="Liberation Serif"/>
          <w:sz w:val="24"/>
          <w:szCs w:val="24"/>
        </w:rPr>
        <w:t xml:space="preserve">Контрактный управляющий ежеквартально представляет информацию </w:t>
      </w:r>
      <w:r>
        <w:rPr>
          <w:rFonts w:ascii="Liberation Serif" w:hAnsi="Liberation Serif" w:cs="Liberation Serif"/>
          <w:sz w:val="24"/>
          <w:szCs w:val="24"/>
        </w:rPr>
        <w:t>специалистам, ответственным</w:t>
      </w:r>
      <w:r w:rsidRPr="00EC2D82">
        <w:rPr>
          <w:rFonts w:ascii="Liberation Serif" w:hAnsi="Liberation Serif" w:cs="Liberation Serif"/>
          <w:sz w:val="24"/>
          <w:szCs w:val="24"/>
        </w:rPr>
        <w:t xml:space="preserve"> за работу по профилактике коррупционных и иных правонарушений</w:t>
      </w:r>
      <w:r>
        <w:rPr>
          <w:rFonts w:ascii="Liberation Serif" w:hAnsi="Liberation Serif" w:cs="Liberation Serif"/>
          <w:sz w:val="24"/>
          <w:szCs w:val="24"/>
        </w:rPr>
        <w:t xml:space="preserve"> (по закупкам в администрации и подведомственных учреждениях кроме образовательных – в отдел управления делами и обеспечения безопасности администрации, по закупкам в образовательных учреждениях – в управление по образованию и социально-культурной политике)</w:t>
      </w:r>
      <w:r w:rsidRPr="00EC2D82">
        <w:rPr>
          <w:rFonts w:ascii="Liberation Serif" w:hAnsi="Liberation Serif" w:cs="Liberation Serif"/>
          <w:sz w:val="24"/>
          <w:szCs w:val="24"/>
        </w:rPr>
        <w:t>, об участниках закупки, о поставщиках (подрядчиках, исполнителей), определенных по результатам закупок, проводимых конкурентным способом, а также</w:t>
      </w:r>
      <w:proofErr w:type="gramEnd"/>
      <w:r w:rsidRPr="00EC2D82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EC2D82">
        <w:rPr>
          <w:rFonts w:ascii="Liberation Serif" w:hAnsi="Liberation Serif" w:cs="Liberation Serif"/>
          <w:sz w:val="24"/>
          <w:szCs w:val="24"/>
        </w:rPr>
        <w:t xml:space="preserve">субподрядчиках, соисполнителях, о поставщиках (подрядчиках, исполнителях), с которыми заключены муниципальные контракты (далее – профили участников закупок) по закупкам, согласно Критериям выбора закупок товаров, работ, услуг с повышенными коррупционными рисками, утвержденным приложением </w:t>
      </w:r>
      <w:r w:rsidR="00521280">
        <w:rPr>
          <w:rFonts w:ascii="Liberation Serif" w:hAnsi="Liberation Serif" w:cs="Liberation Serif"/>
          <w:b/>
          <w:color w:val="FF0000"/>
          <w:sz w:val="24"/>
          <w:szCs w:val="24"/>
        </w:rPr>
        <w:t>1</w:t>
      </w:r>
      <w:r w:rsidRPr="00765240">
        <w:rPr>
          <w:rFonts w:ascii="Liberation Serif" w:hAnsi="Liberation Serif" w:cs="Liberation Serif"/>
          <w:b/>
          <w:color w:val="FF0000"/>
          <w:sz w:val="24"/>
          <w:szCs w:val="24"/>
        </w:rPr>
        <w:t xml:space="preserve"> </w:t>
      </w:r>
      <w:r w:rsidR="00521280">
        <w:rPr>
          <w:rFonts w:ascii="Liberation Serif" w:hAnsi="Liberation Serif" w:cs="Liberation Serif"/>
          <w:sz w:val="24"/>
          <w:szCs w:val="24"/>
        </w:rPr>
        <w:t>к настоящему Положению.</w:t>
      </w:r>
      <w:proofErr w:type="gramEnd"/>
    </w:p>
    <w:p w:rsidR="00493EB3" w:rsidRPr="00EC2D82" w:rsidRDefault="00493EB3" w:rsidP="00493EB3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2D82">
        <w:rPr>
          <w:rFonts w:ascii="Liberation Serif" w:hAnsi="Liberation Serif" w:cs="Liberation Serif"/>
          <w:sz w:val="24"/>
          <w:szCs w:val="24"/>
        </w:rPr>
        <w:t xml:space="preserve">Для заполнения профилей участников закупок используется информация, указанная в заявках на участие в закупках, а также в реестрах ранее заключенных </w:t>
      </w:r>
      <w:r w:rsidRPr="00EC2D82">
        <w:rPr>
          <w:rFonts w:ascii="Liberation Serif" w:hAnsi="Liberation Serif" w:cs="Liberation Serif"/>
          <w:sz w:val="24"/>
          <w:szCs w:val="24"/>
        </w:rPr>
        <w:lastRenderedPageBreak/>
        <w:t xml:space="preserve">контрактов, данных, размещенных в Единой информационной системе в сфере закупок, общедоступная информация в информационно-коммуникационной сети Интернет, в том числе посредством использования различных </w:t>
      </w:r>
      <w:proofErr w:type="spellStart"/>
      <w:r w:rsidRPr="00EC2D82">
        <w:rPr>
          <w:rFonts w:ascii="Liberation Serif" w:hAnsi="Liberation Serif" w:cs="Liberation Serif"/>
          <w:sz w:val="24"/>
          <w:szCs w:val="24"/>
        </w:rPr>
        <w:t>агрегаторов</w:t>
      </w:r>
      <w:proofErr w:type="spellEnd"/>
      <w:r w:rsidRPr="00EC2D82">
        <w:rPr>
          <w:rFonts w:ascii="Liberation Serif" w:hAnsi="Liberation Serif" w:cs="Liberation Serif"/>
          <w:sz w:val="24"/>
          <w:szCs w:val="24"/>
        </w:rPr>
        <w:t xml:space="preserve"> информации.</w:t>
      </w:r>
    </w:p>
    <w:p w:rsidR="00493EB3" w:rsidRPr="00EC2D82" w:rsidRDefault="00493EB3" w:rsidP="00493EB3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2D82">
        <w:rPr>
          <w:rFonts w:ascii="Liberation Serif" w:hAnsi="Liberation Serif" w:cs="Liberation Serif"/>
          <w:sz w:val="24"/>
          <w:szCs w:val="24"/>
        </w:rPr>
        <w:t xml:space="preserve">Форма профиля участника закупки заполняется согласно приложению </w:t>
      </w:r>
      <w:r w:rsidR="00521280">
        <w:rPr>
          <w:rFonts w:ascii="Liberation Serif" w:hAnsi="Liberation Serif" w:cs="Liberation Serif"/>
          <w:b/>
          <w:color w:val="FF0000"/>
          <w:sz w:val="24"/>
          <w:szCs w:val="24"/>
        </w:rPr>
        <w:t>2</w:t>
      </w:r>
      <w:r w:rsidRPr="00765240">
        <w:rPr>
          <w:rFonts w:ascii="Liberation Serif" w:hAnsi="Liberation Serif" w:cs="Liberation Serif"/>
          <w:b/>
          <w:color w:val="FF0000"/>
          <w:sz w:val="24"/>
          <w:szCs w:val="24"/>
        </w:rPr>
        <w:t xml:space="preserve"> </w:t>
      </w:r>
      <w:r w:rsidRPr="00EC2D82">
        <w:rPr>
          <w:rFonts w:ascii="Liberation Serif" w:hAnsi="Liberation Serif" w:cs="Liberation Serif"/>
          <w:sz w:val="24"/>
          <w:szCs w:val="24"/>
        </w:rPr>
        <w:br/>
      </w:r>
      <w:r w:rsidR="00521280">
        <w:rPr>
          <w:rFonts w:ascii="Liberation Serif" w:hAnsi="Liberation Serif" w:cs="Liberation Serif"/>
          <w:sz w:val="24"/>
          <w:szCs w:val="24"/>
        </w:rPr>
        <w:t>к настоящему Положению</w:t>
      </w:r>
      <w:r w:rsidRPr="00EC2D82">
        <w:rPr>
          <w:rFonts w:ascii="Liberation Serif" w:hAnsi="Liberation Serif" w:cs="Liberation Serif"/>
          <w:sz w:val="24"/>
          <w:szCs w:val="24"/>
        </w:rPr>
        <w:t>.</w:t>
      </w:r>
    </w:p>
    <w:p w:rsidR="00493EB3" w:rsidRPr="00EC2D82" w:rsidRDefault="00493EB3" w:rsidP="00493EB3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3.4. </w:t>
      </w:r>
      <w:r w:rsidRPr="00EC2D82">
        <w:rPr>
          <w:rFonts w:ascii="Liberation Serif" w:hAnsi="Liberation Serif" w:cs="Liberation Serif"/>
          <w:bCs/>
          <w:sz w:val="24"/>
          <w:szCs w:val="24"/>
        </w:rPr>
        <w:t>Специалисты, ответственные за работу по профилактике коррупционных и иных правонарушений</w:t>
      </w:r>
      <w:r w:rsidRPr="00EC2D82">
        <w:rPr>
          <w:rFonts w:ascii="Liberation Serif" w:hAnsi="Liberation Serif" w:cs="Liberation Serif"/>
          <w:sz w:val="24"/>
          <w:szCs w:val="24"/>
        </w:rPr>
        <w:t>:</w:t>
      </w:r>
    </w:p>
    <w:p w:rsidR="00493EB3" w:rsidRPr="00EC2D82" w:rsidRDefault="00493EB3" w:rsidP="00493EB3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2D82">
        <w:rPr>
          <w:rFonts w:ascii="Liberation Serif" w:hAnsi="Liberation Serif" w:cs="Liberation Serif"/>
          <w:sz w:val="24"/>
          <w:szCs w:val="24"/>
        </w:rPr>
        <w:t xml:space="preserve">на основании сведений, </w:t>
      </w:r>
      <w:r>
        <w:rPr>
          <w:rFonts w:ascii="Liberation Serif" w:hAnsi="Liberation Serif" w:cs="Liberation Serif"/>
          <w:sz w:val="24"/>
          <w:szCs w:val="24"/>
        </w:rPr>
        <w:t>предоставленных работниками</w:t>
      </w:r>
      <w:r w:rsidRPr="00EC2D82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color w:val="343432"/>
          <w:sz w:val="24"/>
          <w:szCs w:val="24"/>
        </w:rPr>
        <w:t>и профилей</w:t>
      </w:r>
      <w:r w:rsidRPr="00EC2D82">
        <w:rPr>
          <w:rFonts w:ascii="Liberation Serif" w:hAnsi="Liberation Serif" w:cs="Liberation Serif"/>
          <w:bCs/>
          <w:color w:val="343432"/>
          <w:sz w:val="24"/>
          <w:szCs w:val="24"/>
        </w:rPr>
        <w:t xml:space="preserve"> участника закупки, проводит перекрестную проверку на наличие </w:t>
      </w:r>
      <w:r w:rsidRPr="00EC2D82">
        <w:rPr>
          <w:rFonts w:ascii="Liberation Serif" w:hAnsi="Liberation Serif" w:cs="Liberation Serif"/>
          <w:sz w:val="24"/>
          <w:szCs w:val="24"/>
        </w:rPr>
        <w:t>возможных связей, свидетельс</w:t>
      </w:r>
      <w:r>
        <w:rPr>
          <w:rFonts w:ascii="Liberation Serif" w:hAnsi="Liberation Serif" w:cs="Liberation Serif"/>
          <w:sz w:val="24"/>
          <w:szCs w:val="24"/>
        </w:rPr>
        <w:t xml:space="preserve">твующих о наличии у работников </w:t>
      </w:r>
      <w:r w:rsidRPr="00EC2D82">
        <w:rPr>
          <w:rFonts w:ascii="Liberation Serif" w:hAnsi="Liberation Serif" w:cs="Liberation Serif"/>
          <w:sz w:val="24"/>
          <w:szCs w:val="24"/>
        </w:rPr>
        <w:t xml:space="preserve"> личной заинтересованности, которая приводит или может привести к конфликту интересов при осуществлении закупок;</w:t>
      </w:r>
    </w:p>
    <w:p w:rsidR="00493EB3" w:rsidRDefault="00493EB3" w:rsidP="00493EB3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сообщаю</w:t>
      </w:r>
      <w:r w:rsidRPr="00EC2D82">
        <w:rPr>
          <w:rFonts w:ascii="Liberation Serif" w:hAnsi="Liberation Serif" w:cs="Liberation Serif"/>
          <w:bCs/>
          <w:sz w:val="24"/>
          <w:szCs w:val="24"/>
        </w:rPr>
        <w:t xml:space="preserve">т </w:t>
      </w:r>
      <w:r>
        <w:rPr>
          <w:rFonts w:ascii="Liberation Serif" w:hAnsi="Liberation Serif" w:cs="Liberation Serif"/>
          <w:bCs/>
          <w:sz w:val="24"/>
          <w:szCs w:val="24"/>
        </w:rPr>
        <w:t>Главе Пудожского муниципального района – главе администрации Пудожского муниципального района</w:t>
      </w:r>
      <w:r w:rsidRPr="00EC2D82">
        <w:rPr>
          <w:rFonts w:ascii="Liberation Serif" w:hAnsi="Liberation Serif" w:cs="Liberation Serif"/>
          <w:bCs/>
          <w:sz w:val="24"/>
          <w:szCs w:val="24"/>
        </w:rPr>
        <w:t>, о случаях выявления наличия</w:t>
      </w:r>
      <w:r w:rsidRPr="00EC2D82">
        <w:rPr>
          <w:rFonts w:ascii="Liberation Serif" w:eastAsia="Calibri" w:hAnsi="Liberation Serif" w:cs="Liberation Serif"/>
          <w:bCs/>
          <w:sz w:val="24"/>
          <w:szCs w:val="24"/>
        </w:rPr>
        <w:t xml:space="preserve"> личной заинтересованности между у</w:t>
      </w:r>
      <w:r w:rsidR="00521280">
        <w:rPr>
          <w:rFonts w:ascii="Liberation Serif" w:eastAsia="Calibri" w:hAnsi="Liberation Serif" w:cs="Liberation Serif"/>
          <w:bCs/>
          <w:sz w:val="24"/>
          <w:szCs w:val="24"/>
        </w:rPr>
        <w:t>частником закупок и работниками;</w:t>
      </w:r>
    </w:p>
    <w:p w:rsidR="00521280" w:rsidRPr="00521280" w:rsidRDefault="00521280" w:rsidP="00493EB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1280">
        <w:rPr>
          <w:rFonts w:ascii="Times New Roman" w:eastAsia="Calibri" w:hAnsi="Times New Roman" w:cs="Times New Roman"/>
          <w:bCs/>
          <w:sz w:val="24"/>
          <w:szCs w:val="24"/>
        </w:rPr>
        <w:t>проводят анализ</w:t>
      </w:r>
      <w:r w:rsidRPr="00521280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соблюдения положений законодательства Российской Федерации о противодействии коррупции работниками, участвующими в закупочной деятельности</w:t>
      </w:r>
    </w:p>
    <w:p w:rsidR="000F3D94" w:rsidRPr="00521280" w:rsidRDefault="00493EB3" w:rsidP="0052128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>
        <w:rPr>
          <w:rFonts w:ascii="Liberation Serif" w:eastAsia="Calibri" w:hAnsi="Liberation Serif" w:cs="Liberation Serif"/>
          <w:bCs/>
          <w:sz w:val="24"/>
          <w:szCs w:val="24"/>
        </w:rPr>
        <w:t>3.5</w:t>
      </w:r>
      <w:r w:rsidRPr="00EC2D82">
        <w:rPr>
          <w:rFonts w:ascii="Liberation Serif" w:eastAsia="Calibri" w:hAnsi="Liberation Serif" w:cs="Liberation Serif"/>
          <w:bCs/>
          <w:sz w:val="24"/>
          <w:szCs w:val="24"/>
        </w:rPr>
        <w:t xml:space="preserve">. </w:t>
      </w:r>
      <w:r>
        <w:rPr>
          <w:rFonts w:ascii="Liberation Serif" w:hAnsi="Liberation Serif" w:cs="Liberation Serif"/>
          <w:bCs/>
          <w:sz w:val="24"/>
          <w:szCs w:val="24"/>
        </w:rPr>
        <w:t>Глава Пудожского муниципального района – глава администрации Пудожского муниципального района</w:t>
      </w:r>
      <w:r w:rsidRPr="00EC2D82">
        <w:rPr>
          <w:rFonts w:ascii="Liberation Serif" w:eastAsia="Calibri" w:hAnsi="Liberation Serif" w:cs="Liberation Serif"/>
          <w:bCs/>
          <w:sz w:val="24"/>
          <w:szCs w:val="24"/>
        </w:rPr>
        <w:t xml:space="preserve"> при получении информации, указанной в пункте </w:t>
      </w:r>
      <w:r w:rsidRPr="00493EB3">
        <w:rPr>
          <w:rFonts w:ascii="Liberation Serif" w:eastAsia="Calibri" w:hAnsi="Liberation Serif" w:cs="Liberation Serif"/>
          <w:bCs/>
          <w:sz w:val="24"/>
          <w:szCs w:val="24"/>
        </w:rPr>
        <w:t>3.4</w:t>
      </w:r>
      <w:r w:rsidR="00521280">
        <w:rPr>
          <w:rFonts w:ascii="Liberation Serif" w:eastAsia="Calibri" w:hAnsi="Liberation Serif" w:cs="Liberation Serif"/>
          <w:bCs/>
          <w:sz w:val="24"/>
          <w:szCs w:val="24"/>
        </w:rPr>
        <w:t xml:space="preserve"> настоящего Положения</w:t>
      </w:r>
      <w:r>
        <w:rPr>
          <w:rFonts w:ascii="Liberation Serif" w:eastAsia="Calibri" w:hAnsi="Liberation Serif" w:cs="Liberation Serif"/>
          <w:bCs/>
          <w:sz w:val="24"/>
          <w:szCs w:val="24"/>
        </w:rPr>
        <w:t>, проводи</w:t>
      </w:r>
      <w:r w:rsidRPr="00EC2D82">
        <w:rPr>
          <w:rFonts w:ascii="Liberation Serif" w:eastAsia="Calibri" w:hAnsi="Liberation Serif" w:cs="Liberation Serif"/>
          <w:bCs/>
          <w:sz w:val="24"/>
          <w:szCs w:val="24"/>
        </w:rPr>
        <w:t>т мероприятия по предупреждению и урегулированию возможного конфликта интересов.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521280" w:rsidRDefault="004D340B" w:rsidP="0052128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21280">
        <w:rPr>
          <w:b/>
          <w:bCs/>
          <w:color w:val="000000"/>
        </w:rPr>
        <w:t>4</w:t>
      </w:r>
      <w:r w:rsidR="002E0F5C" w:rsidRPr="00521280">
        <w:rPr>
          <w:b/>
          <w:bCs/>
          <w:color w:val="000000"/>
        </w:rPr>
        <w:t>. Действия работник</w:t>
      </w:r>
      <w:r w:rsidR="0074399D" w:rsidRPr="00521280">
        <w:rPr>
          <w:b/>
          <w:bCs/>
          <w:color w:val="000000"/>
        </w:rPr>
        <w:t>а</w:t>
      </w:r>
      <w:r w:rsidR="002E0F5C" w:rsidRPr="00521280">
        <w:rPr>
          <w:b/>
          <w:bCs/>
          <w:color w:val="000000"/>
        </w:rPr>
        <w:t xml:space="preserve"> в связи </w:t>
      </w:r>
      <w:r w:rsidR="00521280">
        <w:rPr>
          <w:b/>
          <w:bCs/>
          <w:color w:val="000000"/>
        </w:rPr>
        <w:t xml:space="preserve">с предупреждением, раскрытием  и </w:t>
      </w:r>
      <w:r w:rsidR="002E0F5C" w:rsidRPr="00521280">
        <w:rPr>
          <w:b/>
          <w:bCs/>
          <w:color w:val="000000"/>
        </w:rPr>
        <w:t>урегулированием конфликта интересов и порядок их осуществления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5773E7" w:rsidRDefault="00213FF3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2B2DA0">
        <w:rPr>
          <w:color w:val="000000"/>
        </w:rPr>
        <w:t>4</w:t>
      </w:r>
      <w:r w:rsidR="002E0F5C" w:rsidRPr="002B2DA0">
        <w:rPr>
          <w:color w:val="000000"/>
        </w:rPr>
        <w:t>.1.Работник</w:t>
      </w:r>
      <w:r w:rsidR="0074399D" w:rsidRPr="002B2DA0">
        <w:rPr>
          <w:color w:val="000000"/>
        </w:rPr>
        <w:t>и</w:t>
      </w:r>
      <w:r w:rsidR="002E0F5C" w:rsidRPr="002B2DA0">
        <w:rPr>
          <w:color w:val="000000"/>
        </w:rPr>
        <w:t>, указанные в п. 1.4 Положения</w:t>
      </w:r>
      <w:r w:rsidR="0033140F">
        <w:rPr>
          <w:color w:val="000000"/>
        </w:rPr>
        <w:t xml:space="preserve"> (кроме руководителей образовательных учреждений)</w:t>
      </w:r>
      <w:r w:rsidR="002E0F5C" w:rsidRPr="002B2DA0">
        <w:rPr>
          <w:color w:val="000000"/>
        </w:rPr>
        <w:t>, ежегодно</w:t>
      </w:r>
      <w:r w:rsidR="005773E7">
        <w:rPr>
          <w:color w:val="000000"/>
        </w:rPr>
        <w:t>, не позднее</w:t>
      </w:r>
      <w:r w:rsidR="00DF6D9C">
        <w:rPr>
          <w:color w:val="000000"/>
        </w:rPr>
        <w:t xml:space="preserve"> 1 октября</w:t>
      </w:r>
      <w:r w:rsidR="00521280">
        <w:rPr>
          <w:color w:val="000000"/>
        </w:rPr>
        <w:t>,</w:t>
      </w:r>
      <w:r w:rsidR="009E4C7F" w:rsidRPr="002B2DA0">
        <w:rPr>
          <w:color w:val="000000"/>
        </w:rPr>
        <w:t xml:space="preserve"> </w:t>
      </w:r>
      <w:r w:rsidR="005339A4" w:rsidRPr="002B2DA0">
        <w:rPr>
          <w:color w:val="000000"/>
        </w:rPr>
        <w:t>предоставляют</w:t>
      </w:r>
      <w:r w:rsidR="000B72F7" w:rsidRPr="002B2DA0">
        <w:rPr>
          <w:color w:val="000000"/>
        </w:rPr>
        <w:t xml:space="preserve"> в </w:t>
      </w:r>
      <w:r w:rsidR="002B2DA0" w:rsidRPr="002B2DA0">
        <w:rPr>
          <w:color w:val="000000"/>
        </w:rPr>
        <w:t xml:space="preserve">отдел </w:t>
      </w:r>
      <w:r w:rsidR="000B72F7" w:rsidRPr="002B2DA0">
        <w:rPr>
          <w:color w:val="000000"/>
        </w:rPr>
        <w:t xml:space="preserve">управление делами </w:t>
      </w:r>
      <w:r w:rsidR="002B2DA0" w:rsidRPr="002B2DA0">
        <w:rPr>
          <w:color w:val="000000"/>
        </w:rPr>
        <w:t xml:space="preserve">и обеспечения безопасности </w:t>
      </w:r>
      <w:r w:rsidR="000B72F7" w:rsidRPr="002B2DA0">
        <w:rPr>
          <w:color w:val="000000"/>
        </w:rPr>
        <w:t>администрации</w:t>
      </w:r>
      <w:r w:rsidR="0033140F">
        <w:rPr>
          <w:color w:val="000000"/>
        </w:rPr>
        <w:t>, а руководители подведомственных образовательных учреждений – в управление по образованию и социально-культурной политике администрации</w:t>
      </w:r>
      <w:r w:rsidR="005773E7">
        <w:rPr>
          <w:color w:val="000000"/>
        </w:rPr>
        <w:t>:</w:t>
      </w:r>
    </w:p>
    <w:p w:rsidR="00DF6D9C" w:rsidRPr="00DF6D9C" w:rsidRDefault="00DF6D9C" w:rsidP="00DF6D9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D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F6D9C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>
        <w:rPr>
          <w:rFonts w:ascii="Times New Roman" w:hAnsi="Times New Roman" w:cs="Times New Roman"/>
          <w:sz w:val="24"/>
          <w:szCs w:val="24"/>
        </w:rPr>
        <w:t>себе</w:t>
      </w:r>
      <w:r w:rsidRPr="00DF6D9C">
        <w:rPr>
          <w:rFonts w:ascii="Times New Roman" w:hAnsi="Times New Roman" w:cs="Times New Roman"/>
          <w:sz w:val="24"/>
          <w:szCs w:val="24"/>
        </w:rPr>
        <w:t>, о лицах, состоящих с ним</w:t>
      </w:r>
      <w:r>
        <w:rPr>
          <w:rFonts w:ascii="Times New Roman" w:hAnsi="Times New Roman" w:cs="Times New Roman"/>
          <w:sz w:val="24"/>
          <w:szCs w:val="24"/>
        </w:rPr>
        <w:t>и в браке, их</w:t>
      </w:r>
      <w:r w:rsidRPr="00DF6D9C">
        <w:rPr>
          <w:rFonts w:ascii="Times New Roman" w:hAnsi="Times New Roman" w:cs="Times New Roman"/>
          <w:sz w:val="24"/>
          <w:szCs w:val="24"/>
        </w:rPr>
        <w:t xml:space="preserve"> близких родственниках, усыновителях и усыновленных (актуализированную при изменении анкетных данных) по форме согласно приложению </w:t>
      </w:r>
      <w:r w:rsidR="00521280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521280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DF6D9C">
        <w:rPr>
          <w:rFonts w:ascii="Times New Roman" w:hAnsi="Times New Roman" w:cs="Times New Roman"/>
          <w:sz w:val="24"/>
          <w:szCs w:val="24"/>
        </w:rPr>
        <w:t>;</w:t>
      </w:r>
    </w:p>
    <w:p w:rsidR="002E0F5C" w:rsidRPr="002B2DA0" w:rsidRDefault="005773E7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>
        <w:rPr>
          <w:color w:val="000000"/>
        </w:rPr>
        <w:t>-</w:t>
      </w:r>
      <w:r w:rsidR="005339A4" w:rsidRPr="002B2DA0">
        <w:rPr>
          <w:color w:val="000000"/>
        </w:rPr>
        <w:t xml:space="preserve"> </w:t>
      </w:r>
      <w:r w:rsidR="002E0F5C" w:rsidRPr="002B2DA0">
        <w:rPr>
          <w:color w:val="000000"/>
        </w:rPr>
        <w:t>декларацию о возможной личной заинтересованности по форме, предусмотренной приложением</w:t>
      </w:r>
      <w:r w:rsidR="00521280">
        <w:rPr>
          <w:color w:val="000000"/>
        </w:rPr>
        <w:t xml:space="preserve"> </w:t>
      </w:r>
      <w:r w:rsidR="00521280" w:rsidRPr="00521280">
        <w:rPr>
          <w:color w:val="FF0000"/>
        </w:rPr>
        <w:t>4</w:t>
      </w:r>
      <w:r w:rsidR="002E0F5C" w:rsidRPr="002B2DA0">
        <w:rPr>
          <w:color w:val="000000"/>
        </w:rPr>
        <w:t xml:space="preserve"> к настоящему Положению.</w:t>
      </w:r>
      <w:r w:rsidR="005339A4" w:rsidRPr="002B2DA0">
        <w:rPr>
          <w:color w:val="000000"/>
        </w:rPr>
        <w:t xml:space="preserve"> </w:t>
      </w:r>
    </w:p>
    <w:p w:rsidR="00D32CB2" w:rsidRDefault="00213FF3" w:rsidP="0055131C">
      <w:pPr>
        <w:pStyle w:val="a3"/>
        <w:spacing w:before="0" w:beforeAutospacing="0" w:after="0" w:afterAutospacing="0"/>
        <w:ind w:firstLine="837"/>
        <w:jc w:val="both"/>
      </w:pPr>
      <w:r w:rsidRPr="002B2DA0">
        <w:rPr>
          <w:color w:val="000000"/>
        </w:rPr>
        <w:t>4</w:t>
      </w:r>
      <w:r w:rsidR="009E4C7F" w:rsidRPr="002B2DA0">
        <w:rPr>
          <w:color w:val="000000"/>
        </w:rPr>
        <w:t>.2. В случае возникновения у работник</w:t>
      </w:r>
      <w:r w:rsidR="0074399D" w:rsidRPr="002B2DA0">
        <w:rPr>
          <w:color w:val="000000"/>
        </w:rPr>
        <w:t xml:space="preserve">а </w:t>
      </w:r>
      <w:r w:rsidR="009E4C7F" w:rsidRPr="002B2DA0">
        <w:rPr>
          <w:color w:val="000000"/>
        </w:rPr>
        <w:t xml:space="preserve"> личной заинтересованности, которая приводит или может привести к конфликту интересов, он обязан незамедлительно </w:t>
      </w:r>
      <w:r w:rsidR="00F171C3" w:rsidRPr="002B2DA0">
        <w:rPr>
          <w:color w:val="000000"/>
        </w:rPr>
        <w:t>сообщить</w:t>
      </w:r>
      <w:r w:rsidR="009E4C7F" w:rsidRPr="002B2DA0">
        <w:rPr>
          <w:color w:val="000000"/>
        </w:rPr>
        <w:t xml:space="preserve"> об этом</w:t>
      </w:r>
      <w:r w:rsidR="000B72F7" w:rsidRPr="002B2DA0">
        <w:rPr>
          <w:color w:val="000000"/>
        </w:rPr>
        <w:t xml:space="preserve"> </w:t>
      </w:r>
      <w:r w:rsidR="0055131C">
        <w:rPr>
          <w:color w:val="000000"/>
        </w:rPr>
        <w:t>Главе Пудожского муниципального района – главе администрации Пудожского муниципального рай</w:t>
      </w:r>
      <w:r w:rsidR="005E5F6F">
        <w:rPr>
          <w:color w:val="000000"/>
        </w:rPr>
        <w:t>о</w:t>
      </w:r>
      <w:r w:rsidR="0055131C">
        <w:rPr>
          <w:color w:val="000000"/>
        </w:rPr>
        <w:t>на.</w:t>
      </w:r>
    </w:p>
    <w:p w:rsidR="00F171C3" w:rsidRPr="00D32CB2" w:rsidRDefault="00213FF3" w:rsidP="00D32CB2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C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171C3" w:rsidRPr="00D32CB2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proofErr w:type="gramStart"/>
      <w:r w:rsidR="00F171C3" w:rsidRPr="00D32CB2">
        <w:rPr>
          <w:rFonts w:ascii="Times New Roman" w:hAnsi="Times New Roman" w:cs="Times New Roman"/>
          <w:sz w:val="24"/>
          <w:szCs w:val="24"/>
        </w:rPr>
        <w:t xml:space="preserve">Сообщение оформляется в письменной форме в виде </w:t>
      </w:r>
      <w:hyperlink w:anchor="P96" w:history="1">
        <w:r w:rsidR="00F171C3" w:rsidRPr="00D32CB2">
          <w:rPr>
            <w:rFonts w:ascii="Times New Roman" w:hAnsi="Times New Roman" w:cs="Times New Roman"/>
            <w:color w:val="000000"/>
            <w:sz w:val="24"/>
            <w:szCs w:val="24"/>
          </w:rPr>
          <w:t>уведомления</w:t>
        </w:r>
      </w:hyperlink>
      <w:r w:rsidR="00F171C3" w:rsidRPr="00D32CB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F171C3" w:rsidRPr="00D32CB2"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 при исполнении должностных обязанностей,</w:t>
      </w:r>
      <w:r w:rsidR="002900DB" w:rsidRPr="00D32CB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  <w:r w:rsidR="002900DB" w:rsidRPr="00D32CB2">
        <w:rPr>
          <w:rFonts w:ascii="Times New Roman" w:hAnsi="Times New Roman" w:cs="Times New Roman"/>
          <w:sz w:val="24"/>
          <w:szCs w:val="24"/>
        </w:rPr>
        <w:t xml:space="preserve"> </w:t>
      </w:r>
      <w:r w:rsidR="00F171C3" w:rsidRPr="00D32CB2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к конфликту интересов (далее - уведомление), по форме согласно приложению </w:t>
      </w:r>
      <w:r w:rsidR="00521280" w:rsidRPr="00D32CB2">
        <w:rPr>
          <w:rFonts w:ascii="Times New Roman" w:hAnsi="Times New Roman" w:cs="Times New Roman"/>
          <w:color w:val="FF0000"/>
          <w:sz w:val="24"/>
          <w:szCs w:val="24"/>
        </w:rPr>
        <w:t>5</w:t>
      </w:r>
      <w:proofErr w:type="gramEnd"/>
      <w:r w:rsidR="00F171C3" w:rsidRPr="00D32C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71C3" w:rsidRPr="00D32CB2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044DAB" w:rsidRPr="00685992" w:rsidRDefault="009E4C7F" w:rsidP="00044DA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13FF3" w:rsidRPr="0068599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859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44DAB" w:rsidRPr="0068599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859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85992">
        <w:rPr>
          <w:color w:val="000000"/>
          <w:sz w:val="24"/>
          <w:szCs w:val="24"/>
        </w:rPr>
        <w:t xml:space="preserve">   </w:t>
      </w:r>
      <w:proofErr w:type="gramStart"/>
      <w:r w:rsidRPr="00685992">
        <w:rPr>
          <w:rFonts w:ascii="Times New Roman" w:hAnsi="Times New Roman" w:cs="Times New Roman"/>
          <w:color w:val="000000"/>
          <w:sz w:val="24"/>
          <w:szCs w:val="24"/>
        </w:rPr>
        <w:t>Уведомле</w:t>
      </w:r>
      <w:r w:rsidR="002B2DA0"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ние заполняется и передается в отдел управления делами и обеспечения безопасности </w:t>
      </w:r>
      <w:r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2B2DA0"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</w:t>
      </w:r>
      <w:r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685992"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района, </w:t>
      </w:r>
      <w:r w:rsidR="00044DAB"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которое осуществляет его регистрацию в день поступления в </w:t>
      </w:r>
      <w:hyperlink w:anchor="P143" w:history="1">
        <w:r w:rsidR="00044DAB" w:rsidRPr="00685992">
          <w:rPr>
            <w:rFonts w:ascii="Times New Roman" w:hAnsi="Times New Roman" w:cs="Times New Roman"/>
            <w:color w:val="000000"/>
            <w:sz w:val="24"/>
            <w:szCs w:val="24"/>
          </w:rPr>
          <w:t>журнале</w:t>
        </w:r>
      </w:hyperlink>
      <w:r w:rsidR="00044DAB"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уведомлений о возникновении личной заинтересованности при исполнении должностных обязанностей,</w:t>
      </w:r>
      <w:r w:rsidR="00044DAB" w:rsidRPr="0068599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</w:t>
      </w:r>
      <w:proofErr w:type="gramEnd"/>
      <w:r w:rsidR="00044DAB" w:rsidRPr="0068599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и муниципальных нужд» </w:t>
      </w:r>
      <w:r w:rsidR="00044DAB"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(далее - журнал уведомлений), </w:t>
      </w:r>
      <w:r w:rsidR="00DF6D9C">
        <w:rPr>
          <w:rFonts w:ascii="Times New Roman" w:hAnsi="Times New Roman" w:cs="Times New Roman"/>
          <w:color w:val="000000"/>
          <w:sz w:val="24"/>
          <w:szCs w:val="24"/>
        </w:rPr>
        <w:t>по форме со</w:t>
      </w:r>
      <w:r w:rsidR="00521280">
        <w:rPr>
          <w:rFonts w:ascii="Times New Roman" w:hAnsi="Times New Roman" w:cs="Times New Roman"/>
          <w:color w:val="000000"/>
          <w:sz w:val="24"/>
          <w:szCs w:val="24"/>
        </w:rPr>
        <w:t xml:space="preserve">гласно приложению </w:t>
      </w:r>
      <w:r w:rsidR="00521280" w:rsidRPr="0052128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044DAB"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4D340B" w:rsidRDefault="004D340B" w:rsidP="00044DA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40B" w:rsidRPr="00685992" w:rsidRDefault="004D340B" w:rsidP="0052128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85992">
        <w:rPr>
          <w:b/>
          <w:bCs/>
          <w:color w:val="000000"/>
        </w:rPr>
        <w:lastRenderedPageBreak/>
        <w:t>5. Порядок раскрытия конфликта интересов и порядок его урегулирования, возможные способы разрешения возникшего конфликта интересов</w:t>
      </w:r>
    </w:p>
    <w:p w:rsidR="004D340B" w:rsidRPr="00685992" w:rsidRDefault="004D340B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685992">
        <w:rPr>
          <w:color w:val="000000"/>
        </w:rPr>
        <w:t> </w:t>
      </w:r>
    </w:p>
    <w:p w:rsidR="004D340B" w:rsidRPr="00685992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685992">
        <w:rPr>
          <w:color w:val="000000"/>
        </w:rPr>
        <w:t>5</w:t>
      </w:r>
      <w:r w:rsidR="004D340B" w:rsidRPr="00685992">
        <w:rPr>
          <w:color w:val="000000"/>
        </w:rPr>
        <w:t>.1. В соответствии с условиями настоящего Положения устанавливаются следующие виды раскрытия конфликта интересов:</w:t>
      </w:r>
    </w:p>
    <w:p w:rsidR="004D340B" w:rsidRPr="00685992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685992">
        <w:rPr>
          <w:color w:val="000000"/>
        </w:rPr>
        <w:t>5</w:t>
      </w:r>
      <w:r w:rsidR="004D340B" w:rsidRPr="00685992">
        <w:rPr>
          <w:color w:val="000000"/>
        </w:rPr>
        <w:t>.1.1. Раскрытие сведений о конфликте интересов при приеме на работу.</w:t>
      </w:r>
    </w:p>
    <w:p w:rsidR="004D340B" w:rsidRPr="00685992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685992">
        <w:rPr>
          <w:color w:val="000000"/>
        </w:rPr>
        <w:t>5</w:t>
      </w:r>
      <w:r w:rsidR="004D340B" w:rsidRPr="00685992">
        <w:rPr>
          <w:color w:val="000000"/>
        </w:rPr>
        <w:t>.1.2. Раскрытие сведений о конфликте интересов при назначении на новую должность.</w:t>
      </w:r>
    </w:p>
    <w:p w:rsidR="004D340B" w:rsidRPr="00685992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685992">
        <w:rPr>
          <w:color w:val="000000"/>
        </w:rPr>
        <w:t>5</w:t>
      </w:r>
      <w:r w:rsidR="004D340B" w:rsidRPr="00685992">
        <w:rPr>
          <w:color w:val="000000"/>
        </w:rPr>
        <w:t>.1.3. Разовое раскрытие сведений по мере возникновения ситуаций конфликта интересов.</w:t>
      </w:r>
    </w:p>
    <w:p w:rsidR="004D340B" w:rsidRPr="00685992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685992">
        <w:rPr>
          <w:color w:val="000000"/>
        </w:rPr>
        <w:t>5</w:t>
      </w:r>
      <w:r w:rsidR="004D340B" w:rsidRPr="00685992">
        <w:rPr>
          <w:color w:val="000000"/>
        </w:rPr>
        <w:t>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4D340B" w:rsidRPr="00685992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685992">
        <w:rPr>
          <w:color w:val="000000"/>
        </w:rPr>
        <w:t>5</w:t>
      </w:r>
      <w:r w:rsidR="004D340B" w:rsidRPr="00685992">
        <w:rPr>
          <w:color w:val="000000"/>
        </w:rPr>
        <w:t>.3. Для работника, организуется заполнение декларации о возможной личной заинтересованности, согласно приложению</w:t>
      </w:r>
      <w:r w:rsidR="005E5F6F">
        <w:rPr>
          <w:color w:val="000000"/>
        </w:rPr>
        <w:t xml:space="preserve"> 4</w:t>
      </w:r>
      <w:r w:rsidR="004D340B" w:rsidRPr="00685992">
        <w:rPr>
          <w:color w:val="000000"/>
        </w:rPr>
        <w:t>, к настоящему положению.</w:t>
      </w:r>
    </w:p>
    <w:p w:rsidR="004D340B" w:rsidRPr="00685992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685992">
        <w:rPr>
          <w:color w:val="000000"/>
        </w:rPr>
        <w:t>5</w:t>
      </w:r>
      <w:r w:rsidR="004D340B" w:rsidRPr="00685992">
        <w:rPr>
          <w:color w:val="000000"/>
        </w:rPr>
        <w:t>.</w:t>
      </w:r>
      <w:r w:rsidRPr="00685992">
        <w:rPr>
          <w:color w:val="000000"/>
        </w:rPr>
        <w:t>4</w:t>
      </w:r>
      <w:r w:rsidR="004D340B" w:rsidRPr="00685992">
        <w:rPr>
          <w:color w:val="000000"/>
        </w:rPr>
        <w:t>. Поступившая информация должна быть тщательно проверена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4D340B" w:rsidRPr="00685992" w:rsidRDefault="00213FF3" w:rsidP="004D340B">
      <w:pPr>
        <w:pStyle w:val="a3"/>
        <w:spacing w:before="0" w:beforeAutospacing="0" w:after="0" w:afterAutospacing="0"/>
        <w:ind w:firstLine="837"/>
        <w:jc w:val="both"/>
      </w:pPr>
      <w:r w:rsidRPr="00685992">
        <w:t>5</w:t>
      </w:r>
      <w:r w:rsidR="004D340B" w:rsidRPr="00685992">
        <w:t>.</w:t>
      </w:r>
      <w:r w:rsidRPr="00685992">
        <w:t>5</w:t>
      </w:r>
      <w:r w:rsidR="004D340B" w:rsidRPr="00685992"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4D340B" w:rsidRPr="00685992" w:rsidRDefault="00213FF3" w:rsidP="004D340B">
      <w:pPr>
        <w:pStyle w:val="a3"/>
        <w:spacing w:before="0" w:beforeAutospacing="0" w:after="0" w:afterAutospacing="0"/>
        <w:ind w:firstLine="837"/>
        <w:jc w:val="both"/>
      </w:pPr>
      <w:r w:rsidRPr="00685992">
        <w:t>5</w:t>
      </w:r>
      <w:r w:rsidR="004D340B" w:rsidRPr="00685992">
        <w:t>.</w:t>
      </w:r>
      <w:r w:rsidRPr="00685992">
        <w:t>6</w:t>
      </w:r>
      <w:r w:rsidR="004D340B" w:rsidRPr="00685992">
        <w:t>. Ситуация, не являющаяся конфликтом интересов, не нуждается в специальных способах урегулирования.</w:t>
      </w:r>
    </w:p>
    <w:p w:rsidR="004D340B" w:rsidRPr="00685992" w:rsidRDefault="00213FF3" w:rsidP="004D340B">
      <w:pPr>
        <w:pStyle w:val="a3"/>
        <w:spacing w:before="0" w:beforeAutospacing="0" w:after="0" w:afterAutospacing="0"/>
        <w:ind w:firstLine="837"/>
        <w:jc w:val="both"/>
      </w:pPr>
      <w:r w:rsidRPr="00685992">
        <w:t>5</w:t>
      </w:r>
      <w:r w:rsidR="004D340B" w:rsidRPr="00685992">
        <w:t>.</w:t>
      </w:r>
      <w:r w:rsidRPr="00685992">
        <w:t>7</w:t>
      </w:r>
      <w:r w:rsidR="004D340B" w:rsidRPr="00685992">
        <w:t>. В случае если конфликт интересов имеет место, то могут быть использованы следующие способы его разрешения:</w:t>
      </w:r>
    </w:p>
    <w:p w:rsidR="004D340B" w:rsidRPr="00685992" w:rsidRDefault="00213FF3" w:rsidP="004D340B">
      <w:pPr>
        <w:pStyle w:val="a3"/>
        <w:spacing w:before="0" w:beforeAutospacing="0" w:after="0" w:afterAutospacing="0"/>
        <w:ind w:firstLine="837"/>
        <w:jc w:val="both"/>
      </w:pPr>
      <w:r w:rsidRPr="00685992">
        <w:t>5</w:t>
      </w:r>
      <w:r w:rsidR="004D340B" w:rsidRPr="00685992">
        <w:t>.</w:t>
      </w:r>
      <w:r w:rsidRPr="00685992">
        <w:t>7</w:t>
      </w:r>
      <w:r w:rsidR="004D340B" w:rsidRPr="00685992">
        <w:t>.1.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4D340B" w:rsidRPr="00685992" w:rsidRDefault="00213FF3" w:rsidP="004D340B">
      <w:pPr>
        <w:pStyle w:val="a3"/>
        <w:spacing w:before="0" w:beforeAutospacing="0" w:after="0" w:afterAutospacing="0"/>
        <w:ind w:firstLine="837"/>
        <w:jc w:val="both"/>
      </w:pPr>
      <w:r w:rsidRPr="00685992">
        <w:t>5</w:t>
      </w:r>
      <w:r w:rsidR="004D340B" w:rsidRPr="00685992">
        <w:t>.</w:t>
      </w:r>
      <w:r w:rsidRPr="00685992">
        <w:t>7</w:t>
      </w:r>
      <w:r w:rsidR="004D340B" w:rsidRPr="00685992">
        <w:t>.2. Пересмотр и изменение функциональных обязанностей работника.</w:t>
      </w:r>
    </w:p>
    <w:p w:rsidR="0008782F" w:rsidRPr="00685992" w:rsidRDefault="00213FF3" w:rsidP="004D340B">
      <w:pPr>
        <w:pStyle w:val="a3"/>
        <w:spacing w:before="0" w:beforeAutospacing="0" w:after="0" w:afterAutospacing="0"/>
        <w:ind w:firstLine="837"/>
        <w:jc w:val="both"/>
      </w:pPr>
      <w:r w:rsidRPr="00685992">
        <w:rPr>
          <w:color w:val="000000"/>
        </w:rPr>
        <w:t>5</w:t>
      </w:r>
      <w:r w:rsidR="0008782F" w:rsidRPr="00685992">
        <w:rPr>
          <w:color w:val="000000"/>
        </w:rPr>
        <w:t>.</w:t>
      </w:r>
      <w:r w:rsidRPr="00685992">
        <w:rPr>
          <w:color w:val="000000"/>
        </w:rPr>
        <w:t>8</w:t>
      </w:r>
      <w:r w:rsidR="0008782F" w:rsidRPr="00685992">
        <w:rPr>
          <w:color w:val="000000"/>
        </w:rPr>
        <w:t xml:space="preserve">.Муниципальные служащие </w:t>
      </w:r>
      <w:r w:rsidR="00685992">
        <w:rPr>
          <w:color w:val="000000"/>
        </w:rPr>
        <w:t>отдела у</w:t>
      </w:r>
      <w:r w:rsidR="0008782F" w:rsidRPr="00685992">
        <w:rPr>
          <w:color w:val="000000"/>
        </w:rPr>
        <w:t>правления делами</w:t>
      </w:r>
      <w:r w:rsidR="00685992">
        <w:rPr>
          <w:color w:val="000000"/>
        </w:rPr>
        <w:t xml:space="preserve"> и обеспечения безопасности</w:t>
      </w:r>
      <w:r w:rsidR="0008782F" w:rsidRPr="00685992">
        <w:rPr>
          <w:color w:val="000000"/>
        </w:rPr>
        <w:t xml:space="preserve"> обеспечивают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2E0F5C" w:rsidRPr="00685992" w:rsidRDefault="004D340B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685992">
        <w:rPr>
          <w:color w:val="000000"/>
        </w:rPr>
        <w:t> </w:t>
      </w:r>
      <w:r w:rsidR="002E0F5C" w:rsidRPr="00685992">
        <w:rPr>
          <w:color w:val="000000"/>
        </w:rPr>
        <w:t> </w:t>
      </w:r>
    </w:p>
    <w:p w:rsidR="002E0F5C" w:rsidRPr="00685992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</w:rPr>
      </w:pPr>
      <w:r w:rsidRPr="00685992">
        <w:rPr>
          <w:b/>
          <w:bCs/>
          <w:color w:val="000000"/>
        </w:rPr>
        <w:t xml:space="preserve">6. Порядок рассмотрения </w:t>
      </w:r>
      <w:r w:rsidR="00044DAB" w:rsidRPr="00685992">
        <w:rPr>
          <w:b/>
          <w:bCs/>
          <w:color w:val="000000"/>
        </w:rPr>
        <w:t>уведомления</w:t>
      </w:r>
      <w:r w:rsidRPr="00685992">
        <w:rPr>
          <w:b/>
          <w:bCs/>
          <w:color w:val="000000"/>
        </w:rPr>
        <w:t xml:space="preserve"> </w:t>
      </w:r>
      <w:r w:rsidR="00044DAB" w:rsidRPr="00685992">
        <w:rPr>
          <w:b/>
          <w:color w:val="000000"/>
        </w:rPr>
        <w:t>о</w:t>
      </w:r>
      <w:r w:rsidR="00044DAB" w:rsidRPr="00685992">
        <w:rPr>
          <w:color w:val="000000"/>
        </w:rPr>
        <w:t xml:space="preserve"> </w:t>
      </w:r>
      <w:r w:rsidR="00044DAB" w:rsidRPr="00685992">
        <w:rPr>
          <w:b/>
          <w:color w:val="000000"/>
        </w:rPr>
        <w:t>возникновении личной заинтересованности при исполнении должностных обязанностей,</w:t>
      </w:r>
      <w:r w:rsidR="00044DAB" w:rsidRPr="00685992">
        <w:rPr>
          <w:b/>
          <w:bCs/>
          <w:color w:val="000000"/>
          <w:kern w:val="36"/>
        </w:rPr>
        <w:t xml:space="preserve">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900DB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685992">
        <w:rPr>
          <w:color w:val="000000"/>
        </w:rPr>
        <w:t xml:space="preserve">6.1. </w:t>
      </w:r>
      <w:proofErr w:type="gramStart"/>
      <w:r w:rsidR="002900DB" w:rsidRPr="00685992">
        <w:rPr>
          <w:color w:val="000000"/>
        </w:rPr>
        <w:t xml:space="preserve">В случае выявления в ходе проведения перекрестного анализа,  имеющейся информации о возможной личной заинтересованности или фактов личной заинтересованности, </w:t>
      </w:r>
      <w:r w:rsidR="00685992" w:rsidRPr="00685992">
        <w:rPr>
          <w:color w:val="000000"/>
        </w:rPr>
        <w:t>отдел управления</w:t>
      </w:r>
      <w:r w:rsidR="002900DB" w:rsidRPr="00685992">
        <w:rPr>
          <w:color w:val="000000"/>
        </w:rPr>
        <w:t xml:space="preserve"> делами </w:t>
      </w:r>
      <w:r w:rsidR="00685992" w:rsidRPr="00685992">
        <w:rPr>
          <w:color w:val="000000"/>
        </w:rPr>
        <w:t xml:space="preserve">и обеспечения безопасности </w:t>
      </w:r>
      <w:r w:rsidR="002900DB" w:rsidRPr="00685992">
        <w:rPr>
          <w:color w:val="000000"/>
        </w:rPr>
        <w:t xml:space="preserve">администрации не позднее дня, следующего  за днем регистрации уведомления, направляет его Главе </w:t>
      </w:r>
      <w:r w:rsidR="005E5F6F">
        <w:rPr>
          <w:color w:val="000000"/>
        </w:rPr>
        <w:t xml:space="preserve">Пудожского муниципального района – главе администрации Пудожского муниципального района (далее – Глава) </w:t>
      </w:r>
      <w:r w:rsidR="002900DB" w:rsidRPr="00685992">
        <w:rPr>
          <w:color w:val="000000"/>
        </w:rPr>
        <w:t>с приложением мотивированного заключения о предвар</w:t>
      </w:r>
      <w:r w:rsidR="005E5F6F">
        <w:rPr>
          <w:color w:val="000000"/>
        </w:rPr>
        <w:t>ительном рассмотрении уведомлен</w:t>
      </w:r>
      <w:r w:rsidR="00A50CC7">
        <w:rPr>
          <w:color w:val="000000"/>
        </w:rPr>
        <w:t>и</w:t>
      </w:r>
      <w:r w:rsidR="005E5F6F">
        <w:rPr>
          <w:color w:val="000000"/>
        </w:rPr>
        <w:t>я</w:t>
      </w:r>
      <w:r w:rsidR="002900DB" w:rsidRPr="00685992">
        <w:rPr>
          <w:color w:val="000000"/>
        </w:rPr>
        <w:t>, материалы, получен</w:t>
      </w:r>
      <w:r w:rsidR="00A50CC7">
        <w:rPr>
          <w:color w:val="000000"/>
        </w:rPr>
        <w:t>н</w:t>
      </w:r>
      <w:r w:rsidR="002900DB" w:rsidRPr="00685992">
        <w:rPr>
          <w:color w:val="000000"/>
        </w:rPr>
        <w:t>ые в ходе предварительного рассмотрения</w:t>
      </w:r>
      <w:proofErr w:type="gramEnd"/>
      <w:r w:rsidR="002900DB" w:rsidRPr="00685992">
        <w:rPr>
          <w:color w:val="000000"/>
        </w:rPr>
        <w:t xml:space="preserve"> уведомления</w:t>
      </w:r>
      <w:r w:rsidR="002900DB">
        <w:rPr>
          <w:color w:val="000000"/>
          <w:sz w:val="28"/>
          <w:szCs w:val="28"/>
        </w:rPr>
        <w:t xml:space="preserve">. </w:t>
      </w:r>
      <w:r w:rsidR="002900DB" w:rsidRPr="002E0F5C">
        <w:rPr>
          <w:color w:val="000000"/>
          <w:sz w:val="28"/>
          <w:szCs w:val="28"/>
        </w:rPr>
        <w:t xml:space="preserve"> </w:t>
      </w:r>
    </w:p>
    <w:p w:rsidR="002900DB" w:rsidRPr="00685992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992">
        <w:rPr>
          <w:rFonts w:ascii="Times New Roman" w:hAnsi="Times New Roman" w:cs="Times New Roman"/>
          <w:sz w:val="24"/>
          <w:szCs w:val="24"/>
        </w:rPr>
        <w:t xml:space="preserve">  6.2 Глава (лицо, исполняющее его обязанности) по результатам рассмотрения уведомлений принимает одно из следующих решений:</w:t>
      </w:r>
    </w:p>
    <w:p w:rsidR="002900DB" w:rsidRPr="00685992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992">
        <w:rPr>
          <w:rFonts w:ascii="Times New Roman" w:hAnsi="Times New Roman" w:cs="Times New Roman"/>
          <w:sz w:val="24"/>
          <w:szCs w:val="24"/>
        </w:rPr>
        <w:t xml:space="preserve">  6.3. Признать, что при исполнении должностных обязанностей лицом, направившим уведомление, конфликт интересов отсутствует;</w:t>
      </w:r>
    </w:p>
    <w:p w:rsidR="002900DB" w:rsidRPr="00685992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64"/>
      <w:bookmarkEnd w:id="0"/>
      <w:r w:rsidRPr="00685992">
        <w:rPr>
          <w:rFonts w:ascii="Times New Roman" w:hAnsi="Times New Roman" w:cs="Times New Roman"/>
          <w:sz w:val="24"/>
          <w:szCs w:val="24"/>
        </w:rPr>
        <w:t xml:space="preserve">  6.4.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900DB" w:rsidRPr="00685992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65"/>
      <w:bookmarkEnd w:id="1"/>
      <w:r w:rsidRPr="006859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6.5. Признать, что лицом, направившим </w:t>
      </w:r>
      <w:hyperlink w:anchor="P96" w:history="1">
        <w:r w:rsidRPr="00685992">
          <w:rPr>
            <w:rFonts w:ascii="Times New Roman" w:hAnsi="Times New Roman" w:cs="Times New Roman"/>
            <w:color w:val="000000"/>
            <w:sz w:val="24"/>
            <w:szCs w:val="24"/>
          </w:rPr>
          <w:t>уведомление</w:t>
        </w:r>
      </w:hyperlink>
      <w:r w:rsidRPr="00685992">
        <w:rPr>
          <w:rFonts w:ascii="Times New Roman" w:hAnsi="Times New Roman" w:cs="Times New Roman"/>
          <w:color w:val="000000"/>
          <w:sz w:val="24"/>
          <w:szCs w:val="24"/>
        </w:rPr>
        <w:t>, не соблюдались требования об урегулировании конфликта интересов.</w:t>
      </w:r>
    </w:p>
    <w:p w:rsidR="002900DB" w:rsidRPr="00685992" w:rsidRDefault="0008782F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99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900DB" w:rsidRPr="006859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85992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2900DB"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принятия решения, предусмотренного </w:t>
      </w:r>
      <w:hyperlink w:anchor="P64" w:history="1">
        <w:r w:rsidR="002900DB" w:rsidRPr="00685992">
          <w:rPr>
            <w:rFonts w:ascii="Times New Roman" w:hAnsi="Times New Roman" w:cs="Times New Roman"/>
            <w:color w:val="000000"/>
            <w:sz w:val="24"/>
            <w:szCs w:val="24"/>
          </w:rPr>
          <w:t>подпунктом 6.</w:t>
        </w:r>
        <w:r w:rsidR="00CE0E67" w:rsidRPr="00685992">
          <w:rPr>
            <w:rFonts w:ascii="Times New Roman" w:hAnsi="Times New Roman" w:cs="Times New Roman"/>
            <w:color w:val="000000"/>
            <w:sz w:val="24"/>
            <w:szCs w:val="24"/>
          </w:rPr>
          <w:t>4</w:t>
        </w:r>
      </w:hyperlink>
      <w:r w:rsidR="002900DB"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CE0E67" w:rsidRPr="00685992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="002900DB" w:rsidRPr="00685992">
        <w:rPr>
          <w:rFonts w:ascii="Times New Roman" w:hAnsi="Times New Roman" w:cs="Times New Roman"/>
          <w:color w:val="000000"/>
          <w:sz w:val="24"/>
          <w:szCs w:val="24"/>
        </w:rPr>
        <w:t>, Глава (лицо, исполняющее его обязанности) принимает меры или обеспечивает принятие мер по предотвращению или урегулированию конфликта интересов либо рекомендует работнику,  направившему уведомление, принять такие меры.</w:t>
      </w:r>
    </w:p>
    <w:p w:rsidR="00456ED2" w:rsidRPr="00685992" w:rsidRDefault="00456ED2" w:rsidP="00456E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92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устанавливается срок, в течение которого работник, представивший уведомление, обязан принять конкретные меры по предотвращению или урегулированию конфликта интересов.</w:t>
      </w:r>
    </w:p>
    <w:p w:rsidR="002900DB" w:rsidRPr="00685992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решения, предусмотренного </w:t>
      </w:r>
      <w:hyperlink w:anchor="P65" w:history="1">
        <w:r w:rsidRPr="00685992">
          <w:rPr>
            <w:rFonts w:ascii="Times New Roman" w:hAnsi="Times New Roman" w:cs="Times New Roman"/>
            <w:color w:val="000000"/>
            <w:sz w:val="24"/>
            <w:szCs w:val="24"/>
          </w:rPr>
          <w:t>подпунктом 6.</w:t>
        </w:r>
        <w:r w:rsidR="00CE0E67" w:rsidRPr="00685992">
          <w:rPr>
            <w:rFonts w:ascii="Times New Roman" w:hAnsi="Times New Roman" w:cs="Times New Roman"/>
            <w:color w:val="000000"/>
            <w:sz w:val="24"/>
            <w:szCs w:val="24"/>
          </w:rPr>
          <w:t>5</w:t>
        </w:r>
      </w:hyperlink>
      <w:r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Глава (лицо, исполняющее его обязанности) применяет к </w:t>
      </w:r>
      <w:r w:rsidR="00404D01" w:rsidRPr="00685992">
        <w:rPr>
          <w:rFonts w:ascii="Times New Roman" w:hAnsi="Times New Roman" w:cs="Times New Roman"/>
          <w:color w:val="000000"/>
          <w:sz w:val="24"/>
          <w:szCs w:val="24"/>
        </w:rPr>
        <w:t>работнику, допустившему правонарушение, мер</w:t>
      </w:r>
      <w:r w:rsidR="003B0AEA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 w:rsidR="003B0AEA">
        <w:rPr>
          <w:rFonts w:ascii="Times New Roman" w:hAnsi="Times New Roman" w:cs="Times New Roman"/>
          <w:color w:val="000000"/>
          <w:sz w:val="24"/>
          <w:szCs w:val="24"/>
        </w:rPr>
        <w:t>ответственности</w:t>
      </w:r>
      <w:proofErr w:type="gramEnd"/>
      <w:r w:rsidR="003B0AEA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предусмотренные</w:t>
      </w:r>
      <w:r w:rsidR="00404D01" w:rsidRPr="00685992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Федерации.</w:t>
      </w:r>
    </w:p>
    <w:p w:rsidR="00D96F87" w:rsidRPr="00685992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B8" w:rsidRDefault="000321B8" w:rsidP="0068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52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</w:tblGrid>
      <w:tr w:rsidR="009F3E4C" w:rsidTr="00685992">
        <w:trPr>
          <w:trHeight w:val="256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3E4C" w:rsidRPr="009F3E4C" w:rsidRDefault="00521280" w:rsidP="006859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Приложение №4</w:t>
            </w:r>
            <w:r w:rsidR="009F3E4C"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="009F3E4C" w:rsidRP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администрации </w:t>
            </w:r>
            <w:r w:rsidR="00685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Пудожского </w:t>
            </w:r>
            <w:r w:rsidR="009F3E4C" w:rsidRP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685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района</w:t>
            </w:r>
            <w:r w:rsidR="009F3E4C" w:rsidRP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и подведомственных учреждениях</w:t>
            </w:r>
            <w:r w:rsid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85992" w:rsidRDefault="009F3E4C" w:rsidP="00685992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9F3E4C">
        <w:rPr>
          <w:color w:val="000000"/>
        </w:rPr>
        <w:t xml:space="preserve">                                                  </w:t>
      </w:r>
    </w:p>
    <w:p w:rsidR="00685992" w:rsidRPr="009F3E4C" w:rsidRDefault="00685992" w:rsidP="00D32CB2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347"/>
        <w:gridCol w:w="4188"/>
        <w:gridCol w:w="2553"/>
      </w:tblGrid>
      <w:tr w:rsidR="00D96F87" w:rsidTr="00D32CB2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outlineLvl w:val="0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both"/>
            </w:pPr>
          </w:p>
        </w:tc>
        <w:tc>
          <w:tcPr>
            <w:tcW w:w="6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Pr="00685992" w:rsidRDefault="00685992" w:rsidP="00685992">
            <w:pPr>
              <w:spacing w:after="1" w:line="280" w:lineRule="atLeast"/>
              <w:ind w:left="5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делами и </w:t>
            </w: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 администрации Пудожского муниципального района</w:t>
            </w:r>
            <w:r w:rsidR="00521280">
              <w:rPr>
                <w:rFonts w:ascii="Times New Roman" w:hAnsi="Times New Roman" w:cs="Times New Roman"/>
                <w:sz w:val="24"/>
                <w:szCs w:val="24"/>
              </w:rPr>
              <w:t>/ управление по образованию и социально-культурной политике администрации Пудожского муниципального района</w:t>
            </w:r>
          </w:p>
        </w:tc>
      </w:tr>
      <w:tr w:rsidR="00D96F87" w:rsidTr="00D32CB2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Pr="00521280" w:rsidRDefault="00521280" w:rsidP="00521280">
            <w:pPr>
              <w:spacing w:after="1" w:line="280" w:lineRule="atLeast"/>
              <w:ind w:left="50" w:hanging="112"/>
              <w:jc w:val="center"/>
              <w:rPr>
                <w:sz w:val="20"/>
                <w:szCs w:val="20"/>
              </w:rPr>
            </w:pPr>
            <w:r w:rsidRPr="00521280">
              <w:rPr>
                <w:sz w:val="20"/>
                <w:szCs w:val="20"/>
              </w:rPr>
              <w:t>(нужное подчеркнуть)</w:t>
            </w:r>
          </w:p>
        </w:tc>
      </w:tr>
      <w:tr w:rsidR="00D96F87" w:rsidTr="00D32CB2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A24903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A24903" w:rsidRDefault="00D96F87" w:rsidP="00685992">
            <w:pPr>
              <w:spacing w:after="1" w:line="280" w:lineRule="atLeast"/>
              <w:ind w:right="-204"/>
              <w:jc w:val="both"/>
              <w:rPr>
                <w:sz w:val="24"/>
                <w:szCs w:val="24"/>
              </w:rPr>
            </w:pPr>
            <w:r w:rsidRPr="00A249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5992" w:rsidRPr="00A249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Pr="00A24903" w:rsidRDefault="00D96F87" w:rsidP="00685992">
            <w:pPr>
              <w:spacing w:after="1" w:line="280" w:lineRule="atLeast"/>
              <w:ind w:left="50" w:hanging="112"/>
              <w:rPr>
                <w:sz w:val="24"/>
                <w:szCs w:val="24"/>
              </w:rPr>
            </w:pPr>
          </w:p>
        </w:tc>
      </w:tr>
      <w:tr w:rsidR="00D96F87" w:rsidTr="00D32CB2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A24903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Pr="00A24903" w:rsidRDefault="00D96F87" w:rsidP="00685992">
            <w:pPr>
              <w:spacing w:after="1" w:line="280" w:lineRule="atLeast"/>
              <w:ind w:left="50" w:hanging="112"/>
              <w:rPr>
                <w:sz w:val="24"/>
                <w:szCs w:val="24"/>
              </w:rPr>
            </w:pPr>
          </w:p>
        </w:tc>
      </w:tr>
      <w:tr w:rsidR="00685992" w:rsidTr="00D32CB2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685992" w:rsidRPr="00A24903" w:rsidRDefault="00685992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992" w:rsidRPr="00A24903" w:rsidRDefault="00685992" w:rsidP="00685992">
            <w:pPr>
              <w:spacing w:after="1" w:line="280" w:lineRule="atLeast"/>
              <w:ind w:left="50" w:hanging="112"/>
              <w:rPr>
                <w:sz w:val="24"/>
                <w:szCs w:val="24"/>
              </w:rPr>
            </w:pPr>
          </w:p>
        </w:tc>
      </w:tr>
      <w:tr w:rsidR="00D96F87" w:rsidTr="00D32CB2">
        <w:trPr>
          <w:gridAfter w:val="1"/>
          <w:wAfter w:w="2553" w:type="dxa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A24903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Pr="00A24903" w:rsidRDefault="00D96F87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24903">
              <w:rPr>
                <w:rFonts w:ascii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</w:tbl>
    <w:p w:rsidR="00685992" w:rsidRDefault="00685992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возможной личной заинтересованности </w:t>
            </w:r>
            <w:hyperlink w:anchor="P80" w:history="1">
              <w:r w:rsidRPr="00685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85992" w:rsidRDefault="00685992">
            <w:pPr>
              <w:spacing w:after="1" w:line="280" w:lineRule="atLeast"/>
            </w:pPr>
          </w:p>
        </w:tc>
      </w:tr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ind w:firstLine="283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Перед заполнением настоящей декларации мне разъяснено следующее:</w:t>
            </w:r>
          </w:p>
          <w:p w:rsidR="00D96F87" w:rsidRPr="00685992" w:rsidRDefault="00D96F87">
            <w:pPr>
              <w:spacing w:after="1" w:line="280" w:lineRule="atLeast"/>
              <w:ind w:firstLine="283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- содержание понятий "конфликт интересов" и "личная заинтересованность";</w:t>
            </w:r>
          </w:p>
          <w:p w:rsidR="00D96F87" w:rsidRPr="00685992" w:rsidRDefault="00D96F87">
            <w:pPr>
              <w:spacing w:after="1" w:line="280" w:lineRule="atLeast"/>
              <w:ind w:firstLine="283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- обязанность принимать меры по предотвращению и урегулированию конфликта интересов;</w:t>
            </w:r>
          </w:p>
          <w:p w:rsidR="00D96F87" w:rsidRPr="00685992" w:rsidRDefault="00D96F87">
            <w:pPr>
              <w:spacing w:after="1" w:line="280" w:lineRule="atLeast"/>
              <w:ind w:firstLine="283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- ответственность за неисполнение указанной обязанности.</w:t>
            </w:r>
          </w:p>
        </w:tc>
      </w:tr>
    </w:tbl>
    <w:p w:rsidR="00685992" w:rsidRDefault="00685992">
      <w:pPr>
        <w:spacing w:after="1" w:line="280" w:lineRule="atLeast"/>
        <w:jc w:val="both"/>
      </w:pPr>
    </w:p>
    <w:tbl>
      <w:tblPr>
        <w:tblW w:w="95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6406"/>
      </w:tblGrid>
      <w:tr w:rsidR="00D96F87" w:rsidTr="0068599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685992" w:rsidRDefault="00685992">
            <w:pPr>
              <w:spacing w:after="1" w:line="280" w:lineRule="atLeast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"__" _________ 20__</w:t>
            </w:r>
            <w:r w:rsidR="00D96F87" w:rsidRPr="006859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D96F87" w:rsidTr="00685992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(подпись и Ф.И.О. лица, представляющего сведения)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48"/>
        <w:gridCol w:w="567"/>
        <w:gridCol w:w="709"/>
      </w:tblGrid>
      <w:tr w:rsidR="00D96F87" w:rsidRPr="00685992" w:rsidTr="00685992">
        <w:tc>
          <w:tcPr>
            <w:tcW w:w="8648" w:type="dxa"/>
            <w:vAlign w:val="center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6F87" w:rsidRPr="00685992" w:rsidRDefault="00D96F87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D96F87" w:rsidRPr="00685992" w:rsidRDefault="00D96F87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6F87" w:rsidRPr="00685992" w:rsidTr="00685992">
        <w:tc>
          <w:tcPr>
            <w:tcW w:w="8648" w:type="dxa"/>
          </w:tcPr>
          <w:p w:rsidR="00D96F87" w:rsidRPr="00685992" w:rsidRDefault="00D96F87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567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D96F87" w:rsidRPr="00685992" w:rsidTr="00685992">
        <w:tc>
          <w:tcPr>
            <w:tcW w:w="8648" w:type="dxa"/>
          </w:tcPr>
          <w:p w:rsidR="00D96F87" w:rsidRPr="00685992" w:rsidRDefault="00D96F87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 xml:space="preserve"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</w:t>
            </w:r>
            <w:r w:rsidRPr="00685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67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D96F87" w:rsidRPr="00685992" w:rsidTr="00685992">
        <w:tc>
          <w:tcPr>
            <w:tcW w:w="8648" w:type="dxa"/>
          </w:tcPr>
          <w:p w:rsidR="00D96F87" w:rsidRPr="00685992" w:rsidRDefault="00D96F87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Владеете ли Вы или Ваши родственники прямо или как бенефициар </w:t>
            </w:r>
            <w:hyperlink w:anchor="P83" w:history="1">
              <w:r w:rsidRPr="00685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685992">
              <w:rPr>
                <w:rFonts w:ascii="Times New Roman" w:hAnsi="Times New Roman" w:cs="Times New Roman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567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D96F87" w:rsidRPr="00685992" w:rsidTr="00685992">
        <w:tc>
          <w:tcPr>
            <w:tcW w:w="8648" w:type="dxa"/>
          </w:tcPr>
          <w:p w:rsidR="00D96F87" w:rsidRPr="00685992" w:rsidRDefault="00D96F87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567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D96F87" w:rsidRPr="00685992" w:rsidTr="00685992">
        <w:tc>
          <w:tcPr>
            <w:tcW w:w="8648" w:type="dxa"/>
          </w:tcPr>
          <w:p w:rsidR="00D96F87" w:rsidRPr="00685992" w:rsidRDefault="00D96F87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567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D96F87" w:rsidRPr="00685992" w:rsidTr="00685992">
        <w:tc>
          <w:tcPr>
            <w:tcW w:w="8648" w:type="dxa"/>
          </w:tcPr>
          <w:p w:rsidR="00D96F87" w:rsidRPr="00685992" w:rsidRDefault="00D96F87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proofErr w:type="gramStart"/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567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D96F87" w:rsidRPr="00685992" w:rsidTr="00685992">
        <w:tc>
          <w:tcPr>
            <w:tcW w:w="8648" w:type="dxa"/>
          </w:tcPr>
          <w:p w:rsidR="00D96F87" w:rsidRPr="00685992" w:rsidRDefault="00D96F87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567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D96F87" w:rsidRPr="00685992" w:rsidTr="00685992">
        <w:tc>
          <w:tcPr>
            <w:tcW w:w="8648" w:type="dxa"/>
          </w:tcPr>
          <w:p w:rsidR="00D96F87" w:rsidRPr="00685992" w:rsidRDefault="00D96F87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567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D96F87" w:rsidRPr="00685992" w:rsidTr="00685992">
        <w:tc>
          <w:tcPr>
            <w:tcW w:w="8648" w:type="dxa"/>
          </w:tcPr>
          <w:p w:rsidR="00D96F87" w:rsidRPr="00685992" w:rsidRDefault="00D96F87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567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</w:tbl>
    <w:p w:rsidR="00D96F87" w:rsidRPr="00685992" w:rsidRDefault="00D96F87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4"/>
      </w:tblGrid>
      <w:tr w:rsidR="00D96F87" w:rsidTr="00D32CB2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685992" w:rsidRDefault="00D96F87" w:rsidP="00D32CB2">
            <w:pPr>
              <w:spacing w:after="1" w:line="280" w:lineRule="atLeast"/>
              <w:ind w:left="-62" w:firstLine="364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 xml:space="preserve">Если Вы ответили "да" на любой из вышеуказанных вопросов, просьба </w:t>
            </w:r>
            <w:proofErr w:type="gramStart"/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изложить</w:t>
            </w:r>
            <w:proofErr w:type="gramEnd"/>
            <w:r w:rsidRPr="00685992">
              <w:rPr>
                <w:rFonts w:ascii="Times New Roman" w:hAnsi="Times New Roman" w:cs="Times New Roman"/>
                <w:sz w:val="24"/>
                <w:szCs w:val="24"/>
              </w:rPr>
              <w:t xml:space="preserve">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96F8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7" w:rsidRDefault="00D96F87">
            <w:pPr>
              <w:spacing w:after="1" w:line="280" w:lineRule="atLeast"/>
            </w:pP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ind w:firstLine="283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что:</w:t>
            </w:r>
          </w:p>
          <w:p w:rsidR="00D96F87" w:rsidRPr="00685992" w:rsidRDefault="00D96F87">
            <w:pPr>
              <w:spacing w:after="1" w:line="280" w:lineRule="atLeast"/>
              <w:ind w:firstLine="283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- данная декларация заполнена мною добровольно и с моего согласия;</w:t>
            </w:r>
          </w:p>
          <w:p w:rsidR="00D96F87" w:rsidRPr="00685992" w:rsidRDefault="00D96F87">
            <w:pPr>
              <w:spacing w:after="1" w:line="280" w:lineRule="atLeast"/>
              <w:ind w:firstLine="283"/>
              <w:jc w:val="both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- я прочитал и понял все вышеуказанные вопросы;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D96F87" w:rsidRPr="00685992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D96F87" w:rsidRPr="00685992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(подпись и Ф.И.О. лица, представляющего декларацию)</w:t>
            </w:r>
          </w:p>
        </w:tc>
      </w:tr>
    </w:tbl>
    <w:p w:rsidR="00D96F87" w:rsidRPr="00685992" w:rsidRDefault="00D96F87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D96F87" w:rsidRPr="00685992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D96F87" w:rsidRPr="00685992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Pr="00685992" w:rsidRDefault="00D96F87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685992">
              <w:rPr>
                <w:rFonts w:ascii="Times New Roman" w:hAnsi="Times New Roman" w:cs="Times New Roman"/>
                <w:sz w:val="24"/>
                <w:szCs w:val="24"/>
              </w:rPr>
              <w:t>(подпись и Ф.И.О. лица, принявшего декларацию)</w:t>
            </w:r>
          </w:p>
        </w:tc>
      </w:tr>
    </w:tbl>
    <w:p w:rsidR="00D96F87" w:rsidRPr="00685992" w:rsidRDefault="00D96F87">
      <w:pPr>
        <w:spacing w:after="1" w:line="280" w:lineRule="atLeast"/>
        <w:jc w:val="both"/>
        <w:rPr>
          <w:sz w:val="24"/>
          <w:szCs w:val="24"/>
        </w:rPr>
      </w:pPr>
    </w:p>
    <w:p w:rsidR="00D96F87" w:rsidRPr="00685992" w:rsidRDefault="00D96F87">
      <w:pPr>
        <w:spacing w:after="1" w:line="280" w:lineRule="atLeast"/>
        <w:ind w:firstLine="540"/>
        <w:jc w:val="both"/>
        <w:rPr>
          <w:sz w:val="24"/>
          <w:szCs w:val="24"/>
        </w:rPr>
      </w:pPr>
      <w:r w:rsidRPr="0068599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6F87" w:rsidRPr="00685992" w:rsidRDefault="00D96F87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bookmarkStart w:id="2" w:name="P80"/>
      <w:bookmarkEnd w:id="2"/>
      <w:r w:rsidRPr="00685992">
        <w:rPr>
          <w:rFonts w:ascii="Times New Roman" w:hAnsi="Times New Roman" w:cs="Times New Roman"/>
          <w:sz w:val="24"/>
          <w:szCs w:val="24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D96F87" w:rsidRPr="00685992" w:rsidRDefault="00D96F87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685992"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D96F87" w:rsidRPr="00685992" w:rsidRDefault="00D96F87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proofErr w:type="gramStart"/>
      <w:r w:rsidRPr="00685992">
        <w:rPr>
          <w:rFonts w:ascii="Times New Roman" w:hAnsi="Times New Roman" w:cs="Times New Roman"/>
          <w:sz w:val="24"/>
          <w:szCs w:val="24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D96F87" w:rsidRPr="00685992" w:rsidRDefault="00D96F87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bookmarkStart w:id="3" w:name="P83"/>
      <w:bookmarkEnd w:id="3"/>
      <w:r w:rsidRPr="00685992">
        <w:rPr>
          <w:rFonts w:ascii="Times New Roman" w:hAnsi="Times New Roman" w:cs="Times New Roman"/>
          <w:sz w:val="24"/>
          <w:szCs w:val="24"/>
        </w:rPr>
        <w:t xml:space="preserve">&lt;2&gt; Бенефициар - физическое лицо, </w:t>
      </w:r>
      <w:proofErr w:type="gramStart"/>
      <w:r w:rsidRPr="00685992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685992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D96F87" w:rsidRPr="00685992" w:rsidRDefault="00D96F87">
      <w:pPr>
        <w:spacing w:after="1" w:line="280" w:lineRule="atLeast"/>
        <w:jc w:val="both"/>
        <w:rPr>
          <w:sz w:val="24"/>
          <w:szCs w:val="24"/>
        </w:rPr>
      </w:pPr>
    </w:p>
    <w:p w:rsidR="00DD6CB9" w:rsidRPr="00685992" w:rsidRDefault="00471826">
      <w:pPr>
        <w:spacing w:after="1" w:line="280" w:lineRule="atLeast"/>
        <w:rPr>
          <w:sz w:val="24"/>
          <w:szCs w:val="24"/>
        </w:rPr>
      </w:pPr>
      <w:hyperlink r:id="rId7" w:history="1">
        <w:r w:rsidR="00D96F87" w:rsidRPr="00685992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</w:hyperlink>
    </w:p>
    <w:p w:rsidR="00DD6CB9" w:rsidRPr="00685992" w:rsidRDefault="00DD6CB9">
      <w:pPr>
        <w:spacing w:after="1" w:line="280" w:lineRule="atLeast"/>
        <w:rPr>
          <w:sz w:val="24"/>
          <w:szCs w:val="24"/>
        </w:rPr>
      </w:pPr>
    </w:p>
    <w:p w:rsidR="00DD6CB9" w:rsidRPr="00685992" w:rsidRDefault="00DD6CB9">
      <w:pPr>
        <w:spacing w:after="1" w:line="280" w:lineRule="atLeast"/>
        <w:rPr>
          <w:sz w:val="24"/>
          <w:szCs w:val="24"/>
        </w:rPr>
      </w:pPr>
    </w:p>
    <w:p w:rsidR="00DD6CB9" w:rsidRPr="00685992" w:rsidRDefault="00DD6CB9">
      <w:pPr>
        <w:spacing w:after="1" w:line="280" w:lineRule="atLeast"/>
        <w:rPr>
          <w:sz w:val="24"/>
          <w:szCs w:val="24"/>
        </w:rPr>
      </w:pPr>
    </w:p>
    <w:p w:rsidR="00DD6CB9" w:rsidRPr="00685992" w:rsidRDefault="00DD6CB9">
      <w:pPr>
        <w:spacing w:after="1" w:line="280" w:lineRule="atLeast"/>
        <w:rPr>
          <w:sz w:val="24"/>
          <w:szCs w:val="24"/>
        </w:rPr>
      </w:pPr>
    </w:p>
    <w:p w:rsidR="00DD6CB9" w:rsidRPr="00685992" w:rsidRDefault="00DD6CB9">
      <w:pPr>
        <w:spacing w:after="1" w:line="280" w:lineRule="atLeast"/>
        <w:rPr>
          <w:sz w:val="24"/>
          <w:szCs w:val="24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4964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</w:tblGrid>
      <w:tr w:rsidR="00091B3C" w:rsidTr="00A24903">
        <w:trPr>
          <w:trHeight w:val="38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91B3C" w:rsidRDefault="00091B3C" w:rsidP="00A24903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Приложение №</w:t>
            </w:r>
            <w:r w:rsidR="00D32CB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5</w:t>
            </w: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P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администрации муниципального образования «Суоярвский район»  и подведомственных учреждениях</w:t>
            </w:r>
          </w:p>
        </w:tc>
      </w:tr>
    </w:tbl>
    <w:p w:rsidR="00DD6CB9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 w:rsidP="00091B3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A24903">
        <w:rPr>
          <w:rFonts w:ascii="Times New Roman" w:eastAsia="Times New Roman" w:hAnsi="Times New Roman" w:cs="Times New Roman"/>
          <w:sz w:val="24"/>
          <w:szCs w:val="24"/>
        </w:rPr>
        <w:t xml:space="preserve">Пудожского муниципального района – Главе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091B3C" w:rsidRPr="00F02101" w:rsidRDefault="00A24903" w:rsidP="00A24903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Пудожского </w:t>
      </w:r>
      <w:r w:rsidR="00091B3C" w:rsidRPr="00F0210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091B3C" w:rsidRPr="00F02101" w:rsidRDefault="00091B3C" w:rsidP="00091B3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(лицу, исполняющему обязанности Главы)</w:t>
      </w:r>
    </w:p>
    <w:p w:rsidR="00091B3C" w:rsidRPr="00F02101" w:rsidRDefault="00091B3C" w:rsidP="00091B3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от ________________________</w:t>
      </w:r>
    </w:p>
    <w:p w:rsidR="00091B3C" w:rsidRPr="00F02101" w:rsidRDefault="00091B3C" w:rsidP="00091B3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091B3C" w:rsidRPr="00F02101" w:rsidRDefault="00091B3C" w:rsidP="00091B3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(ФИО,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замещаемая должность)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B3C" w:rsidRDefault="00091B3C" w:rsidP="00091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6"/>
      <w:bookmarkEnd w:id="4"/>
    </w:p>
    <w:p w:rsidR="00091B3C" w:rsidRPr="00F02101" w:rsidRDefault="00091B3C" w:rsidP="00091B3C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091B3C" w:rsidRDefault="001863EE" w:rsidP="00091B3C">
      <w:pPr>
        <w:pStyle w:val="ConsPlusNonformat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1863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863EE"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 при исполнении должностных обязанностей,</w:t>
      </w:r>
      <w:r w:rsidRPr="001863EE">
        <w:rPr>
          <w:bCs/>
          <w:color w:val="000000"/>
          <w:kern w:val="36"/>
          <w:sz w:val="24"/>
          <w:szCs w:val="24"/>
        </w:rPr>
        <w:t xml:space="preserve"> </w:t>
      </w:r>
      <w:r w:rsidRPr="001863E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</w:p>
    <w:p w:rsidR="0051303A" w:rsidRPr="001863EE" w:rsidRDefault="0051303A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B3C" w:rsidRPr="00F02101" w:rsidRDefault="00091B3C" w:rsidP="00091B3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(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091B3C" w:rsidRPr="00F02101" w:rsidRDefault="00091B3C" w:rsidP="00091B3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24903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2490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91B3C" w:rsidRPr="00F02101" w:rsidRDefault="00091B3C" w:rsidP="00091B3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A2490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2490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091B3C" w:rsidRPr="00F02101" w:rsidRDefault="00091B3C" w:rsidP="00091B3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интересов: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91B3C" w:rsidRPr="00A24903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B3C" w:rsidRPr="00F02101" w:rsidRDefault="00A24903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 20___</w:t>
      </w:r>
      <w:r w:rsidR="00091B3C" w:rsidRPr="00F02101">
        <w:rPr>
          <w:rFonts w:ascii="Times New Roman" w:eastAsia="Times New Roman" w:hAnsi="Times New Roman" w:cs="Times New Roman"/>
          <w:sz w:val="24"/>
          <w:szCs w:val="24"/>
        </w:rPr>
        <w:t>года  ______________________  ____________</w:t>
      </w:r>
      <w:r w:rsidR="00091B3C">
        <w:rPr>
          <w:rFonts w:ascii="Times New Roman" w:hAnsi="Times New Roman" w:cs="Times New Roman"/>
          <w:sz w:val="24"/>
          <w:szCs w:val="24"/>
        </w:rPr>
        <w:t>_______</w:t>
      </w:r>
      <w:r w:rsidR="00091B3C"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91B3C" w:rsidRPr="00F02101" w:rsidRDefault="00091B3C" w:rsidP="00091B3C">
      <w:pPr>
        <w:pStyle w:val="ConsPlusNonforma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(подпись лица,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  <w:t xml:space="preserve">  (И.О.Фамилия)</w:t>
      </w:r>
      <w:proofErr w:type="gramEnd"/>
    </w:p>
    <w:p w:rsidR="00091B3C" w:rsidRPr="00F02101" w:rsidRDefault="00091B3C" w:rsidP="00091B3C">
      <w:pPr>
        <w:pStyle w:val="ConsPlusNonformat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направляющего</w:t>
      </w:r>
    </w:p>
    <w:p w:rsidR="00091B3C" w:rsidRDefault="00091B3C" w:rsidP="00091B3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уведомление)</w:t>
      </w:r>
    </w:p>
    <w:p w:rsidR="00091B3C" w:rsidRDefault="00091B3C" w:rsidP="00091B3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91B3C" w:rsidRDefault="00091B3C" w:rsidP="00091B3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5"/>
      </w:tblGrid>
      <w:tr w:rsidR="00091B3C" w:rsidRPr="009B3716" w:rsidTr="00C76249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3C" w:rsidRPr="009B3716" w:rsidRDefault="00091B3C" w:rsidP="00C7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</w:tr>
      <w:tr w:rsidR="00091B3C" w:rsidRPr="009B3716" w:rsidTr="00C76249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3C" w:rsidRPr="009B3716" w:rsidRDefault="00091B3C" w:rsidP="00C7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3C" w:rsidRPr="009B3716" w:rsidTr="00C76249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3C" w:rsidRPr="009B3716" w:rsidRDefault="00091B3C" w:rsidP="00C7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«____»_______ 20___ г.      __________                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91B3C" w:rsidRPr="009B3716" w:rsidRDefault="00091B3C" w:rsidP="00C7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</w:t>
            </w:r>
            <w:r w:rsidR="00A249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 xml:space="preserve">  (подпись)                   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(расшифровка подписи)</w:t>
            </w:r>
          </w:p>
        </w:tc>
      </w:tr>
    </w:tbl>
    <w:p w:rsidR="00D96F87" w:rsidRPr="00A24903" w:rsidRDefault="00D96F87" w:rsidP="00A249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8465EF" w:rsidTr="00A24903">
        <w:trPr>
          <w:trHeight w:val="41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465EF" w:rsidRDefault="008465EF" w:rsidP="00A249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Приложение №</w:t>
            </w:r>
            <w:r w:rsidR="0055131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6</w:t>
            </w: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P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администрации </w:t>
            </w:r>
            <w:r w:rsidR="00A24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Пудожского муниципального района</w:t>
            </w:r>
            <w:r w:rsidRP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и подведомственных учреждениях</w:t>
            </w:r>
          </w:p>
        </w:tc>
      </w:tr>
    </w:tbl>
    <w:p w:rsidR="00D96F87" w:rsidRPr="00F067AD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65EF" w:rsidRPr="00AE4E2D" w:rsidRDefault="008465EF" w:rsidP="008465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4E2D">
        <w:rPr>
          <w:rFonts w:ascii="Times New Roman" w:hAnsi="Times New Roman" w:cs="Times New Roman"/>
          <w:sz w:val="28"/>
          <w:szCs w:val="28"/>
        </w:rPr>
        <w:t>ЖУРНАЛ</w:t>
      </w:r>
    </w:p>
    <w:p w:rsidR="008465EF" w:rsidRPr="00AE4E2D" w:rsidRDefault="008465EF" w:rsidP="0085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регистрации уведомлений </w:t>
      </w:r>
      <w:r w:rsidR="003B0A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</w:t>
      </w:r>
      <w:r w:rsidR="0085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администрации </w:t>
      </w: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руководителей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подведомственных </w:t>
      </w: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</w:t>
      </w:r>
    </w:p>
    <w:p w:rsidR="008465EF" w:rsidRDefault="008465EF" w:rsidP="0085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</w:t>
      </w:r>
      <w:r w:rsidR="0085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65EF" w:rsidRDefault="008465EF" w:rsidP="00846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5EF" w:rsidRPr="00AE4E2D" w:rsidRDefault="008465EF" w:rsidP="0084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 «__» ________ 20__ г.</w:t>
      </w:r>
    </w:p>
    <w:p w:rsidR="008465EF" w:rsidRPr="00AE4E2D" w:rsidRDefault="008465EF" w:rsidP="0084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Окончен «__» __________ 20__ г.</w:t>
      </w:r>
    </w:p>
    <w:p w:rsidR="008465EF" w:rsidRPr="00AE4E2D" w:rsidRDefault="008465EF" w:rsidP="0084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На «___» листах</w:t>
      </w:r>
    </w:p>
    <w:p w:rsidR="008465EF" w:rsidRPr="00087F25" w:rsidRDefault="008465EF" w:rsidP="008465E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424"/>
        <w:gridCol w:w="1757"/>
        <w:gridCol w:w="2070"/>
        <w:gridCol w:w="2382"/>
      </w:tblGrid>
      <w:tr w:rsidR="008465EF" w:rsidRPr="00087F25" w:rsidTr="00C76249">
        <w:tc>
          <w:tcPr>
            <w:tcW w:w="567" w:type="dxa"/>
            <w:vAlign w:val="center"/>
          </w:tcPr>
          <w:p w:rsidR="008465EF" w:rsidRPr="00087F25" w:rsidRDefault="008465EF" w:rsidP="00C76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gramStart"/>
            <w:r w:rsidRPr="00087F25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087F25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1757" w:type="dxa"/>
            <w:vAlign w:val="center"/>
          </w:tcPr>
          <w:p w:rsidR="008465EF" w:rsidRPr="00AE4E2D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424" w:type="dxa"/>
            <w:vAlign w:val="center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Ф.И.О., должность руководителя, </w:t>
            </w:r>
            <w:proofErr w:type="gramStart"/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представив-шего</w:t>
            </w:r>
            <w:proofErr w:type="gramEnd"/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757" w:type="dxa"/>
            <w:vAlign w:val="center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уведомления, количество листов уведомления, количество листов приложений</w:t>
            </w:r>
          </w:p>
        </w:tc>
        <w:tc>
          <w:tcPr>
            <w:tcW w:w="2070" w:type="dxa"/>
            <w:vAlign w:val="center"/>
          </w:tcPr>
          <w:p w:rsidR="008465EF" w:rsidRPr="00087F25" w:rsidRDefault="008465EF" w:rsidP="00C7624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Ф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.И.О., подпись </w:t>
            </w:r>
            <w:r>
              <w:rPr>
                <w:rFonts w:ascii="Times New Roman" w:hAnsi="Times New Roman" w:cs="Times New Roman"/>
                <w:sz w:val="22"/>
              </w:rPr>
              <w:t>лица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gramStart"/>
            <w:r w:rsidRPr="00AE4E2D">
              <w:rPr>
                <w:rFonts w:ascii="Times New Roman" w:hAnsi="Times New Roman" w:cs="Times New Roman"/>
                <w:sz w:val="22"/>
              </w:rPr>
              <w:t>зарегистриро-вавшего</w:t>
            </w:r>
            <w:proofErr w:type="gramEnd"/>
            <w:r w:rsidRPr="00AE4E2D">
              <w:rPr>
                <w:rFonts w:ascii="Times New Roman" w:hAnsi="Times New Roman" w:cs="Times New Roman"/>
                <w:sz w:val="22"/>
              </w:rPr>
              <w:t xml:space="preserve"> уведомление, отметка о выдаче копии зарегистри-рованного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E4E2D">
              <w:rPr>
                <w:rFonts w:ascii="Times New Roman" w:hAnsi="Times New Roman" w:cs="Times New Roman"/>
                <w:sz w:val="22"/>
              </w:rPr>
              <w:t>уведомления</w:t>
            </w:r>
          </w:p>
        </w:tc>
        <w:tc>
          <w:tcPr>
            <w:tcW w:w="2382" w:type="dxa"/>
            <w:vAlign w:val="center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sz w:val="22"/>
              </w:rPr>
              <w:t>Отметка о направлении уведомления, мотивированного заключения работодателю (его представителю) с указанием даты</w:t>
            </w:r>
          </w:p>
        </w:tc>
      </w:tr>
      <w:tr w:rsidR="008465EF" w:rsidRPr="00087F25" w:rsidTr="00C76249">
        <w:tc>
          <w:tcPr>
            <w:tcW w:w="567" w:type="dxa"/>
          </w:tcPr>
          <w:p w:rsidR="008465EF" w:rsidRPr="00087F25" w:rsidRDefault="008465EF" w:rsidP="00C76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24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70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382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8465EF" w:rsidRPr="00087F25" w:rsidTr="00C76249">
        <w:tc>
          <w:tcPr>
            <w:tcW w:w="56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65EF" w:rsidRPr="00087F25" w:rsidTr="00C76249">
        <w:tc>
          <w:tcPr>
            <w:tcW w:w="56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65EF" w:rsidRPr="00087F25" w:rsidTr="00C76249">
        <w:tc>
          <w:tcPr>
            <w:tcW w:w="56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65EF" w:rsidRPr="00087F25" w:rsidRDefault="008465EF" w:rsidP="008465EF">
      <w:pPr>
        <w:pStyle w:val="ConsPlusNormal"/>
        <w:jc w:val="both"/>
        <w:rPr>
          <w:rFonts w:ascii="Times New Roman" w:hAnsi="Times New Roman" w:cs="Times New Roman"/>
        </w:rPr>
      </w:pPr>
    </w:p>
    <w:p w:rsidR="008465EF" w:rsidRPr="00087F25" w:rsidRDefault="008465EF" w:rsidP="008465EF">
      <w:pPr>
        <w:pStyle w:val="ConsPlusNormal"/>
        <w:jc w:val="both"/>
        <w:rPr>
          <w:rFonts w:ascii="Times New Roman" w:hAnsi="Times New Roman" w:cs="Times New Roman"/>
        </w:rPr>
      </w:pPr>
    </w:p>
    <w:p w:rsidR="008465EF" w:rsidRPr="009448B1" w:rsidRDefault="008465EF" w:rsidP="00846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67" w:rsidRPr="002900DB" w:rsidRDefault="00CE0E67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DB" w:rsidRPr="002900DB" w:rsidRDefault="002900DB" w:rsidP="002900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5CBB" w:rsidRDefault="00355CBB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Pr="002900DB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sectPr w:rsidR="009C5052" w:rsidRPr="002900DB" w:rsidSect="008465E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F5C"/>
    <w:rsid w:val="00012FFF"/>
    <w:rsid w:val="000228E6"/>
    <w:rsid w:val="000321B8"/>
    <w:rsid w:val="00044DAB"/>
    <w:rsid w:val="0008782F"/>
    <w:rsid w:val="00091B3C"/>
    <w:rsid w:val="000B72F7"/>
    <w:rsid w:val="000E5EB4"/>
    <w:rsid w:val="000F3D94"/>
    <w:rsid w:val="00140A56"/>
    <w:rsid w:val="001863EE"/>
    <w:rsid w:val="001A059E"/>
    <w:rsid w:val="001D5482"/>
    <w:rsid w:val="001E6D66"/>
    <w:rsid w:val="00213FF3"/>
    <w:rsid w:val="00273D6C"/>
    <w:rsid w:val="00281CC7"/>
    <w:rsid w:val="002900DB"/>
    <w:rsid w:val="002B2DA0"/>
    <w:rsid w:val="002E0F5C"/>
    <w:rsid w:val="0033140F"/>
    <w:rsid w:val="00340743"/>
    <w:rsid w:val="00355CBB"/>
    <w:rsid w:val="003B0AEA"/>
    <w:rsid w:val="003F1E62"/>
    <w:rsid w:val="00404D01"/>
    <w:rsid w:val="00456ED2"/>
    <w:rsid w:val="004673EB"/>
    <w:rsid w:val="00471826"/>
    <w:rsid w:val="0048683F"/>
    <w:rsid w:val="00492477"/>
    <w:rsid w:val="00493EB3"/>
    <w:rsid w:val="004D340B"/>
    <w:rsid w:val="0051303A"/>
    <w:rsid w:val="00521280"/>
    <w:rsid w:val="005339A4"/>
    <w:rsid w:val="0055131C"/>
    <w:rsid w:val="005773E7"/>
    <w:rsid w:val="005A373C"/>
    <w:rsid w:val="005C24A6"/>
    <w:rsid w:val="005E5F6F"/>
    <w:rsid w:val="00651A47"/>
    <w:rsid w:val="00670128"/>
    <w:rsid w:val="00685992"/>
    <w:rsid w:val="006C1CA7"/>
    <w:rsid w:val="0074399D"/>
    <w:rsid w:val="0074456C"/>
    <w:rsid w:val="007E1C5D"/>
    <w:rsid w:val="007F5C85"/>
    <w:rsid w:val="007F5D10"/>
    <w:rsid w:val="00811AAD"/>
    <w:rsid w:val="00817B64"/>
    <w:rsid w:val="008465EF"/>
    <w:rsid w:val="00852C6E"/>
    <w:rsid w:val="00895763"/>
    <w:rsid w:val="00922634"/>
    <w:rsid w:val="009C5052"/>
    <w:rsid w:val="009E4C7F"/>
    <w:rsid w:val="009F3E4C"/>
    <w:rsid w:val="00A03FAB"/>
    <w:rsid w:val="00A24903"/>
    <w:rsid w:val="00A50CC7"/>
    <w:rsid w:val="00B26F3D"/>
    <w:rsid w:val="00B36FC2"/>
    <w:rsid w:val="00C00050"/>
    <w:rsid w:val="00C0425D"/>
    <w:rsid w:val="00C31786"/>
    <w:rsid w:val="00CE0E67"/>
    <w:rsid w:val="00D0067C"/>
    <w:rsid w:val="00D21041"/>
    <w:rsid w:val="00D32CB2"/>
    <w:rsid w:val="00D6647D"/>
    <w:rsid w:val="00D764A0"/>
    <w:rsid w:val="00D96F87"/>
    <w:rsid w:val="00DD6CB9"/>
    <w:rsid w:val="00DF6D9C"/>
    <w:rsid w:val="00E715E6"/>
    <w:rsid w:val="00EB1DEB"/>
    <w:rsid w:val="00EE6279"/>
    <w:rsid w:val="00EF2616"/>
    <w:rsid w:val="00F02B0E"/>
    <w:rsid w:val="00F171C3"/>
    <w:rsid w:val="00FB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BB"/>
  </w:style>
  <w:style w:type="paragraph" w:styleId="1">
    <w:name w:val="heading 1"/>
    <w:basedOn w:val="a"/>
    <w:link w:val="10"/>
    <w:uiPriority w:val="9"/>
    <w:qFormat/>
    <w:rsid w:val="003F1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E0F5C"/>
  </w:style>
  <w:style w:type="character" w:customStyle="1" w:styleId="10">
    <w:name w:val="Заголовок 1 Знак"/>
    <w:basedOn w:val="a0"/>
    <w:link w:val="1"/>
    <w:uiPriority w:val="9"/>
    <w:rsid w:val="003F1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3F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E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D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2900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91B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13C971C7AC2008917665CB060C5FB9706C955636353D6C0D9CBD14107C71C45A63ED07654450F6454361BBB5A3EB817A5EE3B59AF2275FC3DOFZ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Контракт</cp:lastModifiedBy>
  <cp:revision>13</cp:revision>
  <cp:lastPrinted>2022-08-02T07:04:00Z</cp:lastPrinted>
  <dcterms:created xsi:type="dcterms:W3CDTF">2022-04-05T09:30:00Z</dcterms:created>
  <dcterms:modified xsi:type="dcterms:W3CDTF">2022-08-02T07:04:00Z</dcterms:modified>
</cp:coreProperties>
</file>