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6037632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B00FFE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964B02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РАСПОРЯЖЕНИЕ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B00FFE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B00FFE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91404B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14BC9">
                    <w:rPr>
                      <w:sz w:val="28"/>
                      <w:szCs w:val="28"/>
                    </w:rPr>
                    <w:t>7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8.2020</w:t>
                  </w:r>
                </w:p>
              </w:txbxContent>
            </v:textbox>
          </v:rect>
        </w:pict>
      </w:r>
      <w:r w:rsidRPr="00B00FFE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00FFE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B00FFE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00FFE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514BC9" w:rsidRPr="00514BC9">
        <w:rPr>
          <w:sz w:val="28"/>
          <w:szCs w:val="28"/>
        </w:rPr>
        <w:t>530 р</w:t>
      </w:r>
      <w:r w:rsidR="007016A0" w:rsidRPr="00514BC9">
        <w:rPr>
          <w:sz w:val="28"/>
          <w:szCs w:val="28"/>
        </w:rPr>
        <w:t xml:space="preserve"> </w:t>
      </w:r>
      <w:r w:rsidR="0041235D" w:rsidRPr="00514BC9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BC2572" w:rsidRDefault="0098289E" w:rsidP="003C6FC5">
      <w:pPr>
        <w:pStyle w:val="ConsPlusTitle"/>
        <w:widowControl/>
        <w:jc w:val="center"/>
        <w:rPr>
          <w:b w:val="0"/>
        </w:rPr>
      </w:pPr>
      <w:r w:rsidRPr="00BC2572">
        <w:rPr>
          <w:b w:val="0"/>
        </w:rPr>
        <w:t>О</w:t>
      </w:r>
      <w:r w:rsidR="003C6FC5" w:rsidRPr="00BC2572">
        <w:rPr>
          <w:b w:val="0"/>
        </w:rPr>
        <w:t xml:space="preserve"> внесении изменений в распоряжение администрации Пудожского муниципального района от 04.02.2011 </w:t>
      </w:r>
      <w:r w:rsidR="00BC2572">
        <w:rPr>
          <w:b w:val="0"/>
        </w:rPr>
        <w:t xml:space="preserve">года </w:t>
      </w:r>
      <w:r w:rsidR="003C6FC5" w:rsidRPr="00BC2572">
        <w:rPr>
          <w:b w:val="0"/>
        </w:rPr>
        <w:t>№ 81 р-П «Об утверждении порядка представления</w:t>
      </w:r>
    </w:p>
    <w:p w:rsidR="003C6FC5" w:rsidRPr="003C6FC5" w:rsidRDefault="003C6FC5" w:rsidP="00BC2572">
      <w:pPr>
        <w:pStyle w:val="ConsPlusTitle"/>
        <w:widowControl/>
        <w:jc w:val="center"/>
        <w:rPr>
          <w:b w:val="0"/>
        </w:rPr>
      </w:pPr>
      <w:r w:rsidRPr="00BC2572">
        <w:rPr>
          <w:b w:val="0"/>
        </w:rPr>
        <w:t>гражданами,</w:t>
      </w:r>
      <w:r w:rsidR="00BC2572">
        <w:rPr>
          <w:b w:val="0"/>
        </w:rPr>
        <w:t xml:space="preserve"> </w:t>
      </w:r>
      <w:r w:rsidRPr="003C6FC5">
        <w:rPr>
          <w:b w:val="0"/>
        </w:rPr>
        <w:t>претендующими на замещение должностей муниципальной</w:t>
      </w:r>
    </w:p>
    <w:p w:rsidR="003C6FC5" w:rsidRPr="003C6FC5" w:rsidRDefault="003C6FC5" w:rsidP="003C6FC5">
      <w:pPr>
        <w:autoSpaceDE w:val="0"/>
        <w:autoSpaceDN w:val="0"/>
        <w:adjustRightInd w:val="0"/>
        <w:jc w:val="center"/>
        <w:rPr>
          <w:bCs/>
        </w:rPr>
      </w:pPr>
      <w:r w:rsidRPr="003C6FC5">
        <w:rPr>
          <w:bCs/>
        </w:rPr>
        <w:t>службы в Администрации Пудожского муниципального района</w:t>
      </w:r>
    </w:p>
    <w:p w:rsidR="003C6FC5" w:rsidRPr="003C6FC5" w:rsidRDefault="003C6FC5" w:rsidP="003C6FC5">
      <w:pPr>
        <w:autoSpaceDE w:val="0"/>
        <w:autoSpaceDN w:val="0"/>
        <w:adjustRightInd w:val="0"/>
        <w:jc w:val="center"/>
        <w:rPr>
          <w:bCs/>
        </w:rPr>
      </w:pPr>
      <w:r w:rsidRPr="003C6FC5">
        <w:rPr>
          <w:bCs/>
        </w:rPr>
        <w:t xml:space="preserve">и муниципальными служащими Администрации Пудожского </w:t>
      </w:r>
    </w:p>
    <w:p w:rsidR="003C6FC5" w:rsidRPr="003C6FC5" w:rsidRDefault="003C6FC5" w:rsidP="003C6FC5">
      <w:pPr>
        <w:autoSpaceDE w:val="0"/>
        <w:autoSpaceDN w:val="0"/>
        <w:adjustRightInd w:val="0"/>
        <w:jc w:val="center"/>
        <w:rPr>
          <w:bCs/>
        </w:rPr>
      </w:pPr>
      <w:r w:rsidRPr="003C6FC5">
        <w:rPr>
          <w:bCs/>
        </w:rPr>
        <w:t>муниципального района сведений о доходах, об имуществе</w:t>
      </w:r>
    </w:p>
    <w:p w:rsidR="004759EF" w:rsidRPr="00BC2572" w:rsidRDefault="003C6FC5" w:rsidP="003C6FC5">
      <w:pPr>
        <w:jc w:val="center"/>
      </w:pPr>
      <w:r w:rsidRPr="00BC2572">
        <w:t>и обязательствах имущественного характера»</w:t>
      </w:r>
    </w:p>
    <w:p w:rsidR="004759EF" w:rsidRPr="00AA07E7" w:rsidRDefault="004759EF" w:rsidP="00AA07E7">
      <w:pPr>
        <w:jc w:val="center"/>
      </w:pPr>
    </w:p>
    <w:p w:rsidR="004759EF" w:rsidRPr="00AA07E7" w:rsidRDefault="004759EF" w:rsidP="00AA07E7">
      <w:r w:rsidRPr="00AA07E7">
        <w:t> </w:t>
      </w:r>
    </w:p>
    <w:p w:rsidR="004759EF" w:rsidRPr="00514BC9" w:rsidRDefault="004759EF" w:rsidP="00AA07E7">
      <w:pPr>
        <w:jc w:val="both"/>
      </w:pPr>
      <w:r w:rsidRPr="00AA07E7">
        <w:tab/>
      </w:r>
      <w:r w:rsidR="001F1222" w:rsidRPr="00BC2572">
        <w:t xml:space="preserve">На основании пункта 1 статьи 15 Федерального закона от 02.03.2007 N 25-ФЗ "О муниципальной службе в Российской Федерации", части 2.1 статьи 5.1 Закона Республики Карелия от 12.11.2007 № 1128-ЗРК «О некоторых вопросах правового положения лиц. замещающих муниципальные должности в органах местного самоуправления в Республике Карелия», а также в соответствии с </w:t>
      </w:r>
      <w:r w:rsidR="00514BC9">
        <w:t xml:space="preserve">решением </w:t>
      </w:r>
      <w:r w:rsidR="00514BC9">
        <w:rPr>
          <w:lang w:val="en-US"/>
        </w:rPr>
        <w:t>LIII</w:t>
      </w:r>
      <w:r w:rsidR="00514BC9" w:rsidRPr="00514BC9">
        <w:t xml:space="preserve"> </w:t>
      </w:r>
      <w:r w:rsidR="00514BC9">
        <w:t xml:space="preserve">заседания Совета Пудожского муниципального района </w:t>
      </w:r>
      <w:r w:rsidR="00514BC9">
        <w:rPr>
          <w:lang w:val="en-US"/>
        </w:rPr>
        <w:t>III</w:t>
      </w:r>
      <w:r w:rsidR="00514BC9" w:rsidRPr="00514BC9">
        <w:t xml:space="preserve"> </w:t>
      </w:r>
      <w:r w:rsidR="00514BC9">
        <w:t>созыва от 24.08.2018 № 384</w:t>
      </w:r>
      <w:r w:rsidR="00407FCD">
        <w:t xml:space="preserve"> «Об утверждении структуры администрации Пудожского муниципального района»</w:t>
      </w:r>
    </w:p>
    <w:p w:rsidR="004759EF" w:rsidRPr="00BC2572" w:rsidRDefault="004759EF" w:rsidP="00AA07E7"/>
    <w:p w:rsidR="004759EF" w:rsidRPr="00BC2572" w:rsidRDefault="004759EF" w:rsidP="00AA07E7"/>
    <w:p w:rsidR="001F1222" w:rsidRPr="00BC2572" w:rsidRDefault="00FF797A" w:rsidP="001F1222">
      <w:pPr>
        <w:pStyle w:val="ConsPlusTitle"/>
        <w:widowControl/>
        <w:jc w:val="both"/>
        <w:rPr>
          <w:b w:val="0"/>
        </w:rPr>
      </w:pPr>
      <w:r w:rsidRPr="00BC2572">
        <w:tab/>
      </w:r>
      <w:r w:rsidR="004759EF" w:rsidRPr="00BC2572">
        <w:rPr>
          <w:b w:val="0"/>
        </w:rPr>
        <w:t xml:space="preserve">1. </w:t>
      </w:r>
      <w:r w:rsidR="001F1222" w:rsidRPr="00BC2572">
        <w:rPr>
          <w:b w:val="0"/>
        </w:rPr>
        <w:t>Внести в распоряжение администрации Пудожского муниципального района от 04.02.2011</w:t>
      </w:r>
      <w:r w:rsidR="00742984">
        <w:rPr>
          <w:b w:val="0"/>
        </w:rPr>
        <w:t xml:space="preserve"> года</w:t>
      </w:r>
      <w:r w:rsidR="001F1222" w:rsidRPr="00BC2572">
        <w:rPr>
          <w:b w:val="0"/>
        </w:rPr>
        <w:t xml:space="preserve"> № 81 р-П «Об утверждении порядка представления гражданами, </w:t>
      </w:r>
      <w:r w:rsidR="001F1222" w:rsidRPr="003C6FC5">
        <w:rPr>
          <w:b w:val="0"/>
        </w:rPr>
        <w:t>претендующими на замещение должностей муниципальной</w:t>
      </w:r>
      <w:r w:rsidR="001F1222" w:rsidRPr="00BC2572">
        <w:rPr>
          <w:b w:val="0"/>
        </w:rPr>
        <w:t xml:space="preserve"> </w:t>
      </w:r>
      <w:r w:rsidR="001F1222" w:rsidRPr="003C6FC5">
        <w:rPr>
          <w:b w:val="0"/>
        </w:rPr>
        <w:t>службы в Администрации Пудожского муниципального района</w:t>
      </w:r>
      <w:r w:rsidR="001F1222" w:rsidRPr="00BC2572">
        <w:rPr>
          <w:b w:val="0"/>
        </w:rPr>
        <w:t xml:space="preserve"> </w:t>
      </w:r>
      <w:r w:rsidR="001F1222" w:rsidRPr="003C6FC5">
        <w:rPr>
          <w:b w:val="0"/>
        </w:rPr>
        <w:t>и муниципальными служащими Администрации Пудожского муниципального района сведений о доходах, об имуществе</w:t>
      </w:r>
      <w:r w:rsidR="001F1222" w:rsidRPr="00BC2572">
        <w:rPr>
          <w:b w:val="0"/>
        </w:rPr>
        <w:t xml:space="preserve"> и обязательствах имущественного характера» следующие изменения:</w:t>
      </w:r>
    </w:p>
    <w:p w:rsidR="001F1222" w:rsidRPr="00BC2572" w:rsidRDefault="001F1222" w:rsidP="001F1222">
      <w:pPr>
        <w:pStyle w:val="ConsPlusTitle"/>
        <w:widowControl/>
        <w:ind w:firstLine="708"/>
        <w:jc w:val="both"/>
        <w:rPr>
          <w:b w:val="0"/>
        </w:rPr>
      </w:pPr>
      <w:r w:rsidRPr="00BC2572">
        <w:rPr>
          <w:b w:val="0"/>
        </w:rPr>
        <w:t>1.1. Пункт 3 Порядка изложить в следующей редакции:</w:t>
      </w:r>
    </w:p>
    <w:p w:rsidR="001F1222" w:rsidRPr="00BC2572" w:rsidRDefault="001F1222" w:rsidP="001F1222">
      <w:pPr>
        <w:pStyle w:val="ConsPlusTitle"/>
        <w:widowControl/>
        <w:ind w:firstLine="708"/>
        <w:jc w:val="both"/>
        <w:rPr>
          <w:b w:val="0"/>
          <w:spacing w:val="2"/>
          <w:shd w:val="clear" w:color="auto" w:fill="FFFFFF"/>
        </w:rPr>
      </w:pPr>
      <w:r w:rsidRPr="00BC2572">
        <w:rPr>
          <w:b w:val="0"/>
          <w:spacing w:val="2"/>
          <w:shd w:val="clear" w:color="auto" w:fill="FFFFFF"/>
        </w:rPr>
        <w:t>«</w:t>
      </w:r>
      <w:r w:rsidR="003466E8" w:rsidRPr="00BC2572">
        <w:rPr>
          <w:b w:val="0"/>
          <w:spacing w:val="2"/>
          <w:shd w:val="clear" w:color="auto" w:fill="FFFFFF"/>
        </w:rPr>
        <w:t xml:space="preserve">3. </w:t>
      </w:r>
      <w:r w:rsidRPr="00BC2572">
        <w:rPr>
          <w:b w:val="0"/>
          <w:spacing w:val="2"/>
          <w:shd w:val="clear" w:color="auto" w:fill="FFFFFF"/>
        </w:rPr>
        <w:t>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"Справки БК", размещенного на официальном сайте администрации Пудожского муниципального района в информационно-телекоммуникационной сети "Интернет".</w:t>
      </w:r>
      <w:r w:rsidR="003466E8" w:rsidRPr="00BC2572">
        <w:rPr>
          <w:b w:val="0"/>
          <w:spacing w:val="2"/>
          <w:shd w:val="clear" w:color="auto" w:fill="FFFFFF"/>
        </w:rPr>
        <w:t>».</w:t>
      </w:r>
    </w:p>
    <w:p w:rsidR="003466E8" w:rsidRPr="00BC2572" w:rsidRDefault="003466E8" w:rsidP="003466E8">
      <w:pPr>
        <w:autoSpaceDE w:val="0"/>
        <w:autoSpaceDN w:val="0"/>
        <w:adjustRightInd w:val="0"/>
        <w:ind w:firstLine="708"/>
        <w:jc w:val="both"/>
      </w:pPr>
      <w:r w:rsidRPr="00BC2572">
        <w:t>1.2. Пункт 4 Порядка изложить в следующей редакции:</w:t>
      </w:r>
    </w:p>
    <w:p w:rsidR="003466E8" w:rsidRPr="00BC2572" w:rsidRDefault="003466E8" w:rsidP="003466E8">
      <w:pPr>
        <w:autoSpaceDE w:val="0"/>
        <w:autoSpaceDN w:val="0"/>
        <w:adjustRightInd w:val="0"/>
        <w:ind w:firstLine="708"/>
        <w:jc w:val="both"/>
      </w:pPr>
      <w:r w:rsidRPr="00BC2572">
        <w:t>«</w:t>
      </w:r>
      <w:r w:rsidRPr="003466E8">
        <w:t xml:space="preserve">4. Сведения о доходах, об имуществе и обязательствах имущественного характера представляются в </w:t>
      </w:r>
      <w:r w:rsidRPr="00BC2572">
        <w:t>отдел организационной работы и правового обеспечения</w:t>
      </w:r>
      <w:r w:rsidRPr="003466E8">
        <w:t xml:space="preserve"> </w:t>
      </w:r>
      <w:r w:rsidR="00BC2572">
        <w:t>а</w:t>
      </w:r>
      <w:r w:rsidRPr="003466E8">
        <w:t>дминистрации Пудожского муниципального района в сроки в соответствии с законодательством о муниципальной службе.</w:t>
      </w:r>
      <w:r w:rsidRPr="00BC2572">
        <w:t>».</w:t>
      </w:r>
    </w:p>
    <w:p w:rsidR="003466E8" w:rsidRPr="00BC2572" w:rsidRDefault="00BC2572" w:rsidP="003466E8">
      <w:pPr>
        <w:autoSpaceDE w:val="0"/>
        <w:autoSpaceDN w:val="0"/>
        <w:adjustRightInd w:val="0"/>
        <w:ind w:firstLine="708"/>
        <w:jc w:val="both"/>
      </w:pPr>
      <w:r w:rsidRPr="00BC2572">
        <w:t xml:space="preserve">1.3. </w:t>
      </w:r>
      <w:r w:rsidR="003466E8" w:rsidRPr="00BC2572">
        <w:t xml:space="preserve">Пункт </w:t>
      </w:r>
      <w:r w:rsidRPr="00BC2572">
        <w:t>4</w:t>
      </w:r>
      <w:r w:rsidR="003466E8" w:rsidRPr="00BC2572">
        <w:t xml:space="preserve"> </w:t>
      </w:r>
      <w:r w:rsidRPr="00BC2572">
        <w:t xml:space="preserve">Распоряжения </w:t>
      </w:r>
      <w:r w:rsidR="003466E8" w:rsidRPr="00BC2572">
        <w:t>изложить в следующей редакции:</w:t>
      </w:r>
    </w:p>
    <w:p w:rsidR="00BC2572" w:rsidRDefault="00BC2572" w:rsidP="00BC2572">
      <w:pPr>
        <w:autoSpaceDE w:val="0"/>
        <w:autoSpaceDN w:val="0"/>
        <w:adjustRightInd w:val="0"/>
        <w:ind w:firstLine="708"/>
        <w:jc w:val="both"/>
      </w:pPr>
      <w:r w:rsidRPr="00BC2572">
        <w:lastRenderedPageBreak/>
        <w:t>«4. Контроль за исполнением настоящего Распоряжения возложить на отдел организационной работы и правового обеспечения  администрации.».</w:t>
      </w:r>
    </w:p>
    <w:p w:rsidR="004759EF" w:rsidRPr="008F5496" w:rsidRDefault="00BC2572" w:rsidP="00BC2572">
      <w:pPr>
        <w:autoSpaceDE w:val="0"/>
        <w:autoSpaceDN w:val="0"/>
        <w:adjustRightInd w:val="0"/>
        <w:ind w:firstLine="708"/>
        <w:jc w:val="both"/>
        <w:rPr>
          <w:spacing w:val="2"/>
        </w:rPr>
      </w:pPr>
      <w:r>
        <w:rPr>
          <w:spacing w:val="2"/>
        </w:rPr>
        <w:t>2</w:t>
      </w:r>
      <w:r w:rsidR="004759EF" w:rsidRPr="008F5496">
        <w:rPr>
          <w:spacing w:val="2"/>
        </w:rPr>
        <w:t>. Специалисту 1 категории отдела организационной работы и правового об</w:t>
      </w:r>
      <w:r w:rsidR="0045290E" w:rsidRPr="008F5496">
        <w:rPr>
          <w:spacing w:val="2"/>
        </w:rPr>
        <w:t>е</w:t>
      </w:r>
      <w:r w:rsidR="004759EF" w:rsidRPr="008F5496">
        <w:rPr>
          <w:spacing w:val="2"/>
        </w:rPr>
        <w:t xml:space="preserve">спечения Петровой Н.Н. ознакомить муниципальных служащих </w:t>
      </w:r>
      <w:r>
        <w:rPr>
          <w:spacing w:val="2"/>
        </w:rPr>
        <w:t>а</w:t>
      </w:r>
      <w:r w:rsidR="004759EF" w:rsidRPr="008F5496">
        <w:rPr>
          <w:spacing w:val="2"/>
        </w:rPr>
        <w:t xml:space="preserve">дминистрации Пудожского муниципального района с настоящим </w:t>
      </w:r>
      <w:r w:rsidR="008F5496">
        <w:rPr>
          <w:spacing w:val="2"/>
        </w:rPr>
        <w:t>распоряжением</w:t>
      </w:r>
      <w:r w:rsidR="004759EF" w:rsidRPr="008F5496">
        <w:rPr>
          <w:spacing w:val="2"/>
        </w:rPr>
        <w:t>.</w:t>
      </w:r>
    </w:p>
    <w:p w:rsidR="004759EF" w:rsidRPr="008F5496" w:rsidRDefault="00FF797A" w:rsidP="00AA07E7">
      <w:pPr>
        <w:jc w:val="both"/>
        <w:rPr>
          <w:spacing w:val="2"/>
        </w:rPr>
      </w:pPr>
      <w:r w:rsidRPr="008F5496">
        <w:rPr>
          <w:spacing w:val="2"/>
        </w:rPr>
        <w:tab/>
      </w:r>
      <w:r w:rsidR="00BC2572">
        <w:rPr>
          <w:spacing w:val="2"/>
        </w:rPr>
        <w:t>3</w:t>
      </w:r>
      <w:r w:rsidR="004759EF" w:rsidRPr="008F5496">
        <w:rPr>
          <w:spacing w:val="2"/>
        </w:rPr>
        <w:t xml:space="preserve">. Контроль за исполнением настоящего </w:t>
      </w:r>
      <w:r w:rsidR="008F5496">
        <w:rPr>
          <w:spacing w:val="2"/>
        </w:rPr>
        <w:t>распоряжение</w:t>
      </w:r>
      <w:r w:rsidR="004759EF" w:rsidRPr="008F5496">
        <w:rPr>
          <w:spacing w:val="2"/>
        </w:rPr>
        <w:t xml:space="preserve"> возложить на отдел организационной работы и правового обеспечения </w:t>
      </w:r>
      <w:r w:rsidR="00BC2572">
        <w:rPr>
          <w:spacing w:val="2"/>
        </w:rPr>
        <w:t>а</w:t>
      </w:r>
      <w:r w:rsidR="004759EF" w:rsidRPr="008F5496">
        <w:rPr>
          <w:spacing w:val="2"/>
        </w:rPr>
        <w:t>дминистрации Пудожского муниципального района.</w:t>
      </w:r>
    </w:p>
    <w:p w:rsidR="004759EF" w:rsidRPr="008F5496" w:rsidRDefault="00FF797A" w:rsidP="00AA07E7">
      <w:pPr>
        <w:jc w:val="both"/>
        <w:rPr>
          <w:spacing w:val="2"/>
        </w:rPr>
      </w:pPr>
      <w:r w:rsidRPr="008F5496">
        <w:rPr>
          <w:spacing w:val="2"/>
        </w:rPr>
        <w:tab/>
      </w:r>
      <w:r w:rsidR="00BC2572">
        <w:rPr>
          <w:spacing w:val="2"/>
        </w:rPr>
        <w:t>4</w:t>
      </w:r>
      <w:r w:rsidR="004759EF" w:rsidRPr="00BC2572">
        <w:rPr>
          <w:spacing w:val="2"/>
        </w:rPr>
        <w:t xml:space="preserve">. Настоящее </w:t>
      </w:r>
      <w:r w:rsidR="008F5496" w:rsidRPr="00BC2572">
        <w:rPr>
          <w:spacing w:val="2"/>
        </w:rPr>
        <w:t>распоряжение</w:t>
      </w:r>
      <w:r w:rsidR="004759EF" w:rsidRPr="00BC2572">
        <w:rPr>
          <w:spacing w:val="2"/>
        </w:rPr>
        <w:t xml:space="preserve"> </w:t>
      </w:r>
      <w:r w:rsidR="00BC2572" w:rsidRPr="00BC2572">
        <w:rPr>
          <w:spacing w:val="2"/>
        </w:rPr>
        <w:t>разместить на официальном сайте</w:t>
      </w:r>
      <w:r w:rsidR="00BC2572" w:rsidRPr="00BC2572">
        <w:rPr>
          <w:spacing w:val="2"/>
          <w:shd w:val="clear" w:color="auto" w:fill="FFFFFF"/>
        </w:rPr>
        <w:t xml:space="preserve"> администрации Пудожского муниципального района в информационно-телекоммуникационной сети "Интернет"</w:t>
      </w:r>
      <w:r w:rsidR="004759EF" w:rsidRPr="00BC2572">
        <w:rPr>
          <w:spacing w:val="2"/>
        </w:rPr>
        <w:t>.</w:t>
      </w:r>
    </w:p>
    <w:p w:rsidR="004759EF" w:rsidRPr="00AA07E7" w:rsidRDefault="004759EF" w:rsidP="00AA07E7">
      <w:pPr>
        <w:jc w:val="both"/>
      </w:pP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pPr>
        <w:rPr>
          <w:spacing w:val="2"/>
        </w:rPr>
      </w:pPr>
      <w:r w:rsidRPr="00AA07E7">
        <w:rPr>
          <w:spacing w:val="2"/>
        </w:rPr>
        <w:t>Глава администрации</w:t>
      </w:r>
    </w:p>
    <w:p w:rsidR="004759EF" w:rsidRPr="00AA07E7" w:rsidRDefault="004759EF" w:rsidP="00AA07E7">
      <w:pPr>
        <w:rPr>
          <w:spacing w:val="2"/>
        </w:rPr>
      </w:pPr>
      <w:r w:rsidRPr="00AA07E7">
        <w:rPr>
          <w:spacing w:val="2"/>
        </w:rPr>
        <w:t>Пудожского муниципального района</w:t>
      </w:r>
      <w:r w:rsidRP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Pr="00AA07E7">
        <w:rPr>
          <w:spacing w:val="2"/>
        </w:rPr>
        <w:t>А. В. Ладыгин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891ADC" w:rsidRDefault="00891ADC" w:rsidP="004759EF">
      <w:pPr>
        <w:pStyle w:val="ab"/>
        <w:shd w:val="clear" w:color="auto" w:fill="FFFFFF"/>
        <w:spacing w:after="0"/>
        <w:rPr>
          <w:color w:val="212121"/>
        </w:rPr>
      </w:pPr>
    </w:p>
    <w:p w:rsidR="00AA07E7" w:rsidRDefault="00AA07E7" w:rsidP="004759EF">
      <w:pPr>
        <w:pStyle w:val="ab"/>
        <w:shd w:val="clear" w:color="auto" w:fill="FFFFFF"/>
        <w:spacing w:after="0"/>
        <w:rPr>
          <w:color w:val="212121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407FCD" w:rsidRDefault="00407FCD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E31DE0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53" w:rsidRDefault="009E7E53" w:rsidP="00AC3BD4">
      <w:r>
        <w:separator/>
      </w:r>
    </w:p>
  </w:endnote>
  <w:endnote w:type="continuationSeparator" w:id="1">
    <w:p w:rsidR="009E7E53" w:rsidRDefault="009E7E53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53" w:rsidRDefault="009E7E53" w:rsidP="00AC3BD4">
      <w:r>
        <w:separator/>
      </w:r>
    </w:p>
  </w:footnote>
  <w:footnote w:type="continuationSeparator" w:id="1">
    <w:p w:rsidR="009E7E53" w:rsidRDefault="009E7E53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4BCC"/>
    <w:rsid w:val="000423A7"/>
    <w:rsid w:val="00057716"/>
    <w:rsid w:val="0006039A"/>
    <w:rsid w:val="00061C19"/>
    <w:rsid w:val="00063707"/>
    <w:rsid w:val="000934D7"/>
    <w:rsid w:val="000A3BF4"/>
    <w:rsid w:val="000A4E51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222"/>
    <w:rsid w:val="001F1720"/>
    <w:rsid w:val="001F4843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3F04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466E8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C6FC5"/>
    <w:rsid w:val="003D4A64"/>
    <w:rsid w:val="003D4FC7"/>
    <w:rsid w:val="004054D8"/>
    <w:rsid w:val="00407FCD"/>
    <w:rsid w:val="0041235D"/>
    <w:rsid w:val="00417C67"/>
    <w:rsid w:val="00421AA4"/>
    <w:rsid w:val="00422AE2"/>
    <w:rsid w:val="00426237"/>
    <w:rsid w:val="00434820"/>
    <w:rsid w:val="00441E6C"/>
    <w:rsid w:val="00442222"/>
    <w:rsid w:val="0045290E"/>
    <w:rsid w:val="004542EC"/>
    <w:rsid w:val="00460162"/>
    <w:rsid w:val="00467A60"/>
    <w:rsid w:val="004751AD"/>
    <w:rsid w:val="004759EF"/>
    <w:rsid w:val="0048601D"/>
    <w:rsid w:val="004A0E1B"/>
    <w:rsid w:val="004B2AC1"/>
    <w:rsid w:val="004C10F8"/>
    <w:rsid w:val="004C5F92"/>
    <w:rsid w:val="004D17F2"/>
    <w:rsid w:val="004F52A5"/>
    <w:rsid w:val="00506D8E"/>
    <w:rsid w:val="0051499E"/>
    <w:rsid w:val="00514BC9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23DA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42984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07007"/>
    <w:rsid w:val="00813626"/>
    <w:rsid w:val="00815AC1"/>
    <w:rsid w:val="00823641"/>
    <w:rsid w:val="008256CF"/>
    <w:rsid w:val="008272B6"/>
    <w:rsid w:val="00831767"/>
    <w:rsid w:val="00835BA6"/>
    <w:rsid w:val="00847CEE"/>
    <w:rsid w:val="0085291B"/>
    <w:rsid w:val="008557DF"/>
    <w:rsid w:val="00856EB8"/>
    <w:rsid w:val="00857D44"/>
    <w:rsid w:val="00861316"/>
    <w:rsid w:val="008623F3"/>
    <w:rsid w:val="00872994"/>
    <w:rsid w:val="00873A0B"/>
    <w:rsid w:val="00874337"/>
    <w:rsid w:val="00877308"/>
    <w:rsid w:val="008816B0"/>
    <w:rsid w:val="008842E2"/>
    <w:rsid w:val="00886255"/>
    <w:rsid w:val="00890AE6"/>
    <w:rsid w:val="00891ADC"/>
    <w:rsid w:val="008A361D"/>
    <w:rsid w:val="008A3D4A"/>
    <w:rsid w:val="008C3431"/>
    <w:rsid w:val="008D7DA6"/>
    <w:rsid w:val="008F5496"/>
    <w:rsid w:val="0091404B"/>
    <w:rsid w:val="009240C4"/>
    <w:rsid w:val="009307E8"/>
    <w:rsid w:val="0093171F"/>
    <w:rsid w:val="00942899"/>
    <w:rsid w:val="00944041"/>
    <w:rsid w:val="00954316"/>
    <w:rsid w:val="00957890"/>
    <w:rsid w:val="00961694"/>
    <w:rsid w:val="0096193E"/>
    <w:rsid w:val="009620C4"/>
    <w:rsid w:val="00964B02"/>
    <w:rsid w:val="00974B8A"/>
    <w:rsid w:val="0098289E"/>
    <w:rsid w:val="009849B0"/>
    <w:rsid w:val="00990AD7"/>
    <w:rsid w:val="009973FD"/>
    <w:rsid w:val="009A725C"/>
    <w:rsid w:val="009B668C"/>
    <w:rsid w:val="009C73B7"/>
    <w:rsid w:val="009E3D01"/>
    <w:rsid w:val="009E7E53"/>
    <w:rsid w:val="009F5582"/>
    <w:rsid w:val="00A02E2B"/>
    <w:rsid w:val="00A10F0D"/>
    <w:rsid w:val="00A16830"/>
    <w:rsid w:val="00A508BA"/>
    <w:rsid w:val="00A627D3"/>
    <w:rsid w:val="00A628AF"/>
    <w:rsid w:val="00A633BB"/>
    <w:rsid w:val="00A6546D"/>
    <w:rsid w:val="00A70E26"/>
    <w:rsid w:val="00A72188"/>
    <w:rsid w:val="00A92CDB"/>
    <w:rsid w:val="00AA07E7"/>
    <w:rsid w:val="00AA5474"/>
    <w:rsid w:val="00AA653C"/>
    <w:rsid w:val="00AC2BC3"/>
    <w:rsid w:val="00AC3BD4"/>
    <w:rsid w:val="00AD064A"/>
    <w:rsid w:val="00AD7CE9"/>
    <w:rsid w:val="00AE41BC"/>
    <w:rsid w:val="00AE72B6"/>
    <w:rsid w:val="00B00FFE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0D0E"/>
    <w:rsid w:val="00BA5FEC"/>
    <w:rsid w:val="00BC2572"/>
    <w:rsid w:val="00BE76BB"/>
    <w:rsid w:val="00BF0AD8"/>
    <w:rsid w:val="00C01F2D"/>
    <w:rsid w:val="00C15212"/>
    <w:rsid w:val="00C432AD"/>
    <w:rsid w:val="00C507EB"/>
    <w:rsid w:val="00C66ED2"/>
    <w:rsid w:val="00C67FFB"/>
    <w:rsid w:val="00C73846"/>
    <w:rsid w:val="00C82F67"/>
    <w:rsid w:val="00C926DA"/>
    <w:rsid w:val="00C96C1A"/>
    <w:rsid w:val="00CA1231"/>
    <w:rsid w:val="00CA349A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568E"/>
    <w:rsid w:val="00D77844"/>
    <w:rsid w:val="00D921A8"/>
    <w:rsid w:val="00D946A5"/>
    <w:rsid w:val="00D96407"/>
    <w:rsid w:val="00DA1025"/>
    <w:rsid w:val="00DA2B21"/>
    <w:rsid w:val="00DB442E"/>
    <w:rsid w:val="00DC5B25"/>
    <w:rsid w:val="00DD7EC7"/>
    <w:rsid w:val="00DE01FA"/>
    <w:rsid w:val="00DE5F92"/>
    <w:rsid w:val="00E01438"/>
    <w:rsid w:val="00E03E04"/>
    <w:rsid w:val="00E12764"/>
    <w:rsid w:val="00E31DE0"/>
    <w:rsid w:val="00E33701"/>
    <w:rsid w:val="00E417D8"/>
    <w:rsid w:val="00E5118A"/>
    <w:rsid w:val="00E524C2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1241"/>
    <w:rsid w:val="00FA23F3"/>
    <w:rsid w:val="00FB59B4"/>
    <w:rsid w:val="00FC57D4"/>
    <w:rsid w:val="00FF0149"/>
    <w:rsid w:val="00FF2509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a00">
    <w:name w:val="a0"/>
    <w:basedOn w:val="a0"/>
    <w:rsid w:val="004759EF"/>
  </w:style>
  <w:style w:type="paragraph" w:customStyle="1" w:styleId="a20">
    <w:name w:val="a2"/>
    <w:basedOn w:val="a"/>
    <w:rsid w:val="004759EF"/>
    <w:pPr>
      <w:spacing w:before="100" w:beforeAutospacing="1" w:after="100" w:afterAutospacing="1"/>
    </w:pPr>
  </w:style>
  <w:style w:type="paragraph" w:customStyle="1" w:styleId="a10">
    <w:name w:val="a1"/>
    <w:basedOn w:val="a"/>
    <w:rsid w:val="004759E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7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3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560D-AF9D-4E7D-B4DB-DDABCDF9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3257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30</cp:revision>
  <cp:lastPrinted>2020-08-31T07:50:00Z</cp:lastPrinted>
  <dcterms:created xsi:type="dcterms:W3CDTF">2019-06-18T06:28:00Z</dcterms:created>
  <dcterms:modified xsi:type="dcterms:W3CDTF">2020-08-31T07:52:00Z</dcterms:modified>
</cp:coreProperties>
</file>