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84" w:rsidRPr="00AD4F84" w:rsidRDefault="00AD4F84" w:rsidP="00AD4F84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D4F84">
        <w:rPr>
          <w:rFonts w:ascii="Times New Roman" w:eastAsia="Times New Roman" w:hAnsi="Times New Roman" w:cs="Times New Roman"/>
          <w:color w:val="auto"/>
          <w:sz w:val="20"/>
          <w:szCs w:val="2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8" o:title=""/>
          </v:shape>
          <o:OLEObject Type="Embed" ProgID="Word.Picture.8" ShapeID="_x0000_i1025" DrawAspect="Content" ObjectID="_1631447139" r:id="rId9"/>
        </w:object>
      </w:r>
      <w:r w:rsidRPr="00AD4F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</w:t>
      </w:r>
    </w:p>
    <w:p w:rsidR="00AD4F84" w:rsidRPr="00AD4F84" w:rsidRDefault="00AD4F84" w:rsidP="00AD4F8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AD4F84">
        <w:rPr>
          <w:rFonts w:ascii="Times New Roman" w:eastAsia="Times New Roman" w:hAnsi="Times New Roman" w:cs="Times New Roman"/>
          <w:color w:val="auto"/>
        </w:rPr>
        <w:t>РЕСПУБЛИКА  КАРЕЛИЯ</w:t>
      </w:r>
    </w:p>
    <w:p w:rsidR="00AD4F84" w:rsidRPr="00AD4F84" w:rsidRDefault="00AD4F84" w:rsidP="00AD4F8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AD4F84">
        <w:rPr>
          <w:rFonts w:ascii="Times New Roman" w:eastAsia="Times New Roman" w:hAnsi="Times New Roman" w:cs="Times New Roman"/>
          <w:color w:val="auto"/>
        </w:rPr>
        <w:t xml:space="preserve">ПУДОЖСКИЙ МУНИЦИПАЛЬНЫЙ РАЙОН </w:t>
      </w:r>
    </w:p>
    <w:p w:rsidR="00AD4F84" w:rsidRPr="00AD4F84" w:rsidRDefault="00AD4F84" w:rsidP="00AD4F8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AD4F84">
        <w:rPr>
          <w:rFonts w:ascii="Times New Roman" w:eastAsia="Times New Roman" w:hAnsi="Times New Roman" w:cs="Times New Roman"/>
          <w:color w:val="auto"/>
        </w:rPr>
        <w:t>СОВЕТ  КУБОВСКОГО СЕЛЬСКОГО ПОСЕЛЕНИЯ</w:t>
      </w:r>
    </w:p>
    <w:p w:rsidR="00AD4F84" w:rsidRPr="00AD4F84" w:rsidRDefault="00AD4F84" w:rsidP="00AD4F8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AD4F84">
        <w:rPr>
          <w:rFonts w:ascii="Times New Roman" w:eastAsia="Times New Roman" w:hAnsi="Times New Roman" w:cs="Times New Roman"/>
          <w:color w:val="auto"/>
          <w:lang w:val="en-US"/>
        </w:rPr>
        <w:t>XIII</w:t>
      </w:r>
      <w:r w:rsidRPr="00AD4F84">
        <w:rPr>
          <w:rFonts w:ascii="Times New Roman" w:eastAsia="Times New Roman" w:hAnsi="Times New Roman" w:cs="Times New Roman"/>
          <w:color w:val="auto"/>
        </w:rPr>
        <w:t xml:space="preserve"> СЕССИЯ   </w:t>
      </w:r>
      <w:r w:rsidRPr="00AD4F84">
        <w:rPr>
          <w:rFonts w:ascii="Times New Roman" w:eastAsia="Times New Roman" w:hAnsi="Times New Roman" w:cs="Times New Roman"/>
          <w:color w:val="auto"/>
          <w:lang w:val="en-US"/>
        </w:rPr>
        <w:t>IV</w:t>
      </w:r>
      <w:r w:rsidRPr="00AD4F84">
        <w:rPr>
          <w:rFonts w:ascii="Times New Roman" w:eastAsia="Times New Roman" w:hAnsi="Times New Roman" w:cs="Times New Roman"/>
          <w:color w:val="auto"/>
        </w:rPr>
        <w:t xml:space="preserve">  СОЗЫВА</w:t>
      </w:r>
    </w:p>
    <w:p w:rsidR="00AD4F84" w:rsidRPr="00AD4F84" w:rsidRDefault="00AD4F84" w:rsidP="00AD4F84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F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</w:p>
    <w:p w:rsidR="00AD4F84" w:rsidRPr="00AD4F84" w:rsidRDefault="00AD4F84" w:rsidP="00AD4F8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F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РЕШЕНИЕ </w:t>
      </w:r>
    </w:p>
    <w:p w:rsidR="00AD4F84" w:rsidRPr="00AD4F84" w:rsidRDefault="00AD4F84" w:rsidP="00AD4F8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F84">
        <w:rPr>
          <w:rFonts w:ascii="Times New Roman" w:eastAsia="Times New Roman" w:hAnsi="Times New Roman" w:cs="Times New Roman"/>
          <w:color w:val="auto"/>
          <w:sz w:val="28"/>
          <w:szCs w:val="28"/>
        </w:rPr>
        <w:t>от  26 сентября  2019 г.                                                                            №</w:t>
      </w:r>
      <w:r w:rsidR="00E267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41</w:t>
      </w:r>
    </w:p>
    <w:p w:rsidR="00A44125" w:rsidRPr="00F81790" w:rsidRDefault="00A44125" w:rsidP="00F81790">
      <w:pPr>
        <w:ind w:right="4599"/>
        <w:jc w:val="both"/>
        <w:rPr>
          <w:rFonts w:ascii="Times New Roman" w:hAnsi="Times New Roman" w:cs="Times New Roman"/>
        </w:rPr>
      </w:pPr>
    </w:p>
    <w:p w:rsidR="00A44125" w:rsidRPr="00AD4F84" w:rsidRDefault="00600772" w:rsidP="00AD4F84">
      <w:pPr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44125" w:rsidRPr="00AD4F8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распоряжения имуществом, включенным в Перечень муниципального имущества </w:t>
      </w:r>
      <w:r w:rsidR="00AD4F84" w:rsidRPr="00AD4F84">
        <w:rPr>
          <w:rFonts w:ascii="Times New Roman" w:hAnsi="Times New Roman" w:cs="Times New Roman"/>
          <w:b/>
          <w:sz w:val="28"/>
          <w:szCs w:val="28"/>
        </w:rPr>
        <w:t>Кубовского сельского поселения</w:t>
      </w:r>
      <w:r w:rsidR="00A44125" w:rsidRPr="00AD4F84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</w:p>
    <w:p w:rsidR="00A44125" w:rsidRPr="00AD4F84" w:rsidRDefault="00A44125" w:rsidP="00F81790">
      <w:pPr>
        <w:ind w:right="405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44125" w:rsidRPr="00AD4F84" w:rsidRDefault="00A44125" w:rsidP="00647653">
      <w:pPr>
        <w:pStyle w:val="21"/>
        <w:shd w:val="clear" w:color="auto" w:fill="auto"/>
        <w:spacing w:before="0" w:line="306" w:lineRule="exact"/>
        <w:ind w:left="40" w:right="60"/>
        <w:jc w:val="both"/>
        <w:rPr>
          <w:sz w:val="28"/>
          <w:szCs w:val="28"/>
        </w:rPr>
      </w:pPr>
      <w:r w:rsidRPr="00AD4F84">
        <w:rPr>
          <w:sz w:val="28"/>
          <w:szCs w:val="28"/>
        </w:rPr>
        <w:tab/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Pr="00AD4F84">
        <w:rPr>
          <w:rStyle w:val="51"/>
          <w:i w:val="0"/>
          <w:sz w:val="28"/>
          <w:szCs w:val="28"/>
        </w:rPr>
        <w:t>создания условий для развития малого и среднего предпринимательства на территории</w:t>
      </w:r>
      <w:r w:rsidRPr="00AD4F84">
        <w:rPr>
          <w:sz w:val="28"/>
          <w:szCs w:val="28"/>
        </w:rPr>
        <w:t xml:space="preserve"> </w:t>
      </w:r>
      <w:r w:rsidR="00AD4F84" w:rsidRPr="00AD4F84">
        <w:rPr>
          <w:sz w:val="28"/>
          <w:szCs w:val="28"/>
        </w:rPr>
        <w:t>Кубовского сельского поселения</w:t>
      </w:r>
      <w:r w:rsidRPr="00AD4F84">
        <w:rPr>
          <w:sz w:val="28"/>
          <w:szCs w:val="28"/>
        </w:rPr>
        <w:t xml:space="preserve">, Совет </w:t>
      </w:r>
      <w:r w:rsidR="00AD4F84" w:rsidRPr="00AD4F84">
        <w:rPr>
          <w:sz w:val="28"/>
          <w:szCs w:val="28"/>
        </w:rPr>
        <w:t>Кубовского сельского поселения</w:t>
      </w:r>
    </w:p>
    <w:p w:rsidR="00A44125" w:rsidRPr="00AD4F84" w:rsidRDefault="00A44125" w:rsidP="00AD4F84">
      <w:pPr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AD4F84">
        <w:rPr>
          <w:rFonts w:ascii="Times New Roman" w:hAnsi="Times New Roman" w:cs="Times New Roman"/>
          <w:sz w:val="28"/>
          <w:szCs w:val="28"/>
        </w:rPr>
        <w:t>РЕШИЛ:</w:t>
      </w:r>
    </w:p>
    <w:p w:rsidR="00A44125" w:rsidRPr="00AD4F84" w:rsidRDefault="00A44125" w:rsidP="00824C3F">
      <w:pPr>
        <w:pStyle w:val="21"/>
        <w:numPr>
          <w:ilvl w:val="0"/>
          <w:numId w:val="15"/>
        </w:numPr>
        <w:shd w:val="clear" w:color="auto" w:fill="auto"/>
        <w:tabs>
          <w:tab w:val="clear" w:pos="720"/>
          <w:tab w:val="num" w:pos="284"/>
          <w:tab w:val="left" w:pos="1404"/>
        </w:tabs>
        <w:spacing w:before="0" w:line="306" w:lineRule="exact"/>
        <w:ind w:left="284" w:right="20" w:hanging="284"/>
        <w:jc w:val="both"/>
        <w:rPr>
          <w:sz w:val="28"/>
          <w:szCs w:val="28"/>
        </w:rPr>
      </w:pPr>
      <w:r w:rsidRPr="00AD4F84">
        <w:rPr>
          <w:sz w:val="28"/>
          <w:szCs w:val="28"/>
        </w:rPr>
        <w:t xml:space="preserve">Утвердить прилагаемый Порядок распоряжения имуществом, включенным в Перечень муниципального имущества </w:t>
      </w:r>
      <w:r w:rsidR="00AD4F84" w:rsidRPr="00AD4F84">
        <w:rPr>
          <w:rStyle w:val="a7"/>
          <w:i w:val="0"/>
          <w:sz w:val="28"/>
          <w:szCs w:val="28"/>
        </w:rPr>
        <w:t>Кубовского сельского поселения</w:t>
      </w:r>
      <w:r w:rsidRPr="00AD4F84">
        <w:rPr>
          <w:i/>
          <w:sz w:val="28"/>
          <w:szCs w:val="28"/>
        </w:rPr>
        <w:t>,</w:t>
      </w:r>
      <w:r w:rsidRPr="00AD4F84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44125" w:rsidRPr="00AD4F84" w:rsidRDefault="00A44125" w:rsidP="00824C3F">
      <w:pPr>
        <w:pStyle w:val="50"/>
        <w:numPr>
          <w:ilvl w:val="0"/>
          <w:numId w:val="15"/>
        </w:numPr>
        <w:shd w:val="clear" w:color="auto" w:fill="auto"/>
        <w:tabs>
          <w:tab w:val="clear" w:pos="720"/>
          <w:tab w:val="num" w:pos="284"/>
        </w:tabs>
        <w:spacing w:before="0" w:after="0" w:line="306" w:lineRule="exact"/>
        <w:ind w:left="284" w:hanging="284"/>
        <w:jc w:val="both"/>
        <w:rPr>
          <w:i w:val="0"/>
          <w:sz w:val="28"/>
          <w:szCs w:val="28"/>
        </w:rPr>
      </w:pPr>
      <w:r w:rsidRPr="00AD4F84">
        <w:rPr>
          <w:rStyle w:val="51"/>
          <w:sz w:val="28"/>
          <w:szCs w:val="28"/>
        </w:rPr>
        <w:t xml:space="preserve">Определить </w:t>
      </w:r>
      <w:r w:rsidRPr="00AD4F84">
        <w:rPr>
          <w:rStyle w:val="51"/>
          <w:sz w:val="28"/>
          <w:szCs w:val="28"/>
        </w:rPr>
        <w:tab/>
        <w:t xml:space="preserve">администрацию </w:t>
      </w:r>
      <w:r w:rsidR="00AD4F84" w:rsidRPr="00AD4F84">
        <w:rPr>
          <w:rStyle w:val="51"/>
          <w:sz w:val="28"/>
          <w:szCs w:val="28"/>
        </w:rPr>
        <w:t>Кубовского сельского поселения</w:t>
      </w:r>
      <w:r w:rsidRPr="00AD4F84">
        <w:rPr>
          <w:rStyle w:val="51"/>
          <w:sz w:val="28"/>
          <w:szCs w:val="28"/>
        </w:rPr>
        <w:t xml:space="preserve"> уполномоченным органом </w:t>
      </w:r>
      <w:r w:rsidRPr="00AD4F84">
        <w:rPr>
          <w:i w:val="0"/>
          <w:sz w:val="28"/>
          <w:szCs w:val="28"/>
        </w:rPr>
        <w:t xml:space="preserve">по распоряжению имуществом казны </w:t>
      </w:r>
      <w:r w:rsidR="00AD4F84" w:rsidRPr="00AD4F84">
        <w:rPr>
          <w:i w:val="0"/>
          <w:sz w:val="28"/>
          <w:szCs w:val="28"/>
        </w:rPr>
        <w:t>Кубовского сельского поселения</w:t>
      </w:r>
      <w:r w:rsidRPr="00AD4F84">
        <w:rPr>
          <w:i w:val="0"/>
          <w:sz w:val="28"/>
          <w:szCs w:val="28"/>
        </w:rPr>
        <w:t>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44125" w:rsidRPr="00AD4F84" w:rsidRDefault="00A44125" w:rsidP="00824C3F">
      <w:pPr>
        <w:pStyle w:val="31"/>
        <w:numPr>
          <w:ilvl w:val="0"/>
          <w:numId w:val="15"/>
        </w:numPr>
        <w:shd w:val="clear" w:color="auto" w:fill="auto"/>
        <w:tabs>
          <w:tab w:val="clear" w:pos="720"/>
          <w:tab w:val="num" w:pos="284"/>
          <w:tab w:val="left" w:pos="850"/>
        </w:tabs>
        <w:spacing w:before="0" w:line="299" w:lineRule="exact"/>
        <w:ind w:left="284" w:right="20" w:hanging="284"/>
        <w:jc w:val="both"/>
        <w:rPr>
          <w:sz w:val="28"/>
          <w:szCs w:val="28"/>
        </w:rPr>
      </w:pPr>
      <w:r w:rsidRPr="00AD4F84">
        <w:rPr>
          <w:sz w:val="28"/>
          <w:szCs w:val="28"/>
        </w:rPr>
        <w:t>Настоящее Решение вступает в силу по истечении одного месяца со дня его официального опубликования (обнародования).</w:t>
      </w:r>
    </w:p>
    <w:p w:rsidR="00A44125" w:rsidRPr="00AD4F84" w:rsidRDefault="00AD4F84" w:rsidP="00824C3F">
      <w:pPr>
        <w:pStyle w:val="31"/>
        <w:numPr>
          <w:ilvl w:val="0"/>
          <w:numId w:val="15"/>
        </w:numPr>
        <w:shd w:val="clear" w:color="auto" w:fill="auto"/>
        <w:tabs>
          <w:tab w:val="clear" w:pos="720"/>
          <w:tab w:val="num" w:pos="284"/>
          <w:tab w:val="left" w:pos="850"/>
        </w:tabs>
        <w:spacing w:before="0" w:line="299" w:lineRule="exact"/>
        <w:ind w:left="284" w:right="20" w:hanging="284"/>
        <w:jc w:val="both"/>
        <w:rPr>
          <w:sz w:val="28"/>
          <w:szCs w:val="28"/>
        </w:rPr>
      </w:pPr>
      <w:r w:rsidRPr="00AD4F84">
        <w:rPr>
          <w:color w:val="auto"/>
          <w:sz w:val="28"/>
          <w:szCs w:val="28"/>
        </w:rPr>
        <w:t>Настоящее Решение подлежит размещению на сайте администрации Пудожского муниципального района в разделе  «Поселения» - «Кубовское сельское поселение».</w:t>
      </w:r>
    </w:p>
    <w:p w:rsidR="00A44125" w:rsidRPr="00AD4F84" w:rsidRDefault="00A44125" w:rsidP="00C775A2">
      <w:pPr>
        <w:ind w:right="-283"/>
        <w:rPr>
          <w:rFonts w:ascii="Times New Roman" w:hAnsi="Times New Roman" w:cs="Times New Roman"/>
          <w:sz w:val="28"/>
          <w:szCs w:val="28"/>
        </w:rPr>
      </w:pPr>
      <w:r w:rsidRPr="00AD4F8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D4F84" w:rsidRDefault="00A44125" w:rsidP="00AD4F84">
      <w:pPr>
        <w:rPr>
          <w:rFonts w:ascii="Times New Roman" w:hAnsi="Times New Roman" w:cs="Times New Roman"/>
          <w:sz w:val="28"/>
          <w:szCs w:val="28"/>
        </w:rPr>
      </w:pPr>
      <w:r w:rsidRPr="00AD4F84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D4F84" w:rsidRDefault="00AD4F84" w:rsidP="00AD4F84">
      <w:pPr>
        <w:rPr>
          <w:rFonts w:ascii="Times New Roman" w:hAnsi="Times New Roman" w:cs="Times New Roman"/>
          <w:sz w:val="28"/>
          <w:szCs w:val="28"/>
        </w:rPr>
      </w:pPr>
      <w:r w:rsidRPr="00AD4F84">
        <w:rPr>
          <w:rFonts w:ascii="Times New Roman" w:hAnsi="Times New Roman" w:cs="Times New Roman"/>
          <w:sz w:val="28"/>
          <w:szCs w:val="28"/>
        </w:rPr>
        <w:t>Кубовского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44125" w:rsidRPr="00AD4F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4F84">
        <w:rPr>
          <w:rFonts w:ascii="Times New Roman" w:hAnsi="Times New Roman" w:cs="Times New Roman"/>
          <w:sz w:val="28"/>
          <w:szCs w:val="28"/>
        </w:rPr>
        <w:t xml:space="preserve">               Л.Н.Шикова</w:t>
      </w:r>
    </w:p>
    <w:p w:rsidR="00AD4F84" w:rsidRDefault="00AD4F84" w:rsidP="00AD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Главы</w:t>
      </w:r>
    </w:p>
    <w:p w:rsidR="00AD4F84" w:rsidRDefault="00AD4F84" w:rsidP="00AD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Кубовского сельского поселения                                                                Л.Д.Клок</w:t>
      </w:r>
    </w:p>
    <w:p w:rsidR="00A44125" w:rsidRDefault="00A44125" w:rsidP="00C775A2">
      <w:pPr>
        <w:pStyle w:val="31"/>
        <w:shd w:val="clear" w:color="auto" w:fill="auto"/>
        <w:tabs>
          <w:tab w:val="left" w:pos="850"/>
        </w:tabs>
        <w:spacing w:before="0" w:line="299" w:lineRule="exact"/>
        <w:ind w:left="360" w:right="20"/>
        <w:jc w:val="both"/>
        <w:sectPr w:rsidR="00A44125" w:rsidSect="00AD4F84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8"/>
          <w:pgMar w:top="1077" w:right="852" w:bottom="865" w:left="1134" w:header="0" w:footer="3" w:gutter="0"/>
          <w:pgNumType w:start="0"/>
          <w:cols w:space="720"/>
          <w:noEndnote/>
          <w:titlePg/>
          <w:docGrid w:linePitch="360"/>
        </w:sectPr>
      </w:pPr>
    </w:p>
    <w:p w:rsidR="00A44125" w:rsidRPr="00F81790" w:rsidRDefault="00A44125" w:rsidP="00F81790">
      <w:pPr>
        <w:ind w:left="360" w:right="175"/>
        <w:jc w:val="both"/>
        <w:rPr>
          <w:rFonts w:ascii="Times New Roman" w:hAnsi="Times New Roman" w:cs="Times New Roman"/>
        </w:rPr>
      </w:pPr>
    </w:p>
    <w:p w:rsidR="00A44125" w:rsidRPr="00F81790" w:rsidRDefault="00A44125" w:rsidP="00C775A2">
      <w:pPr>
        <w:ind w:firstLine="708"/>
        <w:jc w:val="right"/>
        <w:rPr>
          <w:rFonts w:ascii="Times New Roman" w:hAnsi="Times New Roman" w:cs="Times New Roman"/>
          <w:b/>
        </w:rPr>
      </w:pPr>
      <w:r w:rsidRPr="00F81790">
        <w:rPr>
          <w:rFonts w:ascii="Times New Roman" w:hAnsi="Times New Roman" w:cs="Times New Roman"/>
          <w:b/>
        </w:rPr>
        <w:t xml:space="preserve">Приложение </w:t>
      </w:r>
    </w:p>
    <w:p w:rsidR="00A44125" w:rsidRPr="00F81790" w:rsidRDefault="00A44125" w:rsidP="00C775A2">
      <w:pPr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                                                                                             к Решению Совета </w:t>
      </w:r>
    </w:p>
    <w:p w:rsidR="00A44125" w:rsidRPr="00AD4F84" w:rsidRDefault="00AD4F84" w:rsidP="00C77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Кубовского сельского поселения  </w:t>
      </w:r>
    </w:p>
    <w:p w:rsidR="00A44125" w:rsidRDefault="00A44125" w:rsidP="00C775A2">
      <w:pPr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от </w:t>
      </w:r>
      <w:r w:rsidR="00AD4F84" w:rsidRPr="00AD4F84">
        <w:rPr>
          <w:rFonts w:ascii="Times New Roman" w:hAnsi="Times New Roman" w:cs="Times New Roman"/>
        </w:rPr>
        <w:t>26.09.</w:t>
      </w:r>
      <w:r w:rsidR="00E267D6">
        <w:rPr>
          <w:rFonts w:ascii="Times New Roman" w:hAnsi="Times New Roman" w:cs="Times New Roman"/>
        </w:rPr>
        <w:t>2019 г. № 41</w:t>
      </w:r>
    </w:p>
    <w:p w:rsidR="00A44125" w:rsidRPr="00F81790" w:rsidRDefault="00A44125" w:rsidP="00C775A2">
      <w:pPr>
        <w:jc w:val="right"/>
        <w:rPr>
          <w:rFonts w:ascii="Times New Roman" w:hAnsi="Times New Roman" w:cs="Times New Roman"/>
        </w:rPr>
      </w:pPr>
    </w:p>
    <w:p w:rsidR="00A44125" w:rsidRPr="00E267D6" w:rsidRDefault="00A44125" w:rsidP="00C775A2">
      <w:pPr>
        <w:pStyle w:val="21"/>
        <w:shd w:val="clear" w:color="auto" w:fill="auto"/>
        <w:spacing w:before="0" w:after="277" w:line="306" w:lineRule="exact"/>
        <w:jc w:val="center"/>
        <w:rPr>
          <w:sz w:val="20"/>
          <w:szCs w:val="20"/>
        </w:rPr>
      </w:pPr>
      <w:r w:rsidRPr="00E267D6">
        <w:rPr>
          <w:sz w:val="20"/>
          <w:szCs w:val="20"/>
        </w:rPr>
        <w:t>ПОРЯДОК РАСПОРЯЖЕНИЯ ИМУЩЕСТВОМ, ВКЛЮЧЕННЫМ В ПЕРЕЧЕНЬ МУНИЦИПАЛЬНОГО ИМУЩЕСТВА ПУДОЖСКОГО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44125" w:rsidRPr="00A03027" w:rsidRDefault="00A44125" w:rsidP="00C775A2">
      <w:pPr>
        <w:pStyle w:val="21"/>
        <w:numPr>
          <w:ilvl w:val="0"/>
          <w:numId w:val="4"/>
        </w:numPr>
        <w:shd w:val="clear" w:color="auto" w:fill="auto"/>
        <w:tabs>
          <w:tab w:val="left" w:pos="238"/>
        </w:tabs>
        <w:spacing w:before="0" w:after="258" w:line="260" w:lineRule="exact"/>
        <w:jc w:val="center"/>
        <w:rPr>
          <w:b/>
          <w:sz w:val="24"/>
          <w:szCs w:val="24"/>
        </w:rPr>
      </w:pPr>
      <w:r w:rsidRPr="00A03027">
        <w:rPr>
          <w:b/>
          <w:sz w:val="24"/>
          <w:szCs w:val="24"/>
        </w:rPr>
        <w:t>Общие положения</w:t>
      </w:r>
      <w:bookmarkStart w:id="0" w:name="_GoBack"/>
      <w:bookmarkEnd w:id="0"/>
    </w:p>
    <w:p w:rsidR="00A44125" w:rsidRPr="00406001" w:rsidRDefault="00A44125" w:rsidP="00406001">
      <w:pPr>
        <w:pStyle w:val="21"/>
        <w:numPr>
          <w:ilvl w:val="1"/>
          <w:numId w:val="4"/>
        </w:numPr>
        <w:shd w:val="clear" w:color="auto" w:fill="auto"/>
        <w:tabs>
          <w:tab w:val="left" w:pos="1168"/>
        </w:tabs>
        <w:spacing w:before="0" w:line="310" w:lineRule="exact"/>
        <w:ind w:lef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>Настоящий Порядок устанавливает особенности предоставления в</w:t>
      </w:r>
      <w:r>
        <w:rPr>
          <w:sz w:val="24"/>
          <w:szCs w:val="24"/>
        </w:rPr>
        <w:t xml:space="preserve"> </w:t>
      </w:r>
      <w:r w:rsidRPr="00406001">
        <w:rPr>
          <w:sz w:val="24"/>
          <w:szCs w:val="24"/>
        </w:rPr>
        <w:t>аренду (в том числе по льготным ставкам для субъектов малого и среднего предпринимательства)</w:t>
      </w:r>
      <w:r>
        <w:rPr>
          <w:sz w:val="24"/>
          <w:szCs w:val="24"/>
        </w:rPr>
        <w:t>,</w:t>
      </w:r>
      <w:r w:rsidRPr="00406001">
        <w:rPr>
          <w:sz w:val="24"/>
          <w:szCs w:val="24"/>
        </w:rPr>
        <w:t xml:space="preserve"> включенного в Перечень </w:t>
      </w:r>
      <w:r>
        <w:rPr>
          <w:sz w:val="24"/>
          <w:szCs w:val="24"/>
        </w:rPr>
        <w:t xml:space="preserve">муниципального </w:t>
      </w:r>
      <w:r w:rsidRPr="00406001">
        <w:rPr>
          <w:sz w:val="24"/>
          <w:szCs w:val="24"/>
        </w:rPr>
        <w:t xml:space="preserve">имущества </w:t>
      </w:r>
      <w:r w:rsidR="00824C3F">
        <w:rPr>
          <w:sz w:val="24"/>
          <w:szCs w:val="24"/>
        </w:rPr>
        <w:t>Кубовского сельского поселения</w:t>
      </w:r>
      <w:r w:rsidRPr="00406001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44125" w:rsidRPr="00406001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58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 xml:space="preserve"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также — торги), за исключением случаев, установленных частями I и 9 статьи 17.1 Федерального закона от 26 июля 2006 года </w:t>
      </w:r>
      <w:r w:rsidRPr="00406001">
        <w:rPr>
          <w:rStyle w:val="a7"/>
          <w:i w:val="0"/>
          <w:sz w:val="24"/>
          <w:szCs w:val="24"/>
        </w:rPr>
        <w:t xml:space="preserve">№ </w:t>
      </w:r>
      <w:r w:rsidRPr="00406001">
        <w:rPr>
          <w:sz w:val="24"/>
          <w:szCs w:val="24"/>
        </w:rPr>
        <w:t>135-ФЗ «О защите конкуренции» (далее - Закон о защите конкуренции) и пункта 2 статьи 39</w:t>
      </w:r>
      <w:r w:rsidRPr="00406001">
        <w:rPr>
          <w:sz w:val="24"/>
          <w:szCs w:val="24"/>
          <w:vertAlign w:val="superscript"/>
        </w:rPr>
        <w:t>6</w:t>
      </w:r>
      <w:r w:rsidRPr="00406001">
        <w:rPr>
          <w:sz w:val="24"/>
          <w:szCs w:val="24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A44125" w:rsidRPr="00406001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336"/>
        </w:tabs>
        <w:spacing w:before="0" w:after="234" w:line="310" w:lineRule="exact"/>
        <w:ind w:left="40" w:righ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Федерального закона от </w:t>
      </w:r>
      <w:r w:rsidRPr="00A03027">
        <w:rPr>
          <w:sz w:val="24"/>
          <w:szCs w:val="24"/>
        </w:rPr>
        <w:t>24.07.2007 № 209-</w:t>
      </w:r>
      <w:r w:rsidRPr="00406001">
        <w:rPr>
          <w:sz w:val="24"/>
          <w:szCs w:val="24"/>
        </w:rPr>
        <w:t>ФЗ «О развитии малого и среднего предпринимательства в Российской Федерации».</w:t>
      </w:r>
    </w:p>
    <w:p w:rsidR="00A44125" w:rsidRDefault="00A44125" w:rsidP="00A03027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317" w:lineRule="exact"/>
        <w:ind w:left="40" w:right="20" w:firstLine="680"/>
        <w:jc w:val="center"/>
        <w:rPr>
          <w:sz w:val="24"/>
          <w:szCs w:val="24"/>
        </w:rPr>
      </w:pPr>
      <w:r w:rsidRPr="00A03027">
        <w:rPr>
          <w:sz w:val="24"/>
          <w:szCs w:val="24"/>
        </w:rPr>
        <w:t>Порядок предоставления имущества, включенного в Перечень (за исключением земельных участков)</w:t>
      </w:r>
    </w:p>
    <w:p w:rsidR="00A44125" w:rsidRPr="00A03027" w:rsidRDefault="00A44125" w:rsidP="00052C2B">
      <w:pPr>
        <w:pStyle w:val="20"/>
        <w:shd w:val="clear" w:color="auto" w:fill="auto"/>
        <w:tabs>
          <w:tab w:val="left" w:pos="1026"/>
        </w:tabs>
        <w:spacing w:after="0" w:line="317" w:lineRule="exact"/>
        <w:ind w:left="40" w:right="20"/>
        <w:jc w:val="center"/>
        <w:rPr>
          <w:sz w:val="24"/>
          <w:szCs w:val="24"/>
        </w:rPr>
      </w:pP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5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Имущество, включенное в Перечень, предоставляется в аренду правообладателем имущества, которым является:</w:t>
      </w:r>
    </w:p>
    <w:p w:rsidR="00A44125" w:rsidRPr="00A03027" w:rsidRDefault="00A44125" w:rsidP="00C775A2">
      <w:pPr>
        <w:pStyle w:val="21"/>
        <w:shd w:val="clear" w:color="auto" w:fill="auto"/>
        <w:spacing w:before="0" w:line="310" w:lineRule="exact"/>
        <w:ind w:left="40" w:right="2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а)</w:t>
      </w:r>
      <w:r w:rsidRPr="00A03027">
        <w:rPr>
          <w:sz w:val="24"/>
          <w:szCs w:val="24"/>
        </w:rPr>
        <w:tab/>
        <w:t xml:space="preserve">в отношении имущества казны </w:t>
      </w:r>
      <w:r w:rsidR="00824C3F">
        <w:rPr>
          <w:sz w:val="24"/>
          <w:szCs w:val="24"/>
        </w:rPr>
        <w:t>Кубовского сельского поселения</w:t>
      </w:r>
      <w:r>
        <w:rPr>
          <w:sz w:val="24"/>
          <w:szCs w:val="24"/>
        </w:rPr>
        <w:t xml:space="preserve"> администрация </w:t>
      </w:r>
      <w:r w:rsidR="00824C3F">
        <w:rPr>
          <w:sz w:val="24"/>
          <w:szCs w:val="24"/>
        </w:rPr>
        <w:t>Кубовского сельского поселения</w:t>
      </w:r>
      <w:r w:rsidR="00824C3F" w:rsidRPr="00A03027">
        <w:rPr>
          <w:sz w:val="24"/>
          <w:szCs w:val="24"/>
        </w:rPr>
        <w:t xml:space="preserve"> </w:t>
      </w:r>
      <w:r w:rsidRPr="00A03027">
        <w:rPr>
          <w:sz w:val="24"/>
          <w:szCs w:val="24"/>
        </w:rPr>
        <w:t>(далее - уполномоченный орган);</w:t>
      </w:r>
    </w:p>
    <w:p w:rsidR="00A44125" w:rsidRPr="00A03027" w:rsidRDefault="00A44125" w:rsidP="00C775A2">
      <w:pPr>
        <w:pStyle w:val="21"/>
        <w:shd w:val="clear" w:color="auto" w:fill="auto"/>
        <w:tabs>
          <w:tab w:val="left" w:pos="117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б)</w:t>
      </w:r>
      <w:r w:rsidRPr="00A03027">
        <w:rPr>
          <w:sz w:val="24"/>
          <w:szCs w:val="24"/>
        </w:rPr>
        <w:tab/>
        <w:t xml:space="preserve">в отношении </w:t>
      </w:r>
      <w:r>
        <w:rPr>
          <w:sz w:val="24"/>
          <w:szCs w:val="24"/>
        </w:rPr>
        <w:t>муниципального</w:t>
      </w:r>
      <w:r w:rsidRPr="00A03027">
        <w:rPr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A03027">
        <w:rPr>
          <w:sz w:val="24"/>
          <w:szCs w:val="24"/>
        </w:rPr>
        <w:t xml:space="preserve"> унитарным предприятием, на праве </w:t>
      </w:r>
      <w:r w:rsidRPr="00A03027">
        <w:rPr>
          <w:sz w:val="24"/>
          <w:szCs w:val="24"/>
        </w:rPr>
        <w:lastRenderedPageBreak/>
        <w:t>оперативного управления за муниципальным учреждением - соответствующее предприятие или учреждение (далее - балансодержатель) с согласия органа, осуществляющего полномочия собственника его имущества.</w:t>
      </w:r>
    </w:p>
    <w:p w:rsidR="00A44125" w:rsidRPr="00A03027" w:rsidRDefault="00A44125" w:rsidP="00C775A2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2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A44125" w:rsidRPr="00A03027" w:rsidRDefault="00A44125" w:rsidP="00C775A2">
      <w:pPr>
        <w:pStyle w:val="21"/>
        <w:numPr>
          <w:ilvl w:val="2"/>
          <w:numId w:val="4"/>
        </w:numPr>
        <w:shd w:val="clear" w:color="auto" w:fill="auto"/>
        <w:tabs>
          <w:tab w:val="left" w:pos="1502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A44125" w:rsidRPr="00A03027" w:rsidRDefault="00A44125" w:rsidP="00A03027">
      <w:pPr>
        <w:pStyle w:val="21"/>
        <w:numPr>
          <w:ilvl w:val="0"/>
          <w:numId w:val="5"/>
        </w:numPr>
        <w:shd w:val="clear" w:color="auto" w:fill="auto"/>
        <w:tabs>
          <w:tab w:val="left" w:pos="1487"/>
        </w:tabs>
        <w:spacing w:before="0" w:line="310" w:lineRule="exact"/>
        <w:ind w:right="20" w:firstLine="543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</w:t>
      </w:r>
      <w:r>
        <w:rPr>
          <w:sz w:val="24"/>
          <w:szCs w:val="24"/>
        </w:rPr>
        <w:t xml:space="preserve">, </w:t>
      </w:r>
      <w:r w:rsidRPr="00A03027">
        <w:rPr>
          <w:sz w:val="24"/>
          <w:szCs w:val="24"/>
        </w:rPr>
        <w:t>в том числе:</w:t>
      </w:r>
    </w:p>
    <w:p w:rsidR="00A44125" w:rsidRPr="00A03027" w:rsidRDefault="00A44125" w:rsidP="00820208">
      <w:pPr>
        <w:pStyle w:val="21"/>
        <w:shd w:val="clear" w:color="auto" w:fill="auto"/>
        <w:tabs>
          <w:tab w:val="left" w:pos="1206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а)</w:t>
      </w:r>
      <w:r w:rsidRPr="00A03027">
        <w:rPr>
          <w:sz w:val="24"/>
          <w:szCs w:val="24"/>
        </w:rPr>
        <w:tab/>
        <w:t xml:space="preserve">в порядке предоставления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</w:t>
      </w:r>
      <w:r>
        <w:rPr>
          <w:sz w:val="24"/>
          <w:szCs w:val="24"/>
        </w:rPr>
        <w:t xml:space="preserve"> о </w:t>
      </w:r>
      <w:r w:rsidRPr="00A03027">
        <w:rPr>
          <w:sz w:val="24"/>
          <w:szCs w:val="24"/>
        </w:rPr>
        <w:t>защите конкуренции с Субъект</w:t>
      </w:r>
      <w:r>
        <w:rPr>
          <w:sz w:val="24"/>
          <w:szCs w:val="24"/>
        </w:rPr>
        <w:t>о</w:t>
      </w:r>
      <w:r w:rsidRPr="00A03027">
        <w:rPr>
          <w:sz w:val="24"/>
          <w:szCs w:val="24"/>
        </w:rPr>
        <w:t>м, осуществляющим социально значимые и приоритетные виды деятельности, предусмотренные государственной программ</w:t>
      </w:r>
      <w:r>
        <w:rPr>
          <w:sz w:val="24"/>
          <w:szCs w:val="24"/>
        </w:rPr>
        <w:t>ой</w:t>
      </w:r>
      <w:r w:rsidRPr="00A03027">
        <w:rPr>
          <w:sz w:val="24"/>
          <w:szCs w:val="24"/>
        </w:rPr>
        <w:t xml:space="preserve"> (подпрограмм</w:t>
      </w:r>
      <w:r>
        <w:rPr>
          <w:sz w:val="24"/>
          <w:szCs w:val="24"/>
        </w:rPr>
        <w:t>ой</w:t>
      </w:r>
      <w:r w:rsidRPr="00A03027">
        <w:rPr>
          <w:sz w:val="24"/>
          <w:szCs w:val="24"/>
        </w:rPr>
        <w:t>) субъекта Российской Федерации, муниципальной программами (подпрограмм</w:t>
      </w:r>
      <w:r>
        <w:rPr>
          <w:sz w:val="24"/>
          <w:szCs w:val="24"/>
        </w:rPr>
        <w:t>ами</w:t>
      </w:r>
      <w:r w:rsidRPr="00A03027">
        <w:rPr>
          <w:sz w:val="24"/>
          <w:szCs w:val="24"/>
        </w:rPr>
        <w:t>), содержащей мероприятия, направленные на развитие малого и среднего предпринимательства);</w:t>
      </w:r>
    </w:p>
    <w:p w:rsidR="00A44125" w:rsidRPr="00A03027" w:rsidRDefault="00A44125" w:rsidP="00820208">
      <w:pPr>
        <w:pStyle w:val="21"/>
        <w:shd w:val="clear" w:color="auto" w:fill="auto"/>
        <w:tabs>
          <w:tab w:val="left" w:pos="1228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б)</w:t>
      </w:r>
      <w:r w:rsidRPr="00A03027">
        <w:rPr>
          <w:sz w:val="24"/>
          <w:szCs w:val="24"/>
        </w:rPr>
        <w:tab/>
        <w:t xml:space="preserve">в порядке предоставления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 с предварительного согласия антимонопольного органа в соответствии с частью</w:t>
      </w:r>
      <w:r>
        <w:rPr>
          <w:sz w:val="24"/>
          <w:szCs w:val="24"/>
        </w:rPr>
        <w:t xml:space="preserve"> 1 </w:t>
      </w:r>
      <w:r w:rsidRPr="00A03027">
        <w:rPr>
          <w:sz w:val="24"/>
          <w:szCs w:val="24"/>
        </w:rPr>
        <w:t>статьи 19 указанного Федерального закона.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39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 с даты поступления указанного заявления</w:t>
      </w:r>
      <w:r>
        <w:rPr>
          <w:sz w:val="24"/>
          <w:szCs w:val="24"/>
        </w:rPr>
        <w:t>.</w:t>
      </w: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401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Pr="00BA75DF">
        <w:rPr>
          <w:color w:val="auto"/>
          <w:sz w:val="24"/>
          <w:szCs w:val="24"/>
        </w:rPr>
        <w:t>постановление администрации</w:t>
      </w:r>
      <w:r w:rsidR="00D034E2" w:rsidRPr="00D034E2">
        <w:rPr>
          <w:sz w:val="24"/>
          <w:szCs w:val="24"/>
        </w:rPr>
        <w:t xml:space="preserve"> </w:t>
      </w:r>
      <w:r w:rsidR="00D034E2">
        <w:rPr>
          <w:sz w:val="24"/>
          <w:szCs w:val="24"/>
        </w:rPr>
        <w:t>Кубовского сельского поселения</w:t>
      </w:r>
      <w:r w:rsidRPr="00BA75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3027">
        <w:rPr>
          <w:sz w:val="24"/>
          <w:szCs w:val="24"/>
        </w:rPr>
        <w:t xml:space="preserve">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</w:t>
      </w:r>
      <w:r>
        <w:rPr>
          <w:sz w:val="24"/>
          <w:szCs w:val="24"/>
        </w:rPr>
        <w:lastRenderedPageBreak/>
        <w:t>муниципальной</w:t>
      </w:r>
      <w:r w:rsidRPr="00A03027">
        <w:rPr>
          <w:sz w:val="24"/>
          <w:szCs w:val="24"/>
        </w:rPr>
        <w:t xml:space="preserve"> преференции.</w:t>
      </w:r>
    </w:p>
    <w:p w:rsidR="00A44125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94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 xml:space="preserve">Поступившее правообладателю заявление о предоставлении имущества без проведения торгов регистрируется в порядке, установленном для входящей </w:t>
      </w:r>
      <w:r>
        <w:rPr>
          <w:sz w:val="24"/>
          <w:szCs w:val="24"/>
        </w:rPr>
        <w:t>корреспонденции.</w:t>
      </w:r>
    </w:p>
    <w:p w:rsidR="00A44125" w:rsidRPr="00D07C02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22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A44125" w:rsidRPr="00D07C02" w:rsidRDefault="00A44125" w:rsidP="00D07C02">
      <w:pPr>
        <w:pStyle w:val="21"/>
        <w:shd w:val="clear" w:color="auto" w:fill="auto"/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A44125" w:rsidRPr="00D07C02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18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A44125" w:rsidRPr="00D07C02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221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проект договора аренды недвижимого имущества включаются следующие условия:</w:t>
      </w:r>
    </w:p>
    <w:p w:rsidR="00A44125" w:rsidRPr="00D07C02" w:rsidRDefault="00A44125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26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использованию объекта недвижимости в соо</w:t>
      </w:r>
      <w:r>
        <w:rPr>
          <w:sz w:val="24"/>
          <w:szCs w:val="24"/>
        </w:rPr>
        <w:t>тветствии с целевым назначением,</w:t>
      </w:r>
      <w:r w:rsidRPr="00D07C02">
        <w:rPr>
          <w:sz w:val="24"/>
          <w:szCs w:val="24"/>
        </w:rPr>
        <w:t xml:space="preserve"> предусмотренным договором;</w:t>
      </w:r>
    </w:p>
    <w:p w:rsidR="00A44125" w:rsidRPr="00D07C02" w:rsidRDefault="00A44125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04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проведению за свой счет текущего ремонта арендуемого объекта недвижимости;</w:t>
      </w:r>
    </w:p>
    <w:p w:rsidR="00A44125" w:rsidRDefault="00A44125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69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44125" w:rsidRPr="001F371B" w:rsidRDefault="00A44125" w:rsidP="001F371B">
      <w:pPr>
        <w:pStyle w:val="21"/>
        <w:numPr>
          <w:ilvl w:val="2"/>
          <w:numId w:val="4"/>
        </w:numPr>
        <w:shd w:val="clear" w:color="auto" w:fill="auto"/>
        <w:tabs>
          <w:tab w:val="left" w:pos="1469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</w:t>
      </w:r>
      <w:r w:rsidRPr="001F371B">
        <w:rPr>
          <w:sz w:val="24"/>
          <w:szCs w:val="24"/>
        </w:rPr>
        <w:t>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A44125" w:rsidRPr="001F371B" w:rsidRDefault="00A44125" w:rsidP="001F371B">
      <w:pPr>
        <w:pStyle w:val="21"/>
        <w:shd w:val="clear" w:color="auto" w:fill="auto"/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BA75DF">
        <w:rPr>
          <w:sz w:val="24"/>
          <w:szCs w:val="24"/>
        </w:rPr>
        <w:t>2.8.5. О льготах по арендной плате за имущество,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льгот, а также случаи нарушения указанных условий, в которых действие льгот по арендной плате отменяется и с даты установления факта нарушения применяется размер арендной платы, указанный в договоре аренды, определенный по итогам торгов, а в случае предоставления имущества без проведения торгов - на основании независимой оценки имущества/методики определения уровня арендной платы за имущество;</w:t>
      </w:r>
    </w:p>
    <w:p w:rsidR="00A44125" w:rsidRPr="001F371B" w:rsidRDefault="00A44125" w:rsidP="001F371B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A44125" w:rsidRPr="001F371B" w:rsidRDefault="00A44125" w:rsidP="003E3646">
      <w:pPr>
        <w:pStyle w:val="21"/>
        <w:numPr>
          <w:ilvl w:val="0"/>
          <w:numId w:val="8"/>
        </w:numPr>
        <w:shd w:val="clear" w:color="auto" w:fill="auto"/>
        <w:tabs>
          <w:tab w:val="left" w:pos="1431"/>
        </w:tabs>
        <w:spacing w:before="0" w:line="310" w:lineRule="exact"/>
        <w:ind w:right="20" w:firstLine="72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Условия, определяющие распоряжение арендатором правами на имущество: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988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а)</w:t>
      </w:r>
      <w:r w:rsidRPr="001F371B">
        <w:rPr>
          <w:sz w:val="24"/>
          <w:szCs w:val="24"/>
        </w:rPr>
        <w:tab/>
        <w:t xml:space="preserve">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</w:t>
      </w:r>
      <w:r w:rsidRPr="001F371B">
        <w:rPr>
          <w:sz w:val="24"/>
          <w:szCs w:val="24"/>
        </w:rPr>
        <w:lastRenderedPageBreak/>
        <w:t>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</w:t>
      </w:r>
      <w:r>
        <w:rPr>
          <w:sz w:val="24"/>
          <w:szCs w:val="24"/>
        </w:rPr>
        <w:t>ое пунктом 14 части 1 статьи 17.1</w:t>
      </w:r>
      <w:r w:rsidRPr="001F371B">
        <w:rPr>
          <w:sz w:val="24"/>
          <w:szCs w:val="24"/>
        </w:rPr>
        <w:t xml:space="preserve"> Федерального зако</w:t>
      </w:r>
      <w:r>
        <w:rPr>
          <w:sz w:val="24"/>
          <w:szCs w:val="24"/>
        </w:rPr>
        <w:t>на от 26 июля 2006 года № 135-ФЗ</w:t>
      </w:r>
      <w:r w:rsidRPr="001F371B">
        <w:rPr>
          <w:sz w:val="24"/>
          <w:szCs w:val="24"/>
        </w:rPr>
        <w:t xml:space="preserve"> «О защите конкуренции»;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1176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б)</w:t>
      </w:r>
      <w:r w:rsidRPr="001F371B">
        <w:rPr>
          <w:sz w:val="24"/>
          <w:szCs w:val="24"/>
        </w:rPr>
        <w:tab/>
        <w:t>порядок согласования с арендодателем заключения договора субаренды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222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торгах: заявка подана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52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</w:t>
      </w:r>
      <w:r>
        <w:rPr>
          <w:rStyle w:val="a7"/>
          <w:i w:val="0"/>
          <w:sz w:val="24"/>
          <w:szCs w:val="24"/>
        </w:rPr>
        <w:t>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39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Субъекты,</w:t>
      </w:r>
      <w:r>
        <w:rPr>
          <w:sz w:val="24"/>
          <w:szCs w:val="24"/>
        </w:rPr>
        <w:t xml:space="preserve"> претендующие на предоставление муниципального </w:t>
      </w:r>
      <w:r w:rsidRPr="001F371B">
        <w:rPr>
          <w:sz w:val="24"/>
          <w:szCs w:val="24"/>
        </w:rPr>
        <w:t>имущества в аренду без проведения торгов, на день заключения соответствующего договора не должны:</w:t>
      </w:r>
    </w:p>
    <w:p w:rsidR="00A44125" w:rsidRPr="001F371B" w:rsidRDefault="00A44125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12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иметь неисполненную обязанность по уплате налогов, сборов, страховых взносов, пеней, штрафов, процентов, подлежащих уплате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соответствии с законодательством Российской Федерации о налогах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и сборах в бюджеты всех уровней и во внебюджетные фонды;</w:t>
      </w:r>
    </w:p>
    <w:p w:rsidR="00A44125" w:rsidRPr="001F371B" w:rsidRDefault="00A44125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022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находиться в стадии реорганизации, ликвидации или банкротства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соответствии с законодательством Российской Федерации;</w:t>
      </w:r>
    </w:p>
    <w:p w:rsidR="00A44125" w:rsidRPr="001F371B" w:rsidRDefault="00A44125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019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иметь назначенное в отношении него административное наказание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A44125" w:rsidRPr="001F371B" w:rsidRDefault="00A44125" w:rsidP="001F371B">
      <w:pPr>
        <w:pStyle w:val="21"/>
        <w:numPr>
          <w:ilvl w:val="0"/>
          <w:numId w:val="9"/>
        </w:numPr>
        <w:shd w:val="clear" w:color="auto" w:fill="auto"/>
        <w:tabs>
          <w:tab w:val="left" w:pos="111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 xml:space="preserve">иметь задолженность по платежам за аренду </w:t>
      </w:r>
      <w:r>
        <w:rPr>
          <w:sz w:val="24"/>
          <w:szCs w:val="24"/>
        </w:rPr>
        <w:t xml:space="preserve">муниципального </w:t>
      </w:r>
      <w:r w:rsidRPr="001F371B">
        <w:rPr>
          <w:sz w:val="24"/>
          <w:szCs w:val="24"/>
        </w:rPr>
        <w:t>имущества.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43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Pr="001F371B">
        <w:rPr>
          <w:sz w:val="24"/>
          <w:szCs w:val="24"/>
          <w:vertAlign w:val="superscript"/>
        </w:rPr>
        <w:t>2</w:t>
      </w:r>
      <w:r w:rsidRPr="001F371B">
        <w:rPr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35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В случае неисполнения арендатором своих обязательств в срок, указанный в предупреждении, Правообладатель: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107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а)</w:t>
      </w:r>
      <w:r w:rsidRPr="001F371B">
        <w:rPr>
          <w:sz w:val="24"/>
          <w:szCs w:val="24"/>
        </w:rPr>
        <w:tab/>
        <w:t xml:space="preserve">обращается в суд с требованием о прекращении права аренды </w:t>
      </w:r>
      <w:r>
        <w:rPr>
          <w:sz w:val="24"/>
          <w:szCs w:val="24"/>
        </w:rPr>
        <w:t>муниципального</w:t>
      </w:r>
      <w:r w:rsidRPr="001F371B">
        <w:rPr>
          <w:sz w:val="24"/>
          <w:szCs w:val="24"/>
        </w:rPr>
        <w:t xml:space="preserve"> имущества.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1091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lastRenderedPageBreak/>
        <w:t>б)</w:t>
      </w:r>
      <w:r w:rsidRPr="001F371B">
        <w:rPr>
          <w:sz w:val="24"/>
          <w:szCs w:val="24"/>
        </w:rPr>
        <w:tab/>
        <w:t>в течение десяти дней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 вносит такие изменения, если наделен соответствующими полномочиями.</w:t>
      </w:r>
    </w:p>
    <w:p w:rsidR="00A44125" w:rsidRPr="001F371B" w:rsidRDefault="00A44125" w:rsidP="001F371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1F371B">
        <w:rPr>
          <w:sz w:val="24"/>
          <w:szCs w:val="24"/>
        </w:rPr>
        <w:t xml:space="preserve">4. Для заключения договора аренды в отношении </w:t>
      </w:r>
      <w:r>
        <w:rPr>
          <w:sz w:val="24"/>
          <w:szCs w:val="24"/>
        </w:rPr>
        <w:t xml:space="preserve">муниципального </w:t>
      </w:r>
      <w:r w:rsidRPr="001F371B">
        <w:rPr>
          <w:sz w:val="24"/>
          <w:szCs w:val="24"/>
        </w:rPr>
        <w:t xml:space="preserve">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1F371B">
        <w:rPr>
          <w:sz w:val="24"/>
          <w:szCs w:val="24"/>
        </w:rPr>
        <w:t xml:space="preserve"> унитарным предприятием, на праве оперативного управления за </w:t>
      </w:r>
      <w:r>
        <w:rPr>
          <w:sz w:val="24"/>
          <w:szCs w:val="24"/>
        </w:rPr>
        <w:t>муниципальным</w:t>
      </w:r>
      <w:r w:rsidRPr="001F371B">
        <w:rPr>
          <w:sz w:val="24"/>
          <w:szCs w:val="24"/>
        </w:rPr>
        <w:t xml:space="preserve"> учреждением балансодержатель получает согласие органа, уполномоченного на совершение сделки с указанным имуществом</w:t>
      </w:r>
      <w:r>
        <w:rPr>
          <w:sz w:val="24"/>
          <w:szCs w:val="24"/>
        </w:rPr>
        <w:t>.</w:t>
      </w:r>
    </w:p>
    <w:p w:rsidR="00A44125" w:rsidRPr="001F371B" w:rsidRDefault="00A44125" w:rsidP="001F371B">
      <w:pPr>
        <w:pStyle w:val="21"/>
        <w:shd w:val="clear" w:color="auto" w:fill="auto"/>
        <w:spacing w:before="0" w:after="24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A44125" w:rsidRPr="00052C2B" w:rsidRDefault="00A44125" w:rsidP="00052C2B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spacing w:after="243" w:line="310" w:lineRule="exact"/>
        <w:ind w:left="20" w:right="20" w:firstLine="680"/>
        <w:jc w:val="center"/>
        <w:rPr>
          <w:sz w:val="24"/>
          <w:szCs w:val="24"/>
        </w:rPr>
      </w:pPr>
      <w:r w:rsidRPr="00052C2B">
        <w:rPr>
          <w:sz w:val="24"/>
          <w:szCs w:val="24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A44125" w:rsidRPr="00052C2B" w:rsidRDefault="00A44125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190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Льготы по арендной плате применяются к размеру арендной платы, указанному в договоре аренды, в том числе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A44125" w:rsidRPr="00052C2B" w:rsidRDefault="00A44125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186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Установленные настоящим разделом льготы по арендной плате подлежат отмене в следующих случаях: </w:t>
      </w:r>
      <w:r w:rsidRPr="00044287">
        <w:rPr>
          <w:rStyle w:val="a7"/>
          <w:i w:val="0"/>
          <w:sz w:val="24"/>
          <w:szCs w:val="24"/>
        </w:rPr>
        <w:t>порча имущества</w:t>
      </w:r>
      <w:r w:rsidRPr="00044287">
        <w:rPr>
          <w:i/>
          <w:sz w:val="24"/>
          <w:szCs w:val="24"/>
        </w:rPr>
        <w:t xml:space="preserve">, </w:t>
      </w:r>
      <w:r w:rsidRPr="00044287">
        <w:rPr>
          <w:rStyle w:val="a7"/>
          <w:i w:val="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</w:t>
      </w:r>
      <w:r>
        <w:rPr>
          <w:rStyle w:val="a7"/>
          <w:i w:val="0"/>
          <w:sz w:val="24"/>
          <w:szCs w:val="24"/>
        </w:rPr>
        <w:t>, муниципальной П</w:t>
      </w:r>
      <w:r w:rsidRPr="00044287">
        <w:rPr>
          <w:rStyle w:val="a7"/>
          <w:i w:val="0"/>
          <w:sz w:val="24"/>
          <w:szCs w:val="24"/>
        </w:rPr>
        <w:t>рограммой</w:t>
      </w:r>
      <w:r w:rsidRPr="00044287">
        <w:rPr>
          <w:rStyle w:val="51"/>
          <w:i w:val="0"/>
          <w:sz w:val="24"/>
          <w:szCs w:val="24"/>
        </w:rPr>
        <w:t xml:space="preserve">, </w:t>
      </w:r>
      <w:r w:rsidRPr="00044287">
        <w:rPr>
          <w:rStyle w:val="5"/>
          <w:i w:val="0"/>
          <w:sz w:val="24"/>
          <w:szCs w:val="24"/>
        </w:rPr>
        <w:t>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</w:t>
      </w:r>
      <w:r w:rsidRPr="00044287">
        <w:rPr>
          <w:rStyle w:val="51"/>
          <w:i w:val="0"/>
          <w:sz w:val="24"/>
          <w:szCs w:val="24"/>
        </w:rPr>
        <w:t xml:space="preserve"> с даты установления факта нарушения</w:t>
      </w:r>
      <w:r w:rsidRPr="00052C2B">
        <w:rPr>
          <w:rStyle w:val="51"/>
          <w:sz w:val="24"/>
          <w:szCs w:val="24"/>
        </w:rPr>
        <w:t>.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44125" w:rsidRDefault="00A44125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235"/>
        </w:tabs>
        <w:spacing w:before="0" w:after="24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В отношении 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052C2B">
        <w:rPr>
          <w:sz w:val="24"/>
          <w:szCs w:val="24"/>
        </w:rPr>
        <w:t xml:space="preserve"> унитарным предприятием, на праве оперативного управления за </w:t>
      </w:r>
      <w:r>
        <w:rPr>
          <w:sz w:val="24"/>
          <w:szCs w:val="24"/>
        </w:rPr>
        <w:t>муниципальным</w:t>
      </w:r>
      <w:r w:rsidRPr="00052C2B">
        <w:rPr>
          <w:sz w:val="24"/>
          <w:szCs w:val="24"/>
        </w:rPr>
        <w:t xml:space="preserve"> 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</w:t>
      </w:r>
    </w:p>
    <w:p w:rsidR="00A44125" w:rsidRPr="00052C2B" w:rsidRDefault="00A44125" w:rsidP="00052C2B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after="0" w:line="310" w:lineRule="exact"/>
        <w:ind w:left="40" w:right="20" w:firstLine="680"/>
        <w:jc w:val="center"/>
        <w:rPr>
          <w:sz w:val="24"/>
          <w:szCs w:val="24"/>
        </w:rPr>
      </w:pPr>
      <w:r w:rsidRPr="00052C2B">
        <w:rPr>
          <w:sz w:val="24"/>
          <w:szCs w:val="24"/>
        </w:rPr>
        <w:t>Порядок предоставления земельных участков, включенных в Перечень, льготы по арендном плате за указанные земельные участки</w:t>
      </w:r>
    </w:p>
    <w:p w:rsidR="00A44125" w:rsidRDefault="00A44125" w:rsidP="00052C2B">
      <w:pPr>
        <w:pStyle w:val="20"/>
        <w:shd w:val="clear" w:color="auto" w:fill="auto"/>
        <w:tabs>
          <w:tab w:val="left" w:pos="1055"/>
        </w:tabs>
        <w:spacing w:after="0" w:line="310" w:lineRule="exact"/>
        <w:ind w:left="40" w:right="20"/>
        <w:jc w:val="both"/>
      </w:pPr>
    </w:p>
    <w:p w:rsidR="00A44125" w:rsidRPr="00D034E2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38"/>
        </w:tabs>
        <w:spacing w:before="0" w:line="310" w:lineRule="exact"/>
        <w:ind w:left="40" w:right="20" w:firstLine="680"/>
        <w:jc w:val="both"/>
        <w:rPr>
          <w:i/>
          <w:sz w:val="24"/>
          <w:szCs w:val="24"/>
        </w:rPr>
      </w:pPr>
      <w:r w:rsidRPr="00D034E2">
        <w:rPr>
          <w:sz w:val="24"/>
          <w:szCs w:val="24"/>
        </w:rPr>
        <w:t>Земельные участки, включенные в Перечень, предоставляются в</w:t>
      </w:r>
      <w:r w:rsidR="00D034E2" w:rsidRPr="00D034E2">
        <w:rPr>
          <w:sz w:val="24"/>
          <w:szCs w:val="24"/>
        </w:rPr>
        <w:t xml:space="preserve"> </w:t>
      </w:r>
      <w:r w:rsidRPr="00D034E2">
        <w:rPr>
          <w:rStyle w:val="51"/>
          <w:i w:val="0"/>
          <w:sz w:val="24"/>
          <w:szCs w:val="24"/>
        </w:rPr>
        <w:t xml:space="preserve">аренду администрацией </w:t>
      </w:r>
      <w:r w:rsidR="00D034E2">
        <w:rPr>
          <w:rStyle w:val="51"/>
          <w:i w:val="0"/>
          <w:sz w:val="24"/>
          <w:szCs w:val="24"/>
        </w:rPr>
        <w:t>Кубовского сельского поселения</w:t>
      </w:r>
      <w:r w:rsidRPr="00D034E2">
        <w:rPr>
          <w:i/>
          <w:sz w:val="24"/>
          <w:szCs w:val="24"/>
        </w:rPr>
        <w:t xml:space="preserve"> </w:t>
      </w:r>
      <w:r w:rsidRPr="00D034E2">
        <w:rPr>
          <w:rStyle w:val="51"/>
          <w:i w:val="0"/>
          <w:sz w:val="24"/>
          <w:szCs w:val="24"/>
        </w:rPr>
        <w:t>(далее - уполномоченный орган);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</w:t>
      </w:r>
      <w:r w:rsidRPr="00052C2B">
        <w:rPr>
          <w:sz w:val="24"/>
          <w:szCs w:val="24"/>
        </w:rPr>
        <w:lastRenderedPageBreak/>
        <w:t>специализированная организация.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9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Предоставление в аренду земельных участков, включенных в Перечень, осуществляется в соотв</w:t>
      </w:r>
      <w:r>
        <w:rPr>
          <w:sz w:val="24"/>
          <w:szCs w:val="24"/>
        </w:rPr>
        <w:t>етствии с положениями главы V.</w:t>
      </w:r>
      <w:r>
        <w:rPr>
          <w:sz w:val="24"/>
          <w:szCs w:val="24"/>
          <w:lang w:val="en-US"/>
        </w:rPr>
        <w:t>I</w:t>
      </w:r>
      <w:r w:rsidRPr="00052C2B">
        <w:rPr>
          <w:sz w:val="24"/>
          <w:szCs w:val="24"/>
        </w:rPr>
        <w:t xml:space="preserve"> Земельного кодекса Российской Федерации:</w:t>
      </w:r>
    </w:p>
    <w:p w:rsidR="00A44125" w:rsidRPr="00052C2B" w:rsidRDefault="00A44125" w:rsidP="00052C2B">
      <w:pPr>
        <w:pStyle w:val="21"/>
        <w:numPr>
          <w:ilvl w:val="2"/>
          <w:numId w:val="4"/>
        </w:numPr>
        <w:shd w:val="clear" w:color="auto" w:fill="auto"/>
        <w:tabs>
          <w:tab w:val="left" w:pos="1599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A44125" w:rsidRPr="00052C2B" w:rsidRDefault="00A44125" w:rsidP="00052C2B">
      <w:pPr>
        <w:pStyle w:val="21"/>
        <w:numPr>
          <w:ilvl w:val="2"/>
          <w:numId w:val="4"/>
        </w:numPr>
        <w:shd w:val="clear" w:color="auto" w:fill="auto"/>
        <w:tabs>
          <w:tab w:val="left" w:pos="138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 заявлению Субъекта о предоставлении земельного участка без проведения торгов по основаниям, предусмотренным пункт</w:t>
      </w:r>
      <w:r>
        <w:rPr>
          <w:sz w:val="24"/>
          <w:szCs w:val="24"/>
        </w:rPr>
        <w:t>ом</w:t>
      </w:r>
      <w:r w:rsidRPr="00052C2B">
        <w:rPr>
          <w:sz w:val="24"/>
          <w:szCs w:val="24"/>
        </w:rPr>
        <w:t xml:space="preserve">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22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4" w:history="1">
        <w:r w:rsidRPr="00052C2B">
          <w:rPr>
            <w:rStyle w:val="a3"/>
            <w:sz w:val="24"/>
            <w:szCs w:val="24"/>
            <w:lang w:val="en-US"/>
          </w:rPr>
          <w:t>www</w:t>
        </w:r>
        <w:r w:rsidRPr="00052C2B">
          <w:rPr>
            <w:rStyle w:val="a3"/>
            <w:sz w:val="24"/>
            <w:szCs w:val="24"/>
          </w:rPr>
          <w:t>.</w:t>
        </w:r>
        <w:r w:rsidRPr="00052C2B">
          <w:rPr>
            <w:rStyle w:val="a3"/>
            <w:sz w:val="24"/>
            <w:szCs w:val="24"/>
            <w:lang w:val="en-US"/>
          </w:rPr>
          <w:t>torgi</w:t>
        </w:r>
        <w:r w:rsidRPr="00052C2B">
          <w:rPr>
            <w:rStyle w:val="a3"/>
            <w:sz w:val="24"/>
            <w:szCs w:val="24"/>
          </w:rPr>
          <w:t>.</w:t>
        </w:r>
        <w:r w:rsidRPr="00052C2B">
          <w:rPr>
            <w:rStyle w:val="a3"/>
            <w:sz w:val="24"/>
            <w:szCs w:val="24"/>
            <w:lang w:val="en-US"/>
          </w:rPr>
          <w:t>gov</w:t>
        </w:r>
        <w:r w:rsidRPr="00052C2B">
          <w:rPr>
            <w:rStyle w:val="a3"/>
            <w:sz w:val="24"/>
            <w:szCs w:val="24"/>
          </w:rPr>
          <w:t>.</w:t>
        </w:r>
        <w:r w:rsidRPr="00052C2B">
          <w:rPr>
            <w:rStyle w:val="a3"/>
            <w:sz w:val="24"/>
            <w:szCs w:val="24"/>
            <w:lang w:val="en-US"/>
          </w:rPr>
          <w:t>ru</w:t>
        </w:r>
      </w:hyperlink>
      <w:r w:rsidRPr="00052C2B">
        <w:rPr>
          <w:sz w:val="24"/>
          <w:szCs w:val="24"/>
        </w:rP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30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</w:t>
      </w:r>
      <w:r>
        <w:rPr>
          <w:sz w:val="24"/>
          <w:szCs w:val="24"/>
        </w:rPr>
        <w:t xml:space="preserve">. 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352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Поступившее правообладателю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</w:t>
      </w:r>
      <w:r>
        <w:rPr>
          <w:sz w:val="24"/>
          <w:szCs w:val="24"/>
        </w:rPr>
        <w:t>ном для входящей корреспонденции.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извещение о проведении аукциона, а также в аукц</w:t>
      </w:r>
      <w:r>
        <w:rPr>
          <w:sz w:val="24"/>
          <w:szCs w:val="24"/>
        </w:rPr>
        <w:t xml:space="preserve">ионную документацию включается </w:t>
      </w:r>
      <w:r w:rsidRPr="00052C2B">
        <w:rPr>
          <w:sz w:val="24"/>
          <w:szCs w:val="24"/>
        </w:rPr>
        <w:t xml:space="preserve"> следующая информация: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4"/>
          <w:szCs w:val="24"/>
        </w:rPr>
        <w:t xml:space="preserve"> указанного Федерального закона</w:t>
      </w:r>
      <w:r w:rsidRPr="00052C2B">
        <w:rPr>
          <w:sz w:val="24"/>
          <w:szCs w:val="24"/>
        </w:rPr>
        <w:t>».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186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В целях исполнения положений пункта 26 статьи 39.16 Земельного кодекса Российской Федерации уполномоченный орган может затребовать у Субъекта документы, </w:t>
      </w:r>
      <w:r w:rsidRPr="00052C2B">
        <w:rPr>
          <w:sz w:val="24"/>
          <w:szCs w:val="24"/>
        </w:rPr>
        <w:lastRenderedPageBreak/>
        <w:t>подтверждающие отсутствие следующего основания для отказа в предоставлении земельного участка, находящегося в государственной или муниципальной собственности, без проведения аукциона: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A44125" w:rsidRPr="00052C2B" w:rsidRDefault="00A44125" w:rsidP="00723A72">
      <w:pPr>
        <w:pStyle w:val="21"/>
        <w:numPr>
          <w:ilvl w:val="0"/>
          <w:numId w:val="11"/>
        </w:numPr>
        <w:shd w:val="clear" w:color="auto" w:fill="auto"/>
        <w:tabs>
          <w:tab w:val="left" w:pos="1196"/>
        </w:tabs>
        <w:spacing w:before="0" w:line="310" w:lineRule="exact"/>
        <w:ind w:right="20" w:firstLine="6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4.8 1</w:t>
      </w:r>
      <w:r w:rsidRPr="00052C2B">
        <w:rPr>
          <w:sz w:val="24"/>
          <w:szCs w:val="24"/>
        </w:rPr>
        <w:t xml:space="preserve">. </w:t>
      </w:r>
      <w:r w:rsidRPr="00044287">
        <w:rPr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</w:t>
      </w:r>
      <w:r w:rsidRPr="00044287">
        <w:rPr>
          <w:sz w:val="24"/>
          <w:szCs w:val="24"/>
          <w:vertAlign w:val="superscript"/>
        </w:rPr>
        <w:footnoteReference w:id="1"/>
      </w:r>
      <w:r w:rsidRPr="00044287">
        <w:rPr>
          <w:sz w:val="24"/>
          <w:szCs w:val="24"/>
        </w:rPr>
        <w:t>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9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законодательством. При определении срока действия договора аренды учитываются максимальные (предельные) сроки, если они установлены</w:t>
      </w:r>
      <w:r>
        <w:rPr>
          <w:sz w:val="24"/>
          <w:szCs w:val="24"/>
        </w:rPr>
        <w:t xml:space="preserve"> земельным законодательством РФ;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86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О льготах по арендной плате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</w:t>
      </w:r>
      <w:r>
        <w:rPr>
          <w:sz w:val="24"/>
          <w:szCs w:val="24"/>
        </w:rPr>
        <w:t>кта нарушения указанных условий;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455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9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малого и среднего предпринимательства организациями, образующими инфраструктуру поддержки субъектов малого</w:t>
      </w:r>
      <w:r>
        <w:rPr>
          <w:sz w:val="24"/>
          <w:szCs w:val="24"/>
        </w:rPr>
        <w:t xml:space="preserve"> и среднего предпринимательства;</w:t>
      </w:r>
    </w:p>
    <w:p w:rsidR="00A44125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8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A44125" w:rsidRPr="00052C2B" w:rsidRDefault="00A44125" w:rsidP="00723A72">
      <w:pPr>
        <w:pStyle w:val="21"/>
        <w:shd w:val="clear" w:color="auto" w:fill="auto"/>
        <w:tabs>
          <w:tab w:val="left" w:pos="1383"/>
        </w:tabs>
        <w:spacing w:before="0" w:line="310" w:lineRule="exact"/>
        <w:ind w:left="40" w:right="20"/>
        <w:jc w:val="both"/>
        <w:rPr>
          <w:sz w:val="24"/>
          <w:szCs w:val="24"/>
        </w:rPr>
      </w:pPr>
    </w:p>
    <w:p w:rsidR="00A44125" w:rsidRPr="00723A72" w:rsidRDefault="00A44125" w:rsidP="00723A72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after="246" w:line="313" w:lineRule="exact"/>
        <w:ind w:right="20" w:firstLine="680"/>
        <w:jc w:val="center"/>
        <w:rPr>
          <w:sz w:val="24"/>
          <w:szCs w:val="24"/>
        </w:rPr>
      </w:pPr>
      <w:r w:rsidRPr="00723A72">
        <w:rPr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предпринимательства, в передаче прав владения и (или) пользования имуществом, включенным в Перечень</w:t>
      </w:r>
    </w:p>
    <w:p w:rsidR="00A44125" w:rsidRPr="00A40BE1" w:rsidRDefault="00A44125" w:rsidP="00723A72">
      <w:pPr>
        <w:pStyle w:val="21"/>
        <w:numPr>
          <w:ilvl w:val="1"/>
          <w:numId w:val="4"/>
        </w:numPr>
        <w:shd w:val="clear" w:color="auto" w:fill="auto"/>
        <w:tabs>
          <w:tab w:val="left" w:pos="1220"/>
        </w:tabs>
        <w:spacing w:before="0" w:line="306" w:lineRule="exact"/>
        <w:ind w:right="20" w:firstLine="680"/>
        <w:jc w:val="both"/>
        <w:rPr>
          <w:sz w:val="24"/>
          <w:szCs w:val="24"/>
        </w:rPr>
      </w:pPr>
      <w:r w:rsidRPr="00A40BE1">
        <w:rPr>
          <w:sz w:val="24"/>
          <w:szCs w:val="24"/>
        </w:rPr>
        <w:t xml:space="preserve"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 w:rsidR="00D034E2">
        <w:rPr>
          <w:sz w:val="24"/>
          <w:szCs w:val="24"/>
        </w:rPr>
        <w:t>Кубовского сельского поселения</w:t>
      </w:r>
      <w:r w:rsidRPr="00A40BE1">
        <w:rPr>
          <w:sz w:val="24"/>
          <w:szCs w:val="24"/>
        </w:rPr>
        <w:t xml:space="preserve">, включается (с правом голоса) представитель Совета </w:t>
      </w:r>
      <w:r w:rsidR="00D034E2">
        <w:rPr>
          <w:sz w:val="24"/>
          <w:szCs w:val="24"/>
        </w:rPr>
        <w:t>Кубовского сельского поселения</w:t>
      </w:r>
      <w:r w:rsidRPr="00A40BE1">
        <w:rPr>
          <w:sz w:val="24"/>
          <w:szCs w:val="24"/>
        </w:rPr>
        <w:t>.</w:t>
      </w:r>
    </w:p>
    <w:p w:rsidR="00A44125" w:rsidRDefault="00A44125" w:rsidP="00824C3F">
      <w:pPr>
        <w:pStyle w:val="21"/>
        <w:shd w:val="clear" w:color="auto" w:fill="auto"/>
        <w:spacing w:before="0" w:line="306" w:lineRule="exact"/>
        <w:ind w:right="20" w:firstLine="680"/>
        <w:jc w:val="both"/>
      </w:pPr>
      <w:r w:rsidRPr="00A40BE1">
        <w:rPr>
          <w:sz w:val="24"/>
          <w:szCs w:val="24"/>
        </w:rPr>
        <w:lastRenderedPageBreak/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Совет </w:t>
      </w:r>
      <w:r w:rsidR="00D034E2">
        <w:rPr>
          <w:sz w:val="24"/>
          <w:szCs w:val="24"/>
        </w:rPr>
        <w:t>Кубовского сельского поселения</w:t>
      </w:r>
    </w:p>
    <w:sectPr w:rsidR="00A44125" w:rsidSect="00824C3F">
      <w:headerReference w:type="even" r:id="rId15"/>
      <w:headerReference w:type="default" r:id="rId16"/>
      <w:pgSz w:w="11909" w:h="16838"/>
      <w:pgMar w:top="1489" w:right="852" w:bottom="97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CA" w:rsidRDefault="00E23DCA" w:rsidP="004A2C63">
      <w:r>
        <w:separator/>
      </w:r>
    </w:p>
  </w:endnote>
  <w:endnote w:type="continuationSeparator" w:id="0">
    <w:p w:rsidR="00E23DCA" w:rsidRDefault="00E23DCA" w:rsidP="004A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25" w:rsidRDefault="00A44125" w:rsidP="002B0B1E">
    <w:pPr>
      <w:pStyle w:val="af0"/>
      <w:framePr w:wrap="around" w:vAnchor="text" w:hAnchor="margin" w:xAlign="outside" w:y="1"/>
      <w:rPr>
        <w:rStyle w:val="af2"/>
        <w:rFonts w:cs="Courier New"/>
      </w:rPr>
    </w:pPr>
  </w:p>
  <w:p w:rsidR="00A44125" w:rsidRDefault="00A44125" w:rsidP="00C775A2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25" w:rsidRDefault="00A44125" w:rsidP="002B0B1E">
    <w:pPr>
      <w:pStyle w:val="af0"/>
      <w:framePr w:wrap="around" w:vAnchor="text" w:hAnchor="margin" w:xAlign="outside" w:y="1"/>
      <w:rPr>
        <w:rStyle w:val="af2"/>
        <w:rFonts w:cs="Courier New"/>
      </w:rPr>
    </w:pPr>
  </w:p>
  <w:p w:rsidR="00A44125" w:rsidRDefault="00A44125" w:rsidP="00C775A2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CA" w:rsidRDefault="00E23DCA">
      <w:r>
        <w:separator/>
      </w:r>
    </w:p>
  </w:footnote>
  <w:footnote w:type="continuationSeparator" w:id="0">
    <w:p w:rsidR="00E23DCA" w:rsidRDefault="00E23DCA">
      <w:r>
        <w:continuationSeparator/>
      </w:r>
    </w:p>
  </w:footnote>
  <w:footnote w:id="1">
    <w:p w:rsidR="00A44125" w:rsidRDefault="00A44125" w:rsidP="00052C2B">
      <w:pPr>
        <w:pStyle w:val="a5"/>
        <w:shd w:val="clear" w:color="auto" w:fill="auto"/>
        <w:tabs>
          <w:tab w:val="left" w:pos="101"/>
        </w:tabs>
        <w:spacing w:line="252" w:lineRule="exact"/>
        <w:ind w:right="180"/>
      </w:pPr>
      <w:r>
        <w:rPr>
          <w:vertAlign w:val="superscript"/>
        </w:rPr>
        <w:footnoteRef/>
      </w:r>
      <w:r>
        <w:tab/>
        <w:t>Аналог - примерная форма договора аренды, утвержденная распоряжением Росимущества от 06.07.2004 № 104р.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25" w:rsidRDefault="00E23DC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pt;margin-top:47.6pt;width:10.1pt;height:7.2pt;z-index:-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A44125" w:rsidRDefault="00D034E2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4125" w:rsidRPr="00C775A2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25" w:rsidRDefault="00E23DC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pt;margin-top:47.6pt;width:10.1pt;height:7.2pt;z-index:-1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A44125" w:rsidRPr="00C775A2" w:rsidRDefault="00A44125" w:rsidP="00C775A2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25" w:rsidRDefault="00A44125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25" w:rsidRDefault="00E23DC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6pt;margin-top:47.6pt;width:10.1pt;height:7.2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44125" w:rsidRDefault="00D034E2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67D6" w:rsidRPr="00E267D6">
                  <w:rPr>
                    <w:rStyle w:val="ad"/>
                    <w:noProof/>
                  </w:rPr>
                  <w:t>1</w:t>
                </w:r>
                <w:r>
                  <w:rPr>
                    <w:rStyle w:val="a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9D6"/>
    <w:multiLevelType w:val="hybridMultilevel"/>
    <w:tmpl w:val="BD589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40C2"/>
    <w:multiLevelType w:val="multilevel"/>
    <w:tmpl w:val="2AB23DB4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7B2FCC"/>
    <w:multiLevelType w:val="multilevel"/>
    <w:tmpl w:val="DD94281C"/>
    <w:lvl w:ilvl="0">
      <w:start w:val="2"/>
      <w:numFmt w:val="decimal"/>
      <w:lvlText w:val="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1DDD628A"/>
    <w:multiLevelType w:val="multilevel"/>
    <w:tmpl w:val="D7E63B5C"/>
    <w:lvl w:ilvl="0">
      <w:start w:val="2"/>
      <w:numFmt w:val="decimal"/>
      <w:lvlText w:val="2.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C62CCF"/>
    <w:multiLevelType w:val="multilevel"/>
    <w:tmpl w:val="5F3268F0"/>
    <w:lvl w:ilvl="0">
      <w:start w:val="9"/>
      <w:numFmt w:val="decimal"/>
      <w:lvlText w:val="2.8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24214779"/>
    <w:multiLevelType w:val="multilevel"/>
    <w:tmpl w:val="81B464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300CB0"/>
    <w:multiLevelType w:val="multilevel"/>
    <w:tmpl w:val="7FD0F3AA"/>
    <w:lvl w:ilvl="0">
      <w:start w:val="8"/>
      <w:numFmt w:val="decimal"/>
      <w:lvlText w:val="4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>
    <w:nsid w:val="28091216"/>
    <w:multiLevelType w:val="multilevel"/>
    <w:tmpl w:val="0A606844"/>
    <w:lvl w:ilvl="0">
      <w:start w:val="9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81273CF"/>
    <w:multiLevelType w:val="multilevel"/>
    <w:tmpl w:val="D08AECF2"/>
    <w:lvl w:ilvl="0">
      <w:start w:val="8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8A6DD5"/>
    <w:multiLevelType w:val="multilevel"/>
    <w:tmpl w:val="B280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0B348C"/>
    <w:multiLevelType w:val="hybridMultilevel"/>
    <w:tmpl w:val="78BC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66D67"/>
    <w:multiLevelType w:val="multilevel"/>
    <w:tmpl w:val="9B5CBE9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DA278E"/>
    <w:multiLevelType w:val="multilevel"/>
    <w:tmpl w:val="6B7E4CE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3A79A8"/>
    <w:multiLevelType w:val="multilevel"/>
    <w:tmpl w:val="C6A89840"/>
    <w:lvl w:ilvl="0">
      <w:start w:val="9"/>
      <w:numFmt w:val="none"/>
      <w:lvlText w:val="2.8.7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4A607915"/>
    <w:multiLevelType w:val="multilevel"/>
    <w:tmpl w:val="E8D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5B140F"/>
    <w:multiLevelType w:val="multilevel"/>
    <w:tmpl w:val="94BC6B8E"/>
    <w:lvl w:ilvl="0">
      <w:start w:val="2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6C7A27"/>
    <w:multiLevelType w:val="multilevel"/>
    <w:tmpl w:val="81B464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084D01"/>
    <w:multiLevelType w:val="hybridMultilevel"/>
    <w:tmpl w:val="6F082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ED0F04"/>
    <w:multiLevelType w:val="multilevel"/>
    <w:tmpl w:val="D7E63B5C"/>
    <w:lvl w:ilvl="0">
      <w:start w:val="2"/>
      <w:numFmt w:val="decimal"/>
      <w:lvlText w:val="2.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10A7AED"/>
    <w:multiLevelType w:val="multilevel"/>
    <w:tmpl w:val="30E65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007E61"/>
    <w:multiLevelType w:val="multilevel"/>
    <w:tmpl w:val="3042B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7AE2D69"/>
    <w:multiLevelType w:val="multilevel"/>
    <w:tmpl w:val="DD94281C"/>
    <w:lvl w:ilvl="0">
      <w:start w:val="2"/>
      <w:numFmt w:val="decimal"/>
      <w:lvlText w:val="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0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6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21"/>
  </w:num>
  <w:num w:numId="20">
    <w:abstractNumId w:val="7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C63"/>
    <w:rsid w:val="00002011"/>
    <w:rsid w:val="00015C89"/>
    <w:rsid w:val="00044287"/>
    <w:rsid w:val="00052C2B"/>
    <w:rsid w:val="001130A1"/>
    <w:rsid w:val="001E755E"/>
    <w:rsid w:val="001F371B"/>
    <w:rsid w:val="00222B87"/>
    <w:rsid w:val="002458A6"/>
    <w:rsid w:val="002505B9"/>
    <w:rsid w:val="002B0B1E"/>
    <w:rsid w:val="003667D5"/>
    <w:rsid w:val="003E3646"/>
    <w:rsid w:val="00406001"/>
    <w:rsid w:val="00423EA9"/>
    <w:rsid w:val="004A2C63"/>
    <w:rsid w:val="004A37B9"/>
    <w:rsid w:val="00586589"/>
    <w:rsid w:val="00600772"/>
    <w:rsid w:val="00624DD2"/>
    <w:rsid w:val="00647653"/>
    <w:rsid w:val="00655360"/>
    <w:rsid w:val="00677AB3"/>
    <w:rsid w:val="006D369F"/>
    <w:rsid w:val="00723A72"/>
    <w:rsid w:val="0076115E"/>
    <w:rsid w:val="00786C24"/>
    <w:rsid w:val="007A3A8C"/>
    <w:rsid w:val="00820208"/>
    <w:rsid w:val="00824C3F"/>
    <w:rsid w:val="008313B0"/>
    <w:rsid w:val="00842B8F"/>
    <w:rsid w:val="00885F36"/>
    <w:rsid w:val="009227FB"/>
    <w:rsid w:val="0093741C"/>
    <w:rsid w:val="009505AD"/>
    <w:rsid w:val="00A03027"/>
    <w:rsid w:val="00A40BE1"/>
    <w:rsid w:val="00A44125"/>
    <w:rsid w:val="00A45E91"/>
    <w:rsid w:val="00A56736"/>
    <w:rsid w:val="00A94E28"/>
    <w:rsid w:val="00AD4F84"/>
    <w:rsid w:val="00B45455"/>
    <w:rsid w:val="00BA75DF"/>
    <w:rsid w:val="00BD4EE6"/>
    <w:rsid w:val="00BE69DC"/>
    <w:rsid w:val="00C775A2"/>
    <w:rsid w:val="00CE21D4"/>
    <w:rsid w:val="00D0234E"/>
    <w:rsid w:val="00D034E2"/>
    <w:rsid w:val="00D07C02"/>
    <w:rsid w:val="00D33206"/>
    <w:rsid w:val="00E221FD"/>
    <w:rsid w:val="00E23DCA"/>
    <w:rsid w:val="00E267D6"/>
    <w:rsid w:val="00E665BE"/>
    <w:rsid w:val="00EA3C3C"/>
    <w:rsid w:val="00EB251B"/>
    <w:rsid w:val="00F64CE5"/>
    <w:rsid w:val="00F66755"/>
    <w:rsid w:val="00F81790"/>
    <w:rsid w:val="00FC4D38"/>
    <w:rsid w:val="00FD28BE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6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81790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21D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4A2C63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4A2C63"/>
    <w:rPr>
      <w:rFonts w:ascii="Times New Roman" w:hAnsi="Times New Roman" w:cs="Times New Roman"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4A2C6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Основной текст_"/>
    <w:link w:val="21"/>
    <w:uiPriority w:val="99"/>
    <w:locked/>
    <w:rsid w:val="004A2C63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сновной текст + Курсив"/>
    <w:uiPriority w:val="99"/>
    <w:rsid w:val="004A2C6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olas">
    <w:name w:val="Основной текст + Consolas"/>
    <w:aliases w:val="28,5 pt,Курсив"/>
    <w:uiPriority w:val="99"/>
    <w:rsid w:val="004A2C63"/>
    <w:rPr>
      <w:rFonts w:ascii="Consolas" w:hAnsi="Consolas" w:cs="Consolas"/>
      <w:i/>
      <w:iCs/>
      <w:color w:val="000000"/>
      <w:spacing w:val="0"/>
      <w:w w:val="100"/>
      <w:position w:val="0"/>
      <w:sz w:val="57"/>
      <w:szCs w:val="57"/>
      <w:u w:val="none"/>
      <w:lang w:val="en-US"/>
    </w:rPr>
  </w:style>
  <w:style w:type="character" w:customStyle="1" w:styleId="22">
    <w:name w:val="Основной текст (2) + Не полужирный"/>
    <w:aliases w:val="Курсив1,Интервал 2 pt"/>
    <w:uiPriority w:val="99"/>
    <w:rsid w:val="004A2C6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7pt">
    <w:name w:val="Основной текст (2) + Интервал 7 pt"/>
    <w:uiPriority w:val="99"/>
    <w:rsid w:val="004A2C63"/>
    <w:rPr>
      <w:rFonts w:ascii="Times New Roman" w:hAnsi="Times New Roman" w:cs="Times New Roman"/>
      <w:b/>
      <w:bCs/>
      <w:color w:val="000000"/>
      <w:spacing w:val="14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uiPriority w:val="99"/>
    <w:rsid w:val="004A2C6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link w:val="31"/>
    <w:uiPriority w:val="99"/>
    <w:locked/>
    <w:rsid w:val="004A2C63"/>
    <w:rPr>
      <w:rFonts w:ascii="Times New Roman" w:hAnsi="Times New Roman" w:cs="Times New Roman"/>
      <w:u w:val="none"/>
    </w:rPr>
  </w:style>
  <w:style w:type="character" w:customStyle="1" w:styleId="210">
    <w:name w:val="Основной текст (2) + Не полужирный1"/>
    <w:uiPriority w:val="99"/>
    <w:rsid w:val="004A2C6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"/>
    <w:uiPriority w:val="99"/>
    <w:rsid w:val="004A2C6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2">
    <w:name w:val="Основной текст + Курсив3"/>
    <w:uiPriority w:val="99"/>
    <w:rsid w:val="004A2C6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 + Курсив2"/>
    <w:aliases w:val="Интервал 1 pt"/>
    <w:uiPriority w:val="99"/>
    <w:rsid w:val="004A2C63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Подпись к картинке_"/>
    <w:link w:val="aa"/>
    <w:uiPriority w:val="99"/>
    <w:locked/>
    <w:rsid w:val="004A2C63"/>
    <w:rPr>
      <w:rFonts w:ascii="Times New Roman" w:hAnsi="Times New Roman" w:cs="Times New Roman"/>
      <w:sz w:val="26"/>
      <w:szCs w:val="26"/>
      <w:u w:val="none"/>
    </w:rPr>
  </w:style>
  <w:style w:type="character" w:customStyle="1" w:styleId="ab">
    <w:name w:val="Подпись к картинке + Курсив"/>
    <w:aliases w:val="Интервал 1 pt2"/>
    <w:uiPriority w:val="99"/>
    <w:rsid w:val="004A2C63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ac">
    <w:name w:val="Колонтитул_"/>
    <w:link w:val="11"/>
    <w:uiPriority w:val="99"/>
    <w:locked/>
    <w:rsid w:val="004A2C63"/>
    <w:rPr>
      <w:rFonts w:ascii="Consolas" w:hAnsi="Consolas" w:cs="Consolas"/>
      <w:sz w:val="20"/>
      <w:szCs w:val="20"/>
      <w:u w:val="none"/>
    </w:rPr>
  </w:style>
  <w:style w:type="character" w:customStyle="1" w:styleId="ad">
    <w:name w:val="Колонтитул"/>
    <w:uiPriority w:val="99"/>
    <w:rsid w:val="004A2C63"/>
    <w:rPr>
      <w:rFonts w:ascii="Consolas" w:hAnsi="Consolas" w:cs="Consolas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uiPriority w:val="99"/>
    <w:rsid w:val="004A2C6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3">
    <w:name w:val="Основной текст + Курсив1"/>
    <w:aliases w:val="Интервал 1 pt1"/>
    <w:uiPriority w:val="99"/>
    <w:rsid w:val="004A2C63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</w:rPr>
  </w:style>
  <w:style w:type="character" w:customStyle="1" w:styleId="Exact">
    <w:name w:val="Основной текст Exact"/>
    <w:uiPriority w:val="99"/>
    <w:rsid w:val="004A2C63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Основной текст (4)_"/>
    <w:link w:val="40"/>
    <w:uiPriority w:val="99"/>
    <w:locked/>
    <w:rsid w:val="004A2C63"/>
    <w:rPr>
      <w:rFonts w:ascii="Times New Roman" w:hAnsi="Times New Roman" w:cs="Times New Roman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2C63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1">
    <w:name w:val="Основной текст (5) + Не курсив"/>
    <w:uiPriority w:val="99"/>
    <w:rsid w:val="004A2C6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0">
    <w:name w:val="Основной текст (5) + Не курсив1"/>
    <w:aliases w:val="Интервал 2 pt1"/>
    <w:uiPriority w:val="99"/>
    <w:rsid w:val="004A2C63"/>
    <w:rPr>
      <w:rFonts w:ascii="Times New Roman" w:hAnsi="Times New Roman" w:cs="Times New Roman"/>
      <w:i/>
      <w:iCs/>
      <w:color w:val="000000"/>
      <w:spacing w:val="40"/>
      <w:w w:val="100"/>
      <w:position w:val="0"/>
      <w:sz w:val="26"/>
      <w:szCs w:val="26"/>
      <w:u w:val="none"/>
      <w:lang w:val="ru-RU"/>
    </w:rPr>
  </w:style>
  <w:style w:type="paragraph" w:customStyle="1" w:styleId="a5">
    <w:name w:val="Сноска"/>
    <w:basedOn w:val="a"/>
    <w:link w:val="a4"/>
    <w:uiPriority w:val="99"/>
    <w:rsid w:val="004A2C63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4A2C63"/>
    <w:pPr>
      <w:shd w:val="clear" w:color="auto" w:fill="FFFFFF"/>
      <w:spacing w:after="78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uiPriority w:val="99"/>
    <w:rsid w:val="004A2C63"/>
    <w:pPr>
      <w:shd w:val="clear" w:color="auto" w:fill="FFFFFF"/>
      <w:spacing w:before="7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4A2C63"/>
    <w:pPr>
      <w:shd w:val="clear" w:color="auto" w:fill="FFFFFF"/>
      <w:spacing w:before="60" w:line="277" w:lineRule="exac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uiPriority w:val="99"/>
    <w:rsid w:val="004A2C6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c"/>
    <w:uiPriority w:val="99"/>
    <w:rsid w:val="004A2C63"/>
    <w:pPr>
      <w:shd w:val="clear" w:color="auto" w:fill="FFFFFF"/>
      <w:spacing w:line="240" w:lineRule="atLeast"/>
      <w:jc w:val="center"/>
    </w:pPr>
    <w:rPr>
      <w:rFonts w:ascii="Consolas" w:hAnsi="Consolas" w:cs="Consolas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4A2C63"/>
    <w:pPr>
      <w:shd w:val="clear" w:color="auto" w:fill="FFFFFF"/>
      <w:spacing w:before="7440" w:after="6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2C63"/>
    <w:pPr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e">
    <w:name w:val="Title"/>
    <w:basedOn w:val="a"/>
    <w:link w:val="af"/>
    <w:uiPriority w:val="99"/>
    <w:qFormat/>
    <w:locked/>
    <w:rsid w:val="00F81790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Название Знак"/>
    <w:link w:val="ae"/>
    <w:uiPriority w:val="99"/>
    <w:locked/>
    <w:rsid w:val="00CE21D4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uiPriority w:val="99"/>
    <w:rsid w:val="00F8179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rsid w:val="009227FB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C775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character" w:styleId="af2">
    <w:name w:val="page number"/>
    <w:uiPriority w:val="99"/>
    <w:rsid w:val="00C775A2"/>
    <w:rPr>
      <w:rFonts w:cs="Times New Roman"/>
    </w:rPr>
  </w:style>
  <w:style w:type="paragraph" w:styleId="af3">
    <w:name w:val="header"/>
    <w:basedOn w:val="a"/>
    <w:link w:val="af4"/>
    <w:uiPriority w:val="99"/>
    <w:rsid w:val="00C775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034E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D034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Кубовского сельского поселения Администрация</cp:lastModifiedBy>
  <cp:revision>5</cp:revision>
  <cp:lastPrinted>2019-10-01T11:59:00Z</cp:lastPrinted>
  <dcterms:created xsi:type="dcterms:W3CDTF">2019-09-23T09:40:00Z</dcterms:created>
  <dcterms:modified xsi:type="dcterms:W3CDTF">2019-10-01T11:59:00Z</dcterms:modified>
</cp:coreProperties>
</file>