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a3"/>
        <w:ind w:firstLine="708"/>
        <w:jc w:val="both"/>
        <w:rPr>
          <w:sz w:val="24"/>
          <w:szCs w:val="24"/>
        </w:rPr>
      </w:pPr>
    </w:p>
    <w:p w:rsidR="00232BFE" w:rsidRPr="009437DB" w:rsidRDefault="00232BFE" w:rsidP="00900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>, а также граждан предпенсионного возраста</w:t>
      </w:r>
      <w:r w:rsidR="00902538" w:rsidRPr="009437DB">
        <w:rPr>
          <w:sz w:val="24"/>
          <w:szCs w:val="24"/>
        </w:rPr>
        <w:t xml:space="preserve">, которая состоялась </w:t>
      </w:r>
      <w:r w:rsidR="00B75125">
        <w:rPr>
          <w:sz w:val="24"/>
          <w:szCs w:val="24"/>
        </w:rPr>
        <w:t>19</w:t>
      </w:r>
      <w:r w:rsidR="00663A6B">
        <w:rPr>
          <w:sz w:val="24"/>
          <w:szCs w:val="24"/>
        </w:rPr>
        <w:t xml:space="preserve"> </w:t>
      </w:r>
      <w:r w:rsidR="00B75125">
        <w:rPr>
          <w:sz w:val="24"/>
          <w:szCs w:val="24"/>
        </w:rPr>
        <w:t>января 2022</w:t>
      </w:r>
      <w:r w:rsidR="00DF25BC" w:rsidRPr="009437DB">
        <w:rPr>
          <w:sz w:val="24"/>
          <w:szCs w:val="24"/>
        </w:rPr>
        <w:t xml:space="preserve"> г.</w:t>
      </w:r>
    </w:p>
    <w:p w:rsidR="00DD3B20" w:rsidRPr="00E26FD9" w:rsidRDefault="00A26099" w:rsidP="00E26F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37DB">
        <w:t>В повестку дня на рассмотрение включены</w:t>
      </w:r>
      <w:r w:rsidR="00DB214F" w:rsidRPr="009437DB">
        <w:t xml:space="preserve"> </w:t>
      </w:r>
      <w:r w:rsidR="00B75125">
        <w:t>8</w:t>
      </w:r>
      <w:r w:rsidR="00652B3B">
        <w:t xml:space="preserve"> </w:t>
      </w:r>
      <w:r w:rsidR="00DB214F" w:rsidRPr="009437DB">
        <w:t>налогоплательщиков, в том числе</w:t>
      </w:r>
      <w:r w:rsidR="00E26FD9">
        <w:t xml:space="preserve"> </w:t>
      </w:r>
      <w:r w:rsidR="00B75125">
        <w:t>7</w:t>
      </w:r>
      <w:r w:rsidR="00E26FD9">
        <w:t xml:space="preserve"> юридических лиц</w:t>
      </w:r>
      <w:r w:rsidR="00B75125">
        <w:t xml:space="preserve"> и 1</w:t>
      </w:r>
      <w:r w:rsidR="00663A6B">
        <w:t xml:space="preserve"> индивидуальны</w:t>
      </w:r>
      <w:r w:rsidR="00B75125">
        <w:t>й</w:t>
      </w:r>
      <w:r w:rsidR="00663A6B">
        <w:t xml:space="preserve"> предпринимател</w:t>
      </w:r>
      <w:r w:rsidR="00B75125">
        <w:t xml:space="preserve">ь, </w:t>
      </w:r>
      <w:r w:rsidR="002B1F3D">
        <w:t xml:space="preserve">приглашенные для рассмотрения вопроса </w:t>
      </w:r>
      <w:r w:rsidR="00E26FD9">
        <w:t>о</w:t>
      </w:r>
      <w:r w:rsidR="00663A6B">
        <w:t>б уплате</w:t>
      </w:r>
      <w:r w:rsidR="00BC4F2D">
        <w:t xml:space="preserve"> задолженностей </w:t>
      </w:r>
      <w:r w:rsidR="00B75125">
        <w:t xml:space="preserve">НДФЛ, </w:t>
      </w:r>
      <w:r w:rsidR="00B75125" w:rsidRPr="001D3519">
        <w:rPr>
          <w:color w:val="000000" w:themeColor="text1"/>
        </w:rPr>
        <w:t>УСН, транспортного налога и страховых взносов.</w:t>
      </w:r>
      <w:r w:rsidR="00732F49" w:rsidRPr="001D3519">
        <w:rPr>
          <w:color w:val="000000" w:themeColor="text1"/>
        </w:rPr>
        <w:t xml:space="preserve"> Общая сумма задолженности составляет </w:t>
      </w:r>
      <w:r w:rsidR="001D3519" w:rsidRPr="001D3519">
        <w:rPr>
          <w:color w:val="000000" w:themeColor="text1"/>
        </w:rPr>
        <w:t>2 594,7</w:t>
      </w:r>
      <w:r w:rsidR="002D4BD0" w:rsidRPr="001D3519">
        <w:rPr>
          <w:color w:val="000000" w:themeColor="text1"/>
        </w:rPr>
        <w:t xml:space="preserve"> тыс</w:t>
      </w:r>
      <w:r w:rsidR="002D4BD0">
        <w:rPr>
          <w:color w:val="000000" w:themeColor="text1"/>
        </w:rPr>
        <w:t>.</w:t>
      </w:r>
      <w:r w:rsidR="00732F49" w:rsidRPr="00D57F40">
        <w:rPr>
          <w:color w:val="000000" w:themeColor="text1"/>
        </w:rPr>
        <w:t xml:space="preserve"> руб.</w:t>
      </w:r>
    </w:p>
    <w:p w:rsidR="002A2EDA" w:rsidRPr="00663A6B" w:rsidRDefault="002A2EDA" w:rsidP="00662100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9437DB">
        <w:rPr>
          <w:sz w:val="24"/>
          <w:szCs w:val="24"/>
        </w:rPr>
        <w:t xml:space="preserve">На </w:t>
      </w:r>
      <w:r w:rsidR="00464BD8" w:rsidRPr="009437DB">
        <w:rPr>
          <w:sz w:val="24"/>
          <w:szCs w:val="24"/>
        </w:rPr>
        <w:t xml:space="preserve">заседание </w:t>
      </w:r>
      <w:r w:rsidRPr="009437DB">
        <w:rPr>
          <w:sz w:val="24"/>
          <w:szCs w:val="24"/>
        </w:rPr>
        <w:t>межведомственн</w:t>
      </w:r>
      <w:r w:rsidR="00464BD8" w:rsidRPr="009437DB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Pr="009437DB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2D4BD0">
        <w:rPr>
          <w:sz w:val="24"/>
          <w:szCs w:val="24"/>
        </w:rPr>
        <w:t xml:space="preserve">были приглашены, но не явились </w:t>
      </w:r>
      <w:r w:rsidR="00560169" w:rsidRPr="002D4BD0">
        <w:rPr>
          <w:sz w:val="24"/>
          <w:szCs w:val="24"/>
        </w:rPr>
        <w:t>и не предоставили пояснения</w:t>
      </w:r>
      <w:r w:rsidRPr="002D4BD0">
        <w:rPr>
          <w:sz w:val="24"/>
          <w:szCs w:val="24"/>
        </w:rPr>
        <w:t xml:space="preserve">: </w:t>
      </w:r>
      <w:r w:rsidR="00B75125">
        <w:rPr>
          <w:sz w:val="24"/>
          <w:szCs w:val="24"/>
        </w:rPr>
        <w:t>ООО «Карелонего», ООО «Пудожский лесной терминал», ООО</w:t>
      </w:r>
      <w:bookmarkStart w:id="0" w:name="_GoBack"/>
      <w:bookmarkEnd w:id="0"/>
      <w:r w:rsidR="00B75125">
        <w:rPr>
          <w:sz w:val="24"/>
          <w:szCs w:val="24"/>
        </w:rPr>
        <w:t xml:space="preserve"> «Пудожская транспортная компания», ООО «Гран – Пудожский камень», ООО «Гран – Пудожские строительные материалы», ООО «Кумир», ООО «Дух севера», ИП Пахомов П.А.</w:t>
      </w:r>
    </w:p>
    <w:p w:rsidR="0055546C" w:rsidRPr="009437DB" w:rsidRDefault="008519CA" w:rsidP="00DD3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37DB">
        <w:rPr>
          <w:b/>
        </w:rPr>
        <w:t>А</w:t>
      </w:r>
      <w:r w:rsidR="003E5D8C" w:rsidRPr="009437DB">
        <w:rPr>
          <w:b/>
        </w:rPr>
        <w:t xml:space="preserve">дминистрация Пудожского муниципального района </w:t>
      </w:r>
      <w:r w:rsidR="008E5B03" w:rsidRPr="009437DB">
        <w:rPr>
          <w:b/>
        </w:rPr>
        <w:t>разъясняет</w:t>
      </w:r>
      <w:r w:rsidR="003E5D8C" w:rsidRPr="009437DB">
        <w:rPr>
          <w:b/>
        </w:rPr>
        <w:t>, что</w:t>
      </w:r>
      <w:r w:rsidRPr="009437DB">
        <w:rPr>
          <w:b/>
        </w:rPr>
        <w:t xml:space="preserve"> в случае неявки на </w:t>
      </w:r>
      <w:r w:rsidR="00DD2A6E" w:rsidRPr="009437DB">
        <w:rPr>
          <w:b/>
        </w:rPr>
        <w:t xml:space="preserve">заседание </w:t>
      </w:r>
      <w:r w:rsidRPr="009437DB">
        <w:rPr>
          <w:b/>
        </w:rPr>
        <w:t>комисси</w:t>
      </w:r>
      <w:r w:rsidR="00DD2A6E" w:rsidRPr="009437DB">
        <w:rPr>
          <w:b/>
        </w:rPr>
        <w:t>и</w:t>
      </w:r>
      <w:r w:rsidRPr="009437DB">
        <w:rPr>
          <w:b/>
        </w:rPr>
        <w:t xml:space="preserve"> без </w:t>
      </w:r>
      <w:r w:rsidR="008D341F" w:rsidRPr="009437DB">
        <w:rPr>
          <w:b/>
        </w:rPr>
        <w:t>обоснований, предприятие</w:t>
      </w:r>
      <w:r w:rsidRPr="009437DB">
        <w:rPr>
          <w:b/>
        </w:rPr>
        <w:t xml:space="preserve"> несет </w:t>
      </w:r>
      <w:r w:rsidR="008D341F" w:rsidRPr="009437DB">
        <w:rPr>
          <w:b/>
        </w:rPr>
        <w:t>ответственность,</w:t>
      </w:r>
      <w:r w:rsidRPr="009437DB">
        <w:rPr>
          <w:b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9437DB">
        <w:rPr>
          <w:b/>
        </w:rPr>
        <w:t>именно неповиновение</w:t>
      </w:r>
      <w:r w:rsidR="003E5D8C" w:rsidRPr="009437DB">
        <w:rPr>
          <w:b/>
        </w:rPr>
        <w:t xml:space="preserve"> законному распоряжению </w:t>
      </w:r>
      <w:r w:rsidR="00626500" w:rsidRPr="009437DB">
        <w:rPr>
          <w:b/>
        </w:rPr>
        <w:t>или требованию должностного органа, осуществляющего государственный надзор (контроль</w:t>
      </w:r>
      <w:r w:rsidRPr="009437DB">
        <w:rPr>
          <w:b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C06022" w:rsidRPr="009437DB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01.01.202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A42A12" w:rsidRPr="00A42A12">
        <w:rPr>
          <w:sz w:val="24"/>
          <w:szCs w:val="24"/>
        </w:rPr>
        <w:t>13890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A42A12" w:rsidRPr="00A42A12">
        <w:rPr>
          <w:sz w:val="24"/>
          <w:szCs w:val="24"/>
        </w:rPr>
        <w:t>25002,00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7"/>
        <w:spacing w:before="0" w:beforeAutospacing="0" w:after="0" w:afterAutospacing="0"/>
        <w:jc w:val="both"/>
        <w:rPr>
          <w:b/>
        </w:rPr>
      </w:pPr>
      <w:r w:rsidRPr="009437DB">
        <w:t xml:space="preserve">       </w:t>
      </w:r>
      <w:r w:rsidR="00F434ED" w:rsidRPr="009437DB">
        <w:t xml:space="preserve">     </w:t>
      </w: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8"/>
        </w:rPr>
        <w:t>«телефону доверия» ИФНС России: +7 (495) 913-00-70</w:t>
      </w:r>
      <w:r w:rsidR="00243C50" w:rsidRPr="009437DB">
        <w:rPr>
          <w:rStyle w:val="a8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8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a3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37" w:rsidRDefault="00DC2737" w:rsidP="001A62D5">
      <w:r>
        <w:separator/>
      </w:r>
    </w:p>
  </w:endnote>
  <w:endnote w:type="continuationSeparator" w:id="0">
    <w:p w:rsidR="00DC2737" w:rsidRDefault="00DC2737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37" w:rsidRDefault="00DC2737" w:rsidP="001A62D5">
      <w:r>
        <w:separator/>
      </w:r>
    </w:p>
  </w:footnote>
  <w:footnote w:type="continuationSeparator" w:id="0">
    <w:p w:rsidR="00DC2737" w:rsidRDefault="00DC2737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29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BB1F6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F5E4-45B0-4436-90FA-A030C3E8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2865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63</cp:revision>
  <cp:lastPrinted>2021-11-18T06:45:00Z</cp:lastPrinted>
  <dcterms:created xsi:type="dcterms:W3CDTF">2021-02-17T13:08:00Z</dcterms:created>
  <dcterms:modified xsi:type="dcterms:W3CDTF">2022-01-19T11:12:00Z</dcterms:modified>
</cp:coreProperties>
</file>