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AB77C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89536615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D64FDB" w:rsidRPr="00DF2472" w:rsidRDefault="00D64FDB" w:rsidP="0050652A">
      <w:pPr>
        <w:pStyle w:val="a3"/>
        <w:rPr>
          <w:sz w:val="24"/>
          <w:szCs w:val="24"/>
        </w:rPr>
      </w:pPr>
    </w:p>
    <w:p w:rsidR="0050652A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</w:t>
      </w:r>
      <w:proofErr w:type="spellStart"/>
      <w:r w:rsidRPr="00DF2472">
        <w:rPr>
          <w:sz w:val="24"/>
          <w:szCs w:val="24"/>
        </w:rPr>
        <w:t>Пудожского</w:t>
      </w:r>
      <w:proofErr w:type="spellEnd"/>
      <w:r w:rsidRPr="00DF2472">
        <w:rPr>
          <w:sz w:val="24"/>
          <w:szCs w:val="24"/>
        </w:rPr>
        <w:t xml:space="preserve"> </w:t>
      </w:r>
      <w:r w:rsidR="00EA7B15" w:rsidRPr="00DF2472">
        <w:rPr>
          <w:sz w:val="24"/>
          <w:szCs w:val="24"/>
        </w:rPr>
        <w:t>муниципального района</w:t>
      </w:r>
    </w:p>
    <w:p w:rsidR="00D64FDB" w:rsidRPr="00DF2472" w:rsidRDefault="00D64FDB" w:rsidP="0050652A">
      <w:pPr>
        <w:pStyle w:val="a3"/>
        <w:rPr>
          <w:sz w:val="24"/>
          <w:szCs w:val="24"/>
        </w:rPr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>ешение № ___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E1537E" w:rsidRPr="00DF2472">
        <w:rPr>
          <w:sz w:val="24"/>
          <w:szCs w:val="24"/>
        </w:rPr>
        <w:t>___</w:t>
      </w:r>
      <w:r w:rsidRPr="00DF2472">
        <w:rPr>
          <w:sz w:val="24"/>
          <w:szCs w:val="24"/>
        </w:rPr>
        <w:t xml:space="preserve">» </w:t>
      </w:r>
      <w:r w:rsidR="00E1537E" w:rsidRPr="00DF2472">
        <w:rPr>
          <w:sz w:val="24"/>
          <w:szCs w:val="24"/>
        </w:rPr>
        <w:t>______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>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</w:t>
      </w:r>
      <w:r w:rsidR="00C31DCE">
        <w:rPr>
          <w:rFonts w:ascii="Times New Roman" w:hAnsi="Times New Roman" w:cs="Times New Roman"/>
          <w:sz w:val="24"/>
          <w:szCs w:val="24"/>
        </w:rPr>
        <w:t>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D64F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4F080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>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 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C31DCE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C31DCE">
        <w:rPr>
          <w:rFonts w:ascii="Times New Roman" w:hAnsi="Times New Roman" w:cs="Times New Roman"/>
          <w:sz w:val="24"/>
          <w:szCs w:val="24"/>
        </w:rPr>
        <w:t xml:space="preserve"> 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C31DCE">
        <w:rPr>
          <w:rFonts w:ascii="Times New Roman" w:hAnsi="Times New Roman" w:cs="Times New Roman"/>
          <w:sz w:val="24"/>
          <w:szCs w:val="24"/>
        </w:rPr>
        <w:t xml:space="preserve">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E02B18" w:rsidRPr="005E5D08" w:rsidRDefault="00934A2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02B18">
        <w:rPr>
          <w:rFonts w:ascii="Times New Roman" w:hAnsi="Times New Roman" w:cs="Times New Roman"/>
          <w:sz w:val="24"/>
          <w:szCs w:val="24"/>
        </w:rPr>
        <w:t>3.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E02B18">
        <w:rPr>
          <w:rFonts w:ascii="Times New Roman" w:hAnsi="Times New Roman" w:cs="Times New Roman"/>
          <w:sz w:val="24"/>
          <w:szCs w:val="24"/>
        </w:rPr>
        <w:t>Положения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Председателю КСО устанавливается должностной оклад в размере 16 008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5D0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E5D0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Председателю КСО выплачивается ежемесячная надбавка к должностному окладу за особые условия.</w:t>
      </w:r>
    </w:p>
    <w:p w:rsidR="00E02B18" w:rsidRPr="005E5D0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Ежемесячная надбавка к должностному окладу за особые условия устанавливается за сложность и объем выполняемой работы в размере до 30 %</w:t>
      </w:r>
      <w:r w:rsidR="006F5ED1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5E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«5.3. Размер надбавки за особые условия Председателю КСО устанавливается Советом Пудожского муниципального района в соответствии с настоящим Положением и может быть изменен по решению Совета Пудожского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34A28" w:rsidRPr="005E5D08" w:rsidRDefault="00E02B1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934A2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075059"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Председателю КСО может быть выплачена премия по итогам работы год в размере </w:t>
      </w:r>
      <w:r w:rsidR="00DE5A91">
        <w:rPr>
          <w:rFonts w:ascii="Times New Roman" w:hAnsi="Times New Roman" w:cs="Times New Roman"/>
          <w:sz w:val="24"/>
          <w:szCs w:val="24"/>
        </w:rPr>
        <w:t xml:space="preserve">до </w:t>
      </w:r>
      <w:r w:rsidR="006F5ED1">
        <w:rPr>
          <w:rFonts w:ascii="Times New Roman" w:hAnsi="Times New Roman" w:cs="Times New Roman"/>
          <w:sz w:val="24"/>
          <w:szCs w:val="24"/>
        </w:rPr>
        <w:t>двух</w:t>
      </w:r>
      <w:r w:rsidR="00075059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6F5ED1">
        <w:rPr>
          <w:rFonts w:ascii="Times New Roman" w:hAnsi="Times New Roman" w:cs="Times New Roman"/>
          <w:sz w:val="24"/>
          <w:szCs w:val="24"/>
        </w:rPr>
        <w:t>ых</w:t>
      </w:r>
      <w:r w:rsidR="00075059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6F5ED1">
        <w:rPr>
          <w:rFonts w:ascii="Times New Roman" w:hAnsi="Times New Roman" w:cs="Times New Roman"/>
          <w:sz w:val="24"/>
          <w:szCs w:val="24"/>
        </w:rPr>
        <w:t>ов</w:t>
      </w:r>
      <w:r w:rsidR="00075059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246CC3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proofErr w:type="gramStart"/>
      <w:r w:rsidR="00D42FEB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F5ED1" w:rsidRDefault="006F5ED1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 Приложение 1 к Положению исключить.</w:t>
      </w:r>
    </w:p>
    <w:p w:rsidR="00E1537E" w:rsidRPr="00E1537E" w:rsidRDefault="00D42FEB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CC3"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F5ED1">
        <w:rPr>
          <w:rFonts w:ascii="Times New Roman" w:hAnsi="Times New Roman" w:cs="Times New Roman"/>
          <w:sz w:val="24"/>
          <w:szCs w:val="24"/>
        </w:rPr>
        <w:t>со дня</w:t>
      </w:r>
      <w:r w:rsidR="00EC416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64FDB">
        <w:rPr>
          <w:rFonts w:ascii="Times New Roman" w:hAnsi="Times New Roman" w:cs="Times New Roman"/>
          <w:sz w:val="24"/>
          <w:szCs w:val="24"/>
        </w:rPr>
        <w:t xml:space="preserve">   О.</w:t>
      </w:r>
      <w:r w:rsidR="00D35C2F">
        <w:rPr>
          <w:rFonts w:ascii="Times New Roman" w:hAnsi="Times New Roman" w:cs="Times New Roman"/>
          <w:sz w:val="24"/>
          <w:szCs w:val="24"/>
        </w:rPr>
        <w:t>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4FDB">
        <w:rPr>
          <w:rFonts w:ascii="Times New Roman" w:hAnsi="Times New Roman" w:cs="Times New Roman"/>
          <w:sz w:val="24"/>
          <w:szCs w:val="24"/>
        </w:rPr>
        <w:t xml:space="preserve"> </w:t>
      </w:r>
      <w:r w:rsidR="00D35C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 Зубов</w:t>
      </w:r>
    </w:p>
    <w:p w:rsidR="00EC4166" w:rsidRDefault="00EC4166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D64FDB">
      <w:pgSz w:w="11909" w:h="16838"/>
      <w:pgMar w:top="1134" w:right="850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52A"/>
    <w:rsid w:val="0002579F"/>
    <w:rsid w:val="0002645A"/>
    <w:rsid w:val="00075059"/>
    <w:rsid w:val="00080D8A"/>
    <w:rsid w:val="000C371D"/>
    <w:rsid w:val="00104EB7"/>
    <w:rsid w:val="0015638F"/>
    <w:rsid w:val="00172227"/>
    <w:rsid w:val="00175977"/>
    <w:rsid w:val="001D0C55"/>
    <w:rsid w:val="002264CB"/>
    <w:rsid w:val="00246CC3"/>
    <w:rsid w:val="0027119A"/>
    <w:rsid w:val="002830F7"/>
    <w:rsid w:val="00284989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685E"/>
    <w:rsid w:val="00560D1B"/>
    <w:rsid w:val="00581809"/>
    <w:rsid w:val="005A1779"/>
    <w:rsid w:val="005A56C1"/>
    <w:rsid w:val="005E3186"/>
    <w:rsid w:val="005E5D08"/>
    <w:rsid w:val="00601527"/>
    <w:rsid w:val="006240E3"/>
    <w:rsid w:val="0065792A"/>
    <w:rsid w:val="00661FB2"/>
    <w:rsid w:val="00674E9D"/>
    <w:rsid w:val="006F5ED1"/>
    <w:rsid w:val="0071434E"/>
    <w:rsid w:val="007639A2"/>
    <w:rsid w:val="007800B1"/>
    <w:rsid w:val="007A49B0"/>
    <w:rsid w:val="007D1AA5"/>
    <w:rsid w:val="007E13A8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9F76EB"/>
    <w:rsid w:val="00A00B20"/>
    <w:rsid w:val="00A030F1"/>
    <w:rsid w:val="00A5053A"/>
    <w:rsid w:val="00AA5DF2"/>
    <w:rsid w:val="00AB58FE"/>
    <w:rsid w:val="00AB77CE"/>
    <w:rsid w:val="00AF3D1A"/>
    <w:rsid w:val="00B20C4E"/>
    <w:rsid w:val="00B972A7"/>
    <w:rsid w:val="00BD2CB7"/>
    <w:rsid w:val="00BD5770"/>
    <w:rsid w:val="00C31DCE"/>
    <w:rsid w:val="00C47CD3"/>
    <w:rsid w:val="00C64D22"/>
    <w:rsid w:val="00C76D27"/>
    <w:rsid w:val="00D034A3"/>
    <w:rsid w:val="00D35C2F"/>
    <w:rsid w:val="00D42FEB"/>
    <w:rsid w:val="00D56985"/>
    <w:rsid w:val="00D64FDB"/>
    <w:rsid w:val="00D70B66"/>
    <w:rsid w:val="00D766DC"/>
    <w:rsid w:val="00DA7BE7"/>
    <w:rsid w:val="00DD35B3"/>
    <w:rsid w:val="00DE5A91"/>
    <w:rsid w:val="00DF2472"/>
    <w:rsid w:val="00E02B18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39</cp:revision>
  <cp:lastPrinted>2024-10-04T05:43:00Z</cp:lastPrinted>
  <dcterms:created xsi:type="dcterms:W3CDTF">2019-05-27T13:09:00Z</dcterms:created>
  <dcterms:modified xsi:type="dcterms:W3CDTF">2024-10-04T05:44:00Z</dcterms:modified>
</cp:coreProperties>
</file>